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F4908C" w14:textId="77777777" w:rsidR="006E39D5" w:rsidRDefault="006E39D5" w:rsidP="006E39D5">
      <w:pPr>
        <w:spacing w:after="0" w:line="240" w:lineRule="auto"/>
        <w:ind w:right="-86"/>
        <w:contextualSpacing/>
        <w:rPr>
          <w:rFonts w:ascii="Times New Roman" w:hAnsi="Times New Roman" w:cs="Times New Roman"/>
          <w:b/>
          <w:sz w:val="24"/>
          <w:szCs w:val="24"/>
        </w:rPr>
      </w:pPr>
    </w:p>
    <w:p w14:paraId="545A1E2E" w14:textId="77777777" w:rsidR="000E55D9" w:rsidRPr="00743070" w:rsidRDefault="000E55D9" w:rsidP="000E55D9">
      <w:pPr>
        <w:spacing w:after="0" w:line="288" w:lineRule="auto"/>
        <w:jc w:val="center"/>
        <w:rPr>
          <w:rFonts w:ascii="Times New Roman" w:eastAsia="Times New Roman" w:hAnsi="Times New Roman" w:cs="Times New Roman"/>
          <w:sz w:val="24"/>
          <w:szCs w:val="24"/>
        </w:rPr>
      </w:pPr>
      <w:r w:rsidRPr="00743070">
        <w:rPr>
          <w:rFonts w:ascii="Times New Roman" w:eastAsia="Times New Roman" w:hAnsi="Times New Roman" w:cs="Times New Roman"/>
          <w:color w:val="000000"/>
          <w:kern w:val="24"/>
          <w:sz w:val="24"/>
          <w:szCs w:val="24"/>
        </w:rPr>
        <w:t>Управление образования администрации города Оренбурга</w:t>
      </w:r>
    </w:p>
    <w:p w14:paraId="2044A3F4" w14:textId="77777777" w:rsidR="000E55D9" w:rsidRPr="00743070" w:rsidRDefault="000E55D9" w:rsidP="000E55D9">
      <w:pPr>
        <w:spacing w:after="0" w:line="288" w:lineRule="auto"/>
        <w:ind w:left="547" w:hanging="547"/>
        <w:jc w:val="center"/>
        <w:rPr>
          <w:rFonts w:ascii="Times New Roman" w:eastAsia="Times New Roman" w:hAnsi="Times New Roman" w:cs="Times New Roman"/>
          <w:color w:val="000000"/>
          <w:kern w:val="24"/>
          <w:sz w:val="24"/>
          <w:szCs w:val="24"/>
        </w:rPr>
      </w:pPr>
    </w:p>
    <w:p w14:paraId="045287EF" w14:textId="77777777" w:rsidR="000E55D9" w:rsidRPr="00743070" w:rsidRDefault="000E55D9" w:rsidP="000E55D9">
      <w:pPr>
        <w:spacing w:after="0" w:line="288" w:lineRule="auto"/>
        <w:ind w:left="547" w:hanging="547"/>
        <w:jc w:val="center"/>
        <w:rPr>
          <w:rFonts w:ascii="Times New Roman" w:eastAsia="Times New Roman" w:hAnsi="Times New Roman" w:cs="Times New Roman"/>
          <w:color w:val="000000"/>
          <w:kern w:val="24"/>
        </w:rPr>
      </w:pPr>
      <w:r w:rsidRPr="00743070">
        <w:rPr>
          <w:rFonts w:ascii="Times New Roman" w:eastAsia="Times New Roman" w:hAnsi="Times New Roman" w:cs="Times New Roman"/>
          <w:color w:val="000000"/>
          <w:kern w:val="24"/>
        </w:rPr>
        <w:t>МУНИЦИПАЛЬНОЕ АВТОНОМНОЕ УЧРЕЖДЕНИЕ</w:t>
      </w:r>
    </w:p>
    <w:p w14:paraId="6D358974" w14:textId="77777777" w:rsidR="000E55D9" w:rsidRPr="00743070" w:rsidRDefault="000E55D9" w:rsidP="000E55D9">
      <w:pPr>
        <w:spacing w:after="0" w:line="288" w:lineRule="auto"/>
        <w:ind w:left="547" w:hanging="547"/>
        <w:jc w:val="center"/>
        <w:rPr>
          <w:rFonts w:ascii="Times New Roman" w:eastAsia="Times New Roman" w:hAnsi="Times New Roman" w:cs="Times New Roman"/>
          <w:color w:val="000000"/>
          <w:kern w:val="24"/>
        </w:rPr>
      </w:pPr>
      <w:r w:rsidRPr="00743070">
        <w:rPr>
          <w:rFonts w:ascii="Times New Roman" w:eastAsia="Times New Roman" w:hAnsi="Times New Roman" w:cs="Times New Roman"/>
          <w:color w:val="000000"/>
          <w:kern w:val="24"/>
        </w:rPr>
        <w:t>ДОПОЛНИТЕЛЬНОГО ОБРАЗОВАНИЯ</w:t>
      </w:r>
    </w:p>
    <w:p w14:paraId="39E718BC" w14:textId="77777777" w:rsidR="000E55D9" w:rsidRPr="00743070" w:rsidRDefault="000E55D9" w:rsidP="000E55D9">
      <w:pPr>
        <w:spacing w:after="0" w:line="288" w:lineRule="auto"/>
        <w:ind w:left="547" w:hanging="547"/>
        <w:jc w:val="center"/>
        <w:rPr>
          <w:rFonts w:ascii="Times New Roman" w:eastAsia="Times New Roman" w:hAnsi="Times New Roman" w:cs="Times New Roman"/>
        </w:rPr>
      </w:pPr>
      <w:r w:rsidRPr="00743070">
        <w:rPr>
          <w:rFonts w:ascii="Times New Roman" w:eastAsia="Times New Roman" w:hAnsi="Times New Roman" w:cs="Times New Roman"/>
          <w:color w:val="000000"/>
          <w:kern w:val="24"/>
        </w:rPr>
        <w:t>«ЦЕНТР РАЗВИТИЯ ТВОРЧЕСТВА ДЕТЕЙ И ЮНОШЕСТВА»</w:t>
      </w:r>
    </w:p>
    <w:p w14:paraId="71ACA5DB" w14:textId="77777777" w:rsidR="000E55D9" w:rsidRPr="00743070" w:rsidRDefault="000E55D9" w:rsidP="000E55D9">
      <w:pPr>
        <w:spacing w:after="0" w:line="288" w:lineRule="auto"/>
        <w:ind w:left="547" w:hanging="547"/>
        <w:jc w:val="right"/>
        <w:rPr>
          <w:rFonts w:ascii="Times New Roman" w:eastAsia="Times New Roman" w:hAnsi="Times New Roman" w:cs="Times New Roman"/>
          <w:color w:val="000000"/>
          <w:kern w:val="24"/>
          <w:sz w:val="24"/>
          <w:szCs w:val="24"/>
        </w:rPr>
      </w:pPr>
    </w:p>
    <w:p w14:paraId="0763C04B" w14:textId="77777777" w:rsidR="000E55D9" w:rsidRPr="00743070" w:rsidRDefault="000E55D9" w:rsidP="000E55D9">
      <w:pPr>
        <w:spacing w:after="0" w:line="288" w:lineRule="auto"/>
        <w:ind w:left="547" w:hanging="547"/>
        <w:jc w:val="right"/>
        <w:rPr>
          <w:rFonts w:ascii="Times New Roman" w:eastAsia="Times New Roman" w:hAnsi="Times New Roman" w:cs="Times New Roman"/>
          <w:color w:val="000000"/>
          <w:kern w:val="24"/>
          <w:sz w:val="24"/>
          <w:szCs w:val="24"/>
        </w:rPr>
      </w:pPr>
    </w:p>
    <w:p w14:paraId="18D4A8EF" w14:textId="7DD0D680" w:rsidR="000E55D9" w:rsidRPr="00743070" w:rsidRDefault="001A692B" w:rsidP="000E55D9">
      <w:pPr>
        <w:spacing w:after="0" w:line="288" w:lineRule="auto"/>
        <w:ind w:left="547" w:hanging="547"/>
        <w:jc w:val="right"/>
        <w:rPr>
          <w:rFonts w:ascii="Times New Roman" w:eastAsia="Times New Roman" w:hAnsi="Times New Roman" w:cs="Times New Roman"/>
          <w:color w:val="000000"/>
          <w:kern w:val="24"/>
          <w:sz w:val="24"/>
          <w:szCs w:val="24"/>
        </w:rPr>
      </w:pPr>
      <w:r w:rsidRPr="002853B1">
        <w:rPr>
          <w:noProof/>
        </w:rPr>
        <w:drawing>
          <wp:inline distT="0" distB="0" distL="0" distR="0" wp14:anchorId="4FC1D64C" wp14:editId="56876E65">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14:paraId="31618854" w14:textId="77777777" w:rsidR="000E55D9" w:rsidRPr="00743070" w:rsidRDefault="000E55D9" w:rsidP="000E55D9">
      <w:pPr>
        <w:spacing w:after="0" w:line="288" w:lineRule="auto"/>
        <w:ind w:left="547" w:hanging="547"/>
        <w:jc w:val="right"/>
        <w:rPr>
          <w:rFonts w:ascii="Times New Roman" w:eastAsia="Times New Roman" w:hAnsi="Times New Roman" w:cs="Times New Roman"/>
          <w:color w:val="000000"/>
          <w:kern w:val="24"/>
          <w:sz w:val="24"/>
          <w:szCs w:val="24"/>
        </w:rPr>
      </w:pPr>
    </w:p>
    <w:p w14:paraId="0450DBB6" w14:textId="33897C20" w:rsidR="000E55D9" w:rsidRPr="00743070" w:rsidRDefault="000E55D9" w:rsidP="00843071">
      <w:pPr>
        <w:spacing w:before="72" w:after="0" w:line="240" w:lineRule="auto"/>
        <w:rPr>
          <w:rFonts w:ascii="Times New Roman" w:eastAsia="Times New Roman" w:hAnsi="Times New Roman" w:cs="Times New Roman"/>
          <w:b/>
          <w:bCs/>
          <w:color w:val="000000"/>
          <w:kern w:val="24"/>
          <w:sz w:val="26"/>
          <w:szCs w:val="26"/>
        </w:rPr>
      </w:pPr>
    </w:p>
    <w:p w14:paraId="2D099AF1" w14:textId="77777777" w:rsidR="000E55D9" w:rsidRPr="00743070" w:rsidRDefault="000E55D9" w:rsidP="000E55D9">
      <w:pPr>
        <w:spacing w:after="0" w:line="240" w:lineRule="auto"/>
        <w:jc w:val="center"/>
        <w:rPr>
          <w:rFonts w:ascii="Times New Roman" w:eastAsia="Times New Roman" w:hAnsi="Times New Roman" w:cs="Times New Roman"/>
          <w:b/>
          <w:sz w:val="32"/>
          <w:szCs w:val="32"/>
        </w:rPr>
      </w:pPr>
      <w:r w:rsidRPr="00743070">
        <w:rPr>
          <w:rFonts w:ascii="Times New Roman" w:eastAsia="Times New Roman" w:hAnsi="Times New Roman" w:cs="Times New Roman"/>
          <w:b/>
          <w:sz w:val="32"/>
          <w:szCs w:val="32"/>
        </w:rPr>
        <w:t>Дополнительная общеобразовательная общеразвивающая программа</w:t>
      </w:r>
    </w:p>
    <w:p w14:paraId="6489E538" w14:textId="77777777" w:rsidR="000E55D9" w:rsidRPr="00743070" w:rsidRDefault="000E55D9" w:rsidP="000E55D9">
      <w:pPr>
        <w:spacing w:after="0" w:line="240" w:lineRule="auto"/>
        <w:jc w:val="center"/>
        <w:rPr>
          <w:rFonts w:ascii="Times New Roman" w:eastAsia="Times New Roman" w:hAnsi="Times New Roman" w:cs="Times New Roman"/>
          <w:b/>
          <w:sz w:val="32"/>
          <w:szCs w:val="32"/>
        </w:rPr>
      </w:pPr>
      <w:r w:rsidRPr="004E00D1">
        <w:rPr>
          <w:rFonts w:ascii="Times New Roman" w:eastAsia="Times New Roman" w:hAnsi="Times New Roman" w:cs="Times New Roman"/>
          <w:b/>
          <w:sz w:val="32"/>
          <w:szCs w:val="32"/>
        </w:rPr>
        <w:t>социально-гуманитарной направленности</w:t>
      </w:r>
    </w:p>
    <w:p w14:paraId="192B8E35" w14:textId="77777777" w:rsidR="000E55D9" w:rsidRPr="00743070" w:rsidRDefault="000E55D9" w:rsidP="000E55D9">
      <w:pPr>
        <w:spacing w:after="0" w:line="240" w:lineRule="auto"/>
        <w:jc w:val="center"/>
        <w:rPr>
          <w:rFonts w:ascii="Times New Roman" w:eastAsia="Times New Roman" w:hAnsi="Times New Roman" w:cs="Times New Roman"/>
          <w:b/>
          <w:sz w:val="36"/>
          <w:szCs w:val="36"/>
        </w:rPr>
      </w:pPr>
    </w:p>
    <w:p w14:paraId="36FB3A35" w14:textId="5AA196C1" w:rsidR="000E55D9" w:rsidRPr="00843071" w:rsidRDefault="00843071" w:rsidP="000E55D9">
      <w:pPr>
        <w:spacing w:after="0" w:line="240" w:lineRule="auto"/>
        <w:jc w:val="center"/>
        <w:rPr>
          <w:rFonts w:ascii="Times New Roman" w:eastAsia="Times New Roman" w:hAnsi="Times New Roman" w:cs="Times New Roman"/>
          <w:b/>
          <w:sz w:val="44"/>
          <w:szCs w:val="44"/>
        </w:rPr>
      </w:pPr>
      <w:r w:rsidRPr="00843071">
        <w:rPr>
          <w:rFonts w:ascii="Times New Roman" w:eastAsia="Times New Roman" w:hAnsi="Times New Roman" w:cs="Times New Roman"/>
          <w:b/>
          <w:sz w:val="44"/>
          <w:szCs w:val="44"/>
        </w:rPr>
        <w:t>«УЧИМСЯ, ИГРАЯ</w:t>
      </w:r>
      <w:r w:rsidR="000E55D9" w:rsidRPr="00843071">
        <w:rPr>
          <w:rFonts w:ascii="Times New Roman" w:eastAsia="Times New Roman" w:hAnsi="Times New Roman" w:cs="Times New Roman"/>
          <w:b/>
          <w:sz w:val="44"/>
          <w:szCs w:val="44"/>
        </w:rPr>
        <w:t>»</w:t>
      </w:r>
    </w:p>
    <w:p w14:paraId="5EF4CA82" w14:textId="77777777" w:rsidR="000E55D9" w:rsidRPr="00743070" w:rsidRDefault="000E55D9" w:rsidP="000E55D9">
      <w:pPr>
        <w:spacing w:after="0" w:line="240" w:lineRule="auto"/>
        <w:jc w:val="center"/>
        <w:rPr>
          <w:rFonts w:ascii="Times New Roman" w:eastAsia="Calibri" w:hAnsi="Times New Roman" w:cs="Times New Roman"/>
          <w:sz w:val="26"/>
          <w:szCs w:val="26"/>
          <w:lang w:eastAsia="en-US"/>
        </w:rPr>
      </w:pPr>
    </w:p>
    <w:p w14:paraId="7009D376" w14:textId="77777777" w:rsidR="000E55D9" w:rsidRPr="00743070" w:rsidRDefault="000E55D9" w:rsidP="000E55D9">
      <w:pPr>
        <w:spacing w:before="72" w:after="0" w:line="240" w:lineRule="auto"/>
        <w:ind w:left="547" w:hanging="547"/>
        <w:jc w:val="right"/>
        <w:rPr>
          <w:rFonts w:ascii="Times New Roman" w:eastAsia="Times New Roman" w:hAnsi="Times New Roman" w:cs="Times New Roman"/>
          <w:color w:val="000000"/>
          <w:kern w:val="24"/>
          <w:sz w:val="26"/>
          <w:szCs w:val="26"/>
        </w:rPr>
      </w:pPr>
    </w:p>
    <w:p w14:paraId="440247D5" w14:textId="77777777" w:rsidR="000E55D9" w:rsidRPr="00743070" w:rsidRDefault="000E55D9" w:rsidP="000E55D9">
      <w:pPr>
        <w:spacing w:after="0" w:line="240" w:lineRule="auto"/>
        <w:ind w:left="547" w:hanging="547"/>
        <w:rPr>
          <w:rFonts w:ascii="Times New Roman" w:eastAsia="Times New Roman" w:hAnsi="Times New Roman" w:cs="Times New Roman"/>
          <w:color w:val="000000"/>
          <w:kern w:val="24"/>
          <w:sz w:val="26"/>
          <w:szCs w:val="26"/>
        </w:rPr>
      </w:pPr>
    </w:p>
    <w:p w14:paraId="268A9ADC" w14:textId="77777777" w:rsidR="000E55D9" w:rsidRPr="00743070" w:rsidRDefault="000E55D9" w:rsidP="000E55D9">
      <w:pPr>
        <w:spacing w:after="0" w:line="240" w:lineRule="auto"/>
        <w:ind w:left="547" w:hanging="547"/>
        <w:jc w:val="right"/>
        <w:rPr>
          <w:rFonts w:ascii="Times New Roman" w:eastAsia="Times New Roman" w:hAnsi="Times New Roman" w:cs="Times New Roman"/>
          <w:iCs/>
          <w:kern w:val="24"/>
          <w:sz w:val="24"/>
          <w:szCs w:val="24"/>
        </w:rPr>
      </w:pPr>
      <w:r w:rsidRPr="00743070">
        <w:rPr>
          <w:rFonts w:ascii="Times New Roman" w:eastAsia="Times New Roman" w:hAnsi="Times New Roman" w:cs="Times New Roman"/>
          <w:color w:val="000000"/>
          <w:kern w:val="24"/>
          <w:sz w:val="24"/>
          <w:szCs w:val="24"/>
        </w:rPr>
        <w:t xml:space="preserve"> Возраст </w:t>
      </w:r>
      <w:r w:rsidRPr="00743070">
        <w:rPr>
          <w:rFonts w:ascii="Times New Roman" w:eastAsia="Times New Roman" w:hAnsi="Times New Roman" w:cs="Times New Roman"/>
          <w:kern w:val="24"/>
          <w:sz w:val="24"/>
          <w:szCs w:val="24"/>
        </w:rPr>
        <w:t xml:space="preserve">обучающихся: </w:t>
      </w:r>
      <w:r>
        <w:rPr>
          <w:rFonts w:ascii="Times New Roman" w:eastAsia="Times New Roman" w:hAnsi="Times New Roman" w:cs="Times New Roman"/>
          <w:iCs/>
          <w:kern w:val="24"/>
          <w:sz w:val="24"/>
          <w:szCs w:val="24"/>
        </w:rPr>
        <w:t>5-7</w:t>
      </w:r>
      <w:r w:rsidRPr="00743070">
        <w:rPr>
          <w:rFonts w:ascii="Times New Roman" w:eastAsia="Times New Roman" w:hAnsi="Times New Roman" w:cs="Times New Roman"/>
          <w:iCs/>
          <w:kern w:val="24"/>
          <w:sz w:val="24"/>
          <w:szCs w:val="24"/>
        </w:rPr>
        <w:t xml:space="preserve"> лет</w:t>
      </w:r>
    </w:p>
    <w:p w14:paraId="2E63B3A7" w14:textId="77777777" w:rsidR="000E55D9" w:rsidRPr="00743070" w:rsidRDefault="000E55D9" w:rsidP="000E55D9">
      <w:pPr>
        <w:spacing w:after="0" w:line="240" w:lineRule="auto"/>
        <w:ind w:left="547" w:hanging="547"/>
        <w:jc w:val="right"/>
        <w:rPr>
          <w:rFonts w:ascii="Times New Roman" w:eastAsia="Times New Roman" w:hAnsi="Times New Roman" w:cs="Times New Roman"/>
          <w:sz w:val="24"/>
          <w:szCs w:val="24"/>
        </w:rPr>
      </w:pPr>
      <w:r w:rsidRPr="00743070">
        <w:rPr>
          <w:rFonts w:ascii="Times New Roman" w:eastAsia="Times New Roman" w:hAnsi="Times New Roman" w:cs="Times New Roman"/>
          <w:iCs/>
          <w:kern w:val="24"/>
          <w:sz w:val="24"/>
          <w:szCs w:val="24"/>
        </w:rPr>
        <w:t>Срок реализации: 2 года</w:t>
      </w:r>
    </w:p>
    <w:p w14:paraId="2A0A497D" w14:textId="77777777" w:rsidR="000E55D9" w:rsidRDefault="000E55D9" w:rsidP="000E55D9">
      <w:pPr>
        <w:spacing w:after="0" w:line="240" w:lineRule="auto"/>
        <w:ind w:left="547" w:hanging="547"/>
        <w:jc w:val="right"/>
        <w:rPr>
          <w:rFonts w:ascii="Times New Roman" w:eastAsia="Times New Roman" w:hAnsi="Times New Roman" w:cs="Times New Roman"/>
          <w:color w:val="000000"/>
          <w:kern w:val="24"/>
          <w:sz w:val="24"/>
          <w:szCs w:val="24"/>
        </w:rPr>
      </w:pPr>
    </w:p>
    <w:p w14:paraId="01C7E333" w14:textId="77777777" w:rsidR="00843071" w:rsidRDefault="000E55D9" w:rsidP="000E55D9">
      <w:pPr>
        <w:spacing w:after="0" w:line="240" w:lineRule="auto"/>
        <w:ind w:left="547" w:hanging="547"/>
        <w:jc w:val="right"/>
        <w:rPr>
          <w:rFonts w:ascii="Times New Roman" w:eastAsia="Times New Roman" w:hAnsi="Times New Roman" w:cs="Times New Roman"/>
          <w:color w:val="000000"/>
          <w:kern w:val="24"/>
          <w:sz w:val="28"/>
          <w:szCs w:val="28"/>
        </w:rPr>
      </w:pPr>
      <w:r w:rsidRPr="00843071">
        <w:rPr>
          <w:rFonts w:ascii="Times New Roman" w:eastAsia="Times New Roman" w:hAnsi="Times New Roman" w:cs="Times New Roman"/>
          <w:color w:val="000000"/>
          <w:kern w:val="24"/>
          <w:sz w:val="28"/>
          <w:szCs w:val="28"/>
        </w:rPr>
        <w:t xml:space="preserve">Автор-составитель: </w:t>
      </w:r>
    </w:p>
    <w:p w14:paraId="67B20AD0" w14:textId="6C63C3FC" w:rsidR="000E55D9" w:rsidRPr="001A692B" w:rsidRDefault="000E55D9" w:rsidP="000E55D9">
      <w:pPr>
        <w:spacing w:after="0" w:line="240" w:lineRule="auto"/>
        <w:ind w:left="547" w:hanging="547"/>
        <w:jc w:val="right"/>
        <w:rPr>
          <w:rFonts w:ascii="Times New Roman" w:eastAsia="Times New Roman" w:hAnsi="Times New Roman" w:cs="Times New Roman"/>
          <w:b/>
          <w:i/>
          <w:kern w:val="24"/>
          <w:sz w:val="28"/>
          <w:szCs w:val="28"/>
        </w:rPr>
      </w:pPr>
      <w:r w:rsidRPr="001A692B">
        <w:rPr>
          <w:rFonts w:ascii="Times New Roman" w:eastAsia="Times New Roman" w:hAnsi="Times New Roman" w:cs="Times New Roman"/>
          <w:b/>
          <w:i/>
          <w:kern w:val="24"/>
          <w:sz w:val="28"/>
          <w:szCs w:val="28"/>
        </w:rPr>
        <w:t>Коняева Ольга Владимировна</w:t>
      </w:r>
    </w:p>
    <w:p w14:paraId="3455B590" w14:textId="77777777" w:rsidR="000E55D9" w:rsidRPr="00843071" w:rsidRDefault="000E55D9" w:rsidP="000E55D9">
      <w:pPr>
        <w:spacing w:after="0" w:line="240" w:lineRule="auto"/>
        <w:ind w:left="547" w:hanging="547"/>
        <w:jc w:val="right"/>
        <w:rPr>
          <w:rFonts w:ascii="Times New Roman" w:eastAsia="Times New Roman" w:hAnsi="Times New Roman" w:cs="Times New Roman"/>
          <w:kern w:val="24"/>
          <w:sz w:val="28"/>
          <w:szCs w:val="28"/>
        </w:rPr>
      </w:pPr>
      <w:r w:rsidRPr="00843071">
        <w:rPr>
          <w:rFonts w:ascii="Times New Roman" w:eastAsia="Times New Roman" w:hAnsi="Times New Roman" w:cs="Times New Roman"/>
          <w:kern w:val="24"/>
          <w:sz w:val="28"/>
          <w:szCs w:val="28"/>
        </w:rPr>
        <w:t>педагог дополнительного образования</w:t>
      </w:r>
    </w:p>
    <w:p w14:paraId="572333A5" w14:textId="77777777" w:rsidR="000E55D9" w:rsidRPr="00843071" w:rsidRDefault="000E55D9" w:rsidP="000E55D9">
      <w:pPr>
        <w:spacing w:after="0" w:line="240" w:lineRule="auto"/>
        <w:ind w:left="547" w:hanging="547"/>
        <w:jc w:val="right"/>
        <w:rPr>
          <w:rFonts w:ascii="Times New Roman" w:eastAsia="Times New Roman" w:hAnsi="Times New Roman" w:cs="Times New Roman"/>
          <w:sz w:val="28"/>
          <w:szCs w:val="28"/>
        </w:rPr>
      </w:pPr>
      <w:bookmarkStart w:id="0" w:name="_GoBack"/>
      <w:bookmarkEnd w:id="0"/>
      <w:r w:rsidRPr="00843071">
        <w:rPr>
          <w:rFonts w:ascii="Times New Roman" w:eastAsia="Times New Roman" w:hAnsi="Times New Roman" w:cs="Times New Roman"/>
          <w:kern w:val="24"/>
          <w:sz w:val="28"/>
          <w:szCs w:val="28"/>
        </w:rPr>
        <w:t>высшей квалификационной категории</w:t>
      </w:r>
    </w:p>
    <w:p w14:paraId="7C813514" w14:textId="77777777" w:rsidR="000E55D9" w:rsidRPr="00843071" w:rsidRDefault="000E55D9" w:rsidP="000E55D9">
      <w:pPr>
        <w:spacing w:after="0" w:line="240" w:lineRule="auto"/>
        <w:ind w:left="547" w:hanging="547"/>
        <w:jc w:val="center"/>
        <w:rPr>
          <w:rFonts w:ascii="Times New Roman" w:eastAsia="Times New Roman" w:hAnsi="Times New Roman" w:cs="Times New Roman"/>
          <w:color w:val="000000"/>
          <w:kern w:val="24"/>
          <w:sz w:val="28"/>
          <w:szCs w:val="28"/>
        </w:rPr>
      </w:pPr>
    </w:p>
    <w:p w14:paraId="03DE2EF0" w14:textId="77777777" w:rsidR="000E55D9" w:rsidRPr="00743070" w:rsidRDefault="000E55D9"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7DBB6B99" w14:textId="77777777" w:rsidR="000E55D9" w:rsidRPr="00743070" w:rsidRDefault="000E55D9"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1A1BD88D" w14:textId="77777777" w:rsidR="000E55D9" w:rsidRDefault="000E55D9" w:rsidP="000E55D9">
      <w:pPr>
        <w:spacing w:before="72" w:after="0" w:line="240" w:lineRule="auto"/>
        <w:rPr>
          <w:rFonts w:ascii="Times New Roman" w:eastAsia="Times New Roman" w:hAnsi="Times New Roman" w:cs="Times New Roman"/>
          <w:color w:val="000000"/>
          <w:kern w:val="24"/>
          <w:sz w:val="24"/>
          <w:szCs w:val="24"/>
        </w:rPr>
      </w:pPr>
    </w:p>
    <w:p w14:paraId="394F5863" w14:textId="77777777" w:rsidR="000E55D9" w:rsidRDefault="000E55D9" w:rsidP="000E55D9">
      <w:pPr>
        <w:spacing w:before="72" w:after="0" w:line="240" w:lineRule="auto"/>
        <w:rPr>
          <w:rFonts w:ascii="Times New Roman" w:eastAsia="Times New Roman" w:hAnsi="Times New Roman" w:cs="Times New Roman"/>
          <w:color w:val="000000"/>
          <w:kern w:val="24"/>
          <w:sz w:val="24"/>
          <w:szCs w:val="24"/>
        </w:rPr>
      </w:pPr>
    </w:p>
    <w:p w14:paraId="33FEAC87" w14:textId="77777777" w:rsidR="000E55D9" w:rsidRDefault="000E55D9" w:rsidP="000E55D9">
      <w:pPr>
        <w:spacing w:before="72" w:after="0" w:line="240" w:lineRule="auto"/>
        <w:rPr>
          <w:rFonts w:ascii="Times New Roman" w:eastAsia="Times New Roman" w:hAnsi="Times New Roman" w:cs="Times New Roman"/>
          <w:color w:val="000000"/>
          <w:kern w:val="24"/>
          <w:sz w:val="24"/>
          <w:szCs w:val="24"/>
        </w:rPr>
      </w:pPr>
    </w:p>
    <w:p w14:paraId="49D4BF9E" w14:textId="77777777" w:rsidR="00843071" w:rsidRDefault="00843071"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6DFB5793" w14:textId="77777777" w:rsidR="0024572F" w:rsidRDefault="0024572F"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2DB0216E" w14:textId="77777777" w:rsidR="0024572F" w:rsidRDefault="0024572F"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77CB1ED6" w14:textId="77777777" w:rsidR="0024572F" w:rsidRDefault="0024572F" w:rsidP="000E55D9">
      <w:pPr>
        <w:spacing w:before="72" w:after="0" w:line="240" w:lineRule="auto"/>
        <w:ind w:left="547" w:hanging="547"/>
        <w:jc w:val="center"/>
        <w:rPr>
          <w:rFonts w:ascii="Times New Roman" w:eastAsia="Times New Roman" w:hAnsi="Times New Roman" w:cs="Times New Roman"/>
          <w:color w:val="000000"/>
          <w:kern w:val="24"/>
          <w:sz w:val="24"/>
          <w:szCs w:val="24"/>
        </w:rPr>
      </w:pPr>
    </w:p>
    <w:p w14:paraId="2370A819" w14:textId="4912974E" w:rsidR="0024572F" w:rsidRDefault="0024572F" w:rsidP="001A692B">
      <w:pPr>
        <w:spacing w:before="72" w:after="0" w:line="240" w:lineRule="auto"/>
        <w:rPr>
          <w:rFonts w:ascii="Times New Roman" w:eastAsia="Times New Roman" w:hAnsi="Times New Roman" w:cs="Times New Roman"/>
          <w:color w:val="000000"/>
          <w:kern w:val="24"/>
          <w:sz w:val="24"/>
          <w:szCs w:val="24"/>
        </w:rPr>
      </w:pPr>
    </w:p>
    <w:p w14:paraId="06AF72BB" w14:textId="5B489E15" w:rsidR="000E55D9" w:rsidRPr="0024572F" w:rsidRDefault="00334798" w:rsidP="0024572F">
      <w:pPr>
        <w:spacing w:before="72" w:after="0" w:line="240" w:lineRule="auto"/>
        <w:ind w:left="547" w:hanging="547"/>
        <w:jc w:val="center"/>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t>Оренбург, 2024</w:t>
      </w:r>
      <w:r w:rsidR="000E55D9" w:rsidRPr="00743070">
        <w:rPr>
          <w:rFonts w:ascii="Times New Roman" w:eastAsia="Times New Roman" w:hAnsi="Times New Roman" w:cs="Times New Roman"/>
          <w:color w:val="000000"/>
          <w:kern w:val="24"/>
          <w:sz w:val="24"/>
          <w:szCs w:val="24"/>
        </w:rPr>
        <w:t xml:space="preserve"> г.</w:t>
      </w:r>
    </w:p>
    <w:p w14:paraId="13D12F67" w14:textId="77777777" w:rsidR="006C738B" w:rsidRPr="00375356" w:rsidRDefault="006C738B" w:rsidP="008D73D0">
      <w:pPr>
        <w:spacing w:after="0" w:line="240" w:lineRule="auto"/>
        <w:ind w:right="-86"/>
        <w:contextualSpacing/>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СОДЕРЖАНИЕ</w:t>
      </w:r>
    </w:p>
    <w:p w14:paraId="5B14301F"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rPr>
      </w:pPr>
    </w:p>
    <w:tbl>
      <w:tblPr>
        <w:tblW w:w="9356" w:type="dxa"/>
        <w:tblCellSpacing w:w="1440" w:type="nil"/>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63"/>
        <w:gridCol w:w="913"/>
        <w:gridCol w:w="7"/>
        <w:gridCol w:w="6939"/>
        <w:gridCol w:w="1134"/>
      </w:tblGrid>
      <w:tr w:rsidR="006C738B" w:rsidRPr="00375356" w14:paraId="4642AA3E" w14:textId="77777777" w:rsidTr="00C93E9B">
        <w:trPr>
          <w:tblCellSpacing w:w="1440" w:type="nil"/>
        </w:trPr>
        <w:tc>
          <w:tcPr>
            <w:tcW w:w="363" w:type="dxa"/>
          </w:tcPr>
          <w:p w14:paraId="30870DD3"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w:t>
            </w:r>
          </w:p>
        </w:tc>
        <w:tc>
          <w:tcPr>
            <w:tcW w:w="7859" w:type="dxa"/>
            <w:gridSpan w:val="3"/>
          </w:tcPr>
          <w:p w14:paraId="482A1518"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134" w:type="dxa"/>
          </w:tcPr>
          <w:p w14:paraId="11781177" w14:textId="0893D09E" w:rsidR="006C738B"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6C738B" w:rsidRPr="00375356" w14:paraId="1779FCC2" w14:textId="77777777" w:rsidTr="00C93E9B">
        <w:trPr>
          <w:tblCellSpacing w:w="1440" w:type="nil"/>
        </w:trPr>
        <w:tc>
          <w:tcPr>
            <w:tcW w:w="363" w:type="dxa"/>
          </w:tcPr>
          <w:p w14:paraId="0689E637"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73518FB6"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1.1.</w:t>
            </w:r>
          </w:p>
        </w:tc>
        <w:tc>
          <w:tcPr>
            <w:tcW w:w="6946" w:type="dxa"/>
            <w:gridSpan w:val="2"/>
          </w:tcPr>
          <w:p w14:paraId="1B03411D"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Пояснительная записка</w:t>
            </w:r>
          </w:p>
        </w:tc>
        <w:tc>
          <w:tcPr>
            <w:tcW w:w="1134" w:type="dxa"/>
          </w:tcPr>
          <w:p w14:paraId="66E5C315" w14:textId="29B6F572" w:rsidR="006C738B"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6C738B" w:rsidRPr="00375356" w14:paraId="54572F70" w14:textId="77777777" w:rsidTr="00C93E9B">
        <w:trPr>
          <w:tblCellSpacing w:w="1440" w:type="nil"/>
        </w:trPr>
        <w:tc>
          <w:tcPr>
            <w:tcW w:w="363" w:type="dxa"/>
          </w:tcPr>
          <w:p w14:paraId="3DE2692E"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31E9E739"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1.1.1.</w:t>
            </w:r>
          </w:p>
        </w:tc>
        <w:tc>
          <w:tcPr>
            <w:tcW w:w="6946" w:type="dxa"/>
            <w:gridSpan w:val="2"/>
          </w:tcPr>
          <w:p w14:paraId="7558438E"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Направленность программы</w:t>
            </w:r>
          </w:p>
        </w:tc>
        <w:tc>
          <w:tcPr>
            <w:tcW w:w="1134" w:type="dxa"/>
          </w:tcPr>
          <w:p w14:paraId="56249439" w14:textId="6AF2EB28" w:rsidR="006C738B"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6C738B" w:rsidRPr="00375356" w14:paraId="13BB5A02" w14:textId="77777777" w:rsidTr="00C93E9B">
        <w:trPr>
          <w:tblCellSpacing w:w="1440" w:type="nil"/>
        </w:trPr>
        <w:tc>
          <w:tcPr>
            <w:tcW w:w="363" w:type="dxa"/>
          </w:tcPr>
          <w:p w14:paraId="2FC3C8A2"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04F4CCBE"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1.1.2</w:t>
            </w:r>
          </w:p>
        </w:tc>
        <w:tc>
          <w:tcPr>
            <w:tcW w:w="6946" w:type="dxa"/>
            <w:gridSpan w:val="2"/>
          </w:tcPr>
          <w:p w14:paraId="3E5F38FD"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Актуальность программы</w:t>
            </w:r>
          </w:p>
        </w:tc>
        <w:tc>
          <w:tcPr>
            <w:tcW w:w="1134" w:type="dxa"/>
          </w:tcPr>
          <w:p w14:paraId="661A22F1" w14:textId="04344815" w:rsidR="006C738B"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6C738B" w:rsidRPr="00375356" w14:paraId="6D73CCD2" w14:textId="77777777" w:rsidTr="00C93E9B">
        <w:trPr>
          <w:tblCellSpacing w:w="1440" w:type="nil"/>
        </w:trPr>
        <w:tc>
          <w:tcPr>
            <w:tcW w:w="363" w:type="dxa"/>
          </w:tcPr>
          <w:p w14:paraId="1578CC21" w14:textId="77777777" w:rsidR="006C738B" w:rsidRPr="00375356" w:rsidRDefault="006C738B"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563BD9D1" w14:textId="77777777" w:rsidR="006C738B" w:rsidRPr="00375356" w:rsidRDefault="006C738B"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1.1.3.</w:t>
            </w:r>
          </w:p>
        </w:tc>
        <w:tc>
          <w:tcPr>
            <w:tcW w:w="6946" w:type="dxa"/>
            <w:gridSpan w:val="2"/>
          </w:tcPr>
          <w:p w14:paraId="511FF9DF" w14:textId="77777777" w:rsidR="006C738B" w:rsidRPr="00375356" w:rsidRDefault="007F363C"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Отличительные особенности программы</w:t>
            </w:r>
          </w:p>
        </w:tc>
        <w:tc>
          <w:tcPr>
            <w:tcW w:w="1134" w:type="dxa"/>
          </w:tcPr>
          <w:p w14:paraId="52C1BCC6" w14:textId="64BE0C7E" w:rsidR="006C738B"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B67D12" w:rsidRPr="00375356" w14:paraId="2E2A948F" w14:textId="77777777" w:rsidTr="00C93E9B">
        <w:trPr>
          <w:tblCellSpacing w:w="1440" w:type="nil"/>
        </w:trPr>
        <w:tc>
          <w:tcPr>
            <w:tcW w:w="363" w:type="dxa"/>
          </w:tcPr>
          <w:p w14:paraId="0E858CC7" w14:textId="77777777" w:rsidR="00B67D12" w:rsidRPr="00375356" w:rsidRDefault="00B67D12" w:rsidP="00E25ACE">
            <w:pPr>
              <w:spacing w:after="0" w:line="240" w:lineRule="auto"/>
              <w:ind w:right="-86"/>
              <w:contextualSpacing/>
              <w:jc w:val="both"/>
              <w:rPr>
                <w:rFonts w:ascii="Times New Roman" w:hAnsi="Times New Roman" w:cs="Times New Roman"/>
                <w:b/>
                <w:sz w:val="24"/>
                <w:szCs w:val="24"/>
                <w:u w:val="single"/>
              </w:rPr>
            </w:pPr>
          </w:p>
        </w:tc>
        <w:tc>
          <w:tcPr>
            <w:tcW w:w="913" w:type="dxa"/>
          </w:tcPr>
          <w:p w14:paraId="347664C4" w14:textId="77777777" w:rsidR="00B67D12" w:rsidRPr="00375356" w:rsidRDefault="00B67D12"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1.1.4.</w:t>
            </w:r>
          </w:p>
        </w:tc>
        <w:tc>
          <w:tcPr>
            <w:tcW w:w="6946" w:type="dxa"/>
            <w:gridSpan w:val="2"/>
          </w:tcPr>
          <w:p w14:paraId="3D048F11" w14:textId="77777777" w:rsidR="00B67D12" w:rsidRPr="00375356" w:rsidRDefault="007F363C" w:rsidP="00E25ACE">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Педагогическая целесообразность</w:t>
            </w:r>
          </w:p>
        </w:tc>
        <w:tc>
          <w:tcPr>
            <w:tcW w:w="1134" w:type="dxa"/>
          </w:tcPr>
          <w:p w14:paraId="72F14D2C" w14:textId="69F226D2"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B67D12" w:rsidRPr="00375356" w14:paraId="75FD613B" w14:textId="77777777" w:rsidTr="00C93E9B">
        <w:trPr>
          <w:tblCellSpacing w:w="1440" w:type="nil"/>
        </w:trPr>
        <w:tc>
          <w:tcPr>
            <w:tcW w:w="363" w:type="dxa"/>
          </w:tcPr>
          <w:p w14:paraId="32920A4A"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27A198A5"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1.1.5.</w:t>
            </w:r>
          </w:p>
        </w:tc>
        <w:tc>
          <w:tcPr>
            <w:tcW w:w="6946" w:type="dxa"/>
            <w:gridSpan w:val="2"/>
          </w:tcPr>
          <w:p w14:paraId="7D69AAA9"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Адресат программы</w:t>
            </w:r>
          </w:p>
        </w:tc>
        <w:tc>
          <w:tcPr>
            <w:tcW w:w="1134" w:type="dxa"/>
          </w:tcPr>
          <w:p w14:paraId="59C5027D" w14:textId="09C83975"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B67D12" w:rsidRPr="00375356" w14:paraId="2308AD48" w14:textId="77777777" w:rsidTr="00C93E9B">
        <w:trPr>
          <w:tblCellSpacing w:w="1440" w:type="nil"/>
        </w:trPr>
        <w:tc>
          <w:tcPr>
            <w:tcW w:w="363" w:type="dxa"/>
          </w:tcPr>
          <w:p w14:paraId="1487FCE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FFD4C08"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1.1.6.</w:t>
            </w:r>
          </w:p>
        </w:tc>
        <w:tc>
          <w:tcPr>
            <w:tcW w:w="6946" w:type="dxa"/>
            <w:gridSpan w:val="2"/>
          </w:tcPr>
          <w:p w14:paraId="735AB841"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Объем программы</w:t>
            </w:r>
          </w:p>
        </w:tc>
        <w:tc>
          <w:tcPr>
            <w:tcW w:w="1134" w:type="dxa"/>
          </w:tcPr>
          <w:p w14:paraId="7A5B7E49" w14:textId="6150F7F2"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B67D12" w:rsidRPr="00375356" w14:paraId="41A9C34D" w14:textId="77777777" w:rsidTr="00C93E9B">
        <w:trPr>
          <w:tblCellSpacing w:w="1440" w:type="nil"/>
        </w:trPr>
        <w:tc>
          <w:tcPr>
            <w:tcW w:w="363" w:type="dxa"/>
          </w:tcPr>
          <w:p w14:paraId="1EEC794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70F45AC6"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1.1.7.</w:t>
            </w:r>
          </w:p>
        </w:tc>
        <w:tc>
          <w:tcPr>
            <w:tcW w:w="6946" w:type="dxa"/>
            <w:gridSpan w:val="2"/>
          </w:tcPr>
          <w:p w14:paraId="694B458E"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Формы обучения и виды занятий по программе</w:t>
            </w:r>
          </w:p>
        </w:tc>
        <w:tc>
          <w:tcPr>
            <w:tcW w:w="1134" w:type="dxa"/>
          </w:tcPr>
          <w:p w14:paraId="07B83A85" w14:textId="7A44F2D3"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6</w:t>
            </w:r>
          </w:p>
        </w:tc>
      </w:tr>
      <w:tr w:rsidR="00B67D12" w:rsidRPr="00375356" w14:paraId="112D7572" w14:textId="77777777" w:rsidTr="00C93E9B">
        <w:trPr>
          <w:tblCellSpacing w:w="1440" w:type="nil"/>
        </w:trPr>
        <w:tc>
          <w:tcPr>
            <w:tcW w:w="363" w:type="dxa"/>
          </w:tcPr>
          <w:p w14:paraId="28B649A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743435A0"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1.1.8.</w:t>
            </w:r>
          </w:p>
        </w:tc>
        <w:tc>
          <w:tcPr>
            <w:tcW w:w="6946" w:type="dxa"/>
            <w:gridSpan w:val="2"/>
          </w:tcPr>
          <w:p w14:paraId="11FA308A"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Режим занятий</w:t>
            </w:r>
          </w:p>
        </w:tc>
        <w:tc>
          <w:tcPr>
            <w:tcW w:w="1134" w:type="dxa"/>
          </w:tcPr>
          <w:p w14:paraId="4624E9E3" w14:textId="422488C8"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6C097286" w14:textId="77777777" w:rsidTr="00C93E9B">
        <w:trPr>
          <w:tblCellSpacing w:w="1440" w:type="nil"/>
        </w:trPr>
        <w:tc>
          <w:tcPr>
            <w:tcW w:w="363" w:type="dxa"/>
          </w:tcPr>
          <w:p w14:paraId="17FF50F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8D0B558"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1.2.</w:t>
            </w:r>
          </w:p>
        </w:tc>
        <w:tc>
          <w:tcPr>
            <w:tcW w:w="6946" w:type="dxa"/>
            <w:gridSpan w:val="2"/>
          </w:tcPr>
          <w:p w14:paraId="39C9C69D"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Цель и задачи программы</w:t>
            </w:r>
          </w:p>
        </w:tc>
        <w:tc>
          <w:tcPr>
            <w:tcW w:w="1134" w:type="dxa"/>
          </w:tcPr>
          <w:p w14:paraId="0CD5401E" w14:textId="0EA02B83"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67D12" w:rsidRPr="00375356" w14:paraId="0025DDB2" w14:textId="77777777" w:rsidTr="00C93E9B">
        <w:trPr>
          <w:tblCellSpacing w:w="1440" w:type="nil"/>
        </w:trPr>
        <w:tc>
          <w:tcPr>
            <w:tcW w:w="363" w:type="dxa"/>
          </w:tcPr>
          <w:p w14:paraId="417B5E4A"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34DD0E08"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1.3.</w:t>
            </w:r>
          </w:p>
        </w:tc>
        <w:tc>
          <w:tcPr>
            <w:tcW w:w="6946" w:type="dxa"/>
            <w:gridSpan w:val="2"/>
          </w:tcPr>
          <w:p w14:paraId="1F7017E2"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Содержание программы</w:t>
            </w:r>
          </w:p>
        </w:tc>
        <w:tc>
          <w:tcPr>
            <w:tcW w:w="1134" w:type="dxa"/>
          </w:tcPr>
          <w:p w14:paraId="2A50FDD0" w14:textId="31B205AD"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67D12" w:rsidRPr="00375356" w14:paraId="304A713C" w14:textId="77777777" w:rsidTr="00C93E9B">
        <w:trPr>
          <w:tblCellSpacing w:w="1440" w:type="nil"/>
        </w:trPr>
        <w:tc>
          <w:tcPr>
            <w:tcW w:w="363" w:type="dxa"/>
          </w:tcPr>
          <w:p w14:paraId="47B6B3EE"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47218921"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1.3.1</w:t>
            </w:r>
          </w:p>
        </w:tc>
        <w:tc>
          <w:tcPr>
            <w:tcW w:w="6946" w:type="dxa"/>
            <w:gridSpan w:val="2"/>
          </w:tcPr>
          <w:p w14:paraId="6C968CC7" w14:textId="77777777" w:rsidR="00B67D12" w:rsidRPr="00375356" w:rsidRDefault="00C93E9B" w:rsidP="005821A3">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Учебный план</w:t>
            </w:r>
          </w:p>
        </w:tc>
        <w:tc>
          <w:tcPr>
            <w:tcW w:w="1134" w:type="dxa"/>
          </w:tcPr>
          <w:p w14:paraId="66A3ADAB" w14:textId="15908375"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67D12" w:rsidRPr="00375356" w14:paraId="41AD0106" w14:textId="77777777" w:rsidTr="00C93E9B">
        <w:trPr>
          <w:tblCellSpacing w:w="1440" w:type="nil"/>
        </w:trPr>
        <w:tc>
          <w:tcPr>
            <w:tcW w:w="363" w:type="dxa"/>
          </w:tcPr>
          <w:p w14:paraId="32E6C4CB"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5A1869D9"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1.3.2.</w:t>
            </w:r>
          </w:p>
        </w:tc>
        <w:tc>
          <w:tcPr>
            <w:tcW w:w="6946" w:type="dxa"/>
            <w:gridSpan w:val="2"/>
          </w:tcPr>
          <w:p w14:paraId="75A19C52" w14:textId="77777777" w:rsidR="00B67D12" w:rsidRPr="00375356" w:rsidRDefault="005821A3" w:rsidP="005821A3">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Учебно</w:t>
            </w:r>
            <w:r w:rsidR="00346D4C" w:rsidRPr="00375356">
              <w:rPr>
                <w:rFonts w:ascii="Times New Roman" w:hAnsi="Times New Roman" w:cs="Times New Roman"/>
                <w:sz w:val="24"/>
                <w:szCs w:val="24"/>
              </w:rPr>
              <w:t>-</w:t>
            </w:r>
            <w:r w:rsidRPr="00375356">
              <w:rPr>
                <w:rFonts w:ascii="Times New Roman" w:hAnsi="Times New Roman" w:cs="Times New Roman"/>
                <w:sz w:val="24"/>
                <w:szCs w:val="24"/>
              </w:rPr>
              <w:t xml:space="preserve">тематический </w:t>
            </w:r>
            <w:r w:rsidR="00C93E9B" w:rsidRPr="00375356">
              <w:rPr>
                <w:rFonts w:ascii="Times New Roman" w:hAnsi="Times New Roman" w:cs="Times New Roman"/>
                <w:sz w:val="24"/>
                <w:szCs w:val="24"/>
              </w:rPr>
              <w:t>план</w:t>
            </w:r>
          </w:p>
        </w:tc>
        <w:tc>
          <w:tcPr>
            <w:tcW w:w="1134" w:type="dxa"/>
          </w:tcPr>
          <w:p w14:paraId="53F6E49B" w14:textId="640FEF87"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67D12" w:rsidRPr="00375356" w14:paraId="795D8D1F" w14:textId="77777777" w:rsidTr="00C93E9B">
        <w:trPr>
          <w:tblCellSpacing w:w="1440" w:type="nil"/>
        </w:trPr>
        <w:tc>
          <w:tcPr>
            <w:tcW w:w="363" w:type="dxa"/>
          </w:tcPr>
          <w:p w14:paraId="250D208B"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03A6346A"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1.3.3.</w:t>
            </w:r>
          </w:p>
        </w:tc>
        <w:tc>
          <w:tcPr>
            <w:tcW w:w="6946" w:type="dxa"/>
            <w:gridSpan w:val="2"/>
          </w:tcPr>
          <w:p w14:paraId="1A3577AA" w14:textId="77777777" w:rsidR="00B67D12" w:rsidRPr="00375356" w:rsidRDefault="00346D4C" w:rsidP="00C93E9B">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Содержание учебно-</w:t>
            </w:r>
            <w:r w:rsidR="00C93E9B" w:rsidRPr="00375356">
              <w:rPr>
                <w:rFonts w:ascii="Times New Roman" w:hAnsi="Times New Roman" w:cs="Times New Roman"/>
                <w:sz w:val="24"/>
                <w:szCs w:val="24"/>
              </w:rPr>
              <w:t>тематического плана</w:t>
            </w:r>
          </w:p>
        </w:tc>
        <w:tc>
          <w:tcPr>
            <w:tcW w:w="1134" w:type="dxa"/>
          </w:tcPr>
          <w:p w14:paraId="103C6E3B" w14:textId="04151B4B"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B67D12" w:rsidRPr="00375356" w14:paraId="475E52AA" w14:textId="77777777" w:rsidTr="00C93E9B">
        <w:trPr>
          <w:tblCellSpacing w:w="1440" w:type="nil"/>
        </w:trPr>
        <w:tc>
          <w:tcPr>
            <w:tcW w:w="363" w:type="dxa"/>
          </w:tcPr>
          <w:p w14:paraId="14FBC73D"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1A173512"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1.4.</w:t>
            </w:r>
          </w:p>
        </w:tc>
        <w:tc>
          <w:tcPr>
            <w:tcW w:w="6946" w:type="dxa"/>
            <w:gridSpan w:val="2"/>
          </w:tcPr>
          <w:p w14:paraId="075BB914"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Планируемые результаты</w:t>
            </w:r>
          </w:p>
        </w:tc>
        <w:tc>
          <w:tcPr>
            <w:tcW w:w="1134" w:type="dxa"/>
          </w:tcPr>
          <w:p w14:paraId="64D7D6F5" w14:textId="71631233"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B67D12" w:rsidRPr="00375356" w14:paraId="2F167CDD" w14:textId="77777777" w:rsidTr="00C93E9B">
        <w:trPr>
          <w:tblCellSpacing w:w="1440" w:type="nil"/>
        </w:trPr>
        <w:tc>
          <w:tcPr>
            <w:tcW w:w="363" w:type="dxa"/>
          </w:tcPr>
          <w:p w14:paraId="08961F8C"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r w:rsidRPr="00375356">
              <w:rPr>
                <w:rFonts w:ascii="Times New Roman" w:hAnsi="Times New Roman" w:cs="Times New Roman"/>
                <w:b/>
                <w:sz w:val="24"/>
                <w:szCs w:val="24"/>
              </w:rPr>
              <w:t>2.</w:t>
            </w:r>
          </w:p>
        </w:tc>
        <w:tc>
          <w:tcPr>
            <w:tcW w:w="7859" w:type="dxa"/>
            <w:gridSpan w:val="3"/>
          </w:tcPr>
          <w:p w14:paraId="024504E5" w14:textId="77777777" w:rsidR="00B67D12" w:rsidRPr="00375356" w:rsidRDefault="00B67D12"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b/>
                <w:sz w:val="24"/>
                <w:szCs w:val="24"/>
              </w:rPr>
              <w:t>Комплекс организационно – педагогических условий</w:t>
            </w:r>
          </w:p>
        </w:tc>
        <w:tc>
          <w:tcPr>
            <w:tcW w:w="1134" w:type="dxa"/>
          </w:tcPr>
          <w:p w14:paraId="2CD98029" w14:textId="1B138DAF"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3AEF16AC" w14:textId="77777777" w:rsidTr="00C93E9B">
        <w:trPr>
          <w:tblCellSpacing w:w="1440" w:type="nil"/>
        </w:trPr>
        <w:tc>
          <w:tcPr>
            <w:tcW w:w="363" w:type="dxa"/>
          </w:tcPr>
          <w:p w14:paraId="0CC0FE35"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62E4FB8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2.1.</w:t>
            </w:r>
          </w:p>
        </w:tc>
        <w:tc>
          <w:tcPr>
            <w:tcW w:w="6946" w:type="dxa"/>
            <w:gridSpan w:val="2"/>
          </w:tcPr>
          <w:p w14:paraId="0591BCA4" w14:textId="77777777" w:rsidR="00B67D12" w:rsidRPr="00375356" w:rsidRDefault="006D262F"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Календарный учебный график программы</w:t>
            </w:r>
          </w:p>
        </w:tc>
        <w:tc>
          <w:tcPr>
            <w:tcW w:w="1134" w:type="dxa"/>
          </w:tcPr>
          <w:p w14:paraId="42FE9035" w14:textId="24CDB2A6"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59140B08" w14:textId="77777777" w:rsidTr="00C93E9B">
        <w:trPr>
          <w:tblCellSpacing w:w="1440" w:type="nil"/>
        </w:trPr>
        <w:tc>
          <w:tcPr>
            <w:tcW w:w="363" w:type="dxa"/>
          </w:tcPr>
          <w:p w14:paraId="0145A106"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673F232B"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2.2.</w:t>
            </w:r>
          </w:p>
        </w:tc>
        <w:tc>
          <w:tcPr>
            <w:tcW w:w="6946" w:type="dxa"/>
            <w:gridSpan w:val="2"/>
          </w:tcPr>
          <w:p w14:paraId="7C35071A" w14:textId="77777777" w:rsidR="00B67D12" w:rsidRPr="00375356" w:rsidRDefault="006D262F"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Условия реализации программы</w:t>
            </w:r>
          </w:p>
        </w:tc>
        <w:tc>
          <w:tcPr>
            <w:tcW w:w="1134" w:type="dxa"/>
          </w:tcPr>
          <w:p w14:paraId="195E7DFD" w14:textId="1BB351A6"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17</w:t>
            </w:r>
          </w:p>
        </w:tc>
      </w:tr>
      <w:tr w:rsidR="00B67D12" w:rsidRPr="00375356" w14:paraId="7AEE10B0" w14:textId="77777777" w:rsidTr="00C93E9B">
        <w:trPr>
          <w:tblCellSpacing w:w="1440" w:type="nil"/>
        </w:trPr>
        <w:tc>
          <w:tcPr>
            <w:tcW w:w="363" w:type="dxa"/>
          </w:tcPr>
          <w:p w14:paraId="70F80D9E"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772F4CD3"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2.3.</w:t>
            </w:r>
          </w:p>
        </w:tc>
        <w:tc>
          <w:tcPr>
            <w:tcW w:w="6946" w:type="dxa"/>
            <w:gridSpan w:val="2"/>
          </w:tcPr>
          <w:p w14:paraId="6CA3202E" w14:textId="77777777" w:rsidR="00B67D12" w:rsidRPr="00375356" w:rsidRDefault="003712BC"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Формы контроля и оценочные материалы</w:t>
            </w:r>
          </w:p>
        </w:tc>
        <w:tc>
          <w:tcPr>
            <w:tcW w:w="1134" w:type="dxa"/>
          </w:tcPr>
          <w:p w14:paraId="49166358" w14:textId="20A1DA26"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18</w:t>
            </w:r>
          </w:p>
        </w:tc>
      </w:tr>
      <w:tr w:rsidR="00B67D12" w:rsidRPr="00375356" w14:paraId="0B44C137" w14:textId="77777777" w:rsidTr="00C93E9B">
        <w:trPr>
          <w:tblCellSpacing w:w="1440" w:type="nil"/>
        </w:trPr>
        <w:tc>
          <w:tcPr>
            <w:tcW w:w="363" w:type="dxa"/>
          </w:tcPr>
          <w:p w14:paraId="1A033B75"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u w:val="single"/>
              </w:rPr>
            </w:pPr>
          </w:p>
        </w:tc>
        <w:tc>
          <w:tcPr>
            <w:tcW w:w="913" w:type="dxa"/>
          </w:tcPr>
          <w:p w14:paraId="090CB360"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2.4.</w:t>
            </w:r>
          </w:p>
        </w:tc>
        <w:tc>
          <w:tcPr>
            <w:tcW w:w="6946" w:type="dxa"/>
            <w:gridSpan w:val="2"/>
          </w:tcPr>
          <w:p w14:paraId="474A225F" w14:textId="77777777" w:rsidR="00B67D12" w:rsidRPr="00375356" w:rsidRDefault="00552F84"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Методическое обеспечение</w:t>
            </w:r>
            <w:r w:rsidR="00584349" w:rsidRPr="00375356">
              <w:rPr>
                <w:rFonts w:ascii="Times New Roman" w:hAnsi="Times New Roman" w:cs="Times New Roman"/>
                <w:sz w:val="24"/>
                <w:szCs w:val="24"/>
              </w:rPr>
              <w:t xml:space="preserve"> программы</w:t>
            </w:r>
            <w:r w:rsidR="00C93E9B" w:rsidRPr="00375356">
              <w:rPr>
                <w:rFonts w:ascii="Times New Roman" w:hAnsi="Times New Roman" w:cs="Times New Roman"/>
                <w:sz w:val="24"/>
                <w:szCs w:val="24"/>
              </w:rPr>
              <w:t xml:space="preserve"> (методические материалы)</w:t>
            </w:r>
          </w:p>
        </w:tc>
        <w:tc>
          <w:tcPr>
            <w:tcW w:w="1134" w:type="dxa"/>
          </w:tcPr>
          <w:p w14:paraId="02156EB5" w14:textId="6FF56960"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19</w:t>
            </w:r>
          </w:p>
        </w:tc>
      </w:tr>
      <w:tr w:rsidR="00B67D12" w:rsidRPr="00375356" w14:paraId="38C06BA1" w14:textId="77777777" w:rsidTr="00C93E9B">
        <w:trPr>
          <w:tblCellSpacing w:w="1440" w:type="nil"/>
        </w:trPr>
        <w:tc>
          <w:tcPr>
            <w:tcW w:w="363" w:type="dxa"/>
          </w:tcPr>
          <w:p w14:paraId="67B51BF2" w14:textId="77777777" w:rsidR="00B67D12" w:rsidRPr="00375356" w:rsidRDefault="00B67D12"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3</w:t>
            </w:r>
          </w:p>
        </w:tc>
        <w:tc>
          <w:tcPr>
            <w:tcW w:w="7859" w:type="dxa"/>
            <w:gridSpan w:val="3"/>
          </w:tcPr>
          <w:p w14:paraId="29FDEFE4" w14:textId="77777777" w:rsidR="00B67D12" w:rsidRPr="00375356" w:rsidRDefault="003712BC"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Литература</w:t>
            </w:r>
          </w:p>
        </w:tc>
        <w:tc>
          <w:tcPr>
            <w:tcW w:w="1134" w:type="dxa"/>
          </w:tcPr>
          <w:p w14:paraId="0DE8D858" w14:textId="70E0C4E8" w:rsidR="00B67D12"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22</w:t>
            </w:r>
          </w:p>
        </w:tc>
      </w:tr>
      <w:tr w:rsidR="00B144CD" w:rsidRPr="00375356" w14:paraId="491F8C79" w14:textId="77777777" w:rsidTr="00C93E9B">
        <w:trPr>
          <w:tblCellSpacing w:w="1440" w:type="nil"/>
        </w:trPr>
        <w:tc>
          <w:tcPr>
            <w:tcW w:w="363" w:type="dxa"/>
          </w:tcPr>
          <w:p w14:paraId="48EDDA27"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 xml:space="preserve">4. </w:t>
            </w:r>
          </w:p>
        </w:tc>
        <w:tc>
          <w:tcPr>
            <w:tcW w:w="7859" w:type="dxa"/>
            <w:gridSpan w:val="3"/>
          </w:tcPr>
          <w:p w14:paraId="67D6DBC3"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r w:rsidRPr="00375356">
              <w:rPr>
                <w:rFonts w:ascii="Times New Roman" w:hAnsi="Times New Roman" w:cs="Times New Roman"/>
                <w:b/>
                <w:sz w:val="24"/>
                <w:szCs w:val="24"/>
              </w:rPr>
              <w:t>Приложения</w:t>
            </w:r>
          </w:p>
        </w:tc>
        <w:tc>
          <w:tcPr>
            <w:tcW w:w="1134" w:type="dxa"/>
          </w:tcPr>
          <w:p w14:paraId="38B9C0A0" w14:textId="600D1B60" w:rsidR="00B144CD"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23</w:t>
            </w:r>
          </w:p>
        </w:tc>
      </w:tr>
      <w:tr w:rsidR="00B861D8" w:rsidRPr="00375356" w14:paraId="41313207" w14:textId="77777777" w:rsidTr="00C93E9B">
        <w:trPr>
          <w:tblCellSpacing w:w="1440" w:type="nil"/>
        </w:trPr>
        <w:tc>
          <w:tcPr>
            <w:tcW w:w="363" w:type="dxa"/>
          </w:tcPr>
          <w:p w14:paraId="5A5CC955"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34A4B7BE" w14:textId="77777777" w:rsidR="00B861D8" w:rsidRPr="00375356" w:rsidRDefault="003772DB" w:rsidP="00B67D12">
            <w:pPr>
              <w:spacing w:after="0" w:line="240" w:lineRule="auto"/>
              <w:ind w:right="-86"/>
              <w:contextualSpacing/>
              <w:jc w:val="both"/>
              <w:rPr>
                <w:rFonts w:ascii="Times New Roman" w:hAnsi="Times New Roman" w:cs="Times New Roman"/>
                <w:b/>
                <w:sz w:val="24"/>
                <w:szCs w:val="24"/>
              </w:rPr>
            </w:pPr>
            <w:r>
              <w:rPr>
                <w:rFonts w:ascii="Times New Roman" w:hAnsi="Times New Roman" w:cs="Times New Roman"/>
                <w:b/>
                <w:sz w:val="24"/>
                <w:szCs w:val="24"/>
              </w:rPr>
              <w:t>4.1</w:t>
            </w:r>
            <w:r w:rsidR="00B861D8" w:rsidRPr="00375356">
              <w:rPr>
                <w:rFonts w:ascii="Times New Roman" w:hAnsi="Times New Roman" w:cs="Times New Roman"/>
                <w:b/>
                <w:sz w:val="24"/>
                <w:szCs w:val="24"/>
              </w:rPr>
              <w:t>.</w:t>
            </w:r>
          </w:p>
        </w:tc>
        <w:tc>
          <w:tcPr>
            <w:tcW w:w="6939" w:type="dxa"/>
            <w:tcBorders>
              <w:left w:val="single" w:sz="4" w:space="0" w:color="auto"/>
            </w:tcBorders>
          </w:tcPr>
          <w:p w14:paraId="2E29C326" w14:textId="77777777" w:rsidR="00B861D8" w:rsidRPr="00375356" w:rsidRDefault="00B861D8"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Рабочая программа первого года обучения</w:t>
            </w:r>
          </w:p>
        </w:tc>
        <w:tc>
          <w:tcPr>
            <w:tcW w:w="1134" w:type="dxa"/>
          </w:tcPr>
          <w:p w14:paraId="13305B74" w14:textId="3DC91F26" w:rsidR="00B861D8"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24</w:t>
            </w:r>
          </w:p>
        </w:tc>
      </w:tr>
      <w:tr w:rsidR="00B861D8" w:rsidRPr="00375356" w14:paraId="6FA3AB87" w14:textId="77777777" w:rsidTr="00C93E9B">
        <w:trPr>
          <w:tblCellSpacing w:w="1440" w:type="nil"/>
        </w:trPr>
        <w:tc>
          <w:tcPr>
            <w:tcW w:w="363" w:type="dxa"/>
          </w:tcPr>
          <w:p w14:paraId="17591BEC" w14:textId="77777777" w:rsidR="00B861D8" w:rsidRPr="00375356" w:rsidRDefault="00B861D8"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5090FD5B" w14:textId="77777777" w:rsidR="00B861D8" w:rsidRPr="00375356" w:rsidRDefault="003772DB" w:rsidP="00B67D12">
            <w:pPr>
              <w:spacing w:after="0" w:line="240" w:lineRule="auto"/>
              <w:ind w:right="-86"/>
              <w:contextualSpacing/>
              <w:jc w:val="both"/>
              <w:rPr>
                <w:rFonts w:ascii="Times New Roman" w:hAnsi="Times New Roman" w:cs="Times New Roman"/>
                <w:b/>
                <w:sz w:val="24"/>
                <w:szCs w:val="24"/>
              </w:rPr>
            </w:pPr>
            <w:r>
              <w:rPr>
                <w:rFonts w:ascii="Times New Roman" w:hAnsi="Times New Roman" w:cs="Times New Roman"/>
                <w:b/>
                <w:sz w:val="24"/>
                <w:szCs w:val="24"/>
              </w:rPr>
              <w:t>4.2</w:t>
            </w:r>
            <w:r w:rsidR="00B861D8" w:rsidRPr="00375356">
              <w:rPr>
                <w:rFonts w:ascii="Times New Roman" w:hAnsi="Times New Roman" w:cs="Times New Roman"/>
                <w:b/>
                <w:sz w:val="24"/>
                <w:szCs w:val="24"/>
              </w:rPr>
              <w:t>.</w:t>
            </w:r>
          </w:p>
        </w:tc>
        <w:tc>
          <w:tcPr>
            <w:tcW w:w="6939" w:type="dxa"/>
            <w:tcBorders>
              <w:left w:val="single" w:sz="4" w:space="0" w:color="auto"/>
            </w:tcBorders>
          </w:tcPr>
          <w:p w14:paraId="655476FB" w14:textId="77777777" w:rsidR="00B861D8" w:rsidRPr="00375356" w:rsidRDefault="00B861D8" w:rsidP="00B67D12">
            <w:pPr>
              <w:spacing w:after="0" w:line="240" w:lineRule="auto"/>
              <w:ind w:right="-86"/>
              <w:contextualSpacing/>
              <w:jc w:val="both"/>
              <w:rPr>
                <w:rFonts w:ascii="Times New Roman" w:hAnsi="Times New Roman" w:cs="Times New Roman"/>
                <w:sz w:val="24"/>
                <w:szCs w:val="24"/>
              </w:rPr>
            </w:pPr>
            <w:r w:rsidRPr="00375356">
              <w:rPr>
                <w:rFonts w:ascii="Times New Roman" w:hAnsi="Times New Roman" w:cs="Times New Roman"/>
                <w:sz w:val="24"/>
                <w:szCs w:val="24"/>
              </w:rPr>
              <w:t>Рабочая программа второго года обучения</w:t>
            </w:r>
          </w:p>
        </w:tc>
        <w:tc>
          <w:tcPr>
            <w:tcW w:w="1134" w:type="dxa"/>
          </w:tcPr>
          <w:p w14:paraId="74655CBD" w14:textId="51B7DCF5" w:rsidR="00B861D8"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35</w:t>
            </w:r>
          </w:p>
        </w:tc>
      </w:tr>
      <w:tr w:rsidR="00B144CD" w:rsidRPr="00375356" w14:paraId="507AF713" w14:textId="77777777" w:rsidTr="00C93E9B">
        <w:trPr>
          <w:tblCellSpacing w:w="1440" w:type="nil"/>
        </w:trPr>
        <w:tc>
          <w:tcPr>
            <w:tcW w:w="363" w:type="dxa"/>
          </w:tcPr>
          <w:p w14:paraId="74F85765" w14:textId="77777777" w:rsidR="00B144CD" w:rsidRPr="00375356" w:rsidRDefault="00B144CD"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763DB98B" w14:textId="77777777" w:rsidR="00B144CD" w:rsidRPr="00375356" w:rsidRDefault="003772DB" w:rsidP="00B67D12">
            <w:pPr>
              <w:spacing w:after="0" w:line="240" w:lineRule="auto"/>
              <w:ind w:right="-86"/>
              <w:contextualSpacing/>
              <w:jc w:val="both"/>
              <w:rPr>
                <w:rFonts w:ascii="Times New Roman" w:hAnsi="Times New Roman" w:cs="Times New Roman"/>
                <w:b/>
                <w:sz w:val="24"/>
                <w:szCs w:val="24"/>
              </w:rPr>
            </w:pPr>
            <w:r>
              <w:rPr>
                <w:rFonts w:ascii="Times New Roman" w:hAnsi="Times New Roman" w:cs="Times New Roman"/>
                <w:b/>
                <w:sz w:val="24"/>
                <w:szCs w:val="24"/>
              </w:rPr>
              <w:t>4.3</w:t>
            </w:r>
            <w:r w:rsidR="00B861D8" w:rsidRPr="00375356">
              <w:rPr>
                <w:rFonts w:ascii="Times New Roman" w:hAnsi="Times New Roman" w:cs="Times New Roman"/>
                <w:b/>
                <w:sz w:val="24"/>
                <w:szCs w:val="24"/>
              </w:rPr>
              <w:t>.</w:t>
            </w:r>
          </w:p>
        </w:tc>
        <w:tc>
          <w:tcPr>
            <w:tcW w:w="6939" w:type="dxa"/>
            <w:tcBorders>
              <w:left w:val="single" w:sz="4" w:space="0" w:color="auto"/>
            </w:tcBorders>
          </w:tcPr>
          <w:p w14:paraId="39041371" w14:textId="77777777" w:rsidR="00B144CD" w:rsidRPr="00375356" w:rsidRDefault="000B3E8E" w:rsidP="00B67D12">
            <w:pPr>
              <w:spacing w:after="0" w:line="240" w:lineRule="auto"/>
              <w:ind w:right="-86"/>
              <w:contextualSpacing/>
              <w:jc w:val="both"/>
              <w:rPr>
                <w:rFonts w:ascii="Times New Roman" w:hAnsi="Times New Roman" w:cs="Times New Roman"/>
                <w:sz w:val="24"/>
                <w:szCs w:val="24"/>
              </w:rPr>
            </w:pPr>
            <w:r>
              <w:rPr>
                <w:rFonts w:ascii="Times New Roman" w:hAnsi="Times New Roman"/>
                <w:sz w:val="24"/>
                <w:szCs w:val="24"/>
              </w:rPr>
              <w:t>Рабочая программа воспитания и календарный план воспитательной работы</w:t>
            </w:r>
          </w:p>
        </w:tc>
        <w:tc>
          <w:tcPr>
            <w:tcW w:w="1134" w:type="dxa"/>
          </w:tcPr>
          <w:p w14:paraId="6C6A98F6" w14:textId="6308741F" w:rsidR="00B144CD" w:rsidRPr="00375356" w:rsidRDefault="00E85EE2" w:rsidP="004C5DB7">
            <w:pPr>
              <w:spacing w:after="0" w:line="240" w:lineRule="auto"/>
              <w:ind w:right="-86"/>
              <w:contextualSpacing/>
              <w:jc w:val="center"/>
              <w:rPr>
                <w:rFonts w:ascii="Times New Roman" w:hAnsi="Times New Roman" w:cs="Times New Roman"/>
                <w:sz w:val="24"/>
                <w:szCs w:val="24"/>
              </w:rPr>
            </w:pPr>
            <w:r>
              <w:rPr>
                <w:rFonts w:ascii="Times New Roman" w:hAnsi="Times New Roman" w:cs="Times New Roman"/>
                <w:sz w:val="24"/>
                <w:szCs w:val="24"/>
              </w:rPr>
              <w:t>48</w:t>
            </w:r>
          </w:p>
        </w:tc>
      </w:tr>
      <w:tr w:rsidR="00117C7E" w:rsidRPr="00375356" w14:paraId="69ECB621" w14:textId="77777777" w:rsidTr="00C93E9B">
        <w:trPr>
          <w:tblCellSpacing w:w="1440" w:type="nil"/>
        </w:trPr>
        <w:tc>
          <w:tcPr>
            <w:tcW w:w="363" w:type="dxa"/>
          </w:tcPr>
          <w:p w14:paraId="2AC07469" w14:textId="77777777" w:rsidR="00117C7E" w:rsidRPr="00375356" w:rsidRDefault="00117C7E"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343E99B1" w14:textId="720FDD1C" w:rsidR="00117C7E" w:rsidRPr="00C11E26" w:rsidRDefault="00117C7E" w:rsidP="00B67D12">
            <w:pPr>
              <w:spacing w:after="0" w:line="240" w:lineRule="auto"/>
              <w:ind w:right="-86"/>
              <w:contextualSpacing/>
              <w:jc w:val="both"/>
              <w:rPr>
                <w:rFonts w:ascii="Times New Roman" w:hAnsi="Times New Roman" w:cs="Times New Roman"/>
                <w:b/>
                <w:sz w:val="24"/>
                <w:szCs w:val="24"/>
              </w:rPr>
            </w:pPr>
            <w:r w:rsidRPr="00C11E26">
              <w:rPr>
                <w:rFonts w:ascii="Times New Roman" w:hAnsi="Times New Roman" w:cs="Times New Roman"/>
                <w:b/>
                <w:sz w:val="24"/>
                <w:szCs w:val="24"/>
              </w:rPr>
              <w:t>4.4.</w:t>
            </w:r>
          </w:p>
        </w:tc>
        <w:tc>
          <w:tcPr>
            <w:tcW w:w="6939" w:type="dxa"/>
            <w:tcBorders>
              <w:left w:val="single" w:sz="4" w:space="0" w:color="auto"/>
            </w:tcBorders>
          </w:tcPr>
          <w:p w14:paraId="609AE1F5" w14:textId="24EE08DA" w:rsidR="00117C7E" w:rsidRPr="00C11E26" w:rsidRDefault="00117C7E" w:rsidP="00B67D12">
            <w:pPr>
              <w:spacing w:after="0" w:line="240" w:lineRule="auto"/>
              <w:ind w:right="-86"/>
              <w:contextualSpacing/>
              <w:jc w:val="both"/>
              <w:rPr>
                <w:rFonts w:ascii="Times New Roman" w:hAnsi="Times New Roman"/>
                <w:sz w:val="24"/>
                <w:szCs w:val="24"/>
              </w:rPr>
            </w:pPr>
            <w:r w:rsidRPr="00C11E26">
              <w:rPr>
                <w:rFonts w:ascii="Times New Roman" w:hAnsi="Times New Roman"/>
                <w:sz w:val="24"/>
                <w:szCs w:val="24"/>
              </w:rPr>
              <w:t>Диагностические методики</w:t>
            </w:r>
          </w:p>
        </w:tc>
        <w:tc>
          <w:tcPr>
            <w:tcW w:w="1134" w:type="dxa"/>
          </w:tcPr>
          <w:p w14:paraId="30DB58DC" w14:textId="166FD865" w:rsidR="00117C7E" w:rsidRPr="00C11E26" w:rsidRDefault="00E85EE2" w:rsidP="004C5DB7">
            <w:pPr>
              <w:spacing w:after="0" w:line="240" w:lineRule="auto"/>
              <w:ind w:right="-86"/>
              <w:contextualSpacing/>
              <w:jc w:val="center"/>
              <w:rPr>
                <w:rFonts w:ascii="Times New Roman" w:hAnsi="Times New Roman" w:cs="Times New Roman"/>
                <w:sz w:val="24"/>
                <w:szCs w:val="24"/>
              </w:rPr>
            </w:pPr>
            <w:r w:rsidRPr="00C11E26">
              <w:rPr>
                <w:rFonts w:ascii="Times New Roman" w:hAnsi="Times New Roman" w:cs="Times New Roman"/>
                <w:sz w:val="24"/>
                <w:szCs w:val="24"/>
              </w:rPr>
              <w:t>56</w:t>
            </w:r>
          </w:p>
        </w:tc>
      </w:tr>
      <w:tr w:rsidR="00117C7E" w:rsidRPr="00375356" w14:paraId="3E2383E8" w14:textId="77777777" w:rsidTr="00C93E9B">
        <w:trPr>
          <w:tblCellSpacing w:w="1440" w:type="nil"/>
        </w:trPr>
        <w:tc>
          <w:tcPr>
            <w:tcW w:w="363" w:type="dxa"/>
          </w:tcPr>
          <w:p w14:paraId="5E9F791E" w14:textId="77777777" w:rsidR="00117C7E" w:rsidRPr="00375356" w:rsidRDefault="00117C7E" w:rsidP="00B67D12">
            <w:pPr>
              <w:spacing w:after="0" w:line="240" w:lineRule="auto"/>
              <w:ind w:right="-86"/>
              <w:contextualSpacing/>
              <w:jc w:val="both"/>
              <w:rPr>
                <w:rFonts w:ascii="Times New Roman" w:hAnsi="Times New Roman" w:cs="Times New Roman"/>
                <w:b/>
                <w:sz w:val="24"/>
                <w:szCs w:val="24"/>
              </w:rPr>
            </w:pPr>
          </w:p>
        </w:tc>
        <w:tc>
          <w:tcPr>
            <w:tcW w:w="920" w:type="dxa"/>
            <w:gridSpan w:val="2"/>
            <w:tcBorders>
              <w:right w:val="single" w:sz="4" w:space="0" w:color="auto"/>
            </w:tcBorders>
          </w:tcPr>
          <w:p w14:paraId="26F663C5" w14:textId="65A2784D" w:rsidR="00117C7E" w:rsidRPr="00C11E26" w:rsidRDefault="00117C7E" w:rsidP="00B67D12">
            <w:pPr>
              <w:spacing w:after="0" w:line="240" w:lineRule="auto"/>
              <w:ind w:right="-86"/>
              <w:contextualSpacing/>
              <w:jc w:val="both"/>
              <w:rPr>
                <w:rFonts w:ascii="Times New Roman" w:hAnsi="Times New Roman" w:cs="Times New Roman"/>
                <w:b/>
                <w:sz w:val="24"/>
                <w:szCs w:val="24"/>
              </w:rPr>
            </w:pPr>
            <w:r w:rsidRPr="00C11E26">
              <w:rPr>
                <w:rFonts w:ascii="Times New Roman" w:hAnsi="Times New Roman" w:cs="Times New Roman"/>
                <w:b/>
                <w:sz w:val="24"/>
                <w:szCs w:val="24"/>
              </w:rPr>
              <w:t>4.5.</w:t>
            </w:r>
          </w:p>
        </w:tc>
        <w:tc>
          <w:tcPr>
            <w:tcW w:w="6939" w:type="dxa"/>
            <w:tcBorders>
              <w:left w:val="single" w:sz="4" w:space="0" w:color="auto"/>
            </w:tcBorders>
          </w:tcPr>
          <w:p w14:paraId="555E374F" w14:textId="0760EAB6" w:rsidR="00117C7E" w:rsidRPr="00C11E26" w:rsidRDefault="009D7C24" w:rsidP="00B67D12">
            <w:pPr>
              <w:spacing w:after="0" w:line="240" w:lineRule="auto"/>
              <w:ind w:right="-86"/>
              <w:contextualSpacing/>
              <w:jc w:val="both"/>
              <w:rPr>
                <w:rFonts w:ascii="Times New Roman" w:hAnsi="Times New Roman"/>
                <w:sz w:val="24"/>
                <w:szCs w:val="24"/>
              </w:rPr>
            </w:pPr>
            <w:r w:rsidRPr="00C11E26">
              <w:rPr>
                <w:rFonts w:ascii="Times New Roman" w:hAnsi="Times New Roman"/>
                <w:sz w:val="24"/>
                <w:szCs w:val="24"/>
              </w:rPr>
              <w:t>Материалы для организации занятий</w:t>
            </w:r>
          </w:p>
        </w:tc>
        <w:tc>
          <w:tcPr>
            <w:tcW w:w="1134" w:type="dxa"/>
          </w:tcPr>
          <w:p w14:paraId="1A7CBB20" w14:textId="6DE65D2C" w:rsidR="00117C7E" w:rsidRPr="00C11E26" w:rsidRDefault="00E85EE2" w:rsidP="004C5DB7">
            <w:pPr>
              <w:spacing w:after="0" w:line="240" w:lineRule="auto"/>
              <w:ind w:right="-86"/>
              <w:contextualSpacing/>
              <w:jc w:val="center"/>
              <w:rPr>
                <w:rFonts w:ascii="Times New Roman" w:hAnsi="Times New Roman" w:cs="Times New Roman"/>
                <w:sz w:val="24"/>
                <w:szCs w:val="24"/>
              </w:rPr>
            </w:pPr>
            <w:r w:rsidRPr="00C11E26">
              <w:rPr>
                <w:rFonts w:ascii="Times New Roman" w:hAnsi="Times New Roman" w:cs="Times New Roman"/>
                <w:sz w:val="24"/>
                <w:szCs w:val="24"/>
              </w:rPr>
              <w:t>64</w:t>
            </w:r>
          </w:p>
        </w:tc>
      </w:tr>
    </w:tbl>
    <w:p w14:paraId="18656859" w14:textId="77777777" w:rsidR="006C738B" w:rsidRPr="00375356" w:rsidRDefault="006C738B" w:rsidP="00E25ACE">
      <w:pPr>
        <w:shd w:val="clear" w:color="auto" w:fill="FFFFFF"/>
        <w:spacing w:after="0" w:line="240" w:lineRule="auto"/>
        <w:ind w:right="-86" w:firstLine="709"/>
        <w:contextualSpacing/>
        <w:jc w:val="both"/>
        <w:rPr>
          <w:rFonts w:ascii="Times New Roman" w:hAnsi="Times New Roman" w:cs="Times New Roman"/>
          <w:b/>
          <w:color w:val="000000"/>
          <w:kern w:val="2"/>
          <w:sz w:val="24"/>
          <w:szCs w:val="24"/>
        </w:rPr>
      </w:pPr>
    </w:p>
    <w:p w14:paraId="0560ED03" w14:textId="77777777" w:rsidR="006C738B" w:rsidRPr="00375356" w:rsidRDefault="006C738B" w:rsidP="00E25ACE">
      <w:pPr>
        <w:shd w:val="clear" w:color="auto" w:fill="FFFFFF"/>
        <w:spacing w:after="0" w:line="240" w:lineRule="auto"/>
        <w:ind w:right="-86" w:firstLine="709"/>
        <w:contextualSpacing/>
        <w:jc w:val="both"/>
        <w:rPr>
          <w:rFonts w:ascii="Times New Roman" w:hAnsi="Times New Roman" w:cs="Times New Roman"/>
          <w:b/>
          <w:color w:val="000000"/>
          <w:kern w:val="2"/>
          <w:sz w:val="24"/>
          <w:szCs w:val="24"/>
        </w:rPr>
      </w:pPr>
    </w:p>
    <w:p w14:paraId="727134EC" w14:textId="77777777" w:rsidR="006C738B" w:rsidRPr="00375356" w:rsidRDefault="006C738B" w:rsidP="00E25ACE">
      <w:pPr>
        <w:tabs>
          <w:tab w:val="left" w:pos="6435"/>
        </w:tabs>
        <w:spacing w:after="0" w:line="240" w:lineRule="auto"/>
        <w:ind w:right="-86" w:firstLine="709"/>
        <w:jc w:val="both"/>
        <w:rPr>
          <w:rFonts w:ascii="Times New Roman" w:hAnsi="Times New Roman" w:cs="Times New Roman"/>
          <w:b/>
          <w:sz w:val="24"/>
          <w:szCs w:val="24"/>
        </w:rPr>
      </w:pPr>
    </w:p>
    <w:p w14:paraId="7C0841B5"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63CDC63F"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683B44B6"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44C7F48D" w14:textId="77777777" w:rsidR="00E25ACE" w:rsidRPr="00375356" w:rsidRDefault="00E25ACE" w:rsidP="00E25ACE">
      <w:pPr>
        <w:tabs>
          <w:tab w:val="left" w:pos="6435"/>
        </w:tabs>
        <w:spacing w:after="0" w:line="240" w:lineRule="auto"/>
        <w:ind w:right="-86" w:firstLine="709"/>
        <w:jc w:val="both"/>
        <w:rPr>
          <w:rFonts w:ascii="Times New Roman" w:hAnsi="Times New Roman" w:cs="Times New Roman"/>
          <w:b/>
          <w:sz w:val="24"/>
          <w:szCs w:val="24"/>
        </w:rPr>
      </w:pPr>
    </w:p>
    <w:p w14:paraId="45FD976B" w14:textId="77777777" w:rsidR="00C93E9B" w:rsidRPr="00375356"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2CA6C7AD" w14:textId="77777777" w:rsidR="00C93E9B" w:rsidRPr="00375356"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15470F97" w14:textId="77777777" w:rsidR="00C93E9B"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622DE23B"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154CCB20"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3E194E5C"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6BE0010D"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0B954391"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784DBE41" w14:textId="77777777" w:rsidR="00EB2663" w:rsidRDefault="00EB2663" w:rsidP="00E25ACE">
      <w:pPr>
        <w:tabs>
          <w:tab w:val="left" w:pos="6435"/>
        </w:tabs>
        <w:spacing w:after="0" w:line="240" w:lineRule="auto"/>
        <w:ind w:right="-86" w:firstLine="709"/>
        <w:jc w:val="both"/>
        <w:rPr>
          <w:rFonts w:ascii="Times New Roman" w:hAnsi="Times New Roman" w:cs="Times New Roman"/>
          <w:b/>
          <w:sz w:val="24"/>
          <w:szCs w:val="24"/>
        </w:rPr>
      </w:pPr>
    </w:p>
    <w:p w14:paraId="5988C6BD" w14:textId="77777777" w:rsidR="009012D1" w:rsidRDefault="009012D1" w:rsidP="00E25ACE">
      <w:pPr>
        <w:tabs>
          <w:tab w:val="left" w:pos="6435"/>
        </w:tabs>
        <w:spacing w:after="0" w:line="240" w:lineRule="auto"/>
        <w:ind w:right="-86" w:firstLine="709"/>
        <w:jc w:val="both"/>
        <w:rPr>
          <w:rFonts w:ascii="Times New Roman" w:hAnsi="Times New Roman" w:cs="Times New Roman"/>
          <w:b/>
          <w:sz w:val="24"/>
          <w:szCs w:val="24"/>
        </w:rPr>
      </w:pPr>
    </w:p>
    <w:p w14:paraId="6F3D15B4" w14:textId="77777777" w:rsidR="009012D1" w:rsidRPr="00375356" w:rsidRDefault="009012D1" w:rsidP="00E25ACE">
      <w:pPr>
        <w:tabs>
          <w:tab w:val="left" w:pos="6435"/>
        </w:tabs>
        <w:spacing w:after="0" w:line="240" w:lineRule="auto"/>
        <w:ind w:right="-86" w:firstLine="709"/>
        <w:jc w:val="both"/>
        <w:rPr>
          <w:rFonts w:ascii="Times New Roman" w:hAnsi="Times New Roman" w:cs="Times New Roman"/>
          <w:b/>
          <w:sz w:val="24"/>
          <w:szCs w:val="24"/>
        </w:rPr>
      </w:pPr>
    </w:p>
    <w:p w14:paraId="15767A74" w14:textId="77777777" w:rsidR="00C93E9B" w:rsidRDefault="00C93E9B" w:rsidP="00E25ACE">
      <w:pPr>
        <w:tabs>
          <w:tab w:val="left" w:pos="6435"/>
        </w:tabs>
        <w:spacing w:after="0" w:line="240" w:lineRule="auto"/>
        <w:ind w:right="-86" w:firstLine="709"/>
        <w:jc w:val="both"/>
        <w:rPr>
          <w:rFonts w:ascii="Times New Roman" w:hAnsi="Times New Roman" w:cs="Times New Roman"/>
          <w:b/>
          <w:sz w:val="24"/>
          <w:szCs w:val="24"/>
        </w:rPr>
      </w:pPr>
    </w:p>
    <w:p w14:paraId="4B376D83" w14:textId="77777777" w:rsidR="009C381B" w:rsidRPr="00375356" w:rsidRDefault="009C381B" w:rsidP="00F8529E">
      <w:pPr>
        <w:tabs>
          <w:tab w:val="left" w:pos="6435"/>
        </w:tabs>
        <w:spacing w:after="0" w:line="240" w:lineRule="auto"/>
        <w:ind w:right="-86"/>
        <w:jc w:val="both"/>
        <w:rPr>
          <w:rFonts w:ascii="Times New Roman" w:hAnsi="Times New Roman" w:cs="Times New Roman"/>
          <w:b/>
          <w:sz w:val="24"/>
          <w:szCs w:val="24"/>
        </w:rPr>
      </w:pPr>
    </w:p>
    <w:p w14:paraId="287123A4" w14:textId="77777777" w:rsidR="006C738B" w:rsidRPr="00375356" w:rsidRDefault="00E25ACE" w:rsidP="008D73D0">
      <w:pPr>
        <w:pStyle w:val="a7"/>
        <w:numPr>
          <w:ilvl w:val="0"/>
          <w:numId w:val="3"/>
        </w:numPr>
        <w:shd w:val="clear" w:color="auto" w:fill="FFFFFF"/>
        <w:ind w:left="0" w:right="-86" w:firstLine="0"/>
        <w:jc w:val="center"/>
        <w:rPr>
          <w:rFonts w:ascii="Times New Roman" w:hAnsi="Times New Roman" w:cs="Times New Roman"/>
          <w:b/>
          <w:color w:val="000000"/>
          <w:kern w:val="2"/>
          <w:sz w:val="24"/>
          <w:szCs w:val="24"/>
          <w:lang w:val="ru-RU"/>
        </w:rPr>
      </w:pPr>
      <w:r w:rsidRPr="00375356">
        <w:rPr>
          <w:rFonts w:ascii="Times New Roman" w:hAnsi="Times New Roman" w:cs="Times New Roman"/>
          <w:b/>
          <w:color w:val="000000"/>
          <w:kern w:val="2"/>
          <w:sz w:val="24"/>
          <w:szCs w:val="24"/>
          <w:lang w:val="ru-RU"/>
        </w:rPr>
        <w:lastRenderedPageBreak/>
        <w:t>КОМПЛЕКС ОСНОВНЫХ ХАРАКТЕРИСТИК ДОПОЛНИТЕЛЬНОЙ ОБЩЕОБРАЗОВАТЕЛЬНОЙ ОБЩЕРАЗВИВАЮЩЕЙ ПРОГРАММЫ</w:t>
      </w:r>
    </w:p>
    <w:p w14:paraId="17711762" w14:textId="77777777" w:rsidR="006C738B" w:rsidRPr="00375356" w:rsidRDefault="006C738B" w:rsidP="008D73D0">
      <w:pPr>
        <w:shd w:val="clear" w:color="auto" w:fill="FFFFFF"/>
        <w:spacing w:after="0" w:line="240" w:lineRule="auto"/>
        <w:ind w:right="-86"/>
        <w:contextualSpacing/>
        <w:jc w:val="center"/>
        <w:rPr>
          <w:rFonts w:ascii="Times New Roman" w:hAnsi="Times New Roman" w:cs="Times New Roman"/>
          <w:b/>
          <w:color w:val="000000"/>
          <w:kern w:val="2"/>
          <w:sz w:val="24"/>
          <w:szCs w:val="24"/>
        </w:rPr>
      </w:pPr>
    </w:p>
    <w:p w14:paraId="689AC50B" w14:textId="77777777" w:rsidR="00492134" w:rsidRPr="00087ECF" w:rsidRDefault="00E25ACE" w:rsidP="00087ECF">
      <w:pPr>
        <w:pStyle w:val="a7"/>
        <w:numPr>
          <w:ilvl w:val="1"/>
          <w:numId w:val="26"/>
        </w:numPr>
        <w:ind w:right="-86"/>
        <w:jc w:val="center"/>
        <w:rPr>
          <w:rFonts w:ascii="Times New Roman" w:hAnsi="Times New Roman" w:cs="Times New Roman"/>
          <w:b/>
          <w:color w:val="000000"/>
          <w:kern w:val="2"/>
          <w:sz w:val="24"/>
          <w:szCs w:val="24"/>
        </w:rPr>
      </w:pPr>
      <w:r w:rsidRPr="00087ECF">
        <w:rPr>
          <w:rFonts w:ascii="Times New Roman" w:hAnsi="Times New Roman" w:cs="Times New Roman"/>
          <w:b/>
          <w:color w:val="000000"/>
          <w:kern w:val="2"/>
          <w:sz w:val="24"/>
          <w:szCs w:val="24"/>
        </w:rPr>
        <w:t>ПОЯСНИТЕЛЬНАЯ ЗАПИСКА</w:t>
      </w:r>
    </w:p>
    <w:p w14:paraId="14862AEA" w14:textId="77777777" w:rsidR="00901ECA" w:rsidRPr="00375356" w:rsidRDefault="00492134" w:rsidP="00D61F58">
      <w:pPr>
        <w:spacing w:after="0" w:line="240" w:lineRule="auto"/>
        <w:ind w:right="-2" w:firstLine="709"/>
        <w:jc w:val="both"/>
        <w:rPr>
          <w:rFonts w:ascii="Times New Roman" w:hAnsi="Times New Roman" w:cs="Times New Roman"/>
          <w:color w:val="000000"/>
          <w:kern w:val="2"/>
          <w:sz w:val="24"/>
          <w:szCs w:val="24"/>
        </w:rPr>
      </w:pPr>
      <w:r w:rsidRPr="00375356">
        <w:rPr>
          <w:rFonts w:ascii="Times New Roman" w:hAnsi="Times New Roman" w:cs="Times New Roman"/>
          <w:sz w:val="24"/>
          <w:szCs w:val="24"/>
        </w:rPr>
        <w:t>Детство – это</w:t>
      </w:r>
      <w:r w:rsidR="00445DED" w:rsidRPr="00375356">
        <w:rPr>
          <w:rFonts w:ascii="Times New Roman" w:hAnsi="Times New Roman" w:cs="Times New Roman"/>
          <w:sz w:val="24"/>
          <w:szCs w:val="24"/>
        </w:rPr>
        <w:t xml:space="preserve"> период</w:t>
      </w:r>
      <w:r w:rsidRPr="00375356">
        <w:rPr>
          <w:rFonts w:ascii="Times New Roman" w:hAnsi="Times New Roman" w:cs="Times New Roman"/>
          <w:sz w:val="24"/>
          <w:szCs w:val="24"/>
        </w:rPr>
        <w:t xml:space="preserve"> когда происходит общее развитие ребенка</w:t>
      </w:r>
      <w:r w:rsidR="002476DF">
        <w:rPr>
          <w:rFonts w:ascii="Times New Roman" w:hAnsi="Times New Roman" w:cs="Times New Roman"/>
          <w:sz w:val="24"/>
          <w:szCs w:val="24"/>
        </w:rPr>
        <w:t xml:space="preserve"> и закладывается фундамент речевого</w:t>
      </w:r>
      <w:r w:rsidRPr="00375356">
        <w:rPr>
          <w:rFonts w:ascii="Times New Roman" w:hAnsi="Times New Roman" w:cs="Times New Roman"/>
          <w:sz w:val="24"/>
          <w:szCs w:val="24"/>
        </w:rPr>
        <w:t xml:space="preserve"> развития. </w:t>
      </w:r>
      <w:r w:rsidR="00800BAC" w:rsidRPr="00375356">
        <w:rPr>
          <w:rFonts w:ascii="Times New Roman" w:eastAsia="Times New Roman" w:hAnsi="Times New Roman" w:cs="Times New Roman"/>
          <w:sz w:val="24"/>
          <w:szCs w:val="24"/>
        </w:rPr>
        <w:t>С психологической точки зрения начальный период обучения грамоте - это формирование нового отношения к речи. Предметом познания становится сама речь, её внешняя звуковая сторона.</w:t>
      </w:r>
    </w:p>
    <w:p w14:paraId="7A290668" w14:textId="77777777" w:rsidR="00492134" w:rsidRPr="00375356" w:rsidRDefault="00901ECA"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color w:val="000000"/>
          <w:kern w:val="2"/>
          <w:sz w:val="24"/>
          <w:szCs w:val="24"/>
        </w:rPr>
        <w:t>Обучение грамоте – это обучение чтению и письму, определяется соотношением между устной и письменной речью, между звуками и буквами, это речевое развитие детей.</w:t>
      </w:r>
    </w:p>
    <w:p w14:paraId="12E7B4DA" w14:textId="77777777" w:rsidR="00A650CD" w:rsidRPr="00E84D24" w:rsidRDefault="00800BAC" w:rsidP="00E84D24">
      <w:pPr>
        <w:spacing w:after="0" w:line="240" w:lineRule="auto"/>
        <w:ind w:right="-2"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Психологами доказано, что детям в возрасте 3-5 лет чрезвычайно интересно заниматься звуковой стороной речи, а дети после пяти лет обладают особой чувствительностью и восприимчивостью к звуковой стороне речи, поэтому именно этот возраст самый благоприятный для начала обучения чтению. Дети шести лет проявляют особый интерес к чтению и успешно им овладевают. </w:t>
      </w:r>
    </w:p>
    <w:p w14:paraId="5E11C66A" w14:textId="77777777" w:rsidR="00A650CD" w:rsidRPr="006923C1" w:rsidRDefault="00A650CD" w:rsidP="00A650CD">
      <w:pPr>
        <w:spacing w:after="0" w:line="240" w:lineRule="auto"/>
        <w:ind w:firstLine="709"/>
        <w:jc w:val="both"/>
        <w:rPr>
          <w:rFonts w:ascii="Times New Roman" w:eastAsia="Times New Roman" w:hAnsi="Times New Roman" w:cs="Times New Roman"/>
          <w:bCs/>
          <w:iCs/>
          <w:sz w:val="24"/>
          <w:szCs w:val="24"/>
        </w:rPr>
      </w:pPr>
      <w:r w:rsidRPr="006923C1">
        <w:rPr>
          <w:rFonts w:ascii="Times New Roman" w:eastAsia="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14:paraId="6AF5CBB0" w14:textId="77777777" w:rsidR="00A650CD" w:rsidRPr="006923C1" w:rsidRDefault="001A692B" w:rsidP="00A650CD">
      <w:pPr>
        <w:pStyle w:val="a7"/>
        <w:numPr>
          <w:ilvl w:val="0"/>
          <w:numId w:val="11"/>
        </w:numPr>
        <w:tabs>
          <w:tab w:val="left" w:pos="0"/>
        </w:tabs>
        <w:ind w:left="0" w:firstLine="709"/>
        <w:jc w:val="both"/>
        <w:rPr>
          <w:rFonts w:ascii="Times New Roman" w:eastAsia="Times New Roman" w:hAnsi="Times New Roman" w:cs="Times New Roman"/>
          <w:sz w:val="24"/>
          <w:szCs w:val="24"/>
          <w:lang w:val="ru-RU"/>
        </w:rPr>
      </w:pPr>
      <w:hyperlink r:id="rId10" w:history="1">
        <w:r w:rsidR="00A650CD" w:rsidRPr="006923C1">
          <w:rPr>
            <w:rStyle w:val="afa"/>
            <w:rFonts w:ascii="Times New Roman" w:hAnsi="Times New Roman" w:cs="Times New Roman"/>
            <w:color w:val="auto"/>
            <w:sz w:val="24"/>
            <w:szCs w:val="24"/>
            <w:u w:val="none"/>
            <w:lang w:val="ru-RU"/>
          </w:rPr>
          <w:t>ФЗ «Об образовании в РФ» от 29.12.2012, № 273 – ФЗ</w:t>
        </w:r>
      </w:hyperlink>
      <w:r w:rsidR="00A650CD" w:rsidRPr="006923C1">
        <w:rPr>
          <w:rFonts w:ascii="Times New Roman" w:hAnsi="Times New Roman" w:cs="Times New Roman"/>
          <w:sz w:val="24"/>
          <w:szCs w:val="24"/>
          <w:lang w:val="ru-RU"/>
        </w:rPr>
        <w:t>.</w:t>
      </w:r>
    </w:p>
    <w:p w14:paraId="72941073" w14:textId="77777777" w:rsidR="00A650CD" w:rsidRPr="006923C1" w:rsidRDefault="001A692B" w:rsidP="00A650CD">
      <w:pPr>
        <w:pStyle w:val="a7"/>
        <w:numPr>
          <w:ilvl w:val="0"/>
          <w:numId w:val="11"/>
        </w:numPr>
        <w:tabs>
          <w:tab w:val="left" w:pos="0"/>
        </w:tabs>
        <w:ind w:left="0" w:firstLine="709"/>
        <w:jc w:val="both"/>
        <w:rPr>
          <w:rFonts w:ascii="Times New Roman" w:hAnsi="Times New Roman" w:cs="Times New Roman"/>
          <w:sz w:val="24"/>
          <w:szCs w:val="24"/>
          <w:lang w:val="ru-RU"/>
        </w:rPr>
      </w:pPr>
      <w:hyperlink r:id="rId11" w:history="1">
        <w:r w:rsidR="00A650CD" w:rsidRPr="006923C1">
          <w:rPr>
            <w:rStyle w:val="afa"/>
            <w:rFonts w:ascii="Times New Roman" w:hAnsi="Times New Roman" w:cs="Times New Roman"/>
            <w:color w:val="auto"/>
            <w:sz w:val="24"/>
            <w:szCs w:val="24"/>
            <w:u w:val="none"/>
            <w:lang w:val="ru-RU"/>
          </w:rPr>
          <w:t>ФЗ «О внесении изменений в федеральный закон «Об образовании в РФ» по вопросам воспитания обучающихся от 31.07.2020 г., № 304-ФЗ</w:t>
        </w:r>
      </w:hyperlink>
      <w:r w:rsidR="00A650CD" w:rsidRPr="006923C1">
        <w:rPr>
          <w:rFonts w:ascii="Times New Roman" w:hAnsi="Times New Roman" w:cs="Times New Roman"/>
          <w:sz w:val="24"/>
          <w:szCs w:val="24"/>
          <w:lang w:val="ru-RU"/>
        </w:rPr>
        <w:t>.</w:t>
      </w:r>
    </w:p>
    <w:p w14:paraId="3548132C" w14:textId="77777777" w:rsidR="00A650CD" w:rsidRPr="006923C1" w:rsidRDefault="00A650CD" w:rsidP="00A650CD">
      <w:pPr>
        <w:pStyle w:val="a7"/>
        <w:numPr>
          <w:ilvl w:val="0"/>
          <w:numId w:val="11"/>
        </w:numPr>
        <w:shd w:val="clear" w:color="auto" w:fill="FEFEFE"/>
        <w:tabs>
          <w:tab w:val="left" w:pos="0"/>
        </w:tabs>
        <w:ind w:left="0" w:right="-1" w:firstLine="709"/>
        <w:jc w:val="both"/>
        <w:outlineLvl w:val="3"/>
        <w:rPr>
          <w:rFonts w:ascii="Times New Roman" w:hAnsi="Times New Roman" w:cs="Times New Roman"/>
          <w:sz w:val="24"/>
          <w:szCs w:val="24"/>
          <w:lang w:val="ru-RU"/>
        </w:rPr>
      </w:pPr>
      <w:r w:rsidRPr="006923C1">
        <w:rPr>
          <w:rFonts w:ascii="Times New Roman" w:hAnsi="Times New Roman" w:cs="Times New Roman"/>
          <w:bCs/>
          <w:sz w:val="24"/>
          <w:szCs w:val="24"/>
          <w:lang w:val="ru-RU"/>
        </w:rPr>
        <w:t>Указ Президента РФ № 474 от 21.07.2020 «</w:t>
      </w:r>
      <w:r w:rsidRPr="006923C1">
        <w:rPr>
          <w:rFonts w:ascii="Times New Roman" w:hAnsi="Times New Roman" w:cs="Times New Roman"/>
          <w:sz w:val="24"/>
          <w:szCs w:val="24"/>
          <w:lang w:val="ru-RU"/>
        </w:rPr>
        <w:t>О национальных целях развития Российской Федерации на период до 2030года».</w:t>
      </w:r>
    </w:p>
    <w:p w14:paraId="29146184" w14:textId="77777777" w:rsidR="00A650CD" w:rsidRPr="006923C1" w:rsidRDefault="001A692B" w:rsidP="00A650CD">
      <w:pPr>
        <w:pStyle w:val="a7"/>
        <w:numPr>
          <w:ilvl w:val="0"/>
          <w:numId w:val="11"/>
        </w:numPr>
        <w:tabs>
          <w:tab w:val="left" w:pos="0"/>
        </w:tabs>
        <w:ind w:left="0" w:firstLine="709"/>
        <w:jc w:val="both"/>
        <w:rPr>
          <w:rFonts w:ascii="Times New Roman" w:hAnsi="Times New Roman" w:cs="Times New Roman"/>
          <w:sz w:val="24"/>
          <w:szCs w:val="24"/>
          <w:lang w:val="ru-RU"/>
        </w:rPr>
      </w:pPr>
      <w:hyperlink r:id="rId12" w:history="1">
        <w:r w:rsidR="00A650CD" w:rsidRPr="006923C1">
          <w:rPr>
            <w:rStyle w:val="afa"/>
            <w:rFonts w:ascii="Times New Roman" w:hAnsi="Times New Roman" w:cs="Times New Roman"/>
            <w:color w:val="auto"/>
            <w:sz w:val="24"/>
            <w:szCs w:val="24"/>
            <w:u w:val="none"/>
            <w:lang w:val="ru-RU"/>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A650CD" w:rsidRPr="006923C1">
        <w:rPr>
          <w:rFonts w:ascii="Times New Roman" w:hAnsi="Times New Roman" w:cs="Times New Roman"/>
          <w:sz w:val="24"/>
          <w:szCs w:val="24"/>
          <w:lang w:val="ru-RU"/>
        </w:rPr>
        <w:t>.</w:t>
      </w:r>
    </w:p>
    <w:p w14:paraId="0DEDD953" w14:textId="77777777" w:rsidR="00A650CD" w:rsidRPr="004529CA" w:rsidRDefault="00A650CD" w:rsidP="00A650CD">
      <w:pPr>
        <w:pStyle w:val="a7"/>
        <w:numPr>
          <w:ilvl w:val="0"/>
          <w:numId w:val="11"/>
        </w:numPr>
        <w:tabs>
          <w:tab w:val="left" w:pos="0"/>
        </w:tabs>
        <w:ind w:left="0" w:firstLine="709"/>
        <w:jc w:val="both"/>
        <w:rPr>
          <w:rFonts w:ascii="Times New Roman" w:eastAsia="Times New Roman" w:hAnsi="Times New Roman" w:cs="Times New Roman"/>
          <w:sz w:val="24"/>
          <w:szCs w:val="24"/>
          <w:lang w:val="ru-RU"/>
        </w:rPr>
      </w:pPr>
      <w:r w:rsidRPr="004529CA">
        <w:rPr>
          <w:rFonts w:ascii="Times New Roman" w:eastAsia="Times New Roman" w:hAnsi="Times New Roman" w:cs="Times New Roman"/>
          <w:sz w:val="24"/>
          <w:szCs w:val="24"/>
          <w:lang w:val="ru-RU"/>
        </w:rPr>
        <w:t>Распоряжение Правительства Российской Федерации от 31.03.2022 г. № 678-р «Об утверждении Концепции развития дополнительного образования детей».</w:t>
      </w:r>
    </w:p>
    <w:p w14:paraId="78B70CDB" w14:textId="77777777" w:rsidR="00A650CD" w:rsidRPr="006923C1" w:rsidRDefault="00A650CD" w:rsidP="00A650CD">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14:paraId="2175273F" w14:textId="77777777" w:rsidR="00A650CD" w:rsidRPr="006923C1" w:rsidRDefault="00A650CD" w:rsidP="00A650CD">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14:paraId="266F4EC4" w14:textId="77777777" w:rsidR="00A650CD" w:rsidRPr="006923C1" w:rsidRDefault="001A692B" w:rsidP="00A650CD">
      <w:pPr>
        <w:pStyle w:val="a7"/>
        <w:numPr>
          <w:ilvl w:val="0"/>
          <w:numId w:val="11"/>
        </w:numPr>
        <w:ind w:left="0" w:firstLine="709"/>
        <w:jc w:val="both"/>
        <w:rPr>
          <w:rFonts w:ascii="Times New Roman" w:hAnsi="Times New Roman" w:cs="Times New Roman"/>
          <w:sz w:val="24"/>
          <w:szCs w:val="24"/>
          <w:lang w:val="ru-RU"/>
        </w:rPr>
      </w:pPr>
      <w:hyperlink r:id="rId13" w:history="1">
        <w:r w:rsidR="00A650CD" w:rsidRPr="006923C1">
          <w:rPr>
            <w:rStyle w:val="afa"/>
            <w:rFonts w:ascii="Times New Roman" w:hAnsi="Times New Roman" w:cs="Times New Roman"/>
            <w:color w:val="auto"/>
            <w:sz w:val="24"/>
            <w:szCs w:val="24"/>
            <w:u w:val="none"/>
            <w:lang w:val="ru-RU"/>
          </w:rPr>
          <w:t>Приказ министерства просве</w:t>
        </w:r>
        <w:r w:rsidR="00A650CD">
          <w:rPr>
            <w:rStyle w:val="afa"/>
            <w:rFonts w:ascii="Times New Roman" w:hAnsi="Times New Roman" w:cs="Times New Roman"/>
            <w:color w:val="auto"/>
            <w:sz w:val="24"/>
            <w:szCs w:val="24"/>
            <w:u w:val="none"/>
            <w:lang w:val="ru-RU"/>
          </w:rPr>
          <w:t>щения Российской Федерации от 27.07.2022 г. № 629</w:t>
        </w:r>
        <w:r w:rsidR="00A650CD" w:rsidRPr="006923C1">
          <w:rPr>
            <w:rStyle w:val="afa"/>
            <w:rFonts w:ascii="Times New Roman" w:hAnsi="Times New Roman" w:cs="Times New Roman"/>
            <w:color w:val="auto"/>
            <w:sz w:val="24"/>
            <w:szCs w:val="24"/>
            <w:u w:val="none"/>
            <w:lang w:val="ru-RU"/>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A650CD" w:rsidRPr="006923C1">
        <w:rPr>
          <w:rFonts w:ascii="Times New Roman" w:hAnsi="Times New Roman" w:cs="Times New Roman"/>
          <w:sz w:val="24"/>
          <w:szCs w:val="24"/>
          <w:lang w:val="ru-RU"/>
        </w:rPr>
        <w:t xml:space="preserve">. </w:t>
      </w:r>
    </w:p>
    <w:p w14:paraId="172D757F" w14:textId="77777777" w:rsidR="00A650CD" w:rsidRPr="006923C1" w:rsidRDefault="00A650CD" w:rsidP="00A650CD">
      <w:pPr>
        <w:pStyle w:val="a7"/>
        <w:numPr>
          <w:ilvl w:val="0"/>
          <w:numId w:val="11"/>
        </w:numPr>
        <w:shd w:val="clear" w:color="auto" w:fill="FFFFFF"/>
        <w:ind w:left="0" w:firstLine="709"/>
        <w:jc w:val="both"/>
        <w:textAlignment w:val="baseline"/>
        <w:outlineLvl w:val="1"/>
        <w:rPr>
          <w:rFonts w:ascii="Times New Roman" w:hAnsi="Times New Roman" w:cs="Times New Roman"/>
          <w:sz w:val="24"/>
          <w:szCs w:val="24"/>
          <w:lang w:val="ru-RU"/>
        </w:rPr>
      </w:pPr>
      <w:r w:rsidRPr="006923C1">
        <w:rPr>
          <w:rFonts w:ascii="Times New Roman" w:hAnsi="Times New Roman" w:cs="Times New Roman"/>
          <w:bCs/>
          <w:sz w:val="24"/>
          <w:szCs w:val="24"/>
          <w:lang w:val="ru-RU"/>
        </w:rPr>
        <w:t>Приказ министерства просвещения Российской Федерации от 03.09.2019 г. № 467 «</w:t>
      </w:r>
      <w:r w:rsidRPr="006923C1">
        <w:rPr>
          <w:rFonts w:ascii="Times New Roman" w:hAnsi="Times New Roman" w:cs="Times New Roman"/>
          <w:sz w:val="24"/>
          <w:szCs w:val="24"/>
          <w:lang w:val="ru-RU"/>
        </w:rPr>
        <w:t>Об утверждении целевой модели развития региональных систем дополнительного образования детей».</w:t>
      </w:r>
    </w:p>
    <w:p w14:paraId="460136C5" w14:textId="77777777" w:rsidR="00A650CD" w:rsidRPr="006923C1" w:rsidRDefault="00A650CD" w:rsidP="00A650CD">
      <w:pPr>
        <w:numPr>
          <w:ilvl w:val="0"/>
          <w:numId w:val="11"/>
        </w:numPr>
        <w:spacing w:after="0" w:line="240" w:lineRule="auto"/>
        <w:ind w:left="0" w:firstLine="709"/>
        <w:jc w:val="both"/>
        <w:rPr>
          <w:rFonts w:ascii="Times New Roman" w:hAnsi="Times New Roman" w:cs="Times New Roman"/>
          <w:sz w:val="24"/>
          <w:szCs w:val="24"/>
        </w:rPr>
      </w:pPr>
      <w:r w:rsidRPr="006923C1">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14:paraId="379EEECC" w14:textId="77777777" w:rsidR="00A650CD" w:rsidRPr="006923C1" w:rsidRDefault="00A650CD" w:rsidP="00A650CD">
      <w:pPr>
        <w:pStyle w:val="a7"/>
        <w:numPr>
          <w:ilvl w:val="0"/>
          <w:numId w:val="11"/>
        </w:numPr>
        <w:ind w:left="0" w:firstLine="709"/>
        <w:jc w:val="both"/>
        <w:rPr>
          <w:rFonts w:ascii="Times New Roman" w:hAnsi="Times New Roman" w:cs="Times New Roman"/>
          <w:sz w:val="24"/>
          <w:szCs w:val="24"/>
          <w:lang w:val="ru-RU"/>
        </w:rPr>
      </w:pPr>
      <w:r w:rsidRPr="006923C1">
        <w:rPr>
          <w:rFonts w:ascii="Times New Roman" w:hAnsi="Times New Roman" w:cs="Times New Roman"/>
          <w:sz w:val="24"/>
          <w:szCs w:val="24"/>
          <w:lang w:val="ru-RU"/>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14:paraId="673BC9AB" w14:textId="77777777" w:rsidR="00A650CD" w:rsidRPr="006923C1" w:rsidRDefault="00A650CD" w:rsidP="00A650CD">
      <w:pPr>
        <w:pStyle w:val="a7"/>
        <w:numPr>
          <w:ilvl w:val="0"/>
          <w:numId w:val="11"/>
        </w:numPr>
        <w:ind w:left="0" w:firstLine="709"/>
        <w:jc w:val="both"/>
        <w:rPr>
          <w:rFonts w:ascii="Times New Roman" w:hAnsi="Times New Roman" w:cs="Times New Roman"/>
          <w:sz w:val="24"/>
          <w:szCs w:val="24"/>
          <w:lang w:val="ru-RU"/>
        </w:rPr>
      </w:pPr>
      <w:r w:rsidRPr="006923C1">
        <w:rPr>
          <w:rFonts w:ascii="Times New Roman" w:hAnsi="Times New Roman" w:cs="Times New Roman"/>
          <w:sz w:val="24"/>
          <w:szCs w:val="24"/>
          <w:lang w:val="ru-RU"/>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14:paraId="7BB4A2D9" w14:textId="77777777" w:rsidR="00A650CD" w:rsidRDefault="001A692B" w:rsidP="00A650CD">
      <w:pPr>
        <w:pStyle w:val="a7"/>
        <w:numPr>
          <w:ilvl w:val="0"/>
          <w:numId w:val="11"/>
        </w:numPr>
        <w:ind w:left="0" w:firstLine="709"/>
        <w:jc w:val="both"/>
        <w:rPr>
          <w:rFonts w:ascii="Times New Roman" w:hAnsi="Times New Roman" w:cs="Times New Roman"/>
          <w:sz w:val="24"/>
          <w:szCs w:val="24"/>
          <w:lang w:val="ru-RU"/>
        </w:rPr>
      </w:pPr>
      <w:hyperlink r:id="rId14" w:history="1">
        <w:r w:rsidR="00A650CD" w:rsidRPr="006923C1">
          <w:rPr>
            <w:rStyle w:val="afa"/>
            <w:rFonts w:ascii="Times New Roman" w:hAnsi="Times New Roman" w:cs="Times New Roman"/>
            <w:color w:val="auto"/>
            <w:sz w:val="24"/>
            <w:szCs w:val="24"/>
            <w:u w:val="none"/>
            <w:lang w:val="ru-RU"/>
          </w:rPr>
          <w:t>Письмо Минобрнауки РФ от 18.11.2015 г. № 09-3242 «О направлении рекомендаций по проектированию дополнительных общеобразовательных общеразвивающих программ» от 18.2018 г., № 85-ФЗ</w:t>
        </w:r>
      </w:hyperlink>
      <w:r w:rsidR="00A650CD" w:rsidRPr="006923C1">
        <w:rPr>
          <w:rFonts w:ascii="Times New Roman" w:hAnsi="Times New Roman" w:cs="Times New Roman"/>
          <w:sz w:val="24"/>
          <w:szCs w:val="24"/>
          <w:lang w:val="ru-RU"/>
        </w:rPr>
        <w:t>.</w:t>
      </w:r>
    </w:p>
    <w:p w14:paraId="5BD85717" w14:textId="77777777" w:rsidR="00A650CD" w:rsidRPr="009E7097" w:rsidRDefault="00A650CD" w:rsidP="00A650CD">
      <w:pPr>
        <w:pStyle w:val="a7"/>
        <w:numPr>
          <w:ilvl w:val="0"/>
          <w:numId w:val="11"/>
        </w:numPr>
        <w:ind w:left="0" w:firstLine="709"/>
        <w:jc w:val="both"/>
        <w:rPr>
          <w:rFonts w:ascii="Times New Roman" w:hAnsi="Times New Roman" w:cs="Times New Roman"/>
          <w:sz w:val="24"/>
          <w:szCs w:val="24"/>
          <w:lang w:val="ru-RU"/>
        </w:rPr>
      </w:pPr>
      <w:r w:rsidRPr="009E7097">
        <w:rPr>
          <w:rFonts w:ascii="Times New Roman" w:hAnsi="Times New Roman" w:cs="Times New Roman"/>
          <w:sz w:val="24"/>
          <w:szCs w:val="24"/>
          <w:lang w:val="ru-RU"/>
        </w:rPr>
        <w:t>Методические рекомендации «Об использовании государственных символов Российской Федерации» от 15.04.2022 № СК-295/06.</w:t>
      </w:r>
    </w:p>
    <w:p w14:paraId="1591FBBA" w14:textId="77777777" w:rsidR="00A650CD" w:rsidRDefault="00A650CD" w:rsidP="00A650CD">
      <w:pPr>
        <w:tabs>
          <w:tab w:val="left" w:pos="5508"/>
        </w:tabs>
        <w:spacing w:after="0" w:line="240" w:lineRule="auto"/>
        <w:jc w:val="both"/>
        <w:rPr>
          <w:rFonts w:ascii="Times New Roman" w:hAnsi="Times New Roman"/>
          <w:sz w:val="24"/>
          <w:szCs w:val="24"/>
        </w:rPr>
      </w:pPr>
    </w:p>
    <w:p w14:paraId="1C72D767" w14:textId="77777777" w:rsidR="00242310" w:rsidRPr="00375356" w:rsidRDefault="00242310" w:rsidP="00E84D24">
      <w:pPr>
        <w:spacing w:after="0" w:line="240" w:lineRule="auto"/>
        <w:ind w:right="-2"/>
        <w:jc w:val="both"/>
        <w:rPr>
          <w:rFonts w:ascii="Times New Roman" w:eastAsia="Times New Roman" w:hAnsi="Times New Roman" w:cs="Times New Roman"/>
          <w:sz w:val="24"/>
          <w:szCs w:val="24"/>
        </w:rPr>
      </w:pPr>
    </w:p>
    <w:p w14:paraId="7CBE532C" w14:textId="77777777" w:rsidR="006C738B" w:rsidRPr="00375356" w:rsidRDefault="00333BE3" w:rsidP="00D61F58">
      <w:pPr>
        <w:pStyle w:val="11"/>
        <w:shd w:val="clear" w:color="auto" w:fill="FFFFFF"/>
        <w:spacing w:line="240" w:lineRule="auto"/>
        <w:ind w:right="-2"/>
        <w:jc w:val="center"/>
        <w:rPr>
          <w:b/>
          <w:bCs/>
          <w:color w:val="000000"/>
          <w:kern w:val="2"/>
        </w:rPr>
      </w:pPr>
      <w:r w:rsidRPr="00375356">
        <w:rPr>
          <w:b/>
          <w:bCs/>
          <w:color w:val="000000"/>
          <w:kern w:val="2"/>
        </w:rPr>
        <w:lastRenderedPageBreak/>
        <w:t>1.1.1.</w:t>
      </w:r>
      <w:r w:rsidR="006C738B" w:rsidRPr="00375356">
        <w:rPr>
          <w:b/>
          <w:bCs/>
          <w:color w:val="000000"/>
          <w:kern w:val="2"/>
        </w:rPr>
        <w:t>Направленность программы</w:t>
      </w:r>
    </w:p>
    <w:p w14:paraId="2C89A723" w14:textId="61F09F03" w:rsidR="006C738B"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Дополнительная общеобразовательная общеразвивающая программа «Учимся</w:t>
      </w:r>
      <w:r w:rsidR="00806D2B" w:rsidRPr="00375356">
        <w:rPr>
          <w:rFonts w:ascii="Times New Roman" w:hAnsi="Times New Roman" w:cs="Times New Roman"/>
          <w:sz w:val="24"/>
          <w:szCs w:val="24"/>
        </w:rPr>
        <w:t>,</w:t>
      </w:r>
      <w:r w:rsidRPr="00375356">
        <w:rPr>
          <w:rFonts w:ascii="Times New Roman" w:hAnsi="Times New Roman" w:cs="Times New Roman"/>
          <w:sz w:val="24"/>
          <w:szCs w:val="24"/>
        </w:rPr>
        <w:t xml:space="preserve"> играя</w:t>
      </w:r>
      <w:r w:rsidR="007E6A5A" w:rsidRPr="00375356">
        <w:rPr>
          <w:rFonts w:ascii="Times New Roman" w:hAnsi="Times New Roman" w:cs="Times New Roman"/>
          <w:sz w:val="24"/>
          <w:szCs w:val="24"/>
        </w:rPr>
        <w:t>» имеет социально-</w:t>
      </w:r>
      <w:r w:rsidR="008469BF" w:rsidRPr="00375356">
        <w:rPr>
          <w:rFonts w:ascii="Times New Roman" w:hAnsi="Times New Roman" w:cs="Times New Roman"/>
          <w:sz w:val="24"/>
          <w:szCs w:val="24"/>
        </w:rPr>
        <w:t>гуманитарную</w:t>
      </w:r>
      <w:r w:rsidRPr="00375356">
        <w:rPr>
          <w:rFonts w:ascii="Times New Roman" w:hAnsi="Times New Roman" w:cs="Times New Roman"/>
          <w:sz w:val="24"/>
          <w:szCs w:val="24"/>
        </w:rPr>
        <w:t xml:space="preserve"> направленность</w:t>
      </w:r>
      <w:r w:rsidR="004A42FC" w:rsidRPr="00375356">
        <w:rPr>
          <w:rFonts w:ascii="Times New Roman" w:hAnsi="Times New Roman" w:cs="Times New Roman"/>
          <w:sz w:val="24"/>
          <w:szCs w:val="24"/>
        </w:rPr>
        <w:t xml:space="preserve"> и способствует развитию мотивации ребёнка к познанию и творчеству, </w:t>
      </w:r>
      <w:r w:rsidR="009A6699" w:rsidRPr="00375356">
        <w:rPr>
          <w:rFonts w:ascii="Times New Roman" w:hAnsi="Times New Roman" w:cs="Times New Roman"/>
          <w:sz w:val="24"/>
          <w:szCs w:val="24"/>
        </w:rPr>
        <w:t>изучению методов</w:t>
      </w:r>
      <w:r w:rsidR="00F8529E">
        <w:rPr>
          <w:rFonts w:ascii="Times New Roman" w:hAnsi="Times New Roman" w:cs="Times New Roman"/>
          <w:sz w:val="24"/>
          <w:szCs w:val="24"/>
        </w:rPr>
        <w:t xml:space="preserve"> </w:t>
      </w:r>
      <w:r w:rsidR="009A6699" w:rsidRPr="00375356">
        <w:rPr>
          <w:rFonts w:ascii="Times New Roman" w:hAnsi="Times New Roman" w:cs="Times New Roman"/>
          <w:sz w:val="24"/>
          <w:szCs w:val="24"/>
        </w:rPr>
        <w:t>самоконтроля, формированию</w:t>
      </w:r>
      <w:r w:rsidR="007F19C5" w:rsidRPr="00375356">
        <w:rPr>
          <w:rFonts w:ascii="Times New Roman" w:hAnsi="Times New Roman" w:cs="Times New Roman"/>
          <w:sz w:val="24"/>
          <w:szCs w:val="24"/>
        </w:rPr>
        <w:t xml:space="preserve"> личности как члена коллектива, а в будущем как члена общества.</w:t>
      </w:r>
    </w:p>
    <w:p w14:paraId="37DDAFC6" w14:textId="67111EC3" w:rsidR="00AD0471" w:rsidRPr="00375356" w:rsidRDefault="00782957"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Данная программа</w:t>
      </w:r>
      <w:r w:rsidR="006C738B" w:rsidRPr="00375356">
        <w:rPr>
          <w:rFonts w:ascii="Times New Roman" w:hAnsi="Times New Roman" w:cs="Times New Roman"/>
          <w:sz w:val="24"/>
          <w:szCs w:val="24"/>
        </w:rPr>
        <w:t xml:space="preserve"> направлен</w:t>
      </w:r>
      <w:r w:rsidR="00404DD6" w:rsidRPr="00375356">
        <w:rPr>
          <w:rFonts w:ascii="Times New Roman" w:hAnsi="Times New Roman" w:cs="Times New Roman"/>
          <w:sz w:val="24"/>
          <w:szCs w:val="24"/>
        </w:rPr>
        <w:t>а на формирование у детей 5-7 лет</w:t>
      </w:r>
      <w:r w:rsidR="00F8529E">
        <w:rPr>
          <w:rFonts w:ascii="Times New Roman" w:hAnsi="Times New Roman" w:cs="Times New Roman"/>
          <w:sz w:val="24"/>
          <w:szCs w:val="24"/>
        </w:rPr>
        <w:t xml:space="preserve"> </w:t>
      </w:r>
      <w:r w:rsidR="006C738B" w:rsidRPr="00375356">
        <w:rPr>
          <w:rFonts w:ascii="Times New Roman" w:hAnsi="Times New Roman" w:cs="Times New Roman"/>
          <w:sz w:val="24"/>
          <w:szCs w:val="24"/>
        </w:rPr>
        <w:t xml:space="preserve">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на обучение элементам грамоты. </w:t>
      </w:r>
    </w:p>
    <w:p w14:paraId="4EAD1266" w14:textId="77777777" w:rsidR="00974B74" w:rsidRPr="00375356" w:rsidRDefault="006C738B"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Содержательной основой программы является формирование фонетико-графических представлений о звуках и буквах русского языка, о грамматических понятиях (словообразовательных, фонетических), что представляет огромное значение для развития всех видов речевой деятельности: говорения, чтения, письма.</w:t>
      </w:r>
    </w:p>
    <w:p w14:paraId="60A7BA3B" w14:textId="77777777" w:rsidR="008469BF" w:rsidRPr="00375356" w:rsidRDefault="00E9753E"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Программа предоставляет систему увлекательных игр и упражнений со звуками, буквами, словами, которые помогут детям сформироват</w:t>
      </w:r>
      <w:r w:rsidR="00A27D59" w:rsidRPr="00375356">
        <w:rPr>
          <w:rFonts w:ascii="Times New Roman" w:hAnsi="Times New Roman" w:cs="Times New Roman"/>
          <w:sz w:val="24"/>
          <w:szCs w:val="24"/>
        </w:rPr>
        <w:t>ь мыслительные операции, понять</w:t>
      </w:r>
      <w:r w:rsidRPr="00375356">
        <w:rPr>
          <w:rFonts w:ascii="Times New Roman" w:hAnsi="Times New Roman" w:cs="Times New Roman"/>
          <w:sz w:val="24"/>
          <w:szCs w:val="24"/>
        </w:rPr>
        <w:t xml:space="preserve"> и выполнить учебную задачу, овладеть навыками речевого общения, а также способствуют развитию мелкой моторики и зрит</w:t>
      </w:r>
      <w:r w:rsidR="008469BF" w:rsidRPr="00375356">
        <w:rPr>
          <w:rFonts w:ascii="Times New Roman" w:hAnsi="Times New Roman" w:cs="Times New Roman"/>
          <w:sz w:val="24"/>
          <w:szCs w:val="24"/>
        </w:rPr>
        <w:t>ельно-двигательной координации.</w:t>
      </w:r>
    </w:p>
    <w:p w14:paraId="1DA047D8" w14:textId="77777777" w:rsidR="005778CE" w:rsidRPr="00375356" w:rsidRDefault="005C1270"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При реализации программных задач дети получают достаточный запас знаний, умений и навыков, необходимых для дальнейшего формирования личности ребёнка.</w:t>
      </w:r>
    </w:p>
    <w:p w14:paraId="28F0FE37" w14:textId="77777777" w:rsidR="00C629A5" w:rsidRPr="00375356" w:rsidRDefault="00C629A5" w:rsidP="00D61F58">
      <w:pPr>
        <w:shd w:val="clear" w:color="auto" w:fill="FFFFFF"/>
        <w:spacing w:after="0" w:line="240" w:lineRule="auto"/>
        <w:ind w:right="-2" w:firstLine="709"/>
        <w:jc w:val="both"/>
        <w:rPr>
          <w:rFonts w:ascii="Times New Roman" w:hAnsi="Times New Roman" w:cs="Times New Roman"/>
          <w:sz w:val="24"/>
          <w:szCs w:val="24"/>
        </w:rPr>
      </w:pPr>
    </w:p>
    <w:p w14:paraId="4055482A" w14:textId="77777777" w:rsidR="00E222F6" w:rsidRPr="00375356" w:rsidRDefault="00B67D12" w:rsidP="00D61F58">
      <w:pPr>
        <w:pStyle w:val="a7"/>
        <w:shd w:val="clear" w:color="auto" w:fill="FFFFFF"/>
        <w:ind w:left="0" w:right="-2"/>
        <w:jc w:val="center"/>
        <w:rPr>
          <w:rFonts w:ascii="Times New Roman" w:eastAsia="Times New Roman" w:hAnsi="Times New Roman" w:cs="Times New Roman"/>
          <w:sz w:val="24"/>
          <w:szCs w:val="24"/>
          <w:lang w:val="ru-RU"/>
        </w:rPr>
      </w:pPr>
      <w:r w:rsidRPr="00375356">
        <w:rPr>
          <w:rFonts w:ascii="Times New Roman" w:hAnsi="Times New Roman" w:cs="Times New Roman"/>
          <w:b/>
          <w:bCs/>
          <w:sz w:val="24"/>
          <w:szCs w:val="24"/>
          <w:lang w:val="ru-RU"/>
        </w:rPr>
        <w:t>1.1.2.</w:t>
      </w:r>
      <w:r w:rsidR="006C738B" w:rsidRPr="00375356">
        <w:rPr>
          <w:rFonts w:ascii="Times New Roman" w:hAnsi="Times New Roman" w:cs="Times New Roman"/>
          <w:b/>
          <w:bCs/>
          <w:sz w:val="24"/>
          <w:szCs w:val="24"/>
          <w:lang w:val="ru-RU"/>
        </w:rPr>
        <w:t xml:space="preserve">Актуальность </w:t>
      </w:r>
      <w:r w:rsidR="004A5A90" w:rsidRPr="00375356">
        <w:rPr>
          <w:rFonts w:ascii="Times New Roman" w:hAnsi="Times New Roman" w:cs="Times New Roman"/>
          <w:b/>
          <w:bCs/>
          <w:sz w:val="24"/>
          <w:szCs w:val="24"/>
          <w:lang w:val="ru-RU"/>
        </w:rPr>
        <w:t>программы</w:t>
      </w:r>
    </w:p>
    <w:p w14:paraId="22BE5857" w14:textId="77777777" w:rsidR="007F363C" w:rsidRPr="00375356" w:rsidRDefault="00E222F6" w:rsidP="00D61F58">
      <w:pPr>
        <w:pStyle w:val="af1"/>
        <w:spacing w:before="0" w:after="0"/>
        <w:ind w:right="-2" w:firstLine="709"/>
        <w:jc w:val="both"/>
        <w:rPr>
          <w:rFonts w:ascii="Times New Roman" w:hAnsi="Times New Roman"/>
        </w:rPr>
      </w:pPr>
      <w:r w:rsidRPr="00375356">
        <w:rPr>
          <w:rFonts w:ascii="Times New Roman" w:eastAsia="Times New Roman" w:hAnsi="Times New Roman"/>
        </w:rPr>
        <w:t>Актуальность программы обусловлена требованием современного времени и отечественного законодательства в применении универсальных технологий, удовлетворяющих потребностям в интеллектуальном, нравственном развитии подрастающего поколения.</w:t>
      </w:r>
    </w:p>
    <w:p w14:paraId="7B4FB65A" w14:textId="53A8F1F3" w:rsidR="005A43EC" w:rsidRPr="00375356" w:rsidRDefault="007F363C" w:rsidP="00D61F58">
      <w:pPr>
        <w:pStyle w:val="af1"/>
        <w:spacing w:before="0" w:after="0"/>
        <w:ind w:right="-2" w:firstLine="709"/>
        <w:jc w:val="both"/>
        <w:rPr>
          <w:rFonts w:ascii="Times New Roman" w:hAnsi="Times New Roman"/>
        </w:rPr>
      </w:pPr>
      <w:r w:rsidRPr="00375356">
        <w:rPr>
          <w:rFonts w:ascii="Times New Roman" w:hAnsi="Times New Roman"/>
        </w:rPr>
        <w:t>Программа выполняет социальный заказ родителей (законных представителей) на дополнительное речевое развитие детей 5-7 лет, так как интеллектуальное развитие ребенка (наряду с</w:t>
      </w:r>
      <w:r w:rsidR="0001708D">
        <w:rPr>
          <w:rFonts w:ascii="Times New Roman" w:hAnsi="Times New Roman"/>
        </w:rPr>
        <w:t xml:space="preserve"> </w:t>
      </w:r>
      <w:r w:rsidRPr="00375356">
        <w:rPr>
          <w:rFonts w:ascii="Times New Roman" w:hAnsi="Times New Roman"/>
        </w:rPr>
        <w:t xml:space="preserve">эмоциональным и психологическим) является приоритетным для успешного развития личности. </w:t>
      </w:r>
    </w:p>
    <w:p w14:paraId="3C13961A" w14:textId="77777777" w:rsidR="007179E5" w:rsidRPr="00375356" w:rsidRDefault="005A43EC" w:rsidP="00D61F58">
      <w:pPr>
        <w:shd w:val="clear" w:color="auto" w:fill="FFFFFF"/>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Известный психолог Выготский Л.С. считал, что, обучение грамоте нужно нач</w:t>
      </w:r>
      <w:r w:rsidR="00CD34FB" w:rsidRPr="00375356">
        <w:rPr>
          <w:rFonts w:ascii="Times New Roman" w:hAnsi="Times New Roman" w:cs="Times New Roman"/>
          <w:sz w:val="24"/>
          <w:szCs w:val="24"/>
        </w:rPr>
        <w:t>и</w:t>
      </w:r>
      <w:r w:rsidRPr="00375356">
        <w:rPr>
          <w:rFonts w:ascii="Times New Roman" w:hAnsi="Times New Roman" w:cs="Times New Roman"/>
          <w:sz w:val="24"/>
          <w:szCs w:val="24"/>
        </w:rPr>
        <w:t>нать в период становления психических функций ребёнка. Наиболее эффективным для использования богатых возможностей в освоении грамоты является возраст 5-7 лет, так называемый период «языковой одарённости», особой восприимчивости ребёнка к речи.</w:t>
      </w:r>
    </w:p>
    <w:p w14:paraId="56724394" w14:textId="77777777" w:rsidR="00D61F58" w:rsidRDefault="00D61F58" w:rsidP="00E84D24">
      <w:pPr>
        <w:shd w:val="clear" w:color="auto" w:fill="FFFFFF"/>
        <w:spacing w:after="0" w:line="240" w:lineRule="auto"/>
        <w:ind w:right="-2"/>
        <w:jc w:val="both"/>
        <w:rPr>
          <w:rFonts w:ascii="Times New Roman" w:hAnsi="Times New Roman" w:cs="Times New Roman"/>
          <w:b/>
          <w:bCs/>
          <w:i/>
          <w:color w:val="000000"/>
          <w:kern w:val="2"/>
          <w:sz w:val="24"/>
          <w:szCs w:val="24"/>
        </w:rPr>
      </w:pPr>
    </w:p>
    <w:p w14:paraId="78976053" w14:textId="77777777" w:rsidR="007F363C" w:rsidRPr="00375356" w:rsidRDefault="007F363C" w:rsidP="00D61F58">
      <w:pPr>
        <w:spacing w:after="0" w:line="240" w:lineRule="auto"/>
        <w:ind w:right="-2"/>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t>1.1.3. Отличительные особенности программы</w:t>
      </w:r>
    </w:p>
    <w:p w14:paraId="62574F01" w14:textId="77777777" w:rsidR="007F363C" w:rsidRPr="00375356" w:rsidRDefault="007F363C" w:rsidP="00D61F58">
      <w:pPr>
        <w:spacing w:after="0" w:line="240" w:lineRule="auto"/>
        <w:ind w:right="-2" w:firstLine="709"/>
        <w:jc w:val="both"/>
        <w:rPr>
          <w:rFonts w:ascii="Times New Roman" w:hAnsi="Times New Roman" w:cs="Times New Roman"/>
          <w:bCs/>
          <w:kern w:val="2"/>
          <w:sz w:val="24"/>
          <w:szCs w:val="24"/>
        </w:rPr>
      </w:pPr>
      <w:r w:rsidRPr="00375356">
        <w:rPr>
          <w:rFonts w:ascii="Times New Roman" w:hAnsi="Times New Roman" w:cs="Times New Roman"/>
          <w:bCs/>
          <w:kern w:val="2"/>
          <w:sz w:val="24"/>
          <w:szCs w:val="24"/>
        </w:rPr>
        <w:t>При соз</w:t>
      </w:r>
      <w:r w:rsidR="00782957" w:rsidRPr="00375356">
        <w:rPr>
          <w:rFonts w:ascii="Times New Roman" w:hAnsi="Times New Roman" w:cs="Times New Roman"/>
          <w:bCs/>
          <w:kern w:val="2"/>
          <w:sz w:val="24"/>
          <w:szCs w:val="24"/>
        </w:rPr>
        <w:t xml:space="preserve">дании данной программы </w:t>
      </w:r>
      <w:r w:rsidRPr="00375356">
        <w:rPr>
          <w:rFonts w:ascii="Times New Roman" w:hAnsi="Times New Roman" w:cs="Times New Roman"/>
          <w:bCs/>
          <w:kern w:val="2"/>
          <w:sz w:val="24"/>
          <w:szCs w:val="24"/>
        </w:rPr>
        <w:t>были изучены и проанализированы</w:t>
      </w:r>
      <w:r w:rsidR="00334798">
        <w:rPr>
          <w:rFonts w:ascii="Times New Roman" w:hAnsi="Times New Roman" w:cs="Times New Roman"/>
          <w:bCs/>
          <w:kern w:val="2"/>
          <w:sz w:val="24"/>
          <w:szCs w:val="24"/>
        </w:rPr>
        <w:t xml:space="preserve"> </w:t>
      </w:r>
      <w:r w:rsidR="00C42E8A" w:rsidRPr="00375356">
        <w:rPr>
          <w:rFonts w:ascii="Times New Roman" w:hAnsi="Times New Roman" w:cs="Times New Roman"/>
          <w:bCs/>
          <w:kern w:val="2"/>
          <w:sz w:val="24"/>
          <w:szCs w:val="24"/>
        </w:rPr>
        <w:t xml:space="preserve">образовательные </w:t>
      </w:r>
      <w:r w:rsidR="00FF28F9" w:rsidRPr="00375356">
        <w:rPr>
          <w:rFonts w:ascii="Times New Roman" w:hAnsi="Times New Roman" w:cs="Times New Roman"/>
          <w:bCs/>
          <w:kern w:val="2"/>
          <w:sz w:val="24"/>
          <w:szCs w:val="24"/>
        </w:rPr>
        <w:t>программы</w:t>
      </w:r>
      <w:r w:rsidR="00C42E8A" w:rsidRPr="00375356">
        <w:rPr>
          <w:rFonts w:ascii="Times New Roman" w:hAnsi="Times New Roman" w:cs="Times New Roman"/>
          <w:bCs/>
          <w:kern w:val="2"/>
          <w:sz w:val="24"/>
          <w:szCs w:val="24"/>
        </w:rPr>
        <w:t xml:space="preserve"> под редакцией</w:t>
      </w:r>
      <w:r w:rsidR="00FF28F9" w:rsidRPr="00375356">
        <w:rPr>
          <w:rFonts w:ascii="Times New Roman" w:hAnsi="Times New Roman" w:cs="Times New Roman"/>
          <w:bCs/>
          <w:kern w:val="2"/>
          <w:sz w:val="24"/>
          <w:szCs w:val="24"/>
        </w:rPr>
        <w:t xml:space="preserve">: </w:t>
      </w:r>
      <w:r w:rsidR="00FF28F9" w:rsidRPr="00375356">
        <w:rPr>
          <w:rFonts w:ascii="Times New Roman" w:eastAsia="Times New Roman" w:hAnsi="Times New Roman" w:cs="Times New Roman"/>
          <w:sz w:val="24"/>
          <w:szCs w:val="24"/>
        </w:rPr>
        <w:t>Е.В. Колесниковой «От А до</w:t>
      </w:r>
      <w:r w:rsidR="00334798">
        <w:rPr>
          <w:rFonts w:ascii="Times New Roman" w:eastAsia="Times New Roman" w:hAnsi="Times New Roman" w:cs="Times New Roman"/>
          <w:sz w:val="24"/>
          <w:szCs w:val="24"/>
        </w:rPr>
        <w:t xml:space="preserve"> </w:t>
      </w:r>
      <w:r w:rsidR="00FF28F9" w:rsidRPr="00375356">
        <w:rPr>
          <w:rFonts w:ascii="Times New Roman" w:eastAsia="Times New Roman" w:hAnsi="Times New Roman" w:cs="Times New Roman"/>
          <w:sz w:val="24"/>
          <w:szCs w:val="24"/>
        </w:rPr>
        <w:t>Я»,</w:t>
      </w:r>
      <w:r w:rsidR="00FF28F9" w:rsidRPr="00375356">
        <w:rPr>
          <w:rFonts w:ascii="Times New Roman" w:hAnsi="Times New Roman" w:cs="Times New Roman"/>
          <w:sz w:val="24"/>
          <w:szCs w:val="24"/>
        </w:rPr>
        <w:t>Н.Е. Веракса, Т.С., Комар</w:t>
      </w:r>
      <w:r w:rsidR="00717D06" w:rsidRPr="00375356">
        <w:rPr>
          <w:rFonts w:ascii="Times New Roman" w:hAnsi="Times New Roman" w:cs="Times New Roman"/>
          <w:sz w:val="24"/>
          <w:szCs w:val="24"/>
        </w:rPr>
        <w:t xml:space="preserve">овой, М.А. Васильевой и учебное пособие  </w:t>
      </w:r>
      <w:r w:rsidR="00FF28F9" w:rsidRPr="00375356">
        <w:rPr>
          <w:rFonts w:ascii="Times New Roman" w:hAnsi="Times New Roman" w:cs="Times New Roman"/>
          <w:sz w:val="24"/>
          <w:szCs w:val="24"/>
        </w:rPr>
        <w:t>«Букварь» Жуковой Н. С.</w:t>
      </w:r>
    </w:p>
    <w:p w14:paraId="4A7EC722" w14:textId="16D61587" w:rsidR="007F363C" w:rsidRPr="00375356" w:rsidRDefault="007F363C" w:rsidP="00D61F58">
      <w:pPr>
        <w:spacing w:after="0" w:line="240" w:lineRule="auto"/>
        <w:ind w:right="-2" w:firstLine="709"/>
        <w:jc w:val="both"/>
        <w:rPr>
          <w:rFonts w:ascii="Times New Roman" w:hAnsi="Times New Roman" w:cs="Times New Roman"/>
          <w:bCs/>
          <w:kern w:val="2"/>
          <w:sz w:val="24"/>
          <w:szCs w:val="24"/>
        </w:rPr>
      </w:pPr>
      <w:r w:rsidRPr="00375356">
        <w:rPr>
          <w:rFonts w:ascii="Times New Roman" w:hAnsi="Times New Roman" w:cs="Times New Roman"/>
          <w:bCs/>
          <w:kern w:val="2"/>
          <w:sz w:val="24"/>
          <w:szCs w:val="24"/>
        </w:rPr>
        <w:t>Отличительн</w:t>
      </w:r>
      <w:r w:rsidR="00FF28F9" w:rsidRPr="00375356">
        <w:rPr>
          <w:rFonts w:ascii="Times New Roman" w:hAnsi="Times New Roman" w:cs="Times New Roman"/>
          <w:bCs/>
          <w:kern w:val="2"/>
          <w:sz w:val="24"/>
          <w:szCs w:val="24"/>
        </w:rPr>
        <w:t>ыми</w:t>
      </w:r>
      <w:r w:rsidRPr="00375356">
        <w:rPr>
          <w:rFonts w:ascii="Times New Roman" w:hAnsi="Times New Roman" w:cs="Times New Roman"/>
          <w:bCs/>
          <w:kern w:val="2"/>
          <w:sz w:val="24"/>
          <w:szCs w:val="24"/>
        </w:rPr>
        <w:t xml:space="preserve"> особенност</w:t>
      </w:r>
      <w:r w:rsidR="00FF28F9" w:rsidRPr="00375356">
        <w:rPr>
          <w:rFonts w:ascii="Times New Roman" w:hAnsi="Times New Roman" w:cs="Times New Roman"/>
          <w:bCs/>
          <w:kern w:val="2"/>
          <w:sz w:val="24"/>
          <w:szCs w:val="24"/>
        </w:rPr>
        <w:t xml:space="preserve">ями </w:t>
      </w:r>
      <w:r w:rsidRPr="00375356">
        <w:rPr>
          <w:rFonts w:ascii="Times New Roman" w:hAnsi="Times New Roman" w:cs="Times New Roman"/>
          <w:bCs/>
          <w:kern w:val="2"/>
          <w:sz w:val="24"/>
          <w:szCs w:val="24"/>
        </w:rPr>
        <w:t>программы</w:t>
      </w:r>
      <w:r w:rsidR="00FF28F9" w:rsidRPr="00375356">
        <w:rPr>
          <w:rFonts w:ascii="Times New Roman" w:hAnsi="Times New Roman" w:cs="Times New Roman"/>
          <w:bCs/>
          <w:kern w:val="2"/>
          <w:sz w:val="24"/>
          <w:szCs w:val="24"/>
        </w:rPr>
        <w:t xml:space="preserve"> «Учимся, играя»</w:t>
      </w:r>
      <w:r w:rsidRPr="00375356">
        <w:rPr>
          <w:rFonts w:ascii="Times New Roman" w:hAnsi="Times New Roman" w:cs="Times New Roman"/>
          <w:bCs/>
          <w:kern w:val="2"/>
          <w:sz w:val="24"/>
          <w:szCs w:val="24"/>
        </w:rPr>
        <w:t xml:space="preserve">, </w:t>
      </w:r>
      <w:r w:rsidR="00FF28F9" w:rsidRPr="00375356">
        <w:rPr>
          <w:rFonts w:ascii="Times New Roman" w:hAnsi="Times New Roman" w:cs="Times New Roman"/>
          <w:bCs/>
          <w:kern w:val="2"/>
          <w:sz w:val="24"/>
          <w:szCs w:val="24"/>
        </w:rPr>
        <w:t>от изученных программ</w:t>
      </w:r>
      <w:r w:rsidR="00F8529E">
        <w:rPr>
          <w:rFonts w:ascii="Times New Roman" w:hAnsi="Times New Roman" w:cs="Times New Roman"/>
          <w:bCs/>
          <w:kern w:val="2"/>
          <w:sz w:val="24"/>
          <w:szCs w:val="24"/>
        </w:rPr>
        <w:t xml:space="preserve"> </w:t>
      </w:r>
      <w:r w:rsidR="00FF28F9" w:rsidRPr="00375356">
        <w:rPr>
          <w:rFonts w:ascii="Times New Roman" w:hAnsi="Times New Roman" w:cs="Times New Roman"/>
          <w:bCs/>
          <w:kern w:val="2"/>
          <w:sz w:val="24"/>
          <w:szCs w:val="24"/>
        </w:rPr>
        <w:t>является</w:t>
      </w:r>
      <w:r w:rsidRPr="00375356">
        <w:rPr>
          <w:rFonts w:ascii="Times New Roman" w:hAnsi="Times New Roman" w:cs="Times New Roman"/>
          <w:bCs/>
          <w:kern w:val="2"/>
          <w:sz w:val="24"/>
          <w:szCs w:val="24"/>
        </w:rPr>
        <w:t xml:space="preserve">: </w:t>
      </w:r>
    </w:p>
    <w:p w14:paraId="7CAA4129" w14:textId="77777777" w:rsidR="00217F6C" w:rsidRPr="00375356" w:rsidRDefault="00217F6C" w:rsidP="00D61F58">
      <w:pPr>
        <w:shd w:val="clear" w:color="auto" w:fill="FFFFFF" w:themeFill="background1"/>
        <w:spacing w:after="0" w:line="240" w:lineRule="auto"/>
        <w:ind w:right="-2" w:firstLine="708"/>
        <w:jc w:val="both"/>
        <w:rPr>
          <w:rFonts w:ascii="Times New Roman" w:eastAsia="Times New Roman" w:hAnsi="Times New Roman" w:cs="Times New Roman"/>
          <w:sz w:val="24"/>
          <w:szCs w:val="24"/>
        </w:rPr>
      </w:pPr>
      <w:r w:rsidRPr="00375356">
        <w:rPr>
          <w:rFonts w:ascii="Times New Roman" w:hAnsi="Times New Roman" w:cs="Times New Roman"/>
          <w:bCs/>
          <w:color w:val="000000"/>
          <w:kern w:val="2"/>
          <w:sz w:val="24"/>
          <w:szCs w:val="24"/>
        </w:rPr>
        <w:t>– о</w:t>
      </w:r>
      <w:r w:rsidR="00445DED" w:rsidRPr="00375356">
        <w:rPr>
          <w:rFonts w:ascii="Times New Roman" w:hAnsi="Times New Roman" w:cs="Times New Roman"/>
          <w:bCs/>
          <w:color w:val="000000"/>
          <w:kern w:val="2"/>
          <w:sz w:val="24"/>
          <w:szCs w:val="24"/>
        </w:rPr>
        <w:t>бразовательный процесс</w:t>
      </w:r>
      <w:r w:rsidR="007F363C" w:rsidRPr="00375356">
        <w:rPr>
          <w:rFonts w:ascii="Times New Roman" w:hAnsi="Times New Roman" w:cs="Times New Roman"/>
          <w:bCs/>
          <w:color w:val="000000"/>
          <w:kern w:val="2"/>
          <w:sz w:val="24"/>
          <w:szCs w:val="24"/>
        </w:rPr>
        <w:t xml:space="preserve"> строится на комплексном использовании игров</w:t>
      </w:r>
      <w:r w:rsidRPr="00375356">
        <w:rPr>
          <w:rFonts w:ascii="Times New Roman" w:hAnsi="Times New Roman" w:cs="Times New Roman"/>
          <w:bCs/>
          <w:color w:val="000000"/>
          <w:kern w:val="2"/>
          <w:sz w:val="24"/>
          <w:szCs w:val="24"/>
        </w:rPr>
        <w:t>ых технологий различных авторов</w:t>
      </w:r>
      <w:r w:rsidR="002B3EF8" w:rsidRPr="00375356">
        <w:rPr>
          <w:rFonts w:ascii="Times New Roman" w:hAnsi="Times New Roman" w:cs="Times New Roman"/>
          <w:bCs/>
          <w:color w:val="000000"/>
          <w:kern w:val="2"/>
          <w:sz w:val="24"/>
          <w:szCs w:val="24"/>
        </w:rPr>
        <w:t xml:space="preserve"> (</w:t>
      </w:r>
      <w:r w:rsidR="0056779A" w:rsidRPr="00375356">
        <w:rPr>
          <w:rFonts w:ascii="Times New Roman" w:hAnsi="Times New Roman" w:cs="Times New Roman"/>
          <w:bCs/>
          <w:color w:val="000000"/>
          <w:kern w:val="2"/>
          <w:sz w:val="24"/>
          <w:szCs w:val="24"/>
        </w:rPr>
        <w:t>Е.В.</w:t>
      </w:r>
      <w:r w:rsidR="00334798">
        <w:rPr>
          <w:rFonts w:ascii="Times New Roman" w:hAnsi="Times New Roman" w:cs="Times New Roman"/>
          <w:bCs/>
          <w:color w:val="000000"/>
          <w:kern w:val="2"/>
          <w:sz w:val="24"/>
          <w:szCs w:val="24"/>
        </w:rPr>
        <w:t xml:space="preserve"> </w:t>
      </w:r>
      <w:r w:rsidR="0056779A" w:rsidRPr="00375356">
        <w:rPr>
          <w:rFonts w:ascii="Times New Roman" w:hAnsi="Times New Roman" w:cs="Times New Roman"/>
          <w:bCs/>
          <w:color w:val="000000"/>
          <w:kern w:val="2"/>
          <w:sz w:val="24"/>
          <w:szCs w:val="24"/>
        </w:rPr>
        <w:t>Колесникова, Н.А.</w:t>
      </w:r>
      <w:r w:rsidR="00334798">
        <w:rPr>
          <w:rFonts w:ascii="Times New Roman" w:hAnsi="Times New Roman" w:cs="Times New Roman"/>
          <w:bCs/>
          <w:color w:val="000000"/>
          <w:kern w:val="2"/>
          <w:sz w:val="24"/>
          <w:szCs w:val="24"/>
        </w:rPr>
        <w:t xml:space="preserve"> </w:t>
      </w:r>
      <w:r w:rsidR="0056779A" w:rsidRPr="00375356">
        <w:rPr>
          <w:rFonts w:ascii="Times New Roman" w:hAnsi="Times New Roman" w:cs="Times New Roman"/>
          <w:bCs/>
          <w:color w:val="000000"/>
          <w:kern w:val="2"/>
          <w:sz w:val="24"/>
          <w:szCs w:val="24"/>
        </w:rPr>
        <w:t>Гоголева, Л.В. Цыбирева</w:t>
      </w:r>
      <w:r w:rsidR="002B3EF8" w:rsidRPr="00375356">
        <w:rPr>
          <w:rFonts w:ascii="Times New Roman" w:hAnsi="Times New Roman" w:cs="Times New Roman"/>
          <w:bCs/>
          <w:color w:val="000000"/>
          <w:kern w:val="2"/>
          <w:sz w:val="24"/>
          <w:szCs w:val="24"/>
        </w:rPr>
        <w:t>)</w:t>
      </w:r>
      <w:r w:rsidRPr="00375356">
        <w:rPr>
          <w:rFonts w:ascii="Times New Roman" w:hAnsi="Times New Roman" w:cs="Times New Roman"/>
          <w:bCs/>
          <w:color w:val="000000"/>
          <w:kern w:val="2"/>
          <w:sz w:val="24"/>
          <w:szCs w:val="24"/>
        </w:rPr>
        <w:t>;</w:t>
      </w:r>
    </w:p>
    <w:p w14:paraId="2A92AB9F" w14:textId="77777777" w:rsidR="00D05DBB" w:rsidRPr="00375356" w:rsidRDefault="00217F6C" w:rsidP="00D61F58">
      <w:pPr>
        <w:spacing w:after="0" w:line="240" w:lineRule="auto"/>
        <w:ind w:right="-2"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w:t>
      </w:r>
      <w:r w:rsidR="007F363C" w:rsidRPr="00375356">
        <w:rPr>
          <w:rFonts w:ascii="Times New Roman" w:eastAsia="Times New Roman" w:hAnsi="Times New Roman" w:cs="Times New Roman"/>
          <w:sz w:val="24"/>
          <w:szCs w:val="24"/>
        </w:rPr>
        <w:t>рабочие тетради с игровыми заданиями обеспечивают наглядно</w:t>
      </w:r>
      <w:r w:rsidR="00D05DBB" w:rsidRPr="00375356">
        <w:rPr>
          <w:rFonts w:ascii="Times New Roman" w:eastAsia="Times New Roman" w:hAnsi="Times New Roman" w:cs="Times New Roman"/>
          <w:sz w:val="24"/>
          <w:szCs w:val="24"/>
        </w:rPr>
        <w:t>-практические действия ребёнка;</w:t>
      </w:r>
    </w:p>
    <w:p w14:paraId="57CEB1A0" w14:textId="77777777" w:rsidR="007F363C" w:rsidRPr="00375356" w:rsidRDefault="00217F6C" w:rsidP="00D61F58">
      <w:pPr>
        <w:spacing w:after="0" w:line="240" w:lineRule="auto"/>
        <w:ind w:right="-2" w:firstLine="708"/>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 </w:t>
      </w:r>
      <w:r w:rsidR="007F363C" w:rsidRPr="00375356">
        <w:rPr>
          <w:rFonts w:ascii="Times New Roman" w:eastAsia="Times New Roman" w:hAnsi="Times New Roman" w:cs="Times New Roman"/>
          <w:color w:val="000000"/>
          <w:sz w:val="24"/>
          <w:szCs w:val="24"/>
        </w:rPr>
        <w:t>технология кубиков и таблиц Н.А. Зайцева, позволяет творчески подходить к содержанию программного материала, способам его подачи (методам и приемам), вносит в работу элементы исследовательской деятельности, кардинально сокращать время овладения навыками чтения, грамотного письма;</w:t>
      </w:r>
    </w:p>
    <w:p w14:paraId="2F81302D" w14:textId="2E04AB18" w:rsidR="00D05DBB" w:rsidRPr="00375356" w:rsidRDefault="00217F6C" w:rsidP="00D61F58">
      <w:pPr>
        <w:spacing w:after="0" w:line="240" w:lineRule="auto"/>
        <w:ind w:right="-2" w:firstLine="708"/>
        <w:jc w:val="both"/>
        <w:rPr>
          <w:rFonts w:ascii="Times New Roman" w:eastAsia="Times New Roman" w:hAnsi="Times New Roman" w:cs="Times New Roman"/>
          <w:color w:val="000000"/>
          <w:sz w:val="24"/>
          <w:szCs w:val="24"/>
        </w:rPr>
      </w:pPr>
      <w:r w:rsidRPr="00375356">
        <w:rPr>
          <w:rFonts w:ascii="Times New Roman" w:hAnsi="Times New Roman" w:cs="Times New Roman"/>
          <w:sz w:val="24"/>
          <w:szCs w:val="24"/>
        </w:rPr>
        <w:t xml:space="preserve">– </w:t>
      </w:r>
      <w:r w:rsidR="00D05DBB" w:rsidRPr="00375356">
        <w:rPr>
          <w:rFonts w:ascii="Times New Roman" w:hAnsi="Times New Roman" w:cs="Times New Roman"/>
          <w:sz w:val="24"/>
          <w:szCs w:val="24"/>
        </w:rPr>
        <w:t>в рамках обучения</w:t>
      </w:r>
      <w:r w:rsidR="00D05DBB" w:rsidRPr="00375356">
        <w:rPr>
          <w:rFonts w:ascii="Times New Roman" w:eastAsia="Times New Roman" w:hAnsi="Times New Roman" w:cs="Times New Roman"/>
          <w:color w:val="000000"/>
          <w:sz w:val="24"/>
          <w:szCs w:val="24"/>
        </w:rPr>
        <w:t xml:space="preserve"> чтению</w:t>
      </w:r>
      <w:r w:rsidR="00F8529E">
        <w:rPr>
          <w:rFonts w:ascii="Times New Roman" w:eastAsia="Times New Roman" w:hAnsi="Times New Roman" w:cs="Times New Roman"/>
          <w:color w:val="000000"/>
          <w:sz w:val="24"/>
          <w:szCs w:val="24"/>
        </w:rPr>
        <w:t xml:space="preserve"> </w:t>
      </w:r>
      <w:r w:rsidR="00D05DBB" w:rsidRPr="00375356">
        <w:rPr>
          <w:rFonts w:ascii="Times New Roman" w:hAnsi="Times New Roman" w:cs="Times New Roman"/>
          <w:sz w:val="24"/>
          <w:szCs w:val="24"/>
        </w:rPr>
        <w:t>применяется букварь Н.С. Жукова;</w:t>
      </w:r>
    </w:p>
    <w:p w14:paraId="0A21FB27" w14:textId="77777777" w:rsidR="007F363C" w:rsidRPr="00375356" w:rsidRDefault="00217F6C" w:rsidP="00D61F58">
      <w:pPr>
        <w:spacing w:after="0" w:line="240" w:lineRule="auto"/>
        <w:ind w:right="-2" w:firstLine="708"/>
        <w:jc w:val="both"/>
        <w:rPr>
          <w:rFonts w:ascii="Times New Roman" w:eastAsia="Times New Roman" w:hAnsi="Times New Roman" w:cs="Times New Roman"/>
          <w:color w:val="000000"/>
          <w:sz w:val="24"/>
          <w:szCs w:val="24"/>
        </w:rPr>
      </w:pPr>
      <w:r w:rsidRPr="00375356">
        <w:rPr>
          <w:rFonts w:ascii="Times New Roman" w:eastAsia="Times New Roman" w:hAnsi="Times New Roman" w:cs="Times New Roman"/>
          <w:color w:val="000000"/>
          <w:sz w:val="24"/>
          <w:szCs w:val="24"/>
        </w:rPr>
        <w:t>– т</w:t>
      </w:r>
      <w:r w:rsidR="007F363C" w:rsidRPr="00375356">
        <w:rPr>
          <w:rFonts w:ascii="Times New Roman" w:eastAsia="Times New Roman" w:hAnsi="Times New Roman" w:cs="Times New Roman"/>
          <w:sz w:val="24"/>
          <w:szCs w:val="24"/>
        </w:rPr>
        <w:t xml:space="preserve">естовые задания О.Н. </w:t>
      </w:r>
      <w:r w:rsidR="00D05DBB" w:rsidRPr="00375356">
        <w:rPr>
          <w:rFonts w:ascii="Times New Roman" w:eastAsia="Times New Roman" w:hAnsi="Times New Roman" w:cs="Times New Roman"/>
          <w:sz w:val="24"/>
          <w:szCs w:val="24"/>
        </w:rPr>
        <w:t>Крыловой</w:t>
      </w:r>
      <w:r w:rsidR="007F363C" w:rsidRPr="00375356">
        <w:rPr>
          <w:rFonts w:ascii="Times New Roman" w:eastAsia="Times New Roman" w:hAnsi="Times New Roman" w:cs="Times New Roman"/>
          <w:sz w:val="24"/>
          <w:szCs w:val="24"/>
        </w:rPr>
        <w:t xml:space="preserve"> показывают уровень умений ребёнка понимать и выполнять поставленную задачу, контролировать и корр</w:t>
      </w:r>
      <w:r w:rsidR="009A6699" w:rsidRPr="00375356">
        <w:rPr>
          <w:rFonts w:ascii="Times New Roman" w:eastAsia="Times New Roman" w:hAnsi="Times New Roman" w:cs="Times New Roman"/>
          <w:sz w:val="24"/>
          <w:szCs w:val="24"/>
        </w:rPr>
        <w:t>ектировать собственные действия</w:t>
      </w:r>
      <w:r w:rsidR="00445DED" w:rsidRPr="00375356">
        <w:rPr>
          <w:rFonts w:ascii="Times New Roman" w:eastAsia="Times New Roman" w:hAnsi="Times New Roman" w:cs="Times New Roman"/>
          <w:sz w:val="24"/>
          <w:szCs w:val="24"/>
        </w:rPr>
        <w:t>;</w:t>
      </w:r>
    </w:p>
    <w:p w14:paraId="54ACC19C" w14:textId="77777777" w:rsidR="007F363C" w:rsidRPr="00375356" w:rsidRDefault="00217F6C" w:rsidP="00D61F58">
      <w:pPr>
        <w:spacing w:after="0" w:line="240" w:lineRule="auto"/>
        <w:ind w:right="-2" w:firstLine="708"/>
        <w:jc w:val="both"/>
        <w:rPr>
          <w:rFonts w:ascii="Times New Roman" w:eastAsia="Times New Roman" w:hAnsi="Times New Roman" w:cs="Times New Roman"/>
          <w:iCs/>
          <w:kern w:val="24"/>
          <w:sz w:val="24"/>
          <w:szCs w:val="24"/>
        </w:rPr>
      </w:pPr>
      <w:r w:rsidRPr="00375356">
        <w:rPr>
          <w:rFonts w:ascii="Times New Roman" w:eastAsia="Times New Roman" w:hAnsi="Times New Roman" w:cs="Times New Roman"/>
          <w:sz w:val="24"/>
          <w:szCs w:val="24"/>
        </w:rPr>
        <w:lastRenderedPageBreak/>
        <w:t>– с</w:t>
      </w:r>
      <w:r w:rsidR="007F363C" w:rsidRPr="00375356">
        <w:rPr>
          <w:rFonts w:ascii="Times New Roman" w:eastAsia="Times New Roman" w:hAnsi="Times New Roman" w:cs="Times New Roman"/>
          <w:sz w:val="24"/>
          <w:szCs w:val="24"/>
        </w:rPr>
        <w:t xml:space="preserve">одержание программы предполагает </w:t>
      </w:r>
      <w:r w:rsidR="007F363C" w:rsidRPr="00375356">
        <w:rPr>
          <w:rFonts w:ascii="Times New Roman" w:eastAsia="Times New Roman" w:hAnsi="Times New Roman" w:cs="Times New Roman"/>
          <w:iCs/>
          <w:kern w:val="24"/>
          <w:sz w:val="24"/>
          <w:szCs w:val="24"/>
        </w:rPr>
        <w:t xml:space="preserve">комплексное взаимодействие </w:t>
      </w:r>
      <w:r w:rsidR="00CE5ED1" w:rsidRPr="00375356">
        <w:rPr>
          <w:rFonts w:ascii="Times New Roman" w:eastAsia="Times New Roman" w:hAnsi="Times New Roman" w:cs="Times New Roman"/>
          <w:iCs/>
          <w:kern w:val="24"/>
          <w:sz w:val="24"/>
          <w:szCs w:val="24"/>
        </w:rPr>
        <w:t>блоков (1- речевое развитие, 2 -</w:t>
      </w:r>
      <w:r w:rsidR="00BE0CEF">
        <w:rPr>
          <w:rFonts w:ascii="Times New Roman" w:eastAsia="Times New Roman" w:hAnsi="Times New Roman" w:cs="Times New Roman"/>
          <w:iCs/>
          <w:kern w:val="24"/>
          <w:sz w:val="24"/>
          <w:szCs w:val="24"/>
        </w:rPr>
        <w:t>графомо</w:t>
      </w:r>
      <w:r w:rsidR="007F363C" w:rsidRPr="00375356">
        <w:rPr>
          <w:rFonts w:ascii="Times New Roman" w:eastAsia="Times New Roman" w:hAnsi="Times New Roman" w:cs="Times New Roman"/>
          <w:iCs/>
          <w:kern w:val="24"/>
          <w:sz w:val="24"/>
          <w:szCs w:val="24"/>
        </w:rPr>
        <w:t>торные навыки), где присутствует единый игровой сюжет, который мотивирует детей к вну</w:t>
      </w:r>
      <w:r w:rsidRPr="00375356">
        <w:rPr>
          <w:rFonts w:ascii="Times New Roman" w:eastAsia="Times New Roman" w:hAnsi="Times New Roman" w:cs="Times New Roman"/>
          <w:iCs/>
          <w:kern w:val="24"/>
          <w:sz w:val="24"/>
          <w:szCs w:val="24"/>
        </w:rPr>
        <w:t>тренней активности саморазвития;</w:t>
      </w:r>
    </w:p>
    <w:p w14:paraId="028C7197" w14:textId="77777777" w:rsidR="007F363C" w:rsidRPr="00375356" w:rsidRDefault="00217F6C" w:rsidP="00D61F58">
      <w:pPr>
        <w:spacing w:after="0" w:line="240" w:lineRule="auto"/>
        <w:ind w:right="-2" w:firstLine="708"/>
        <w:jc w:val="both"/>
        <w:rPr>
          <w:rFonts w:ascii="Times New Roman" w:eastAsia="Times New Roman" w:hAnsi="Times New Roman" w:cs="Times New Roman"/>
          <w:iCs/>
          <w:kern w:val="24"/>
          <w:sz w:val="24"/>
          <w:szCs w:val="24"/>
        </w:rPr>
      </w:pPr>
      <w:r w:rsidRPr="00375356">
        <w:rPr>
          <w:rFonts w:ascii="Times New Roman" w:eastAsia="Times New Roman" w:hAnsi="Times New Roman" w:cs="Times New Roman"/>
          <w:iCs/>
          <w:kern w:val="24"/>
          <w:sz w:val="24"/>
          <w:szCs w:val="24"/>
        </w:rPr>
        <w:t>– о</w:t>
      </w:r>
      <w:r w:rsidR="007F363C" w:rsidRPr="00375356">
        <w:rPr>
          <w:rFonts w:ascii="Times New Roman" w:eastAsia="Times New Roman" w:hAnsi="Times New Roman" w:cs="Times New Roman"/>
          <w:iCs/>
          <w:kern w:val="24"/>
          <w:sz w:val="24"/>
          <w:szCs w:val="24"/>
        </w:rPr>
        <w:t>собая форма организации занятия, т.е. каждое занятие – это калейдоскоп игр, своеобразное путешествие в сказку, формирующее мотивацию к данному виду деятельности и позволяющее детям с радостью, увлечением, интересом познать многогранность мира,</w:t>
      </w:r>
      <w:r w:rsidR="00D05DBB" w:rsidRPr="00375356">
        <w:rPr>
          <w:rFonts w:ascii="Times New Roman" w:hAnsi="Times New Roman" w:cs="Times New Roman"/>
          <w:sz w:val="24"/>
          <w:szCs w:val="24"/>
        </w:rPr>
        <w:t xml:space="preserve"> ждать</w:t>
      </w:r>
      <w:r w:rsidR="007F363C" w:rsidRPr="00375356">
        <w:rPr>
          <w:rFonts w:ascii="Times New Roman" w:hAnsi="Times New Roman" w:cs="Times New Roman"/>
          <w:sz w:val="24"/>
          <w:szCs w:val="24"/>
        </w:rPr>
        <w:t xml:space="preserve"> новых встреч, новых знакомств</w:t>
      </w:r>
      <w:r w:rsidRPr="00375356">
        <w:rPr>
          <w:rFonts w:ascii="Times New Roman" w:eastAsia="Times New Roman" w:hAnsi="Times New Roman" w:cs="Times New Roman"/>
          <w:iCs/>
          <w:kern w:val="24"/>
          <w:sz w:val="24"/>
          <w:szCs w:val="24"/>
        </w:rPr>
        <w:t>;</w:t>
      </w:r>
    </w:p>
    <w:p w14:paraId="60EE6141" w14:textId="77777777" w:rsidR="00D5567C" w:rsidRPr="00112CF0" w:rsidRDefault="00217F6C" w:rsidP="00D61F58">
      <w:pPr>
        <w:pStyle w:val="a7"/>
        <w:ind w:left="0" w:right="-2" w:firstLine="709"/>
        <w:jc w:val="both"/>
        <w:rPr>
          <w:rFonts w:ascii="Times New Roman" w:hAnsi="Times New Roman"/>
          <w:lang w:val="ru-RU"/>
        </w:rPr>
      </w:pPr>
      <w:r w:rsidRPr="00D5567C">
        <w:rPr>
          <w:rFonts w:ascii="Times New Roman" w:eastAsia="Times New Roman" w:hAnsi="Times New Roman" w:cs="Times New Roman"/>
          <w:iCs/>
          <w:kern w:val="24"/>
          <w:sz w:val="24"/>
          <w:szCs w:val="24"/>
          <w:lang w:val="ru-RU"/>
        </w:rPr>
        <w:t>– п</w:t>
      </w:r>
      <w:r w:rsidR="009A6699" w:rsidRPr="00D5567C">
        <w:rPr>
          <w:rFonts w:ascii="Times New Roman" w:eastAsia="Times New Roman" w:hAnsi="Times New Roman" w:cs="Times New Roman"/>
          <w:iCs/>
          <w:kern w:val="24"/>
          <w:sz w:val="24"/>
          <w:szCs w:val="24"/>
          <w:lang w:val="ru-RU"/>
        </w:rPr>
        <w:t xml:space="preserve">рограмма ориентирована на организацию электронного обучения и </w:t>
      </w:r>
      <w:r w:rsidR="009A6699" w:rsidRPr="00112CF0">
        <w:rPr>
          <w:rFonts w:ascii="Times New Roman" w:eastAsia="Times New Roman" w:hAnsi="Times New Roman" w:cs="Times New Roman"/>
          <w:iCs/>
          <w:kern w:val="24"/>
          <w:sz w:val="24"/>
          <w:szCs w:val="24"/>
          <w:lang w:val="ru-RU"/>
        </w:rPr>
        <w:t>использование дистанционных технологий.</w:t>
      </w:r>
    </w:p>
    <w:p w14:paraId="3415EBAF" w14:textId="77777777" w:rsidR="00D5567C" w:rsidRPr="00112CF0" w:rsidRDefault="00D5567C" w:rsidP="00D61F58">
      <w:pPr>
        <w:pStyle w:val="a7"/>
        <w:ind w:left="0" w:right="-2" w:firstLine="709"/>
        <w:jc w:val="both"/>
        <w:rPr>
          <w:rFonts w:ascii="Times New Roman" w:hAnsi="Times New Roman" w:cs="Times New Roman"/>
          <w:sz w:val="24"/>
          <w:szCs w:val="24"/>
          <w:lang w:val="ru-RU"/>
        </w:rPr>
      </w:pPr>
      <w:r w:rsidRPr="00112CF0">
        <w:rPr>
          <w:rFonts w:ascii="Times New Roman" w:hAnsi="Times New Roman" w:cs="Times New Roman"/>
          <w:sz w:val="24"/>
          <w:szCs w:val="24"/>
          <w:lang w:val="ru-RU"/>
        </w:rPr>
        <w:t>Одной из отличительной особенностей данной программы является и то, что в рабочую программу в</w:t>
      </w:r>
      <w:r w:rsidR="001070F8" w:rsidRPr="00112CF0">
        <w:rPr>
          <w:rFonts w:ascii="Times New Roman" w:hAnsi="Times New Roman" w:cs="Times New Roman"/>
          <w:sz w:val="24"/>
          <w:szCs w:val="24"/>
          <w:lang w:val="ru-RU"/>
        </w:rPr>
        <w:t>оспитания включены мероприятия по созданию условий для формирования личности гражданина и патриота России с присущими ему ценностями, взглядами. Мероприятия направлены на развитие интереса к своей родословной,</w:t>
      </w:r>
      <w:r w:rsidRPr="00112CF0">
        <w:rPr>
          <w:rFonts w:ascii="Times New Roman" w:hAnsi="Times New Roman" w:cs="Times New Roman"/>
          <w:sz w:val="24"/>
          <w:szCs w:val="24"/>
          <w:lang w:val="ru-RU"/>
        </w:rPr>
        <w:t xml:space="preserve"> государственным символам Российской Федерации, символике р</w:t>
      </w:r>
      <w:r w:rsidR="0065117C" w:rsidRPr="00112CF0">
        <w:rPr>
          <w:rFonts w:ascii="Times New Roman" w:hAnsi="Times New Roman" w:cs="Times New Roman"/>
          <w:sz w:val="24"/>
          <w:szCs w:val="24"/>
          <w:lang w:val="ru-RU"/>
        </w:rPr>
        <w:t xml:space="preserve">одного края, а также беседы по </w:t>
      </w:r>
      <w:r w:rsidRPr="00112CF0">
        <w:rPr>
          <w:rFonts w:ascii="Times New Roman" w:hAnsi="Times New Roman" w:cs="Times New Roman"/>
          <w:sz w:val="24"/>
          <w:szCs w:val="24"/>
          <w:lang w:val="ru-RU"/>
        </w:rPr>
        <w:t xml:space="preserve">теме Великой Отечественной войны. </w:t>
      </w:r>
    </w:p>
    <w:p w14:paraId="47FF66B9" w14:textId="77777777" w:rsidR="007F363C" w:rsidRPr="00375356" w:rsidRDefault="007F363C" w:rsidP="00D61F58">
      <w:pPr>
        <w:spacing w:after="0" w:line="240" w:lineRule="auto"/>
        <w:ind w:right="-2"/>
        <w:rPr>
          <w:rFonts w:ascii="Times New Roman" w:hAnsi="Times New Roman" w:cs="Times New Roman"/>
          <w:b/>
          <w:sz w:val="24"/>
          <w:szCs w:val="24"/>
        </w:rPr>
      </w:pPr>
    </w:p>
    <w:p w14:paraId="2C14B25B" w14:textId="77777777" w:rsidR="007F363C" w:rsidRPr="00375356" w:rsidRDefault="007F363C" w:rsidP="00D61F58">
      <w:pPr>
        <w:spacing w:after="0" w:line="240" w:lineRule="auto"/>
        <w:ind w:right="-2"/>
        <w:jc w:val="center"/>
        <w:rPr>
          <w:rFonts w:ascii="Times New Roman" w:hAnsi="Times New Roman" w:cs="Times New Roman"/>
          <w:b/>
          <w:sz w:val="24"/>
          <w:szCs w:val="24"/>
        </w:rPr>
      </w:pPr>
      <w:r w:rsidRPr="00375356">
        <w:rPr>
          <w:rFonts w:ascii="Times New Roman" w:hAnsi="Times New Roman" w:cs="Times New Roman"/>
          <w:b/>
          <w:sz w:val="24"/>
          <w:szCs w:val="24"/>
        </w:rPr>
        <w:t>1.1.4</w:t>
      </w:r>
      <w:r w:rsidR="000D6417" w:rsidRPr="00375356">
        <w:rPr>
          <w:rFonts w:ascii="Times New Roman" w:hAnsi="Times New Roman" w:cs="Times New Roman"/>
          <w:b/>
          <w:sz w:val="24"/>
          <w:szCs w:val="24"/>
        </w:rPr>
        <w:t>. Педагогическая целесообразность</w:t>
      </w:r>
    </w:p>
    <w:p w14:paraId="310B1D28" w14:textId="10B63BD2" w:rsidR="000D6417" w:rsidRPr="00375356" w:rsidRDefault="000D6417" w:rsidP="00D61F58">
      <w:pPr>
        <w:spacing w:after="0" w:line="240" w:lineRule="auto"/>
        <w:ind w:right="-2" w:firstLine="708"/>
        <w:jc w:val="both"/>
        <w:rPr>
          <w:rFonts w:ascii="Times New Roman" w:hAnsi="Times New Roman" w:cs="Times New Roman"/>
          <w:sz w:val="24"/>
          <w:szCs w:val="24"/>
        </w:rPr>
      </w:pPr>
      <w:r w:rsidRPr="00375356">
        <w:rPr>
          <w:rFonts w:ascii="Times New Roman" w:hAnsi="Times New Roman" w:cs="Times New Roman"/>
          <w:sz w:val="24"/>
          <w:szCs w:val="24"/>
        </w:rPr>
        <w:t>Педагогическая целесообразность данной программы заключается в решении основной идеи комплексного гармоничного развития ребёнка 5-7</w:t>
      </w:r>
      <w:r w:rsidR="007179E5" w:rsidRPr="00375356">
        <w:rPr>
          <w:rFonts w:ascii="Times New Roman" w:hAnsi="Times New Roman" w:cs="Times New Roman"/>
          <w:sz w:val="24"/>
          <w:szCs w:val="24"/>
        </w:rPr>
        <w:t>лет</w:t>
      </w:r>
      <w:r w:rsidR="00CD34FB" w:rsidRPr="00375356">
        <w:rPr>
          <w:rFonts w:ascii="Times New Roman" w:hAnsi="Times New Roman" w:cs="Times New Roman"/>
          <w:sz w:val="24"/>
          <w:szCs w:val="24"/>
        </w:rPr>
        <w:t>.</w:t>
      </w:r>
      <w:r w:rsidRPr="00375356">
        <w:rPr>
          <w:rFonts w:ascii="Times New Roman" w:eastAsia="Times New Roman" w:hAnsi="Times New Roman" w:cs="Times New Roman"/>
          <w:sz w:val="24"/>
          <w:szCs w:val="24"/>
        </w:rPr>
        <w:t xml:space="preserve">Применяемые на занятиях методы обучения и содержательный компонент программы в полной мере отвечают возрастным особенностям детей. </w:t>
      </w:r>
      <w:r w:rsidR="00CD34FB" w:rsidRPr="00375356">
        <w:rPr>
          <w:rFonts w:ascii="Times New Roman" w:hAnsi="Times New Roman" w:cs="Times New Roman"/>
          <w:sz w:val="24"/>
          <w:szCs w:val="24"/>
        </w:rPr>
        <w:t>Комплексно игровой метод организации занятий даёт возможность добиться положительного результата в работе с детьми. Дети, играя, постигают понятие звук, буква,</w:t>
      </w:r>
      <w:r w:rsidR="00F8529E">
        <w:rPr>
          <w:rFonts w:ascii="Times New Roman" w:hAnsi="Times New Roman" w:cs="Times New Roman"/>
          <w:sz w:val="24"/>
          <w:szCs w:val="24"/>
        </w:rPr>
        <w:t xml:space="preserve"> </w:t>
      </w:r>
      <w:r w:rsidR="00CD34FB" w:rsidRPr="00375356">
        <w:rPr>
          <w:rFonts w:ascii="Times New Roman" w:hAnsi="Times New Roman" w:cs="Times New Roman"/>
          <w:sz w:val="24"/>
          <w:szCs w:val="24"/>
        </w:rPr>
        <w:t xml:space="preserve">слог, слово. </w:t>
      </w:r>
      <w:r w:rsidRPr="00375356">
        <w:rPr>
          <w:rFonts w:ascii="Times New Roman" w:eastAsia="Times New Roman" w:hAnsi="Times New Roman" w:cs="Times New Roman"/>
          <w:sz w:val="24"/>
          <w:szCs w:val="24"/>
        </w:rPr>
        <w:t xml:space="preserve">Индивидуальный подход позволяет даже в рамках групповой формы занятий </w:t>
      </w:r>
      <w:r w:rsidR="00CD34FB" w:rsidRPr="00375356">
        <w:rPr>
          <w:rFonts w:ascii="Times New Roman" w:eastAsia="Times New Roman" w:hAnsi="Times New Roman" w:cs="Times New Roman"/>
          <w:sz w:val="24"/>
          <w:szCs w:val="24"/>
        </w:rPr>
        <w:t>обучить детей слоговому чтению.</w:t>
      </w:r>
      <w:r w:rsidR="00334798">
        <w:rPr>
          <w:rFonts w:ascii="Times New Roman" w:eastAsia="Times New Roman" w:hAnsi="Times New Roman" w:cs="Times New Roman"/>
          <w:sz w:val="24"/>
          <w:szCs w:val="24"/>
        </w:rPr>
        <w:t xml:space="preserve"> </w:t>
      </w:r>
      <w:r w:rsidR="00CD34FB" w:rsidRPr="00375356">
        <w:rPr>
          <w:rFonts w:ascii="Times New Roman" w:eastAsia="Times New Roman" w:hAnsi="Times New Roman" w:cs="Times New Roman"/>
          <w:sz w:val="24"/>
          <w:szCs w:val="24"/>
        </w:rPr>
        <w:t>Р</w:t>
      </w:r>
      <w:r w:rsidRPr="00375356">
        <w:rPr>
          <w:rFonts w:ascii="Times New Roman" w:eastAsia="Times New Roman" w:hAnsi="Times New Roman" w:cs="Times New Roman"/>
          <w:sz w:val="24"/>
          <w:szCs w:val="24"/>
        </w:rPr>
        <w:t xml:space="preserve">азвитие мелкой моторики рук, </w:t>
      </w:r>
      <w:r w:rsidR="00CD34FB" w:rsidRPr="00375356">
        <w:rPr>
          <w:rFonts w:ascii="Times New Roman" w:eastAsia="Times New Roman" w:hAnsi="Times New Roman" w:cs="Times New Roman"/>
          <w:sz w:val="24"/>
          <w:szCs w:val="24"/>
        </w:rPr>
        <w:t xml:space="preserve">графических навыков </w:t>
      </w:r>
      <w:r w:rsidRPr="00375356">
        <w:rPr>
          <w:rFonts w:ascii="Times New Roman" w:eastAsia="Times New Roman" w:hAnsi="Times New Roman" w:cs="Times New Roman"/>
          <w:sz w:val="24"/>
          <w:szCs w:val="24"/>
        </w:rPr>
        <w:t>оказывает свое благотворное влияние и на интеллектуальное развитие ребенка.</w:t>
      </w:r>
      <w:r w:rsidR="00F8529E">
        <w:rPr>
          <w:rFonts w:ascii="Times New Roman" w:eastAsia="Times New Roman" w:hAnsi="Times New Roman" w:cs="Times New Roman"/>
          <w:sz w:val="24"/>
          <w:szCs w:val="24"/>
        </w:rPr>
        <w:t xml:space="preserve"> </w:t>
      </w:r>
      <w:r w:rsidR="007179E5" w:rsidRPr="00375356">
        <w:rPr>
          <w:rFonts w:ascii="Times New Roman" w:hAnsi="Times New Roman" w:cs="Times New Roman"/>
          <w:sz w:val="24"/>
          <w:szCs w:val="24"/>
        </w:rPr>
        <w:t>При этом</w:t>
      </w:r>
      <w:r w:rsidR="001C17E7" w:rsidRPr="00375356">
        <w:rPr>
          <w:rFonts w:ascii="Times New Roman" w:hAnsi="Times New Roman" w:cs="Times New Roman"/>
          <w:sz w:val="24"/>
          <w:szCs w:val="24"/>
        </w:rPr>
        <w:t xml:space="preserve">, </w:t>
      </w:r>
      <w:r w:rsidR="00974B74" w:rsidRPr="00375356">
        <w:rPr>
          <w:rFonts w:ascii="Times New Roman" w:hAnsi="Times New Roman" w:cs="Times New Roman"/>
          <w:sz w:val="24"/>
          <w:szCs w:val="24"/>
        </w:rPr>
        <w:t>обучение чтению и письму</w:t>
      </w:r>
      <w:r w:rsidR="007179E5" w:rsidRPr="00375356">
        <w:rPr>
          <w:rFonts w:ascii="Times New Roman" w:hAnsi="Times New Roman" w:cs="Times New Roman"/>
          <w:sz w:val="24"/>
          <w:szCs w:val="24"/>
        </w:rPr>
        <w:t xml:space="preserve"> детей 5-7 лет, рассматривается не только как цель, но и как важнейшее средство языкового, нравственно-эстетического развития культуры</w:t>
      </w:r>
      <w:r w:rsidR="00F8529E">
        <w:rPr>
          <w:rFonts w:ascii="Times New Roman" w:hAnsi="Times New Roman" w:cs="Times New Roman"/>
          <w:sz w:val="24"/>
          <w:szCs w:val="24"/>
        </w:rPr>
        <w:t xml:space="preserve"> </w:t>
      </w:r>
      <w:r w:rsidR="007179E5" w:rsidRPr="00375356">
        <w:rPr>
          <w:rFonts w:ascii="Times New Roman" w:hAnsi="Times New Roman" w:cs="Times New Roman"/>
          <w:sz w:val="24"/>
          <w:szCs w:val="24"/>
        </w:rPr>
        <w:t>речевого поведения ребёнка.</w:t>
      </w:r>
    </w:p>
    <w:p w14:paraId="126A680B" w14:textId="77777777" w:rsidR="004F51A9" w:rsidRPr="00375356" w:rsidRDefault="004F51A9" w:rsidP="00D61F58">
      <w:pPr>
        <w:spacing w:after="0" w:line="240" w:lineRule="auto"/>
        <w:ind w:right="-2" w:firstLine="708"/>
        <w:jc w:val="both"/>
        <w:rPr>
          <w:rFonts w:ascii="Times New Roman" w:hAnsi="Times New Roman" w:cs="Times New Roman"/>
          <w:sz w:val="24"/>
          <w:szCs w:val="24"/>
        </w:rPr>
      </w:pPr>
    </w:p>
    <w:p w14:paraId="17261FAD" w14:textId="1C4F4430" w:rsidR="006C738B" w:rsidRPr="00375356" w:rsidRDefault="006C738B" w:rsidP="00F8529E">
      <w:pPr>
        <w:pStyle w:val="a7"/>
        <w:numPr>
          <w:ilvl w:val="2"/>
          <w:numId w:val="31"/>
        </w:numPr>
        <w:ind w:right="-2"/>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t>Адресат</w:t>
      </w:r>
      <w:r w:rsidR="00F4736A">
        <w:rPr>
          <w:rFonts w:ascii="Times New Roman" w:hAnsi="Times New Roman" w:cs="Times New Roman"/>
          <w:b/>
          <w:bCs/>
          <w:color w:val="000000"/>
          <w:kern w:val="2"/>
          <w:sz w:val="24"/>
          <w:szCs w:val="24"/>
          <w:lang w:val="ru-RU"/>
        </w:rPr>
        <w:t xml:space="preserve"> </w:t>
      </w:r>
      <w:r w:rsidRPr="00375356">
        <w:rPr>
          <w:rFonts w:ascii="Times New Roman" w:hAnsi="Times New Roman" w:cs="Times New Roman"/>
          <w:b/>
          <w:bCs/>
          <w:color w:val="000000"/>
          <w:kern w:val="2"/>
          <w:sz w:val="24"/>
          <w:szCs w:val="24"/>
        </w:rPr>
        <w:t>программы</w:t>
      </w:r>
    </w:p>
    <w:p w14:paraId="2C99F3BC" w14:textId="77777777" w:rsidR="006C738B" w:rsidRPr="00375356" w:rsidRDefault="00D96936" w:rsidP="00D61F58">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 xml:space="preserve">Программа «Учимся, </w:t>
      </w:r>
      <w:r w:rsidR="00975E22" w:rsidRPr="00375356">
        <w:rPr>
          <w:rFonts w:ascii="Times New Roman" w:hAnsi="Times New Roman" w:cs="Times New Roman"/>
          <w:color w:val="000000" w:themeColor="text1"/>
          <w:sz w:val="24"/>
          <w:szCs w:val="24"/>
        </w:rPr>
        <w:t>играя» ориентирован</w:t>
      </w:r>
      <w:r w:rsidR="006C738B" w:rsidRPr="00375356">
        <w:rPr>
          <w:rFonts w:ascii="Times New Roman" w:hAnsi="Times New Roman" w:cs="Times New Roman"/>
          <w:color w:val="000000" w:themeColor="text1"/>
          <w:sz w:val="24"/>
          <w:szCs w:val="24"/>
        </w:rPr>
        <w:t xml:space="preserve">а на </w:t>
      </w:r>
      <w:r w:rsidR="00C73764" w:rsidRPr="00375356">
        <w:rPr>
          <w:rFonts w:ascii="Times New Roman" w:hAnsi="Times New Roman" w:cs="Times New Roman"/>
          <w:color w:val="000000" w:themeColor="text1"/>
          <w:sz w:val="24"/>
          <w:szCs w:val="24"/>
        </w:rPr>
        <w:t>работу с обучающимися</w:t>
      </w:r>
      <w:r w:rsidR="006C738B" w:rsidRPr="00375356">
        <w:rPr>
          <w:rFonts w:ascii="Times New Roman" w:hAnsi="Times New Roman" w:cs="Times New Roman"/>
          <w:color w:val="000000" w:themeColor="text1"/>
          <w:sz w:val="24"/>
          <w:szCs w:val="24"/>
        </w:rPr>
        <w:t xml:space="preserve"> 5-7 лет.</w:t>
      </w:r>
    </w:p>
    <w:p w14:paraId="29283C81" w14:textId="69136F37" w:rsidR="003C1B2B" w:rsidRPr="00375356" w:rsidRDefault="00217F6C"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Наполняемость групп: </w:t>
      </w:r>
      <w:r w:rsidR="00CE5ED1" w:rsidRPr="00375356">
        <w:rPr>
          <w:rFonts w:ascii="Times New Roman" w:hAnsi="Times New Roman" w:cs="Times New Roman"/>
          <w:sz w:val="24"/>
          <w:szCs w:val="24"/>
        </w:rPr>
        <w:t>8</w:t>
      </w:r>
      <w:r w:rsidR="001233D2" w:rsidRPr="00375356">
        <w:rPr>
          <w:rFonts w:ascii="Times New Roman" w:hAnsi="Times New Roman" w:cs="Times New Roman"/>
          <w:sz w:val="24"/>
          <w:szCs w:val="24"/>
        </w:rPr>
        <w:t>-10</w:t>
      </w:r>
      <w:r w:rsidR="006C738B" w:rsidRPr="00375356">
        <w:rPr>
          <w:rFonts w:ascii="Times New Roman" w:hAnsi="Times New Roman" w:cs="Times New Roman"/>
          <w:sz w:val="24"/>
          <w:szCs w:val="24"/>
        </w:rPr>
        <w:t xml:space="preserve"> человек</w:t>
      </w:r>
      <w:r w:rsidR="006C738B" w:rsidRPr="00375356">
        <w:rPr>
          <w:rFonts w:ascii="Times New Roman" w:hAnsi="Times New Roman" w:cs="Times New Roman"/>
          <w:sz w:val="24"/>
          <w:szCs w:val="24"/>
          <w:shd w:val="clear" w:color="auto" w:fill="FAF9F7"/>
        </w:rPr>
        <w:t xml:space="preserve">. </w:t>
      </w:r>
      <w:r w:rsidR="006C738B" w:rsidRPr="00375356">
        <w:rPr>
          <w:rFonts w:ascii="Times New Roman" w:hAnsi="Times New Roman" w:cs="Times New Roman"/>
          <w:sz w:val="24"/>
          <w:szCs w:val="24"/>
          <w:shd w:val="clear" w:color="auto" w:fill="FFFFFF"/>
        </w:rPr>
        <w:t>Комплектование групп на новый уче</w:t>
      </w:r>
      <w:r w:rsidR="00D05DBB" w:rsidRPr="00375356">
        <w:rPr>
          <w:rFonts w:ascii="Times New Roman" w:hAnsi="Times New Roman" w:cs="Times New Roman"/>
          <w:sz w:val="24"/>
          <w:szCs w:val="24"/>
          <w:shd w:val="clear" w:color="auto" w:fill="FFFFFF"/>
        </w:rPr>
        <w:t>бный год производится в сроки с</w:t>
      </w:r>
      <w:r w:rsidR="00F8529E">
        <w:rPr>
          <w:rFonts w:ascii="Times New Roman" w:hAnsi="Times New Roman" w:cs="Times New Roman"/>
          <w:sz w:val="24"/>
          <w:szCs w:val="24"/>
          <w:shd w:val="clear" w:color="auto" w:fill="FFFFFF"/>
        </w:rPr>
        <w:t xml:space="preserve"> </w:t>
      </w:r>
      <w:r w:rsidR="00D05DBB" w:rsidRPr="00375356">
        <w:rPr>
          <w:rFonts w:ascii="Times New Roman" w:hAnsi="Times New Roman" w:cs="Times New Roman"/>
          <w:sz w:val="24"/>
          <w:szCs w:val="24"/>
          <w:shd w:val="clear" w:color="auto" w:fill="FFFFFF"/>
        </w:rPr>
        <w:t>мая до сентября</w:t>
      </w:r>
      <w:r w:rsidR="006C738B" w:rsidRPr="00375356">
        <w:rPr>
          <w:rFonts w:ascii="Times New Roman" w:hAnsi="Times New Roman" w:cs="Times New Roman"/>
          <w:sz w:val="24"/>
          <w:szCs w:val="24"/>
          <w:shd w:val="clear" w:color="auto" w:fill="FFFFFF"/>
        </w:rPr>
        <w:t xml:space="preserve"> ежегодно, в остальное время проводится доукомплектование</w:t>
      </w:r>
      <w:r w:rsidR="00F35626" w:rsidRPr="00375356">
        <w:rPr>
          <w:rFonts w:ascii="Times New Roman" w:hAnsi="Times New Roman" w:cs="Times New Roman"/>
          <w:sz w:val="24"/>
          <w:szCs w:val="24"/>
          <w:shd w:val="clear" w:color="auto" w:fill="FFFFFF"/>
        </w:rPr>
        <w:t>.</w:t>
      </w:r>
      <w:r w:rsidR="006C738B" w:rsidRPr="00375356">
        <w:rPr>
          <w:rFonts w:ascii="Times New Roman" w:hAnsi="Times New Roman" w:cs="Times New Roman"/>
          <w:sz w:val="24"/>
          <w:szCs w:val="24"/>
          <w:shd w:val="clear" w:color="auto" w:fill="FFFFFF"/>
        </w:rPr>
        <w:t xml:space="preserve"> Количество вновь принимаемых детей определяется в зависимости от количества выбывших детей. </w:t>
      </w:r>
      <w:r w:rsidR="006C738B" w:rsidRPr="00375356">
        <w:rPr>
          <w:rFonts w:ascii="Times New Roman" w:hAnsi="Times New Roman" w:cs="Times New Roman"/>
          <w:sz w:val="24"/>
          <w:szCs w:val="24"/>
        </w:rPr>
        <w:t>Прием детей в объединение осуществляется по заявлению</w:t>
      </w:r>
      <w:r w:rsidR="00CE5ED1" w:rsidRPr="00375356">
        <w:rPr>
          <w:rFonts w:ascii="Times New Roman" w:hAnsi="Times New Roman" w:cs="Times New Roman"/>
          <w:sz w:val="24"/>
          <w:szCs w:val="24"/>
        </w:rPr>
        <w:t xml:space="preserve"> и договору с</w:t>
      </w:r>
      <w:r w:rsidR="00782957" w:rsidRPr="00375356">
        <w:rPr>
          <w:rFonts w:ascii="Times New Roman" w:hAnsi="Times New Roman" w:cs="Times New Roman"/>
          <w:sz w:val="24"/>
          <w:szCs w:val="24"/>
        </w:rPr>
        <w:t xml:space="preserve"> родителями</w:t>
      </w:r>
      <w:r w:rsidR="006C738B" w:rsidRPr="00375356">
        <w:rPr>
          <w:rFonts w:ascii="Times New Roman" w:hAnsi="Times New Roman" w:cs="Times New Roman"/>
          <w:sz w:val="24"/>
          <w:szCs w:val="24"/>
        </w:rPr>
        <w:t>.</w:t>
      </w:r>
    </w:p>
    <w:p w14:paraId="07A5E61A" w14:textId="77777777" w:rsidR="005C1270" w:rsidRPr="00375356" w:rsidRDefault="00D45601"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В</w:t>
      </w:r>
      <w:r w:rsidR="003C1B2B" w:rsidRPr="00375356">
        <w:rPr>
          <w:rFonts w:ascii="Times New Roman" w:hAnsi="Times New Roman" w:cs="Times New Roman"/>
          <w:sz w:val="24"/>
          <w:szCs w:val="24"/>
        </w:rPr>
        <w:t xml:space="preserve"> возрасте </w:t>
      </w:r>
      <w:r w:rsidRPr="00375356">
        <w:rPr>
          <w:rFonts w:ascii="Times New Roman" w:hAnsi="Times New Roman" w:cs="Times New Roman"/>
          <w:sz w:val="24"/>
          <w:szCs w:val="24"/>
        </w:rPr>
        <w:t xml:space="preserve">5-7 лет </w:t>
      </w:r>
      <w:r w:rsidR="003C1B2B" w:rsidRPr="00375356">
        <w:rPr>
          <w:rFonts w:ascii="Times New Roman" w:hAnsi="Times New Roman" w:cs="Times New Roman"/>
          <w:sz w:val="24"/>
          <w:szCs w:val="24"/>
        </w:rPr>
        <w:t xml:space="preserve">происходят значимые изменения в познавательной сфере ребенка. Очень важно, чтобы ребенок был зрелым не только в физическом и социальном отношении, но и достиг определенного уровня умственного и эмоционально-волевого развития. Ребенок должен владеть мыслительными операциями, уметь обобщать и дифференцировать предметы и явления окружающего мира, уметь планировать свою деятельность и осуществлять самоконтроль. Кроме этого, необходимо наличие у ребенка мотивов, побуждающих к </w:t>
      </w:r>
      <w:r w:rsidR="00B36768" w:rsidRPr="00375356">
        <w:rPr>
          <w:rFonts w:ascii="Times New Roman" w:hAnsi="Times New Roman" w:cs="Times New Roman"/>
          <w:sz w:val="24"/>
          <w:szCs w:val="24"/>
        </w:rPr>
        <w:t>об</w:t>
      </w:r>
      <w:r w:rsidR="00806D2B" w:rsidRPr="00375356">
        <w:rPr>
          <w:rFonts w:ascii="Times New Roman" w:hAnsi="Times New Roman" w:cs="Times New Roman"/>
          <w:sz w:val="24"/>
          <w:szCs w:val="24"/>
        </w:rPr>
        <w:t>учению.</w:t>
      </w:r>
      <w:r w:rsidR="003C1B2B" w:rsidRPr="00375356">
        <w:rPr>
          <w:rFonts w:ascii="Times New Roman" w:hAnsi="Times New Roman" w:cs="Times New Roman"/>
          <w:sz w:val="24"/>
          <w:szCs w:val="24"/>
        </w:rPr>
        <w:t xml:space="preserve"> Не менее важным являются навыки речевого общения, развития мелкой моторики руки и зрительно-двигательной координации.</w:t>
      </w:r>
    </w:p>
    <w:p w14:paraId="027920A2" w14:textId="77777777" w:rsidR="006C738B" w:rsidRPr="00375356" w:rsidRDefault="001A692B" w:rsidP="00D61F58">
      <w:pPr>
        <w:spacing w:after="0" w:line="240" w:lineRule="auto"/>
        <w:ind w:right="-2" w:firstLine="709"/>
        <w:jc w:val="both"/>
        <w:rPr>
          <w:rFonts w:ascii="Times New Roman" w:hAnsi="Times New Roman" w:cs="Times New Roman"/>
          <w:sz w:val="24"/>
          <w:szCs w:val="24"/>
        </w:rPr>
      </w:pPr>
      <w:hyperlink r:id="rId15">
        <w:r w:rsidR="005C1270" w:rsidRPr="00375356">
          <w:rPr>
            <w:rFonts w:ascii="Times New Roman" w:hAnsi="Times New Roman" w:cs="Times New Roman"/>
            <w:sz w:val="24"/>
            <w:szCs w:val="24"/>
          </w:rPr>
          <w:t>Исследования</w:t>
        </w:r>
      </w:hyperlink>
      <w:r w:rsidR="00334798">
        <w:rPr>
          <w:rFonts w:ascii="Times New Roman" w:hAnsi="Times New Roman" w:cs="Times New Roman"/>
          <w:sz w:val="24"/>
          <w:szCs w:val="24"/>
        </w:rPr>
        <w:t xml:space="preserve"> </w:t>
      </w:r>
      <w:hyperlink r:id="rId16"/>
      <w:r w:rsidR="005C1270" w:rsidRPr="00375356">
        <w:rPr>
          <w:rFonts w:ascii="Times New Roman" w:hAnsi="Times New Roman" w:cs="Times New Roman"/>
          <w:sz w:val="24"/>
          <w:szCs w:val="24"/>
        </w:rPr>
        <w:t>лингвистов,</w:t>
      </w:r>
      <w:r w:rsidR="00334798">
        <w:rPr>
          <w:rFonts w:ascii="Times New Roman" w:hAnsi="Times New Roman" w:cs="Times New Roman"/>
          <w:sz w:val="24"/>
          <w:szCs w:val="24"/>
        </w:rPr>
        <w:t xml:space="preserve"> </w:t>
      </w:r>
      <w:hyperlink r:id="rId17"/>
      <w:hyperlink r:id="rId18">
        <w:r w:rsidR="005C1270" w:rsidRPr="00375356">
          <w:rPr>
            <w:rFonts w:ascii="Times New Roman" w:hAnsi="Times New Roman" w:cs="Times New Roman"/>
            <w:sz w:val="24"/>
            <w:szCs w:val="24"/>
          </w:rPr>
          <w:t>психологов</w:t>
        </w:r>
      </w:hyperlink>
      <w:hyperlink r:id="rId19">
        <w:r w:rsidR="005C1270" w:rsidRPr="00375356">
          <w:rPr>
            <w:rFonts w:ascii="Times New Roman" w:hAnsi="Times New Roman" w:cs="Times New Roman"/>
            <w:sz w:val="24"/>
            <w:szCs w:val="24"/>
          </w:rPr>
          <w:t>,</w:t>
        </w:r>
      </w:hyperlink>
      <w:r w:rsidR="00334798">
        <w:rPr>
          <w:rFonts w:ascii="Times New Roman" w:hAnsi="Times New Roman" w:cs="Times New Roman"/>
          <w:sz w:val="24"/>
          <w:szCs w:val="24"/>
        </w:rPr>
        <w:t xml:space="preserve"> </w:t>
      </w:r>
      <w:hyperlink r:id="rId20"/>
      <w:hyperlink r:id="rId21">
        <w:r w:rsidR="005C1270" w:rsidRPr="00375356">
          <w:rPr>
            <w:rFonts w:ascii="Times New Roman" w:hAnsi="Times New Roman" w:cs="Times New Roman"/>
            <w:sz w:val="24"/>
            <w:szCs w:val="24"/>
          </w:rPr>
          <w:t>педагогов</w:t>
        </w:r>
      </w:hyperlink>
      <w:hyperlink r:id="rId22"/>
      <w:r w:rsidR="005C1270" w:rsidRPr="00375356">
        <w:rPr>
          <w:rFonts w:ascii="Times New Roman" w:hAnsi="Times New Roman" w:cs="Times New Roman"/>
          <w:sz w:val="24"/>
          <w:szCs w:val="24"/>
        </w:rPr>
        <w:t>(Л.А. Венгер, С.В. Мухина, Д.Б. Эльконин</w:t>
      </w:r>
      <w:r w:rsidR="00C814D7" w:rsidRPr="00375356">
        <w:rPr>
          <w:rFonts w:ascii="Times New Roman" w:hAnsi="Times New Roman" w:cs="Times New Roman"/>
          <w:sz w:val="24"/>
          <w:szCs w:val="24"/>
        </w:rPr>
        <w:t>а</w:t>
      </w:r>
      <w:r w:rsidR="005C1270" w:rsidRPr="00375356">
        <w:rPr>
          <w:rFonts w:ascii="Times New Roman" w:hAnsi="Times New Roman" w:cs="Times New Roman"/>
          <w:sz w:val="24"/>
          <w:szCs w:val="24"/>
        </w:rPr>
        <w:t xml:space="preserve"> и др.) показали, что дети пятилетнего возраста наиболее восприимчивы к обучению грамоте, т.к. их отличает острота и свежесть восприятия, любознательность и яркость воображения. </w:t>
      </w:r>
    </w:p>
    <w:p w14:paraId="7BE58844" w14:textId="77777777" w:rsidR="00782957" w:rsidRPr="00375356" w:rsidRDefault="006C738B" w:rsidP="00D61F58">
      <w:pPr>
        <w:spacing w:after="0" w:line="240" w:lineRule="auto"/>
        <w:ind w:right="-2" w:firstLine="709"/>
        <w:jc w:val="both"/>
        <w:rPr>
          <w:rFonts w:ascii="Times New Roman" w:hAnsi="Times New Roman" w:cs="Times New Roman"/>
          <w:sz w:val="24"/>
          <w:szCs w:val="24"/>
          <w:u w:val="single"/>
        </w:rPr>
      </w:pPr>
      <w:r w:rsidRPr="00375356">
        <w:rPr>
          <w:rFonts w:ascii="Times New Roman" w:hAnsi="Times New Roman" w:cs="Times New Roman"/>
          <w:sz w:val="24"/>
          <w:szCs w:val="24"/>
          <w:u w:val="single"/>
        </w:rPr>
        <w:t xml:space="preserve">Возрастные особенности детей 5-7 лет </w:t>
      </w:r>
    </w:p>
    <w:p w14:paraId="2FA9995C" w14:textId="77777777" w:rsidR="006C738B" w:rsidRPr="00375356" w:rsidRDefault="006C738B" w:rsidP="00D61F58">
      <w:pPr>
        <w:spacing w:after="0" w:line="240" w:lineRule="auto"/>
        <w:ind w:right="-2" w:firstLine="709"/>
        <w:jc w:val="both"/>
        <w:rPr>
          <w:rFonts w:ascii="Times New Roman" w:hAnsi="Times New Roman" w:cs="Times New Roman"/>
          <w:b/>
          <w:sz w:val="24"/>
          <w:szCs w:val="24"/>
        </w:rPr>
      </w:pPr>
      <w:r w:rsidRPr="00375356">
        <w:rPr>
          <w:rFonts w:ascii="Times New Roman" w:hAnsi="Times New Roman" w:cs="Times New Roman"/>
          <w:sz w:val="24"/>
          <w:szCs w:val="24"/>
        </w:rPr>
        <w:t>Для детей этого возраста становится нормой правильное произношение звуков. Сравнивая свою речь с речью взрослы</w:t>
      </w:r>
      <w:r w:rsidR="006B73BC" w:rsidRPr="00375356">
        <w:rPr>
          <w:rFonts w:ascii="Times New Roman" w:hAnsi="Times New Roman" w:cs="Times New Roman"/>
          <w:sz w:val="24"/>
          <w:szCs w:val="24"/>
        </w:rPr>
        <w:t>х, ребёнок</w:t>
      </w:r>
      <w:r w:rsidRPr="00375356">
        <w:rPr>
          <w:rFonts w:ascii="Times New Roman" w:hAnsi="Times New Roman" w:cs="Times New Roman"/>
          <w:sz w:val="24"/>
          <w:szCs w:val="24"/>
        </w:rPr>
        <w:t xml:space="preserve"> может обнаружить собственные речевые недостатки.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w:t>
      </w:r>
      <w:r w:rsidRPr="00375356">
        <w:rPr>
          <w:rFonts w:ascii="Times New Roman" w:hAnsi="Times New Roman" w:cs="Times New Roman"/>
          <w:sz w:val="24"/>
          <w:szCs w:val="24"/>
        </w:rPr>
        <w:lastRenderedPageBreak/>
        <w:t>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w:t>
      </w:r>
      <w:r w:rsidR="006B73BC" w:rsidRPr="00375356">
        <w:rPr>
          <w:rFonts w:ascii="Times New Roman" w:hAnsi="Times New Roman" w:cs="Times New Roman"/>
          <w:sz w:val="24"/>
          <w:szCs w:val="24"/>
        </w:rPr>
        <w:t>.</w:t>
      </w:r>
      <w:r w:rsidRPr="00375356">
        <w:rPr>
          <w:rFonts w:ascii="Times New Roman" w:hAnsi="Times New Roman" w:cs="Times New Roman"/>
          <w:sz w:val="24"/>
          <w:szCs w:val="24"/>
        </w:rPr>
        <w:t xml:space="preserve"> В 5-7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w:t>
      </w:r>
    </w:p>
    <w:p w14:paraId="186D242F" w14:textId="77777777" w:rsidR="006C738B"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w:t>
      </w:r>
      <w:r w:rsidR="00D45601" w:rsidRPr="00375356">
        <w:rPr>
          <w:rFonts w:ascii="Times New Roman" w:hAnsi="Times New Roman" w:cs="Times New Roman"/>
          <w:sz w:val="24"/>
          <w:szCs w:val="24"/>
        </w:rPr>
        <w:t xml:space="preserve">дети этого возраста </w:t>
      </w:r>
      <w:r w:rsidRPr="00375356">
        <w:rPr>
          <w:rFonts w:ascii="Times New Roman" w:hAnsi="Times New Roman" w:cs="Times New Roman"/>
          <w:sz w:val="24"/>
          <w:szCs w:val="24"/>
        </w:rPr>
        <w:t>активно использует различные экспрессивные средства: интонацию, мимику, жесты. К семи годам появляется речь-рассуждение. Важнейшим итогом развития речи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14:paraId="2E11D6AC" w14:textId="77777777" w:rsidR="00863124" w:rsidRPr="00375356" w:rsidRDefault="006C738B" w:rsidP="00D61F58">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rPr>
        <w:t>К 6-7 годам дети достаточно хорошо владеют диалогической речью, кото</w:t>
      </w:r>
      <w:r w:rsidR="006B73BC" w:rsidRPr="00375356">
        <w:rPr>
          <w:rFonts w:ascii="Times New Roman" w:hAnsi="Times New Roman" w:cs="Times New Roman"/>
          <w:sz w:val="24"/>
          <w:szCs w:val="24"/>
        </w:rPr>
        <w:t xml:space="preserve">рая </w:t>
      </w:r>
      <w:r w:rsidRPr="00375356">
        <w:rPr>
          <w:rFonts w:ascii="Times New Roman" w:hAnsi="Times New Roman" w:cs="Times New Roman"/>
          <w:sz w:val="24"/>
          <w:szCs w:val="24"/>
        </w:rPr>
        <w:t>была и остается ведущей значимой для ребенка речевой формой.</w:t>
      </w:r>
    </w:p>
    <w:p w14:paraId="7D6555C7" w14:textId="77777777" w:rsidR="004F51A9" w:rsidRPr="00375356" w:rsidRDefault="004F51A9" w:rsidP="00D61F58">
      <w:pPr>
        <w:spacing w:after="0" w:line="240" w:lineRule="auto"/>
        <w:ind w:right="-2" w:firstLine="709"/>
        <w:jc w:val="both"/>
        <w:rPr>
          <w:rFonts w:ascii="Times New Roman" w:hAnsi="Times New Roman" w:cs="Times New Roman"/>
          <w:sz w:val="24"/>
          <w:szCs w:val="24"/>
        </w:rPr>
      </w:pPr>
    </w:p>
    <w:p w14:paraId="3398B692" w14:textId="77777777" w:rsidR="006C738B" w:rsidRPr="00375356" w:rsidRDefault="006C738B" w:rsidP="00D61F58">
      <w:pPr>
        <w:pStyle w:val="a7"/>
        <w:numPr>
          <w:ilvl w:val="2"/>
          <w:numId w:val="2"/>
        </w:numPr>
        <w:shd w:val="clear" w:color="auto" w:fill="FFFFFF"/>
        <w:ind w:left="0" w:right="-2" w:firstLine="0"/>
        <w:jc w:val="center"/>
        <w:rPr>
          <w:rFonts w:ascii="Times New Roman" w:hAnsi="Times New Roman" w:cs="Times New Roman"/>
          <w:b/>
          <w:bCs/>
          <w:color w:val="000000"/>
          <w:kern w:val="2"/>
          <w:sz w:val="24"/>
          <w:szCs w:val="24"/>
          <w:lang w:val="ru-RU"/>
        </w:rPr>
      </w:pPr>
      <w:r w:rsidRPr="00375356">
        <w:rPr>
          <w:rFonts w:ascii="Times New Roman" w:hAnsi="Times New Roman" w:cs="Times New Roman"/>
          <w:b/>
          <w:bCs/>
          <w:color w:val="000000"/>
          <w:kern w:val="2"/>
          <w:sz w:val="24"/>
          <w:szCs w:val="24"/>
          <w:lang w:val="ru-RU"/>
        </w:rPr>
        <w:t>Объем</w:t>
      </w:r>
      <w:r w:rsidR="00DC730C" w:rsidRPr="00375356">
        <w:rPr>
          <w:rFonts w:ascii="Times New Roman" w:hAnsi="Times New Roman" w:cs="Times New Roman"/>
          <w:b/>
          <w:bCs/>
          <w:color w:val="000000"/>
          <w:kern w:val="2"/>
          <w:sz w:val="24"/>
          <w:szCs w:val="24"/>
          <w:lang w:val="ru-RU"/>
        </w:rPr>
        <w:t xml:space="preserve"> и сроки освоения</w:t>
      </w:r>
      <w:r w:rsidRPr="00375356">
        <w:rPr>
          <w:rFonts w:ascii="Times New Roman" w:hAnsi="Times New Roman" w:cs="Times New Roman"/>
          <w:b/>
          <w:bCs/>
          <w:color w:val="000000"/>
          <w:kern w:val="2"/>
          <w:sz w:val="24"/>
          <w:szCs w:val="24"/>
          <w:lang w:val="ru-RU"/>
        </w:rPr>
        <w:t xml:space="preserve"> программы</w:t>
      </w:r>
    </w:p>
    <w:p w14:paraId="04A0BB83" w14:textId="77777777" w:rsidR="0089738B" w:rsidRPr="00375356" w:rsidRDefault="0089738B" w:rsidP="00F4736A">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Программа «Учимся, играя» рассчитана на два года обучения. На освоение программ</w:t>
      </w:r>
      <w:r w:rsidR="00C73764" w:rsidRPr="00375356">
        <w:rPr>
          <w:rFonts w:ascii="Times New Roman" w:hAnsi="Times New Roman" w:cs="Times New Roman"/>
          <w:color w:val="000000" w:themeColor="text1"/>
          <w:sz w:val="24"/>
          <w:szCs w:val="24"/>
        </w:rPr>
        <w:t xml:space="preserve">ы отведены 36 учебных недель. </w:t>
      </w:r>
      <w:r w:rsidRPr="00375356">
        <w:rPr>
          <w:rFonts w:ascii="Times New Roman" w:hAnsi="Times New Roman" w:cs="Times New Roman"/>
          <w:color w:val="000000" w:themeColor="text1"/>
          <w:sz w:val="24"/>
          <w:szCs w:val="24"/>
        </w:rPr>
        <w:t>Объём общих учебных часов п</w:t>
      </w:r>
      <w:r w:rsidR="00F4736A">
        <w:rPr>
          <w:rFonts w:ascii="Times New Roman" w:hAnsi="Times New Roman" w:cs="Times New Roman"/>
          <w:color w:val="000000" w:themeColor="text1"/>
          <w:sz w:val="24"/>
          <w:szCs w:val="24"/>
        </w:rPr>
        <w:t>рограммы: 288 часов: по 144 часа каждого года обучения.</w:t>
      </w:r>
    </w:p>
    <w:p w14:paraId="2546341C" w14:textId="77777777" w:rsidR="0089738B" w:rsidRPr="00375356" w:rsidRDefault="0089738B" w:rsidP="00F4736A">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Программа предполагает освоение аудиторной и внеаудиторной нагрузки.</w:t>
      </w:r>
    </w:p>
    <w:p w14:paraId="1149CD66" w14:textId="77777777" w:rsidR="0089738B" w:rsidRPr="00375356" w:rsidRDefault="0089738B" w:rsidP="00F4736A">
      <w:pPr>
        <w:spacing w:after="0" w:line="240" w:lineRule="auto"/>
        <w:ind w:right="-2" w:firstLine="709"/>
        <w:jc w:val="both"/>
        <w:rPr>
          <w:rFonts w:ascii="Times New Roman" w:hAnsi="Times New Roman" w:cs="Times New Roman"/>
          <w:color w:val="000000" w:themeColor="text1"/>
          <w:sz w:val="24"/>
          <w:szCs w:val="24"/>
        </w:rPr>
      </w:pPr>
      <w:r w:rsidRPr="00375356">
        <w:rPr>
          <w:rFonts w:ascii="Times New Roman" w:hAnsi="Times New Roman" w:cs="Times New Roman"/>
          <w:color w:val="000000" w:themeColor="text1"/>
          <w:sz w:val="24"/>
          <w:szCs w:val="24"/>
        </w:rPr>
        <w:t>Общий объём</w:t>
      </w:r>
      <w:r w:rsidR="00FE33CC" w:rsidRPr="00375356">
        <w:rPr>
          <w:rFonts w:ascii="Times New Roman" w:hAnsi="Times New Roman" w:cs="Times New Roman"/>
          <w:color w:val="000000" w:themeColor="text1"/>
          <w:sz w:val="24"/>
          <w:szCs w:val="24"/>
        </w:rPr>
        <w:t xml:space="preserve"> ау</w:t>
      </w:r>
      <w:r w:rsidR="00B144CD" w:rsidRPr="00375356">
        <w:rPr>
          <w:rFonts w:ascii="Times New Roman" w:hAnsi="Times New Roman" w:cs="Times New Roman"/>
          <w:color w:val="000000" w:themeColor="text1"/>
          <w:sz w:val="24"/>
          <w:szCs w:val="24"/>
        </w:rPr>
        <w:t>диторной н</w:t>
      </w:r>
      <w:r w:rsidR="00445DED" w:rsidRPr="00375356">
        <w:rPr>
          <w:rFonts w:ascii="Times New Roman" w:hAnsi="Times New Roman" w:cs="Times New Roman"/>
          <w:color w:val="000000" w:themeColor="text1"/>
          <w:sz w:val="24"/>
          <w:szCs w:val="24"/>
        </w:rPr>
        <w:t>агрузки составляет</w:t>
      </w:r>
      <w:r w:rsidR="00F4736A">
        <w:rPr>
          <w:rFonts w:ascii="Times New Roman" w:hAnsi="Times New Roman" w:cs="Times New Roman"/>
          <w:color w:val="000000" w:themeColor="text1"/>
          <w:sz w:val="24"/>
          <w:szCs w:val="24"/>
        </w:rPr>
        <w:t xml:space="preserve"> </w:t>
      </w:r>
      <w:r w:rsidRPr="00375356">
        <w:rPr>
          <w:rFonts w:ascii="Times New Roman" w:hAnsi="Times New Roman" w:cs="Times New Roman"/>
          <w:color w:val="000000" w:themeColor="text1"/>
          <w:sz w:val="24"/>
          <w:szCs w:val="24"/>
        </w:rPr>
        <w:t>254 часа.</w:t>
      </w:r>
      <w:r w:rsidR="00F4736A">
        <w:rPr>
          <w:rFonts w:ascii="Times New Roman" w:hAnsi="Times New Roman" w:cs="Times New Roman"/>
          <w:color w:val="000000" w:themeColor="text1"/>
          <w:sz w:val="24"/>
          <w:szCs w:val="24"/>
        </w:rPr>
        <w:t xml:space="preserve"> </w:t>
      </w:r>
      <w:r w:rsidRPr="00375356">
        <w:rPr>
          <w:rFonts w:ascii="Times New Roman" w:hAnsi="Times New Roman" w:cs="Times New Roman"/>
          <w:color w:val="000000" w:themeColor="text1"/>
          <w:sz w:val="24"/>
          <w:szCs w:val="24"/>
        </w:rPr>
        <w:t>Общи</w:t>
      </w:r>
      <w:r w:rsidR="00FE33CC" w:rsidRPr="00375356">
        <w:rPr>
          <w:rFonts w:ascii="Times New Roman" w:hAnsi="Times New Roman" w:cs="Times New Roman"/>
          <w:color w:val="000000" w:themeColor="text1"/>
          <w:sz w:val="24"/>
          <w:szCs w:val="24"/>
        </w:rPr>
        <w:t>й</w:t>
      </w:r>
      <w:r w:rsidR="00445DED" w:rsidRPr="00375356">
        <w:rPr>
          <w:rFonts w:ascii="Times New Roman" w:hAnsi="Times New Roman" w:cs="Times New Roman"/>
          <w:color w:val="000000" w:themeColor="text1"/>
          <w:sz w:val="24"/>
          <w:szCs w:val="24"/>
        </w:rPr>
        <w:t xml:space="preserve"> объём внеаудиторной нагрузки </w:t>
      </w:r>
      <w:r w:rsidRPr="00375356">
        <w:rPr>
          <w:rFonts w:ascii="Times New Roman" w:hAnsi="Times New Roman" w:cs="Times New Roman"/>
          <w:color w:val="000000" w:themeColor="text1"/>
          <w:sz w:val="24"/>
          <w:szCs w:val="24"/>
        </w:rPr>
        <w:t>34 часа:</w:t>
      </w:r>
      <w:r w:rsidR="00F4736A">
        <w:rPr>
          <w:rFonts w:ascii="Times New Roman" w:hAnsi="Times New Roman" w:cs="Times New Roman"/>
          <w:color w:val="000000" w:themeColor="text1"/>
          <w:sz w:val="24"/>
          <w:szCs w:val="24"/>
        </w:rPr>
        <w:t xml:space="preserve"> </w:t>
      </w:r>
      <w:r w:rsidR="00B144CD" w:rsidRPr="00375356">
        <w:rPr>
          <w:rFonts w:ascii="Times New Roman" w:hAnsi="Times New Roman" w:cs="Times New Roman"/>
          <w:color w:val="000000" w:themeColor="text1"/>
          <w:sz w:val="24"/>
          <w:szCs w:val="24"/>
        </w:rPr>
        <w:t xml:space="preserve">первый год обучения </w:t>
      </w:r>
      <w:r w:rsidRPr="00375356">
        <w:rPr>
          <w:rFonts w:ascii="Times New Roman" w:hAnsi="Times New Roman" w:cs="Times New Roman"/>
          <w:color w:val="000000" w:themeColor="text1"/>
          <w:sz w:val="24"/>
          <w:szCs w:val="24"/>
        </w:rPr>
        <w:t>16 часов;</w:t>
      </w:r>
      <w:r w:rsidR="00F4736A">
        <w:rPr>
          <w:rFonts w:ascii="Times New Roman" w:hAnsi="Times New Roman" w:cs="Times New Roman"/>
          <w:color w:val="000000" w:themeColor="text1"/>
          <w:sz w:val="24"/>
          <w:szCs w:val="24"/>
        </w:rPr>
        <w:t xml:space="preserve"> </w:t>
      </w:r>
      <w:r w:rsidR="00B144CD" w:rsidRPr="00375356">
        <w:rPr>
          <w:rFonts w:ascii="Times New Roman" w:hAnsi="Times New Roman" w:cs="Times New Roman"/>
          <w:color w:val="000000" w:themeColor="text1"/>
          <w:sz w:val="24"/>
          <w:szCs w:val="24"/>
        </w:rPr>
        <w:t xml:space="preserve">второй год обучения </w:t>
      </w:r>
      <w:r w:rsidRPr="00375356">
        <w:rPr>
          <w:rFonts w:ascii="Times New Roman" w:hAnsi="Times New Roman" w:cs="Times New Roman"/>
          <w:color w:val="000000" w:themeColor="text1"/>
          <w:sz w:val="24"/>
          <w:szCs w:val="24"/>
        </w:rPr>
        <w:t>18 часов.</w:t>
      </w:r>
    </w:p>
    <w:p w14:paraId="57597082" w14:textId="77777777" w:rsidR="0089738B" w:rsidRPr="00375356" w:rsidRDefault="0089738B" w:rsidP="00F4736A">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u w:val="single"/>
        </w:rPr>
        <w:t>Первый год обучения</w:t>
      </w:r>
      <w:r w:rsidRPr="00375356">
        <w:rPr>
          <w:rFonts w:ascii="Times New Roman" w:hAnsi="Times New Roman" w:cs="Times New Roman"/>
          <w:sz w:val="24"/>
          <w:szCs w:val="24"/>
        </w:rPr>
        <w:t xml:space="preserve"> реализуется через разделы:</w:t>
      </w:r>
    </w:p>
    <w:p w14:paraId="1D3E1CBF" w14:textId="5BE4171F" w:rsidR="008D73D0" w:rsidRPr="00375356" w:rsidRDefault="0089738B" w:rsidP="00F4736A">
      <w:pPr>
        <w:pStyle w:val="a7"/>
        <w:numPr>
          <w:ilvl w:val="0"/>
          <w:numId w:val="5"/>
        </w:numPr>
        <w:ind w:left="0" w:right="-2" w:firstLine="709"/>
        <w:jc w:val="both"/>
        <w:rPr>
          <w:rFonts w:ascii="Times New Roman" w:hAnsi="Times New Roman" w:cs="Times New Roman"/>
          <w:sz w:val="24"/>
          <w:szCs w:val="24"/>
        </w:rPr>
      </w:pPr>
      <w:r w:rsidRPr="00375356">
        <w:rPr>
          <w:rFonts w:ascii="Times New Roman" w:hAnsi="Times New Roman" w:cs="Times New Roman"/>
          <w:sz w:val="24"/>
          <w:szCs w:val="24"/>
          <w:lang w:val="ru-RU"/>
        </w:rPr>
        <w:t>«Игры с Д</w:t>
      </w:r>
      <w:r w:rsidR="00827C45">
        <w:rPr>
          <w:rFonts w:ascii="Times New Roman" w:hAnsi="Times New Roman" w:cs="Times New Roman"/>
          <w:sz w:val="24"/>
          <w:szCs w:val="24"/>
          <w:lang w:val="ru-RU"/>
        </w:rPr>
        <w:t xml:space="preserve">едом Буквоедом» - </w:t>
      </w:r>
      <w:r w:rsidRPr="00375356">
        <w:rPr>
          <w:rFonts w:ascii="Times New Roman" w:hAnsi="Times New Roman" w:cs="Times New Roman"/>
          <w:sz w:val="24"/>
          <w:szCs w:val="24"/>
          <w:lang w:val="ru-RU"/>
        </w:rPr>
        <w:t>занятия пр</w:t>
      </w:r>
      <w:r w:rsidR="007624A2" w:rsidRPr="00375356">
        <w:rPr>
          <w:rFonts w:ascii="Times New Roman" w:hAnsi="Times New Roman" w:cs="Times New Roman"/>
          <w:sz w:val="24"/>
          <w:szCs w:val="24"/>
          <w:lang w:val="ru-RU"/>
        </w:rPr>
        <w:t xml:space="preserve">оводятся 2 раза в неделю </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72часа в год</w:t>
      </w:r>
      <w:r w:rsidR="007624A2" w:rsidRPr="00375356">
        <w:rPr>
          <w:rFonts w:ascii="Times New Roman" w:hAnsi="Times New Roman" w:cs="Times New Roman"/>
          <w:sz w:val="24"/>
          <w:szCs w:val="24"/>
        </w:rPr>
        <w:t>)</w:t>
      </w:r>
      <w:r w:rsidR="008D73D0" w:rsidRPr="00375356">
        <w:rPr>
          <w:rFonts w:ascii="Times New Roman" w:hAnsi="Times New Roman" w:cs="Times New Roman"/>
          <w:sz w:val="24"/>
          <w:szCs w:val="24"/>
        </w:rPr>
        <w:t>.</w:t>
      </w:r>
    </w:p>
    <w:p w14:paraId="72E185FA" w14:textId="51831028" w:rsidR="0089738B" w:rsidRPr="00375356" w:rsidRDefault="00827C45" w:rsidP="00F4736A">
      <w:pPr>
        <w:pStyle w:val="a7"/>
        <w:numPr>
          <w:ilvl w:val="0"/>
          <w:numId w:val="5"/>
        </w:numPr>
        <w:ind w:left="0" w:right="-2" w:firstLine="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«Графомоторные навыки» - </w:t>
      </w:r>
      <w:r w:rsidR="0089738B" w:rsidRPr="00375356">
        <w:rPr>
          <w:rFonts w:ascii="Times New Roman" w:hAnsi="Times New Roman" w:cs="Times New Roman"/>
          <w:sz w:val="24"/>
          <w:szCs w:val="24"/>
          <w:lang w:val="ru-RU"/>
        </w:rPr>
        <w:t>занятия проводятся 2 раза в неделю</w:t>
      </w:r>
      <w:r w:rsidR="00095DA5">
        <w:rPr>
          <w:rFonts w:ascii="Times New Roman" w:hAnsi="Times New Roman" w:cs="Times New Roman"/>
          <w:sz w:val="24"/>
          <w:szCs w:val="24"/>
          <w:lang w:val="ru-RU"/>
        </w:rPr>
        <w:t xml:space="preserve"> </w:t>
      </w:r>
      <w:r w:rsidR="007624A2" w:rsidRPr="00375356">
        <w:rPr>
          <w:rFonts w:ascii="Times New Roman" w:hAnsi="Times New Roman" w:cs="Times New Roman"/>
          <w:sz w:val="24"/>
          <w:szCs w:val="24"/>
          <w:lang w:val="ru-RU"/>
        </w:rPr>
        <w:t>(</w:t>
      </w:r>
      <w:r w:rsidR="0089738B" w:rsidRPr="00375356">
        <w:rPr>
          <w:rFonts w:ascii="Times New Roman" w:hAnsi="Times New Roman" w:cs="Times New Roman"/>
          <w:sz w:val="24"/>
          <w:szCs w:val="24"/>
          <w:lang w:val="ru-RU"/>
        </w:rPr>
        <w:t>72часа в год</w:t>
      </w:r>
      <w:r w:rsidR="007624A2" w:rsidRPr="00375356">
        <w:rPr>
          <w:rFonts w:ascii="Times New Roman" w:hAnsi="Times New Roman" w:cs="Times New Roman"/>
          <w:sz w:val="24"/>
          <w:szCs w:val="24"/>
          <w:lang w:val="ru-RU"/>
        </w:rPr>
        <w:t>)</w:t>
      </w:r>
      <w:r w:rsidR="0089738B" w:rsidRPr="00375356">
        <w:rPr>
          <w:rFonts w:ascii="Times New Roman" w:hAnsi="Times New Roman" w:cs="Times New Roman"/>
          <w:sz w:val="24"/>
          <w:szCs w:val="24"/>
          <w:lang w:val="ru-RU"/>
        </w:rPr>
        <w:t>.</w:t>
      </w:r>
    </w:p>
    <w:p w14:paraId="50DDC9AC" w14:textId="77777777" w:rsidR="0089738B" w:rsidRPr="00375356" w:rsidRDefault="0089738B" w:rsidP="00F4736A">
      <w:pPr>
        <w:spacing w:after="0" w:line="240" w:lineRule="auto"/>
        <w:ind w:right="-2" w:firstLine="709"/>
        <w:jc w:val="both"/>
        <w:rPr>
          <w:rFonts w:ascii="Times New Roman" w:hAnsi="Times New Roman" w:cs="Times New Roman"/>
          <w:sz w:val="24"/>
          <w:szCs w:val="24"/>
        </w:rPr>
      </w:pPr>
      <w:r w:rsidRPr="00375356">
        <w:rPr>
          <w:rFonts w:ascii="Times New Roman" w:hAnsi="Times New Roman" w:cs="Times New Roman"/>
          <w:sz w:val="24"/>
          <w:szCs w:val="24"/>
          <w:u w:val="single"/>
        </w:rPr>
        <w:t>Второй год обучения</w:t>
      </w:r>
      <w:r w:rsidR="00F4736A">
        <w:rPr>
          <w:rFonts w:ascii="Times New Roman" w:hAnsi="Times New Roman" w:cs="Times New Roman"/>
          <w:sz w:val="24"/>
          <w:szCs w:val="24"/>
          <w:u w:val="single"/>
        </w:rPr>
        <w:t xml:space="preserve"> </w:t>
      </w:r>
      <w:r w:rsidRPr="00375356">
        <w:rPr>
          <w:rFonts w:ascii="Times New Roman" w:hAnsi="Times New Roman" w:cs="Times New Roman"/>
          <w:sz w:val="24"/>
          <w:szCs w:val="24"/>
        </w:rPr>
        <w:t>реализуется через разделы:</w:t>
      </w:r>
    </w:p>
    <w:p w14:paraId="678E9D14" w14:textId="5857E530" w:rsidR="00217F6C" w:rsidRPr="00375356" w:rsidRDefault="00FE33CC" w:rsidP="00F4736A">
      <w:pPr>
        <w:pStyle w:val="a7"/>
        <w:numPr>
          <w:ilvl w:val="0"/>
          <w:numId w:val="6"/>
        </w:numPr>
        <w:ind w:left="0" w:right="-2" w:firstLine="709"/>
        <w:jc w:val="both"/>
        <w:rPr>
          <w:rFonts w:ascii="Times New Roman" w:hAnsi="Times New Roman" w:cs="Times New Roman"/>
          <w:sz w:val="24"/>
          <w:szCs w:val="24"/>
        </w:rPr>
      </w:pPr>
      <w:r w:rsidRPr="00375356">
        <w:rPr>
          <w:rFonts w:ascii="Times New Roman" w:hAnsi="Times New Roman" w:cs="Times New Roman"/>
          <w:sz w:val="24"/>
          <w:szCs w:val="24"/>
          <w:lang w:val="ru-RU"/>
        </w:rPr>
        <w:t>«Весёлая грамматика» -</w:t>
      </w:r>
      <w:r w:rsidR="0089738B" w:rsidRPr="00375356">
        <w:rPr>
          <w:rFonts w:ascii="Times New Roman" w:hAnsi="Times New Roman" w:cs="Times New Roman"/>
          <w:sz w:val="24"/>
          <w:szCs w:val="24"/>
          <w:lang w:val="ru-RU"/>
        </w:rPr>
        <w:t xml:space="preserve"> занятия проводятся </w:t>
      </w:r>
      <w:r w:rsidR="007624A2" w:rsidRPr="00375356">
        <w:rPr>
          <w:rFonts w:ascii="Times New Roman" w:hAnsi="Times New Roman" w:cs="Times New Roman"/>
          <w:sz w:val="24"/>
          <w:szCs w:val="24"/>
          <w:lang w:val="ru-RU"/>
        </w:rPr>
        <w:t xml:space="preserve">2 раза в неделю </w:t>
      </w:r>
      <w:r w:rsidR="007624A2" w:rsidRPr="00375356">
        <w:rPr>
          <w:rFonts w:ascii="Times New Roman" w:hAnsi="Times New Roman" w:cs="Times New Roman"/>
          <w:sz w:val="24"/>
          <w:szCs w:val="24"/>
        </w:rPr>
        <w:t>(</w:t>
      </w:r>
      <w:r w:rsidR="0089738B" w:rsidRPr="00375356">
        <w:rPr>
          <w:rFonts w:ascii="Times New Roman" w:hAnsi="Times New Roman" w:cs="Times New Roman"/>
          <w:sz w:val="24"/>
          <w:szCs w:val="24"/>
        </w:rPr>
        <w:t>72часа в год</w:t>
      </w:r>
      <w:r w:rsidR="007624A2" w:rsidRPr="00375356">
        <w:rPr>
          <w:rFonts w:ascii="Times New Roman" w:hAnsi="Times New Roman" w:cs="Times New Roman"/>
          <w:sz w:val="24"/>
          <w:szCs w:val="24"/>
        </w:rPr>
        <w:t>)</w:t>
      </w:r>
      <w:r w:rsidR="008D73D0" w:rsidRPr="00375356">
        <w:rPr>
          <w:rFonts w:ascii="Times New Roman" w:hAnsi="Times New Roman" w:cs="Times New Roman"/>
          <w:sz w:val="24"/>
          <w:szCs w:val="24"/>
        </w:rPr>
        <w:t>.</w:t>
      </w:r>
    </w:p>
    <w:p w14:paraId="652D010C" w14:textId="5D1D8BA5" w:rsidR="007624A2" w:rsidRPr="00375356" w:rsidRDefault="0089738B" w:rsidP="00F4736A">
      <w:pPr>
        <w:pStyle w:val="a7"/>
        <w:numPr>
          <w:ilvl w:val="0"/>
          <w:numId w:val="6"/>
        </w:numPr>
        <w:ind w:left="0" w:right="-2" w:firstLine="709"/>
        <w:jc w:val="both"/>
        <w:rPr>
          <w:rFonts w:ascii="Times New Roman" w:hAnsi="Times New Roman" w:cs="Times New Roman"/>
          <w:sz w:val="24"/>
          <w:szCs w:val="24"/>
        </w:rPr>
      </w:pPr>
      <w:r w:rsidRPr="00375356">
        <w:rPr>
          <w:rFonts w:ascii="Times New Roman" w:hAnsi="Times New Roman" w:cs="Times New Roman"/>
          <w:sz w:val="24"/>
          <w:szCs w:val="24"/>
          <w:lang w:val="ru-RU"/>
        </w:rPr>
        <w:t xml:space="preserve">«Графомоторные навыки» - занятия проводятся </w:t>
      </w:r>
      <w:r w:rsidR="007624A2" w:rsidRPr="00375356">
        <w:rPr>
          <w:rFonts w:ascii="Times New Roman" w:hAnsi="Times New Roman" w:cs="Times New Roman"/>
          <w:sz w:val="24"/>
          <w:szCs w:val="24"/>
          <w:lang w:val="ru-RU"/>
        </w:rPr>
        <w:t xml:space="preserve">2 раза в неделю </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72часа в год</w:t>
      </w:r>
      <w:r w:rsidR="007624A2" w:rsidRPr="00375356">
        <w:rPr>
          <w:rFonts w:ascii="Times New Roman" w:hAnsi="Times New Roman" w:cs="Times New Roman"/>
          <w:sz w:val="24"/>
          <w:szCs w:val="24"/>
        </w:rPr>
        <w:t>)</w:t>
      </w:r>
      <w:r w:rsidRPr="00375356">
        <w:rPr>
          <w:rFonts w:ascii="Times New Roman" w:hAnsi="Times New Roman" w:cs="Times New Roman"/>
          <w:sz w:val="24"/>
          <w:szCs w:val="24"/>
        </w:rPr>
        <w:t>.</w:t>
      </w:r>
    </w:p>
    <w:p w14:paraId="0A8E2213" w14:textId="77777777" w:rsidR="008D73D0" w:rsidRPr="00375356" w:rsidRDefault="008D73D0" w:rsidP="008D73D0">
      <w:pPr>
        <w:pStyle w:val="a7"/>
        <w:ind w:left="709" w:right="-86"/>
        <w:jc w:val="both"/>
        <w:rPr>
          <w:rFonts w:ascii="Times New Roman" w:hAnsi="Times New Roman" w:cs="Times New Roman"/>
          <w:sz w:val="24"/>
          <w:szCs w:val="24"/>
        </w:rPr>
      </w:pPr>
    </w:p>
    <w:p w14:paraId="09BDD7EC" w14:textId="77777777" w:rsidR="006C738B" w:rsidRPr="00375356" w:rsidRDefault="00A8019B" w:rsidP="008D73D0">
      <w:pPr>
        <w:pStyle w:val="a7"/>
        <w:numPr>
          <w:ilvl w:val="2"/>
          <w:numId w:val="1"/>
        </w:numPr>
        <w:shd w:val="clear" w:color="auto" w:fill="FFFFFF"/>
        <w:ind w:left="0" w:right="-86" w:firstLine="0"/>
        <w:jc w:val="center"/>
        <w:rPr>
          <w:rFonts w:ascii="Times New Roman" w:hAnsi="Times New Roman" w:cs="Times New Roman"/>
          <w:b/>
          <w:bCs/>
          <w:color w:val="000000"/>
          <w:kern w:val="2"/>
          <w:sz w:val="24"/>
          <w:szCs w:val="24"/>
          <w:lang w:val="ru-RU"/>
        </w:rPr>
      </w:pPr>
      <w:r w:rsidRPr="00375356">
        <w:rPr>
          <w:rFonts w:ascii="Times New Roman" w:hAnsi="Times New Roman" w:cs="Times New Roman"/>
          <w:b/>
          <w:bCs/>
          <w:kern w:val="2"/>
          <w:sz w:val="24"/>
          <w:szCs w:val="24"/>
          <w:lang w:val="ru-RU"/>
        </w:rPr>
        <w:t>Формы обучения</w:t>
      </w:r>
      <w:r w:rsidR="006C738B" w:rsidRPr="00375356">
        <w:rPr>
          <w:rFonts w:ascii="Times New Roman" w:hAnsi="Times New Roman" w:cs="Times New Roman"/>
          <w:b/>
          <w:bCs/>
          <w:color w:val="000000"/>
          <w:kern w:val="2"/>
          <w:sz w:val="24"/>
          <w:szCs w:val="24"/>
          <w:lang w:val="ru-RU"/>
        </w:rPr>
        <w:t xml:space="preserve"> и виды занятий</w:t>
      </w:r>
    </w:p>
    <w:p w14:paraId="531121DF" w14:textId="77777777" w:rsidR="00782957" w:rsidRPr="00375356" w:rsidRDefault="00DE18D9"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Образовательная деятельность данной программы осуществляется на государственном языке Российской Федерации (п.2, ст.14, 273-ФЗ от 29.12.2012). </w:t>
      </w:r>
    </w:p>
    <w:p w14:paraId="534D3723" w14:textId="77777777" w:rsidR="00191AC3" w:rsidRPr="00375356" w:rsidRDefault="00BE0CEF" w:rsidP="008D73D0">
      <w:pPr>
        <w:tabs>
          <w:tab w:val="left" w:pos="0"/>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Форма обучения по программе</w:t>
      </w:r>
      <w:r w:rsidR="007624A2" w:rsidRPr="00375356">
        <w:rPr>
          <w:rFonts w:ascii="Times New Roman" w:hAnsi="Times New Roman" w:cs="Times New Roman"/>
          <w:sz w:val="24"/>
          <w:szCs w:val="24"/>
        </w:rPr>
        <w:t xml:space="preserve"> очная, дистанционная, </w:t>
      </w:r>
      <w:r w:rsidR="00322C7D" w:rsidRPr="00375356">
        <w:rPr>
          <w:rFonts w:ascii="Times New Roman" w:hAnsi="Times New Roman" w:cs="Times New Roman"/>
          <w:sz w:val="24"/>
          <w:szCs w:val="24"/>
        </w:rPr>
        <w:t>о</w:t>
      </w:r>
      <w:r w:rsidR="00191AC3" w:rsidRPr="00375356">
        <w:rPr>
          <w:rFonts w:ascii="Times New Roman" w:hAnsi="Times New Roman" w:cs="Times New Roman"/>
          <w:sz w:val="24"/>
          <w:szCs w:val="24"/>
        </w:rPr>
        <w:t>чн</w:t>
      </w:r>
      <w:r w:rsidR="00322C7D" w:rsidRPr="00375356">
        <w:rPr>
          <w:rFonts w:ascii="Times New Roman" w:hAnsi="Times New Roman" w:cs="Times New Roman"/>
          <w:sz w:val="24"/>
          <w:szCs w:val="24"/>
        </w:rPr>
        <w:t>о-дистанционная и предполагает аудиторные</w:t>
      </w:r>
      <w:r w:rsidR="00191AC3" w:rsidRPr="00375356">
        <w:rPr>
          <w:rFonts w:ascii="Times New Roman" w:hAnsi="Times New Roman" w:cs="Times New Roman"/>
          <w:sz w:val="24"/>
          <w:szCs w:val="24"/>
        </w:rPr>
        <w:t xml:space="preserve"> и внеаудиторные</w:t>
      </w:r>
      <w:r w:rsidR="00322C7D" w:rsidRPr="00375356">
        <w:rPr>
          <w:rFonts w:ascii="Times New Roman" w:hAnsi="Times New Roman" w:cs="Times New Roman"/>
          <w:sz w:val="24"/>
          <w:szCs w:val="24"/>
        </w:rPr>
        <w:t xml:space="preserve"> занятия</w:t>
      </w:r>
      <w:r w:rsidR="00191AC3" w:rsidRPr="00375356">
        <w:rPr>
          <w:rFonts w:ascii="Times New Roman" w:hAnsi="Times New Roman" w:cs="Times New Roman"/>
          <w:sz w:val="24"/>
          <w:szCs w:val="24"/>
        </w:rPr>
        <w:t>.</w:t>
      </w:r>
    </w:p>
    <w:p w14:paraId="54490C5C" w14:textId="77777777" w:rsidR="00322C7D" w:rsidRPr="00375356" w:rsidRDefault="00FE2D92"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Очная форма –</w:t>
      </w:r>
      <w:r w:rsidR="00F4736A">
        <w:rPr>
          <w:rFonts w:ascii="Times New Roman" w:hAnsi="Times New Roman" w:cs="Times New Roman"/>
          <w:sz w:val="24"/>
          <w:szCs w:val="24"/>
        </w:rPr>
        <w:t xml:space="preserve"> </w:t>
      </w:r>
      <w:r w:rsidR="00322C7D" w:rsidRPr="00375356">
        <w:rPr>
          <w:rFonts w:ascii="Times New Roman" w:hAnsi="Times New Roman" w:cs="Times New Roman"/>
          <w:sz w:val="24"/>
          <w:szCs w:val="24"/>
        </w:rPr>
        <w:t>аудиторные занятия: беседы, практические задания, игровые</w:t>
      </w:r>
      <w:r w:rsidR="00A849C0" w:rsidRPr="00375356">
        <w:rPr>
          <w:rFonts w:ascii="Times New Roman" w:hAnsi="Times New Roman" w:cs="Times New Roman"/>
          <w:sz w:val="24"/>
          <w:szCs w:val="24"/>
        </w:rPr>
        <w:t>, развивающие, обучающие</w:t>
      </w:r>
      <w:r w:rsidR="00322C7D" w:rsidRPr="00375356">
        <w:rPr>
          <w:rFonts w:ascii="Times New Roman" w:hAnsi="Times New Roman" w:cs="Times New Roman"/>
          <w:sz w:val="24"/>
          <w:szCs w:val="24"/>
        </w:rPr>
        <w:t xml:space="preserve"> и двигательные упражнения.</w:t>
      </w:r>
    </w:p>
    <w:p w14:paraId="116C0CAD" w14:textId="77777777" w:rsidR="00322C7D" w:rsidRPr="00375356" w:rsidRDefault="00DE18D9" w:rsidP="008D73D0">
      <w:pPr>
        <w:tabs>
          <w:tab w:val="left" w:pos="0"/>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В случае организации дистанционного обучения предусматривается сочетание различных форм получения образования и форм обу</w:t>
      </w:r>
      <w:r w:rsidR="00FE33CC" w:rsidRPr="00375356">
        <w:rPr>
          <w:rFonts w:ascii="Times New Roman" w:hAnsi="Times New Roman" w:cs="Times New Roman"/>
          <w:sz w:val="24"/>
          <w:szCs w:val="24"/>
        </w:rPr>
        <w:t>чения (273-ФЗ, гл.2, ст.17, п.2</w:t>
      </w:r>
      <w:r w:rsidRPr="00375356">
        <w:rPr>
          <w:rFonts w:ascii="Times New Roman" w:hAnsi="Times New Roman" w:cs="Times New Roman"/>
          <w:sz w:val="24"/>
          <w:szCs w:val="24"/>
        </w:rPr>
        <w:t>)</w:t>
      </w:r>
      <w:r w:rsidR="00E82061" w:rsidRPr="00375356">
        <w:rPr>
          <w:rFonts w:ascii="Times New Roman" w:hAnsi="Times New Roman" w:cs="Times New Roman"/>
          <w:sz w:val="24"/>
          <w:szCs w:val="24"/>
        </w:rPr>
        <w:t xml:space="preserve">: </w:t>
      </w:r>
      <w:r w:rsidR="00E82061" w:rsidRPr="00375356">
        <w:rPr>
          <w:rFonts w:ascii="Times New Roman" w:hAnsi="Times New Roman" w:cs="Times New Roman"/>
          <w:bCs/>
          <w:sz w:val="24"/>
          <w:szCs w:val="24"/>
        </w:rPr>
        <w:t>конкурсы, квест-игры, игры-развлечения, просмотр познавательных телепрограмм, образовательные ситуации, виртуальные экскурсии, опыты, иссле</w:t>
      </w:r>
      <w:r w:rsidRPr="00375356">
        <w:rPr>
          <w:rFonts w:ascii="Times New Roman" w:hAnsi="Times New Roman" w:cs="Times New Roman"/>
          <w:bCs/>
          <w:sz w:val="24"/>
          <w:szCs w:val="24"/>
        </w:rPr>
        <w:t>дования, проекты</w:t>
      </w:r>
      <w:r w:rsidR="00E82061" w:rsidRPr="00375356">
        <w:rPr>
          <w:rFonts w:ascii="Times New Roman" w:hAnsi="Times New Roman" w:cs="Times New Roman"/>
          <w:bCs/>
          <w:sz w:val="24"/>
          <w:szCs w:val="24"/>
        </w:rPr>
        <w:t>, флэшмобы.</w:t>
      </w:r>
    </w:p>
    <w:p w14:paraId="792F07DC" w14:textId="77777777" w:rsidR="003326DE" w:rsidRPr="00375356" w:rsidRDefault="006C2BAB"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lastRenderedPageBreak/>
        <w:t>В программе «Учимся, играя» а</w:t>
      </w:r>
      <w:r w:rsidR="003326DE" w:rsidRPr="00375356">
        <w:rPr>
          <w:rFonts w:ascii="Times New Roman" w:hAnsi="Times New Roman" w:cs="Times New Roman"/>
          <w:sz w:val="24"/>
          <w:szCs w:val="24"/>
        </w:rPr>
        <w:t xml:space="preserve">ктивно используются вариативные формы организации учебной деятельности: </w:t>
      </w:r>
    </w:p>
    <w:p w14:paraId="1C4D79E9" w14:textId="77777777" w:rsidR="004551C9" w:rsidRPr="00375356" w:rsidRDefault="00DB1179" w:rsidP="00DB1179">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D25528" w:rsidRPr="00375356">
        <w:rPr>
          <w:rFonts w:ascii="Times New Roman" w:hAnsi="Times New Roman" w:cs="Times New Roman"/>
          <w:sz w:val="24"/>
          <w:szCs w:val="24"/>
        </w:rPr>
        <w:t>ф</w:t>
      </w:r>
      <w:r w:rsidR="003326DE" w:rsidRPr="00375356">
        <w:rPr>
          <w:rFonts w:ascii="Times New Roman" w:hAnsi="Times New Roman" w:cs="Times New Roman"/>
          <w:sz w:val="24"/>
          <w:szCs w:val="24"/>
        </w:rPr>
        <w:t xml:space="preserve">ронтальная </w:t>
      </w:r>
      <w:r w:rsidR="007624A2" w:rsidRPr="00375356">
        <w:rPr>
          <w:rFonts w:ascii="Times New Roman" w:hAnsi="Times New Roman" w:cs="Times New Roman"/>
          <w:sz w:val="24"/>
          <w:szCs w:val="24"/>
        </w:rPr>
        <w:t>–</w:t>
      </w:r>
      <w:r w:rsidR="003326DE" w:rsidRPr="00375356">
        <w:rPr>
          <w:rFonts w:ascii="Times New Roman" w:hAnsi="Times New Roman" w:cs="Times New Roman"/>
          <w:sz w:val="24"/>
          <w:szCs w:val="24"/>
        </w:rPr>
        <w:t xml:space="preserve"> подача учебного м</w:t>
      </w:r>
      <w:r w:rsidR="00242310" w:rsidRPr="00375356">
        <w:rPr>
          <w:rFonts w:ascii="Times New Roman" w:hAnsi="Times New Roman" w:cs="Times New Roman"/>
          <w:sz w:val="24"/>
          <w:szCs w:val="24"/>
        </w:rPr>
        <w:t>атериала всему коллективу детей. Н</w:t>
      </w:r>
      <w:r w:rsidR="003326DE" w:rsidRPr="00375356">
        <w:rPr>
          <w:rFonts w:ascii="Times New Roman" w:hAnsi="Times New Roman" w:cs="Times New Roman"/>
          <w:sz w:val="24"/>
          <w:szCs w:val="24"/>
        </w:rPr>
        <w:t>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w:t>
      </w:r>
      <w:r w:rsidR="00D25528" w:rsidRPr="00375356">
        <w:rPr>
          <w:rFonts w:ascii="Times New Roman" w:hAnsi="Times New Roman" w:cs="Times New Roman"/>
          <w:sz w:val="24"/>
          <w:szCs w:val="24"/>
        </w:rPr>
        <w:t>;</w:t>
      </w:r>
    </w:p>
    <w:p w14:paraId="634AA434" w14:textId="77777777" w:rsidR="0033559D" w:rsidRPr="00375356" w:rsidRDefault="00DB1179" w:rsidP="00DB1179">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i/>
          <w:sz w:val="24"/>
          <w:szCs w:val="24"/>
        </w:rPr>
        <w:t xml:space="preserve">– </w:t>
      </w:r>
      <w:r w:rsidR="00D25528" w:rsidRPr="00375356">
        <w:rPr>
          <w:rFonts w:ascii="Times New Roman" w:hAnsi="Times New Roman" w:cs="Times New Roman"/>
          <w:sz w:val="24"/>
          <w:szCs w:val="24"/>
        </w:rPr>
        <w:t>и</w:t>
      </w:r>
      <w:r w:rsidR="007624A2" w:rsidRPr="00375356">
        <w:rPr>
          <w:rFonts w:ascii="Times New Roman" w:hAnsi="Times New Roman" w:cs="Times New Roman"/>
          <w:sz w:val="24"/>
          <w:szCs w:val="24"/>
        </w:rPr>
        <w:t>ндивидуальная –</w:t>
      </w:r>
      <w:r w:rsidR="003326DE" w:rsidRPr="00375356">
        <w:rPr>
          <w:rFonts w:ascii="Times New Roman" w:hAnsi="Times New Roman" w:cs="Times New Roman"/>
          <w:sz w:val="24"/>
          <w:szCs w:val="24"/>
        </w:rPr>
        <w:t xml:space="preserve">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w:t>
      </w:r>
      <w:r w:rsidR="00D25528" w:rsidRPr="00375356">
        <w:rPr>
          <w:rFonts w:ascii="Times New Roman" w:hAnsi="Times New Roman" w:cs="Times New Roman"/>
          <w:sz w:val="24"/>
          <w:szCs w:val="24"/>
        </w:rPr>
        <w:t>ующим познавательным интересом;</w:t>
      </w:r>
    </w:p>
    <w:p w14:paraId="418A4073" w14:textId="77777777" w:rsidR="003326DE" w:rsidRPr="00375356" w:rsidRDefault="00DB1179" w:rsidP="00DB1179">
      <w:pPr>
        <w:spacing w:after="0" w:line="240" w:lineRule="auto"/>
        <w:ind w:right="-86" w:firstLine="708"/>
        <w:jc w:val="both"/>
        <w:rPr>
          <w:rFonts w:ascii="Times New Roman" w:hAnsi="Times New Roman" w:cs="Times New Roman"/>
          <w:b/>
          <w:color w:val="000000" w:themeColor="text1"/>
          <w:sz w:val="24"/>
          <w:szCs w:val="24"/>
        </w:rPr>
      </w:pPr>
      <w:r w:rsidRPr="00375356">
        <w:rPr>
          <w:rFonts w:ascii="Times New Roman" w:hAnsi="Times New Roman" w:cs="Times New Roman"/>
          <w:sz w:val="24"/>
          <w:szCs w:val="24"/>
        </w:rPr>
        <w:t xml:space="preserve">– </w:t>
      </w:r>
      <w:r w:rsidR="00D25528" w:rsidRPr="00375356">
        <w:rPr>
          <w:rFonts w:ascii="Times New Roman" w:hAnsi="Times New Roman" w:cs="Times New Roman"/>
          <w:sz w:val="24"/>
          <w:szCs w:val="24"/>
        </w:rPr>
        <w:t>п</w:t>
      </w:r>
      <w:r w:rsidR="003326DE" w:rsidRPr="00375356">
        <w:rPr>
          <w:rFonts w:ascii="Times New Roman" w:hAnsi="Times New Roman" w:cs="Times New Roman"/>
          <w:sz w:val="24"/>
          <w:szCs w:val="24"/>
        </w:rPr>
        <w:t>одгрупповая</w:t>
      </w:r>
      <w:r w:rsidR="007624A2" w:rsidRPr="00375356">
        <w:rPr>
          <w:rFonts w:ascii="Times New Roman" w:hAnsi="Times New Roman" w:cs="Times New Roman"/>
          <w:sz w:val="24"/>
          <w:szCs w:val="24"/>
        </w:rPr>
        <w:t xml:space="preserve"> –</w:t>
      </w:r>
      <w:r w:rsidR="003326DE" w:rsidRPr="00375356">
        <w:rPr>
          <w:rFonts w:ascii="Times New Roman" w:hAnsi="Times New Roman" w:cs="Times New Roman"/>
          <w:sz w:val="24"/>
          <w:szCs w:val="24"/>
        </w:rPr>
        <w:t xml:space="preserve"> предоставляется возможность самостоятельно построить свою деятельность на основе принципа индивидуализации и 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 с учётом их личных отношений и опыта работы. Для этого группа распределяется на более маленькие подгруппы. Основанием для комплектования могут быть личные симпат</w:t>
      </w:r>
      <w:r w:rsidR="00F32BE6" w:rsidRPr="00375356">
        <w:rPr>
          <w:rFonts w:ascii="Times New Roman" w:hAnsi="Times New Roman" w:cs="Times New Roman"/>
          <w:sz w:val="24"/>
          <w:szCs w:val="24"/>
        </w:rPr>
        <w:t>ии детей, общность их интересов.</w:t>
      </w:r>
    </w:p>
    <w:p w14:paraId="6FD74248" w14:textId="77777777" w:rsidR="006B73BC" w:rsidRPr="00375356" w:rsidRDefault="006B73BC" w:rsidP="00732BD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Методы:</w:t>
      </w:r>
    </w:p>
    <w:p w14:paraId="3016C170" w14:textId="77777777" w:rsidR="006B73BC" w:rsidRPr="00F4736A" w:rsidRDefault="00FE33CC" w:rsidP="00F4736A">
      <w:pPr>
        <w:pStyle w:val="a7"/>
        <w:numPr>
          <w:ilvl w:val="0"/>
          <w:numId w:val="27"/>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игровой</w:t>
      </w:r>
      <w:r w:rsidR="006B73BC" w:rsidRPr="00F4736A">
        <w:rPr>
          <w:rFonts w:ascii="Times New Roman" w:hAnsi="Times New Roman" w:cs="Times New Roman"/>
          <w:sz w:val="24"/>
          <w:szCs w:val="24"/>
          <w:lang w:val="ru-RU"/>
        </w:rPr>
        <w:t xml:space="preserve"> (дидактические игры, на развитие внимания, памяти, игры-конкурсы);</w:t>
      </w:r>
    </w:p>
    <w:p w14:paraId="7407B422" w14:textId="77777777" w:rsidR="006B73BC" w:rsidRPr="00F4736A" w:rsidRDefault="006B73BC" w:rsidP="00F4736A">
      <w:pPr>
        <w:pStyle w:val="a7"/>
        <w:numPr>
          <w:ilvl w:val="0"/>
          <w:numId w:val="27"/>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наглядный (с помощью наглядных материалов: картин, рисунков, плакат, фото, показ мультимедийных материалов);</w:t>
      </w:r>
    </w:p>
    <w:p w14:paraId="6696835F" w14:textId="77777777" w:rsidR="00F35626" w:rsidRPr="00F4736A" w:rsidRDefault="006B73BC" w:rsidP="00F4736A">
      <w:pPr>
        <w:pStyle w:val="a7"/>
        <w:numPr>
          <w:ilvl w:val="0"/>
          <w:numId w:val="27"/>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практический (вы</w:t>
      </w:r>
      <w:r w:rsidR="00FE33CC" w:rsidRPr="00F4736A">
        <w:rPr>
          <w:rFonts w:ascii="Times New Roman" w:hAnsi="Times New Roman" w:cs="Times New Roman"/>
          <w:sz w:val="24"/>
          <w:szCs w:val="24"/>
          <w:lang w:val="ru-RU"/>
        </w:rPr>
        <w:t>полнение работ на заданную тему</w:t>
      </w:r>
      <w:r w:rsidRPr="00F4736A">
        <w:rPr>
          <w:rFonts w:ascii="Times New Roman" w:hAnsi="Times New Roman" w:cs="Times New Roman"/>
          <w:sz w:val="24"/>
          <w:szCs w:val="24"/>
          <w:lang w:val="ru-RU"/>
        </w:rPr>
        <w:t xml:space="preserve"> по инструкции);</w:t>
      </w:r>
    </w:p>
    <w:p w14:paraId="373AB9A4" w14:textId="77777777" w:rsidR="006B73BC" w:rsidRPr="00F4736A" w:rsidRDefault="00FE33CC" w:rsidP="00F4736A">
      <w:pPr>
        <w:pStyle w:val="a7"/>
        <w:numPr>
          <w:ilvl w:val="0"/>
          <w:numId w:val="27"/>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словесный</w:t>
      </w:r>
      <w:r w:rsidR="006B73BC" w:rsidRPr="00F4736A">
        <w:rPr>
          <w:rFonts w:ascii="Times New Roman" w:hAnsi="Times New Roman" w:cs="Times New Roman"/>
          <w:sz w:val="24"/>
          <w:szCs w:val="24"/>
          <w:lang w:val="ru-RU"/>
        </w:rPr>
        <w:t xml:space="preserve"> (объяснение, беседа, устное изложение, диалог, рассказ).</w:t>
      </w:r>
    </w:p>
    <w:p w14:paraId="62F09228" w14:textId="77777777" w:rsidR="006B73BC" w:rsidRPr="00375356" w:rsidRDefault="006B73BC" w:rsidP="00732BD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Формы:</w:t>
      </w:r>
    </w:p>
    <w:p w14:paraId="4223F09B" w14:textId="2C0FB8DB" w:rsidR="006B73BC" w:rsidRPr="00F4736A" w:rsidRDefault="006B73BC" w:rsidP="00F4736A">
      <w:pPr>
        <w:pStyle w:val="a7"/>
        <w:numPr>
          <w:ilvl w:val="0"/>
          <w:numId w:val="28"/>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 xml:space="preserve">беседы, в которых </w:t>
      </w:r>
      <w:r w:rsidR="00C814D7" w:rsidRPr="00F4736A">
        <w:rPr>
          <w:rFonts w:ascii="Times New Roman" w:hAnsi="Times New Roman" w:cs="Times New Roman"/>
          <w:sz w:val="24"/>
          <w:szCs w:val="24"/>
          <w:lang w:val="ru-RU"/>
        </w:rPr>
        <w:t>дети</w:t>
      </w:r>
      <w:r w:rsidR="00095DA5">
        <w:rPr>
          <w:rFonts w:ascii="Times New Roman" w:hAnsi="Times New Roman" w:cs="Times New Roman"/>
          <w:sz w:val="24"/>
          <w:szCs w:val="24"/>
          <w:lang w:val="ru-RU"/>
        </w:rPr>
        <w:t xml:space="preserve"> </w:t>
      </w:r>
      <w:r w:rsidRPr="00F4736A">
        <w:rPr>
          <w:rFonts w:ascii="Times New Roman" w:hAnsi="Times New Roman" w:cs="Times New Roman"/>
          <w:sz w:val="24"/>
          <w:szCs w:val="24"/>
          <w:lang w:val="ru-RU"/>
        </w:rPr>
        <w:t>в доступной форме знакомятся друг с другом и учатся строить новые отношения со сверстниками и взрослыми;</w:t>
      </w:r>
    </w:p>
    <w:p w14:paraId="77D24F9C" w14:textId="77777777" w:rsidR="006B73BC" w:rsidRPr="00F4736A" w:rsidRDefault="006B73BC" w:rsidP="00F4736A">
      <w:pPr>
        <w:pStyle w:val="a7"/>
        <w:numPr>
          <w:ilvl w:val="0"/>
          <w:numId w:val="28"/>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практические задания (</w:t>
      </w:r>
      <w:r w:rsidR="001B65B4" w:rsidRPr="00F4736A">
        <w:rPr>
          <w:rFonts w:ascii="Times New Roman" w:hAnsi="Times New Roman" w:cs="Times New Roman"/>
          <w:sz w:val="24"/>
          <w:szCs w:val="24"/>
          <w:lang w:val="ru-RU"/>
        </w:rPr>
        <w:t xml:space="preserve">речевые </w:t>
      </w:r>
      <w:r w:rsidRPr="00F4736A">
        <w:rPr>
          <w:rFonts w:ascii="Times New Roman" w:hAnsi="Times New Roman" w:cs="Times New Roman"/>
          <w:sz w:val="24"/>
          <w:szCs w:val="24"/>
          <w:lang w:val="ru-RU"/>
        </w:rPr>
        <w:t>упражнения, логические задачи, ребусы и головоломки, ри</w:t>
      </w:r>
      <w:r w:rsidR="00CA465E" w:rsidRPr="00F4736A">
        <w:rPr>
          <w:rFonts w:ascii="Times New Roman" w:hAnsi="Times New Roman" w:cs="Times New Roman"/>
          <w:sz w:val="24"/>
          <w:szCs w:val="24"/>
          <w:lang w:val="ru-RU"/>
        </w:rPr>
        <w:t>суночные и проективные методики);</w:t>
      </w:r>
    </w:p>
    <w:p w14:paraId="5A4503B0" w14:textId="77777777" w:rsidR="00FE33CC" w:rsidRDefault="006B73BC" w:rsidP="00F4736A">
      <w:pPr>
        <w:pStyle w:val="a7"/>
        <w:numPr>
          <w:ilvl w:val="0"/>
          <w:numId w:val="28"/>
        </w:numPr>
        <w:ind w:left="0" w:right="-86" w:firstLine="709"/>
        <w:jc w:val="both"/>
        <w:rPr>
          <w:rFonts w:ascii="Times New Roman" w:hAnsi="Times New Roman" w:cs="Times New Roman"/>
          <w:sz w:val="24"/>
          <w:szCs w:val="24"/>
          <w:lang w:val="ru-RU"/>
        </w:rPr>
      </w:pPr>
      <w:r w:rsidRPr="00F4736A">
        <w:rPr>
          <w:rFonts w:ascii="Times New Roman" w:hAnsi="Times New Roman" w:cs="Times New Roman"/>
          <w:sz w:val="24"/>
          <w:szCs w:val="24"/>
          <w:lang w:val="ru-RU"/>
        </w:rPr>
        <w:t>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24AB660F" w14:textId="77777777" w:rsidR="00F4736A" w:rsidRPr="00F4736A" w:rsidRDefault="00F4736A" w:rsidP="00F4736A">
      <w:pPr>
        <w:pStyle w:val="a7"/>
        <w:ind w:left="709" w:right="-86"/>
        <w:jc w:val="both"/>
        <w:rPr>
          <w:rFonts w:ascii="Times New Roman" w:hAnsi="Times New Roman" w:cs="Times New Roman"/>
          <w:sz w:val="24"/>
          <w:szCs w:val="24"/>
          <w:lang w:val="ru-RU"/>
        </w:rPr>
      </w:pPr>
    </w:p>
    <w:p w14:paraId="5E770F3C" w14:textId="77777777" w:rsidR="00F50260" w:rsidRPr="00375356" w:rsidRDefault="00140EB5" w:rsidP="00C73764">
      <w:pPr>
        <w:tabs>
          <w:tab w:val="left" w:pos="851"/>
          <w:tab w:val="left" w:pos="1560"/>
        </w:tabs>
        <w:spacing w:after="0" w:line="240" w:lineRule="auto"/>
        <w:ind w:right="-86" w:firstLine="709"/>
        <w:jc w:val="center"/>
        <w:rPr>
          <w:rFonts w:ascii="Times New Roman" w:hAnsi="Times New Roman" w:cs="Times New Roman"/>
          <w:sz w:val="24"/>
          <w:szCs w:val="24"/>
        </w:rPr>
      </w:pPr>
      <w:r w:rsidRPr="00375356">
        <w:rPr>
          <w:rFonts w:ascii="Times New Roman" w:hAnsi="Times New Roman" w:cs="Times New Roman"/>
          <w:b/>
          <w:bCs/>
          <w:sz w:val="24"/>
          <w:szCs w:val="24"/>
        </w:rPr>
        <w:t>1.1.8</w:t>
      </w:r>
      <w:r w:rsidR="00F50260" w:rsidRPr="00375356">
        <w:rPr>
          <w:rFonts w:ascii="Times New Roman" w:hAnsi="Times New Roman" w:cs="Times New Roman"/>
          <w:b/>
          <w:bCs/>
          <w:sz w:val="24"/>
          <w:szCs w:val="24"/>
        </w:rPr>
        <w:t>. Режим занятий</w:t>
      </w:r>
    </w:p>
    <w:p w14:paraId="18905D12" w14:textId="77777777" w:rsidR="00F50260" w:rsidRPr="00375356" w:rsidRDefault="00F50260"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Первый год </w:t>
      </w:r>
      <w:r w:rsidR="00B22D3A" w:rsidRPr="00375356">
        <w:rPr>
          <w:rFonts w:ascii="Times New Roman" w:hAnsi="Times New Roman" w:cs="Times New Roman"/>
          <w:sz w:val="24"/>
          <w:szCs w:val="24"/>
        </w:rPr>
        <w:t>обучения</w:t>
      </w:r>
      <w:r w:rsidR="00F4736A">
        <w:rPr>
          <w:rFonts w:ascii="Times New Roman" w:hAnsi="Times New Roman" w:cs="Times New Roman"/>
          <w:sz w:val="24"/>
          <w:szCs w:val="24"/>
        </w:rPr>
        <w:t xml:space="preserve"> </w:t>
      </w:r>
      <w:r w:rsidR="00B22D3A" w:rsidRPr="00375356">
        <w:rPr>
          <w:rFonts w:ascii="Times New Roman" w:hAnsi="Times New Roman" w:cs="Times New Roman"/>
          <w:sz w:val="24"/>
          <w:szCs w:val="24"/>
        </w:rPr>
        <w:t>по</w:t>
      </w:r>
      <w:r w:rsidR="00935650" w:rsidRPr="00375356">
        <w:rPr>
          <w:rFonts w:ascii="Times New Roman" w:hAnsi="Times New Roman" w:cs="Times New Roman"/>
          <w:sz w:val="24"/>
          <w:szCs w:val="24"/>
        </w:rPr>
        <w:t>1</w:t>
      </w:r>
      <w:r w:rsidR="001B65B4" w:rsidRPr="00375356">
        <w:rPr>
          <w:rFonts w:ascii="Times New Roman" w:hAnsi="Times New Roman" w:cs="Times New Roman"/>
          <w:sz w:val="24"/>
          <w:szCs w:val="24"/>
        </w:rPr>
        <w:t>разделу «Игры Д</w:t>
      </w:r>
      <w:r w:rsidR="007E14FC" w:rsidRPr="00375356">
        <w:rPr>
          <w:rFonts w:ascii="Times New Roman" w:hAnsi="Times New Roman" w:cs="Times New Roman"/>
          <w:sz w:val="24"/>
          <w:szCs w:val="24"/>
        </w:rPr>
        <w:t xml:space="preserve">еда Буквоеда» </w:t>
      </w:r>
      <w:r w:rsidRPr="00375356">
        <w:rPr>
          <w:rFonts w:ascii="Times New Roman" w:hAnsi="Times New Roman" w:cs="Times New Roman"/>
          <w:sz w:val="24"/>
          <w:szCs w:val="24"/>
        </w:rPr>
        <w:t xml:space="preserve">– </w:t>
      </w:r>
      <w:r w:rsidR="00315034" w:rsidRPr="00375356">
        <w:rPr>
          <w:rFonts w:ascii="Times New Roman" w:hAnsi="Times New Roman" w:cs="Times New Roman"/>
          <w:sz w:val="24"/>
          <w:szCs w:val="24"/>
        </w:rPr>
        <w:t xml:space="preserve">проводятся </w:t>
      </w:r>
      <w:r w:rsidRPr="00375356">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занятия по микрогруппам</w:t>
      </w:r>
      <w:r w:rsidR="007E14FC" w:rsidRPr="00375356">
        <w:rPr>
          <w:rFonts w:ascii="Times New Roman" w:hAnsi="Times New Roman" w:cs="Times New Roman"/>
          <w:sz w:val="24"/>
          <w:szCs w:val="24"/>
        </w:rPr>
        <w:t>;</w:t>
      </w:r>
    </w:p>
    <w:p w14:paraId="754F4112" w14:textId="77777777" w:rsidR="007E14FC" w:rsidRPr="00375356" w:rsidRDefault="00FE2D92" w:rsidP="00FE2D92">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7E14FC" w:rsidRPr="00375356">
        <w:rPr>
          <w:rFonts w:ascii="Times New Roman" w:hAnsi="Times New Roman" w:cs="Times New Roman"/>
          <w:sz w:val="24"/>
          <w:szCs w:val="24"/>
        </w:rPr>
        <w:t xml:space="preserve">по </w:t>
      </w:r>
      <w:r w:rsidR="00935650" w:rsidRPr="00375356">
        <w:rPr>
          <w:rFonts w:ascii="Times New Roman" w:hAnsi="Times New Roman" w:cs="Times New Roman"/>
          <w:sz w:val="24"/>
          <w:szCs w:val="24"/>
        </w:rPr>
        <w:t xml:space="preserve">2 </w:t>
      </w:r>
      <w:r w:rsidR="00C629A5" w:rsidRPr="00375356">
        <w:rPr>
          <w:rFonts w:ascii="Times New Roman" w:hAnsi="Times New Roman" w:cs="Times New Roman"/>
          <w:sz w:val="24"/>
          <w:szCs w:val="24"/>
        </w:rPr>
        <w:t xml:space="preserve">разделу «Графомоторные навыки» </w:t>
      </w:r>
      <w:r w:rsidR="00315034" w:rsidRPr="00375356">
        <w:rPr>
          <w:rFonts w:ascii="Times New Roman" w:hAnsi="Times New Roman" w:cs="Times New Roman"/>
          <w:sz w:val="24"/>
          <w:szCs w:val="24"/>
        </w:rPr>
        <w:t>проводятся</w:t>
      </w:r>
      <w:r w:rsidR="007E14FC" w:rsidRPr="00375356">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занятия по микрогруппам</w:t>
      </w:r>
      <w:r w:rsidR="00AB4133" w:rsidRPr="00375356">
        <w:rPr>
          <w:rFonts w:ascii="Times New Roman" w:hAnsi="Times New Roman" w:cs="Times New Roman"/>
          <w:sz w:val="24"/>
          <w:szCs w:val="24"/>
        </w:rPr>
        <w:t>.</w:t>
      </w:r>
    </w:p>
    <w:p w14:paraId="7C803EF4" w14:textId="77777777" w:rsidR="00B97037" w:rsidRPr="00375356" w:rsidRDefault="00F50260"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Второй год обучения</w:t>
      </w:r>
      <w:r w:rsidR="007E14FC" w:rsidRPr="00375356">
        <w:rPr>
          <w:rFonts w:ascii="Times New Roman" w:hAnsi="Times New Roman" w:cs="Times New Roman"/>
          <w:sz w:val="24"/>
          <w:szCs w:val="24"/>
        </w:rPr>
        <w:t>по</w:t>
      </w:r>
      <w:r w:rsidR="00935650" w:rsidRPr="00375356">
        <w:rPr>
          <w:rFonts w:ascii="Times New Roman" w:hAnsi="Times New Roman" w:cs="Times New Roman"/>
          <w:sz w:val="24"/>
          <w:szCs w:val="24"/>
        </w:rPr>
        <w:t>1</w:t>
      </w:r>
      <w:r w:rsidR="007E14FC" w:rsidRPr="00375356">
        <w:rPr>
          <w:rFonts w:ascii="Times New Roman" w:hAnsi="Times New Roman" w:cs="Times New Roman"/>
          <w:sz w:val="24"/>
          <w:szCs w:val="24"/>
        </w:rPr>
        <w:t>разделу</w:t>
      </w:r>
      <w:r w:rsidR="00C629A5" w:rsidRPr="00375356">
        <w:rPr>
          <w:rFonts w:ascii="Times New Roman" w:hAnsi="Times New Roman" w:cs="Times New Roman"/>
          <w:sz w:val="24"/>
          <w:szCs w:val="24"/>
        </w:rPr>
        <w:t xml:space="preserve"> «Весёлая грамматика» </w:t>
      </w:r>
      <w:r w:rsidR="00315034" w:rsidRPr="00375356">
        <w:rPr>
          <w:rFonts w:ascii="Times New Roman" w:hAnsi="Times New Roman" w:cs="Times New Roman"/>
          <w:sz w:val="24"/>
          <w:szCs w:val="24"/>
        </w:rPr>
        <w:t>проводятся</w:t>
      </w:r>
      <w:r w:rsidRPr="00375356">
        <w:rPr>
          <w:rFonts w:ascii="Times New Roman" w:hAnsi="Times New Roman" w:cs="Times New Roman"/>
          <w:sz w:val="24"/>
          <w:szCs w:val="24"/>
        </w:rPr>
        <w:t xml:space="preserve"> 2 занятия в неделю по одному академическому часу (длительность занятий 30 минут). Один раз в месяц прово</w:t>
      </w:r>
      <w:r w:rsidR="000A6913" w:rsidRPr="00375356">
        <w:rPr>
          <w:rFonts w:ascii="Times New Roman" w:hAnsi="Times New Roman" w:cs="Times New Roman"/>
          <w:sz w:val="24"/>
          <w:szCs w:val="24"/>
        </w:rPr>
        <w:t>дятся занятия по микрогруппам;</w:t>
      </w:r>
    </w:p>
    <w:p w14:paraId="5EFC1ABD" w14:textId="77777777" w:rsidR="00F35626" w:rsidRPr="00375356" w:rsidRDefault="00FE2D92" w:rsidP="0056779A">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AB4133" w:rsidRPr="00375356">
        <w:rPr>
          <w:rFonts w:ascii="Times New Roman" w:hAnsi="Times New Roman" w:cs="Times New Roman"/>
          <w:sz w:val="24"/>
          <w:szCs w:val="24"/>
        </w:rPr>
        <w:t xml:space="preserve">по </w:t>
      </w:r>
      <w:r w:rsidR="00935650" w:rsidRPr="00375356">
        <w:rPr>
          <w:rFonts w:ascii="Times New Roman" w:hAnsi="Times New Roman" w:cs="Times New Roman"/>
          <w:sz w:val="24"/>
          <w:szCs w:val="24"/>
        </w:rPr>
        <w:t xml:space="preserve">2 </w:t>
      </w:r>
      <w:r w:rsidR="00C629A5" w:rsidRPr="00375356">
        <w:rPr>
          <w:rFonts w:ascii="Times New Roman" w:hAnsi="Times New Roman" w:cs="Times New Roman"/>
          <w:sz w:val="24"/>
          <w:szCs w:val="24"/>
        </w:rPr>
        <w:t xml:space="preserve">разделу «Графомоторные навыки» </w:t>
      </w:r>
      <w:r w:rsidR="00315034" w:rsidRPr="00375356">
        <w:rPr>
          <w:rFonts w:ascii="Times New Roman" w:hAnsi="Times New Roman" w:cs="Times New Roman"/>
          <w:sz w:val="24"/>
          <w:szCs w:val="24"/>
        </w:rPr>
        <w:t>проводятся</w:t>
      </w:r>
      <w:r w:rsidR="00AB4133" w:rsidRPr="00375356">
        <w:rPr>
          <w:rFonts w:ascii="Times New Roman" w:hAnsi="Times New Roman" w:cs="Times New Roman"/>
          <w:sz w:val="24"/>
          <w:szCs w:val="24"/>
        </w:rPr>
        <w:t xml:space="preserve"> 2 занятия в неделю по одному академическому часу (длительность занятий 30 минут). Один раз в месяц проводятся за</w:t>
      </w:r>
      <w:r w:rsidR="00F32BE6" w:rsidRPr="00375356">
        <w:rPr>
          <w:rFonts w:ascii="Times New Roman" w:hAnsi="Times New Roman" w:cs="Times New Roman"/>
          <w:sz w:val="24"/>
          <w:szCs w:val="24"/>
        </w:rPr>
        <w:t>нятия по микрогруппам.</w:t>
      </w:r>
    </w:p>
    <w:p w14:paraId="089AA77F" w14:textId="77777777" w:rsidR="003C255F" w:rsidRPr="00375356" w:rsidRDefault="003C255F" w:rsidP="003C255F">
      <w:pPr>
        <w:tabs>
          <w:tab w:val="left" w:pos="3270"/>
          <w:tab w:val="center" w:pos="5387"/>
        </w:tabs>
        <w:spacing w:after="0" w:line="240" w:lineRule="auto"/>
        <w:ind w:right="-86" w:firstLine="709"/>
        <w:rPr>
          <w:rFonts w:ascii="Times New Roman" w:hAnsi="Times New Roman" w:cs="Times New Roman"/>
          <w:b/>
          <w:color w:val="000000" w:themeColor="text1"/>
          <w:sz w:val="24"/>
          <w:szCs w:val="24"/>
        </w:rPr>
      </w:pPr>
    </w:p>
    <w:p w14:paraId="301856A7" w14:textId="77777777" w:rsidR="006C738B" w:rsidRPr="00375356" w:rsidRDefault="006C738B" w:rsidP="00242310">
      <w:pPr>
        <w:tabs>
          <w:tab w:val="left" w:pos="3270"/>
          <w:tab w:val="center" w:pos="5387"/>
        </w:tabs>
        <w:spacing w:after="0" w:line="240" w:lineRule="auto"/>
        <w:ind w:right="-86" w:firstLine="709"/>
        <w:jc w:val="center"/>
        <w:rPr>
          <w:rFonts w:ascii="Times New Roman" w:hAnsi="Times New Roman" w:cs="Times New Roman"/>
          <w:b/>
          <w:color w:val="000000" w:themeColor="text1"/>
          <w:sz w:val="24"/>
          <w:szCs w:val="24"/>
        </w:rPr>
      </w:pPr>
      <w:r w:rsidRPr="00375356">
        <w:rPr>
          <w:rFonts w:ascii="Times New Roman" w:hAnsi="Times New Roman" w:cs="Times New Roman"/>
          <w:b/>
          <w:color w:val="000000" w:themeColor="text1"/>
          <w:sz w:val="24"/>
          <w:szCs w:val="24"/>
        </w:rPr>
        <w:t xml:space="preserve">1.2. </w:t>
      </w:r>
      <w:r w:rsidR="00B67D12" w:rsidRPr="00375356">
        <w:rPr>
          <w:rFonts w:ascii="Times New Roman" w:hAnsi="Times New Roman" w:cs="Times New Roman"/>
          <w:b/>
          <w:color w:val="000000" w:themeColor="text1"/>
          <w:sz w:val="24"/>
          <w:szCs w:val="24"/>
        </w:rPr>
        <w:t>ЦЕЛЬ И ЗАДАЧИ ПРОГРАММЫ</w:t>
      </w:r>
    </w:p>
    <w:p w14:paraId="30C12241" w14:textId="3B76F24F" w:rsidR="006C738B" w:rsidRPr="00375356" w:rsidRDefault="006C738B" w:rsidP="00100F57">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color w:val="000000" w:themeColor="text1"/>
          <w:sz w:val="24"/>
          <w:szCs w:val="24"/>
        </w:rPr>
        <w:t>Цель</w:t>
      </w:r>
      <w:r w:rsidRPr="00375356">
        <w:rPr>
          <w:rFonts w:ascii="Times New Roman" w:hAnsi="Times New Roman" w:cs="Times New Roman"/>
          <w:sz w:val="24"/>
          <w:szCs w:val="24"/>
        </w:rPr>
        <w:t xml:space="preserve">: </w:t>
      </w:r>
      <w:r w:rsidR="00B02AE7" w:rsidRPr="00375356">
        <w:rPr>
          <w:rFonts w:ascii="Times New Roman" w:hAnsi="Times New Roman" w:cs="Times New Roman"/>
          <w:sz w:val="24"/>
          <w:szCs w:val="24"/>
        </w:rPr>
        <w:t xml:space="preserve">развитие </w:t>
      </w:r>
      <w:r w:rsidR="0054669F" w:rsidRPr="00375356">
        <w:rPr>
          <w:rFonts w:ascii="Times New Roman" w:hAnsi="Times New Roman" w:cs="Times New Roman"/>
          <w:sz w:val="24"/>
          <w:szCs w:val="24"/>
        </w:rPr>
        <w:t>личности</w:t>
      </w:r>
      <w:r w:rsidR="00095DA5">
        <w:rPr>
          <w:rFonts w:ascii="Times New Roman" w:hAnsi="Times New Roman" w:cs="Times New Roman"/>
          <w:sz w:val="24"/>
          <w:szCs w:val="24"/>
        </w:rPr>
        <w:t xml:space="preserve"> </w:t>
      </w:r>
      <w:r w:rsidRPr="00375356">
        <w:rPr>
          <w:rFonts w:ascii="Times New Roman" w:hAnsi="Times New Roman" w:cs="Times New Roman"/>
          <w:sz w:val="24"/>
          <w:szCs w:val="24"/>
        </w:rPr>
        <w:t>детей</w:t>
      </w:r>
      <w:r w:rsidR="00D77DAB" w:rsidRPr="00375356">
        <w:rPr>
          <w:rFonts w:ascii="Times New Roman" w:hAnsi="Times New Roman" w:cs="Times New Roman"/>
          <w:sz w:val="24"/>
          <w:szCs w:val="24"/>
        </w:rPr>
        <w:t xml:space="preserve"> 5-7 лет</w:t>
      </w:r>
      <w:r w:rsidRPr="00375356">
        <w:rPr>
          <w:rFonts w:ascii="Times New Roman" w:hAnsi="Times New Roman" w:cs="Times New Roman"/>
          <w:sz w:val="24"/>
          <w:szCs w:val="24"/>
        </w:rPr>
        <w:t xml:space="preserve"> в различных видах речевого общения</w:t>
      </w:r>
      <w:r w:rsidR="00CE4734" w:rsidRPr="00375356">
        <w:rPr>
          <w:rFonts w:ascii="Times New Roman" w:hAnsi="Times New Roman" w:cs="Times New Roman"/>
          <w:sz w:val="24"/>
          <w:szCs w:val="24"/>
        </w:rPr>
        <w:t xml:space="preserve"> (чтение и письмо),</w:t>
      </w:r>
      <w:r w:rsidR="00F4736A">
        <w:rPr>
          <w:rFonts w:ascii="Times New Roman" w:hAnsi="Times New Roman" w:cs="Times New Roman"/>
          <w:sz w:val="24"/>
          <w:szCs w:val="24"/>
        </w:rPr>
        <w:t xml:space="preserve"> </w:t>
      </w:r>
      <w:r w:rsidR="00095DA5">
        <w:rPr>
          <w:rFonts w:ascii="Times New Roman" w:hAnsi="Times New Roman" w:cs="Times New Roman"/>
          <w:sz w:val="24"/>
          <w:szCs w:val="24"/>
        </w:rPr>
        <w:t>п</w:t>
      </w:r>
      <w:r w:rsidR="00CE4734" w:rsidRPr="00375356">
        <w:rPr>
          <w:rFonts w:ascii="Times New Roman" w:hAnsi="Times New Roman" w:cs="Times New Roman"/>
          <w:sz w:val="24"/>
          <w:szCs w:val="24"/>
        </w:rPr>
        <w:t>одготовка</w:t>
      </w:r>
      <w:r w:rsidR="00D41900" w:rsidRPr="00375356">
        <w:rPr>
          <w:rFonts w:ascii="Times New Roman" w:hAnsi="Times New Roman" w:cs="Times New Roman"/>
          <w:sz w:val="24"/>
          <w:szCs w:val="24"/>
        </w:rPr>
        <w:t xml:space="preserve"> их к усвоению грамоты</w:t>
      </w:r>
      <w:r w:rsidR="00D41900" w:rsidRPr="00375356">
        <w:rPr>
          <w:rFonts w:ascii="Times New Roman" w:hAnsi="Times New Roman" w:cs="Times New Roman"/>
          <w:b/>
          <w:sz w:val="24"/>
          <w:szCs w:val="24"/>
        </w:rPr>
        <w:t>.</w:t>
      </w:r>
    </w:p>
    <w:p w14:paraId="7C4BEC6E" w14:textId="77777777" w:rsidR="006C738B" w:rsidRPr="00375356" w:rsidRDefault="006C738B" w:rsidP="00100F57">
      <w:pPr>
        <w:spacing w:after="0" w:line="240" w:lineRule="auto"/>
        <w:ind w:right="-86" w:firstLine="709"/>
        <w:jc w:val="both"/>
        <w:rPr>
          <w:rFonts w:ascii="Times New Roman" w:hAnsi="Times New Roman" w:cs="Times New Roman"/>
          <w:b/>
          <w:sz w:val="24"/>
          <w:szCs w:val="24"/>
        </w:rPr>
      </w:pPr>
      <w:r w:rsidRPr="00375356">
        <w:rPr>
          <w:rFonts w:ascii="Times New Roman" w:hAnsi="Times New Roman" w:cs="Times New Roman"/>
          <w:b/>
          <w:sz w:val="24"/>
          <w:szCs w:val="24"/>
        </w:rPr>
        <w:t>Задачи</w:t>
      </w:r>
    </w:p>
    <w:p w14:paraId="07BA297B" w14:textId="77777777" w:rsidR="008E4A39" w:rsidRDefault="005D47A5" w:rsidP="009012D1">
      <w:pPr>
        <w:pStyle w:val="a7"/>
        <w:ind w:left="0" w:firstLine="709"/>
        <w:jc w:val="both"/>
        <w:rPr>
          <w:rFonts w:ascii="Times New Roman" w:hAnsi="Times New Roman" w:cs="Times New Roman"/>
          <w:sz w:val="24"/>
          <w:szCs w:val="24"/>
          <w:lang w:val="ru-RU"/>
        </w:rPr>
      </w:pPr>
      <w:r w:rsidRPr="008E4A39">
        <w:rPr>
          <w:rFonts w:ascii="Times New Roman" w:hAnsi="Times New Roman" w:cs="Times New Roman"/>
          <w:sz w:val="24"/>
          <w:szCs w:val="24"/>
          <w:lang w:val="ru-RU"/>
        </w:rPr>
        <w:t>Воспитательные</w:t>
      </w:r>
      <w:r w:rsidR="008E4A39">
        <w:rPr>
          <w:rFonts w:ascii="Times New Roman" w:hAnsi="Times New Roman" w:cs="Times New Roman"/>
          <w:sz w:val="24"/>
          <w:szCs w:val="24"/>
          <w:lang w:val="ru-RU"/>
        </w:rPr>
        <w:t>:</w:t>
      </w:r>
    </w:p>
    <w:p w14:paraId="0BD60E5B" w14:textId="77777777" w:rsidR="008E4A39" w:rsidRPr="00112CF0" w:rsidRDefault="008E4A39" w:rsidP="009012D1">
      <w:pPr>
        <w:pStyle w:val="a5"/>
        <w:numPr>
          <w:ilvl w:val="0"/>
          <w:numId w:val="12"/>
        </w:numPr>
        <w:ind w:left="0" w:firstLine="709"/>
        <w:jc w:val="both"/>
        <w:rPr>
          <w:rStyle w:val="aff9"/>
          <w:rFonts w:ascii="Times New Roman" w:hAnsi="Times New Roman"/>
          <w:b w:val="0"/>
          <w:sz w:val="24"/>
          <w:szCs w:val="24"/>
        </w:rPr>
      </w:pPr>
      <w:bookmarkStart w:id="1" w:name="_Hlk104399101"/>
      <w:r w:rsidRPr="00112CF0">
        <w:rPr>
          <w:rStyle w:val="aff9"/>
          <w:rFonts w:ascii="Times New Roman" w:hAnsi="Times New Roman"/>
          <w:b w:val="0"/>
          <w:sz w:val="24"/>
          <w:szCs w:val="24"/>
        </w:rPr>
        <w:t>воспитывать любовь к Родине, уважение к символам</w:t>
      </w:r>
      <w:r w:rsidR="00F408A3" w:rsidRPr="00112CF0">
        <w:rPr>
          <w:rStyle w:val="aff9"/>
          <w:rFonts w:ascii="Times New Roman" w:hAnsi="Times New Roman"/>
          <w:b w:val="0"/>
          <w:sz w:val="24"/>
          <w:szCs w:val="24"/>
        </w:rPr>
        <w:t xml:space="preserve"> государства</w:t>
      </w:r>
      <w:r w:rsidRPr="00112CF0">
        <w:rPr>
          <w:rStyle w:val="aff9"/>
          <w:rFonts w:ascii="Times New Roman" w:hAnsi="Times New Roman"/>
          <w:b w:val="0"/>
          <w:sz w:val="24"/>
          <w:szCs w:val="24"/>
        </w:rPr>
        <w:t>;</w:t>
      </w:r>
    </w:p>
    <w:p w14:paraId="2DF17527" w14:textId="77777777" w:rsidR="006C738B" w:rsidRPr="00112CF0" w:rsidRDefault="00804AF0" w:rsidP="009012D1">
      <w:pPr>
        <w:pStyle w:val="a7"/>
        <w:numPr>
          <w:ilvl w:val="0"/>
          <w:numId w:val="12"/>
        </w:numPr>
        <w:ind w:left="0" w:firstLine="709"/>
        <w:jc w:val="both"/>
        <w:rPr>
          <w:rFonts w:ascii="Times New Roman" w:hAnsi="Times New Roman" w:cs="Times New Roman"/>
          <w:sz w:val="24"/>
          <w:szCs w:val="24"/>
          <w:lang w:val="ru-RU"/>
        </w:rPr>
      </w:pPr>
      <w:r w:rsidRPr="00112CF0">
        <w:rPr>
          <w:rStyle w:val="aff9"/>
          <w:rFonts w:ascii="Times New Roman" w:hAnsi="Times New Roman"/>
          <w:b w:val="0"/>
          <w:sz w:val="24"/>
          <w:szCs w:val="24"/>
          <w:lang w:val="ru-RU"/>
        </w:rPr>
        <w:lastRenderedPageBreak/>
        <w:t>воспитывать уважительное отношение к старшему пок</w:t>
      </w:r>
      <w:r w:rsidR="005C4B19" w:rsidRPr="00112CF0">
        <w:rPr>
          <w:rStyle w:val="aff9"/>
          <w:rFonts w:ascii="Times New Roman" w:hAnsi="Times New Roman"/>
          <w:b w:val="0"/>
          <w:sz w:val="24"/>
          <w:szCs w:val="24"/>
          <w:lang w:val="ru-RU"/>
        </w:rPr>
        <w:t>о</w:t>
      </w:r>
      <w:r w:rsidRPr="00112CF0">
        <w:rPr>
          <w:rStyle w:val="aff9"/>
          <w:rFonts w:ascii="Times New Roman" w:hAnsi="Times New Roman"/>
          <w:b w:val="0"/>
          <w:sz w:val="24"/>
          <w:szCs w:val="24"/>
          <w:lang w:val="ru-RU"/>
        </w:rPr>
        <w:t>лению</w:t>
      </w:r>
      <w:r w:rsidR="009F355D" w:rsidRPr="00112CF0">
        <w:rPr>
          <w:rStyle w:val="aff9"/>
          <w:rFonts w:ascii="Times New Roman" w:hAnsi="Times New Roman"/>
          <w:b w:val="0"/>
          <w:sz w:val="24"/>
          <w:szCs w:val="24"/>
          <w:lang w:val="ru-RU"/>
        </w:rPr>
        <w:t>, к трудовым и боевым подвигам народов России</w:t>
      </w:r>
      <w:r w:rsidR="00096072" w:rsidRPr="00112CF0">
        <w:rPr>
          <w:rStyle w:val="aff9"/>
          <w:rFonts w:ascii="Times New Roman" w:hAnsi="Times New Roman"/>
          <w:b w:val="0"/>
          <w:sz w:val="24"/>
          <w:szCs w:val="24"/>
          <w:lang w:val="ru-RU"/>
        </w:rPr>
        <w:t>;</w:t>
      </w:r>
    </w:p>
    <w:bookmarkEnd w:id="1"/>
    <w:p w14:paraId="23282692" w14:textId="77777777" w:rsidR="006C738B" w:rsidRPr="00375356" w:rsidRDefault="006C738B" w:rsidP="009012D1">
      <w:pPr>
        <w:pStyle w:val="a7"/>
        <w:numPr>
          <w:ilvl w:val="0"/>
          <w:numId w:val="12"/>
        </w:numPr>
        <w:ind w:left="0" w:firstLine="709"/>
        <w:jc w:val="both"/>
        <w:rPr>
          <w:rFonts w:ascii="Times New Roman" w:hAnsi="Times New Roman" w:cs="Times New Roman"/>
          <w:color w:val="333333"/>
          <w:sz w:val="24"/>
          <w:szCs w:val="24"/>
          <w:lang w:val="ru-RU"/>
        </w:rPr>
      </w:pPr>
      <w:r w:rsidRPr="00375356">
        <w:rPr>
          <w:rFonts w:ascii="Times New Roman" w:hAnsi="Times New Roman" w:cs="Times New Roman"/>
          <w:sz w:val="24"/>
          <w:szCs w:val="24"/>
          <w:lang w:val="ru-RU"/>
        </w:rPr>
        <w:t>воспитывать инициативность и самостоятельность ребенка в речевом обще</w:t>
      </w:r>
      <w:r w:rsidR="001B521D" w:rsidRPr="00375356">
        <w:rPr>
          <w:rFonts w:ascii="Times New Roman" w:hAnsi="Times New Roman" w:cs="Times New Roman"/>
          <w:sz w:val="24"/>
          <w:szCs w:val="24"/>
          <w:lang w:val="ru-RU"/>
        </w:rPr>
        <w:t>нии с</w:t>
      </w:r>
      <w:r w:rsidRPr="00375356">
        <w:rPr>
          <w:rFonts w:ascii="Times New Roman" w:hAnsi="Times New Roman" w:cs="Times New Roman"/>
          <w:sz w:val="24"/>
          <w:szCs w:val="24"/>
          <w:lang w:val="ru-RU"/>
        </w:rPr>
        <w:t xml:space="preserve"> взрослыми и сверстниками;</w:t>
      </w:r>
    </w:p>
    <w:p w14:paraId="565C7ADE" w14:textId="77777777" w:rsidR="005821A3" w:rsidRPr="00375356" w:rsidRDefault="006C738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 xml:space="preserve">воспитывать желание и умение сотрудничать, учитывать и уважать интересы других, умение находить общее </w:t>
      </w:r>
      <w:r w:rsidR="00CE42C3" w:rsidRPr="00375356">
        <w:rPr>
          <w:rFonts w:ascii="Times New Roman" w:hAnsi="Times New Roman" w:cs="Times New Roman"/>
          <w:sz w:val="24"/>
          <w:szCs w:val="24"/>
          <w:lang w:val="ru-RU"/>
        </w:rPr>
        <w:t>решение в конфликтных ситуациях.</w:t>
      </w:r>
    </w:p>
    <w:p w14:paraId="34E26998" w14:textId="77777777" w:rsidR="006C738B" w:rsidRPr="008E4A39" w:rsidRDefault="006C738B" w:rsidP="009012D1">
      <w:pPr>
        <w:pStyle w:val="a7"/>
        <w:ind w:left="709"/>
        <w:jc w:val="both"/>
        <w:rPr>
          <w:rFonts w:ascii="Times New Roman" w:hAnsi="Times New Roman" w:cs="Times New Roman"/>
          <w:sz w:val="24"/>
          <w:szCs w:val="24"/>
        </w:rPr>
      </w:pPr>
      <w:r w:rsidRPr="008E4A39">
        <w:rPr>
          <w:rFonts w:ascii="Times New Roman" w:hAnsi="Times New Roman" w:cs="Times New Roman"/>
          <w:sz w:val="24"/>
          <w:szCs w:val="24"/>
        </w:rPr>
        <w:t>Развивающие:</w:t>
      </w:r>
    </w:p>
    <w:p w14:paraId="6CF9C8FA" w14:textId="77777777" w:rsidR="00E43BEB" w:rsidRPr="00375356" w:rsidRDefault="00E43BE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развивать любознательность как основу познавательной активности у детей 5-7 летнего возраста;</w:t>
      </w:r>
    </w:p>
    <w:p w14:paraId="45A01A14" w14:textId="77777777" w:rsidR="00E43BEB" w:rsidRPr="00375356" w:rsidRDefault="00E43BEB" w:rsidP="009012D1">
      <w:pPr>
        <w:pStyle w:val="a7"/>
        <w:numPr>
          <w:ilvl w:val="0"/>
          <w:numId w:val="12"/>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развивать общую и мелкую моторику руки, графические навыки;</w:t>
      </w:r>
    </w:p>
    <w:p w14:paraId="2A154377" w14:textId="28A41BB5" w:rsidR="005821A3" w:rsidRPr="00D61F58" w:rsidRDefault="00E43BEB" w:rsidP="009012D1">
      <w:pPr>
        <w:pStyle w:val="a7"/>
        <w:numPr>
          <w:ilvl w:val="0"/>
          <w:numId w:val="12"/>
        </w:numPr>
        <w:ind w:left="0" w:firstLine="709"/>
        <w:jc w:val="both"/>
        <w:rPr>
          <w:rFonts w:ascii="Times New Roman" w:hAnsi="Times New Roman" w:cs="Times New Roman"/>
          <w:sz w:val="24"/>
          <w:szCs w:val="24"/>
          <w:lang w:val="ru-RU"/>
        </w:rPr>
      </w:pPr>
      <w:r w:rsidRPr="00D61F58">
        <w:rPr>
          <w:rFonts w:ascii="Times New Roman" w:hAnsi="Times New Roman" w:cs="Times New Roman"/>
          <w:sz w:val="24"/>
          <w:szCs w:val="24"/>
          <w:lang w:val="ru-RU"/>
        </w:rPr>
        <w:t>развивать</w:t>
      </w:r>
      <w:r w:rsidR="00095DA5">
        <w:rPr>
          <w:rFonts w:ascii="Times New Roman" w:hAnsi="Times New Roman" w:cs="Times New Roman"/>
          <w:sz w:val="24"/>
          <w:szCs w:val="24"/>
          <w:lang w:val="ru-RU"/>
        </w:rPr>
        <w:t xml:space="preserve"> </w:t>
      </w:r>
      <w:r w:rsidR="00D61F58">
        <w:rPr>
          <w:rFonts w:ascii="Times New Roman" w:hAnsi="Times New Roman" w:cs="Times New Roman"/>
          <w:sz w:val="24"/>
          <w:szCs w:val="24"/>
          <w:lang w:val="ru-RU"/>
        </w:rPr>
        <w:t>у обучающихся</w:t>
      </w:r>
      <w:r w:rsidR="00095DA5">
        <w:rPr>
          <w:rFonts w:ascii="Times New Roman" w:hAnsi="Times New Roman" w:cs="Times New Roman"/>
          <w:sz w:val="24"/>
          <w:szCs w:val="24"/>
          <w:lang w:val="ru-RU"/>
        </w:rPr>
        <w:t xml:space="preserve"> </w:t>
      </w:r>
      <w:r w:rsidRPr="00D61F58">
        <w:rPr>
          <w:rFonts w:ascii="Times New Roman" w:hAnsi="Times New Roman" w:cs="Times New Roman"/>
          <w:sz w:val="24"/>
          <w:szCs w:val="24"/>
          <w:lang w:val="ru-RU"/>
        </w:rPr>
        <w:t>ини</w:t>
      </w:r>
      <w:r w:rsidR="00D61F58" w:rsidRPr="00D61F58">
        <w:rPr>
          <w:rFonts w:ascii="Times New Roman" w:hAnsi="Times New Roman" w:cs="Times New Roman"/>
          <w:sz w:val="24"/>
          <w:szCs w:val="24"/>
          <w:lang w:val="ru-RU"/>
        </w:rPr>
        <w:t>циативность и самостоятельность</w:t>
      </w:r>
      <w:r w:rsidR="00D61F58">
        <w:rPr>
          <w:rFonts w:ascii="Times New Roman" w:hAnsi="Times New Roman" w:cs="Times New Roman"/>
          <w:sz w:val="24"/>
          <w:szCs w:val="24"/>
          <w:lang w:val="ru-RU"/>
        </w:rPr>
        <w:t>.</w:t>
      </w:r>
    </w:p>
    <w:p w14:paraId="0CC9E9AD" w14:textId="77777777" w:rsidR="006C738B" w:rsidRPr="00375356" w:rsidRDefault="006C738B" w:rsidP="009012D1">
      <w:pPr>
        <w:spacing w:after="0" w:line="240" w:lineRule="auto"/>
        <w:ind w:firstLine="709"/>
        <w:jc w:val="both"/>
        <w:rPr>
          <w:rFonts w:ascii="Times New Roman" w:hAnsi="Times New Roman" w:cs="Times New Roman"/>
          <w:color w:val="333333"/>
          <w:sz w:val="24"/>
          <w:szCs w:val="24"/>
        </w:rPr>
      </w:pPr>
      <w:r w:rsidRPr="00375356">
        <w:rPr>
          <w:rFonts w:ascii="Times New Roman" w:hAnsi="Times New Roman" w:cs="Times New Roman"/>
          <w:sz w:val="24"/>
          <w:szCs w:val="24"/>
        </w:rPr>
        <w:t>Обучающие:</w:t>
      </w:r>
    </w:p>
    <w:p w14:paraId="3916433A" w14:textId="77777777" w:rsidR="006C738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детей звуковому анализу слов;</w:t>
      </w:r>
    </w:p>
    <w:p w14:paraId="261DD672" w14:textId="77777777" w:rsidR="006C738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детей пользоваться звуковой схемой слова;</w:t>
      </w:r>
    </w:p>
    <w:p w14:paraId="61B8AD1A" w14:textId="77777777" w:rsidR="00033EEB" w:rsidRPr="00375356" w:rsidRDefault="006C738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color w:val="000000"/>
          <w:sz w:val="24"/>
          <w:szCs w:val="24"/>
          <w:lang w:val="ru-RU"/>
        </w:rPr>
        <w:t>обучать делению слов на слоги</w:t>
      </w:r>
      <w:r w:rsidR="00992B97" w:rsidRPr="00375356">
        <w:rPr>
          <w:rFonts w:ascii="Times New Roman" w:hAnsi="Times New Roman" w:cs="Times New Roman"/>
          <w:color w:val="000000"/>
          <w:sz w:val="24"/>
          <w:szCs w:val="24"/>
          <w:lang w:val="ru-RU"/>
        </w:rPr>
        <w:t>;</w:t>
      </w:r>
    </w:p>
    <w:p w14:paraId="04D5A88C"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rPr>
      </w:pPr>
      <w:r w:rsidRPr="00375356">
        <w:rPr>
          <w:rFonts w:ascii="Times New Roman" w:hAnsi="Times New Roman" w:cs="Times New Roman"/>
          <w:sz w:val="24"/>
          <w:szCs w:val="24"/>
        </w:rPr>
        <w:t>обучать</w:t>
      </w:r>
      <w:r w:rsidR="00334798">
        <w:rPr>
          <w:rFonts w:ascii="Times New Roman" w:hAnsi="Times New Roman" w:cs="Times New Roman"/>
          <w:sz w:val="24"/>
          <w:szCs w:val="24"/>
          <w:lang w:val="ru-RU"/>
        </w:rPr>
        <w:t xml:space="preserve"> </w:t>
      </w:r>
      <w:r w:rsidRPr="00375356">
        <w:rPr>
          <w:rFonts w:ascii="Times New Roman" w:hAnsi="Times New Roman" w:cs="Times New Roman"/>
          <w:sz w:val="24"/>
          <w:szCs w:val="24"/>
        </w:rPr>
        <w:t>обозначать</w:t>
      </w:r>
      <w:r w:rsidR="00334798">
        <w:rPr>
          <w:rFonts w:ascii="Times New Roman" w:hAnsi="Times New Roman" w:cs="Times New Roman"/>
          <w:sz w:val="24"/>
          <w:szCs w:val="24"/>
          <w:lang w:val="ru-RU"/>
        </w:rPr>
        <w:t xml:space="preserve"> </w:t>
      </w:r>
      <w:r w:rsidRPr="00375356">
        <w:rPr>
          <w:rFonts w:ascii="Times New Roman" w:hAnsi="Times New Roman" w:cs="Times New Roman"/>
          <w:sz w:val="24"/>
          <w:szCs w:val="24"/>
        </w:rPr>
        <w:t>звук</w:t>
      </w:r>
      <w:r w:rsidR="00334798">
        <w:rPr>
          <w:rFonts w:ascii="Times New Roman" w:hAnsi="Times New Roman" w:cs="Times New Roman"/>
          <w:sz w:val="24"/>
          <w:szCs w:val="24"/>
          <w:lang w:val="ru-RU"/>
        </w:rPr>
        <w:t xml:space="preserve"> </w:t>
      </w:r>
      <w:r w:rsidRPr="00375356">
        <w:rPr>
          <w:rFonts w:ascii="Times New Roman" w:hAnsi="Times New Roman" w:cs="Times New Roman"/>
          <w:sz w:val="24"/>
          <w:szCs w:val="24"/>
        </w:rPr>
        <w:t>буквой;</w:t>
      </w:r>
    </w:p>
    <w:p w14:paraId="13AFBE21"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rPr>
      </w:pPr>
      <w:r w:rsidRPr="00375356">
        <w:rPr>
          <w:rFonts w:ascii="Times New Roman" w:hAnsi="Times New Roman" w:cs="Times New Roman"/>
          <w:sz w:val="24"/>
          <w:szCs w:val="24"/>
        </w:rPr>
        <w:t>обучать</w:t>
      </w:r>
      <w:r w:rsidR="00334798">
        <w:rPr>
          <w:rFonts w:ascii="Times New Roman" w:hAnsi="Times New Roman" w:cs="Times New Roman"/>
          <w:sz w:val="24"/>
          <w:szCs w:val="24"/>
          <w:lang w:val="ru-RU"/>
        </w:rPr>
        <w:t xml:space="preserve"> </w:t>
      </w:r>
      <w:r w:rsidRPr="00375356">
        <w:rPr>
          <w:rFonts w:ascii="Times New Roman" w:hAnsi="Times New Roman" w:cs="Times New Roman"/>
          <w:sz w:val="24"/>
          <w:szCs w:val="24"/>
        </w:rPr>
        <w:t>графомоторным</w:t>
      </w:r>
      <w:r w:rsidR="00334798">
        <w:rPr>
          <w:rFonts w:ascii="Times New Roman" w:hAnsi="Times New Roman" w:cs="Times New Roman"/>
          <w:sz w:val="24"/>
          <w:szCs w:val="24"/>
          <w:lang w:val="ru-RU"/>
        </w:rPr>
        <w:t xml:space="preserve"> </w:t>
      </w:r>
      <w:r w:rsidRPr="00375356">
        <w:rPr>
          <w:rFonts w:ascii="Times New Roman" w:hAnsi="Times New Roman" w:cs="Times New Roman"/>
          <w:sz w:val="24"/>
          <w:szCs w:val="24"/>
        </w:rPr>
        <w:t>навыкам;</w:t>
      </w:r>
    </w:p>
    <w:p w14:paraId="581DC577" w14:textId="77777777" w:rsidR="00033EEB" w:rsidRPr="00375356" w:rsidRDefault="00033EEB" w:rsidP="00C4470F">
      <w:pPr>
        <w:pStyle w:val="a7"/>
        <w:numPr>
          <w:ilvl w:val="0"/>
          <w:numId w:val="7"/>
        </w:numPr>
        <w:ind w:left="0" w:firstLine="709"/>
        <w:jc w:val="both"/>
        <w:rPr>
          <w:rFonts w:ascii="Times New Roman" w:hAnsi="Times New Roman" w:cs="Times New Roman"/>
          <w:sz w:val="24"/>
          <w:szCs w:val="24"/>
          <w:lang w:val="ru-RU"/>
        </w:rPr>
      </w:pPr>
      <w:r w:rsidRPr="00375356">
        <w:rPr>
          <w:rFonts w:ascii="Times New Roman" w:hAnsi="Times New Roman" w:cs="Times New Roman"/>
          <w:sz w:val="24"/>
          <w:szCs w:val="24"/>
          <w:lang w:val="ru-RU"/>
        </w:rPr>
        <w:t>обучать читать и писать слоги, слова.</w:t>
      </w:r>
    </w:p>
    <w:p w14:paraId="092D3908" w14:textId="77777777" w:rsidR="003C255F" w:rsidRDefault="003C255F" w:rsidP="006760B6">
      <w:pPr>
        <w:spacing w:after="0" w:line="240" w:lineRule="auto"/>
        <w:ind w:right="-86"/>
        <w:rPr>
          <w:rFonts w:ascii="Times New Roman" w:hAnsi="Times New Roman" w:cs="Times New Roman"/>
          <w:b/>
          <w:sz w:val="24"/>
          <w:szCs w:val="24"/>
        </w:rPr>
      </w:pPr>
    </w:p>
    <w:p w14:paraId="26F1905F" w14:textId="77777777" w:rsidR="005821A3" w:rsidRPr="00375356" w:rsidRDefault="005821A3" w:rsidP="005821A3">
      <w:pPr>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1.3. СОДЕРЖАНИЕ ПРОГРАММЫ</w:t>
      </w:r>
    </w:p>
    <w:p w14:paraId="1C3C4349" w14:textId="77777777" w:rsidR="005821A3" w:rsidRPr="00375356" w:rsidRDefault="005821A3" w:rsidP="00097AD4">
      <w:pPr>
        <w:spacing w:after="0" w:line="240" w:lineRule="auto"/>
        <w:jc w:val="center"/>
        <w:rPr>
          <w:rFonts w:ascii="Times New Roman" w:hAnsi="Times New Roman" w:cs="Times New Roman"/>
          <w:b/>
          <w:sz w:val="24"/>
          <w:szCs w:val="24"/>
        </w:rPr>
      </w:pPr>
      <w:r w:rsidRPr="00375356">
        <w:rPr>
          <w:rFonts w:ascii="Times New Roman" w:hAnsi="Times New Roman" w:cs="Times New Roman"/>
          <w:b/>
          <w:sz w:val="24"/>
          <w:szCs w:val="24"/>
        </w:rPr>
        <w:t>1.3.1. Учебный план</w:t>
      </w:r>
    </w:p>
    <w:tbl>
      <w:tblPr>
        <w:tblStyle w:val="a9"/>
        <w:tblW w:w="5000" w:type="pct"/>
        <w:tblLayout w:type="fixed"/>
        <w:tblLook w:val="04A0" w:firstRow="1" w:lastRow="0" w:firstColumn="1" w:lastColumn="0" w:noHBand="0" w:noVBand="1"/>
      </w:tblPr>
      <w:tblGrid>
        <w:gridCol w:w="2765"/>
        <w:gridCol w:w="898"/>
        <w:gridCol w:w="559"/>
        <w:gridCol w:w="559"/>
        <w:gridCol w:w="2741"/>
        <w:gridCol w:w="792"/>
        <w:gridCol w:w="699"/>
        <w:gridCol w:w="557"/>
      </w:tblGrid>
      <w:tr w:rsidR="000C0CD1" w:rsidRPr="00375356" w14:paraId="1FFCEC77" w14:textId="77777777" w:rsidTr="004701D9">
        <w:tc>
          <w:tcPr>
            <w:tcW w:w="2498" w:type="pct"/>
            <w:gridSpan w:val="4"/>
            <w:shd w:val="clear" w:color="auto" w:fill="auto"/>
            <w:vAlign w:val="center"/>
          </w:tcPr>
          <w:p w14:paraId="4EEE18E4"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Первый год обучения</w:t>
            </w:r>
          </w:p>
        </w:tc>
        <w:tc>
          <w:tcPr>
            <w:tcW w:w="2502" w:type="pct"/>
            <w:gridSpan w:val="4"/>
            <w:shd w:val="clear" w:color="auto" w:fill="auto"/>
            <w:vAlign w:val="center"/>
          </w:tcPr>
          <w:p w14:paraId="1F3DC6B6"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Второй год обучения</w:t>
            </w:r>
          </w:p>
        </w:tc>
      </w:tr>
      <w:tr w:rsidR="000C0CD1" w:rsidRPr="00375356" w14:paraId="17DBD984" w14:textId="77777777" w:rsidTr="004701D9">
        <w:trPr>
          <w:trHeight w:val="50"/>
        </w:trPr>
        <w:tc>
          <w:tcPr>
            <w:tcW w:w="1445" w:type="pct"/>
            <w:vMerge w:val="restart"/>
            <w:shd w:val="clear" w:color="auto" w:fill="auto"/>
            <w:vAlign w:val="center"/>
          </w:tcPr>
          <w:p w14:paraId="45085B7C" w14:textId="77777777" w:rsidR="000C0CD1" w:rsidRPr="004701D9" w:rsidRDefault="000C0CD1" w:rsidP="004F51A9">
            <w:pPr>
              <w:ind w:left="318" w:hanging="318"/>
              <w:jc w:val="center"/>
              <w:rPr>
                <w:rFonts w:ascii="Times New Roman" w:hAnsi="Times New Roman" w:cs="Times New Roman"/>
                <w:b/>
                <w:sz w:val="20"/>
                <w:szCs w:val="20"/>
              </w:rPr>
            </w:pPr>
            <w:r w:rsidRPr="004701D9">
              <w:rPr>
                <w:rFonts w:ascii="Times New Roman" w:hAnsi="Times New Roman" w:cs="Times New Roman"/>
                <w:b/>
                <w:sz w:val="20"/>
                <w:szCs w:val="20"/>
              </w:rPr>
              <w:t>Раздел</w:t>
            </w:r>
          </w:p>
        </w:tc>
        <w:tc>
          <w:tcPr>
            <w:tcW w:w="1053" w:type="pct"/>
            <w:gridSpan w:val="3"/>
            <w:shd w:val="clear" w:color="auto" w:fill="auto"/>
            <w:vAlign w:val="center"/>
          </w:tcPr>
          <w:p w14:paraId="6CAA7E1C" w14:textId="77777777" w:rsidR="000C0CD1" w:rsidRPr="004701D9" w:rsidRDefault="000C0CD1" w:rsidP="00097AD4">
            <w:pPr>
              <w:rPr>
                <w:rFonts w:ascii="Times New Roman" w:hAnsi="Times New Roman" w:cs="Times New Roman"/>
                <w:b/>
                <w:sz w:val="20"/>
                <w:szCs w:val="20"/>
              </w:rPr>
            </w:pPr>
            <w:r w:rsidRPr="004701D9">
              <w:rPr>
                <w:rFonts w:ascii="Times New Roman" w:hAnsi="Times New Roman" w:cs="Times New Roman"/>
                <w:b/>
                <w:sz w:val="20"/>
                <w:szCs w:val="20"/>
              </w:rPr>
              <w:t>Количество часов</w:t>
            </w:r>
          </w:p>
        </w:tc>
        <w:tc>
          <w:tcPr>
            <w:tcW w:w="1432" w:type="pct"/>
            <w:vMerge w:val="restart"/>
            <w:shd w:val="clear" w:color="auto" w:fill="auto"/>
            <w:vAlign w:val="center"/>
          </w:tcPr>
          <w:p w14:paraId="63B4DEBF"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Раздел</w:t>
            </w:r>
          </w:p>
        </w:tc>
        <w:tc>
          <w:tcPr>
            <w:tcW w:w="1069" w:type="pct"/>
            <w:gridSpan w:val="3"/>
            <w:shd w:val="clear" w:color="auto" w:fill="auto"/>
            <w:vAlign w:val="center"/>
          </w:tcPr>
          <w:p w14:paraId="2CD238DA" w14:textId="77777777" w:rsidR="000C0CD1" w:rsidRPr="004701D9" w:rsidRDefault="000C0CD1"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Количество часов</w:t>
            </w:r>
          </w:p>
        </w:tc>
      </w:tr>
      <w:tr w:rsidR="004701D9" w:rsidRPr="00375356" w14:paraId="55CE56C2" w14:textId="77777777" w:rsidTr="004701D9">
        <w:tc>
          <w:tcPr>
            <w:tcW w:w="1445" w:type="pct"/>
            <w:vMerge/>
            <w:shd w:val="clear" w:color="auto" w:fill="auto"/>
            <w:vAlign w:val="center"/>
          </w:tcPr>
          <w:p w14:paraId="68345A04" w14:textId="77777777" w:rsidR="000C0CD1" w:rsidRPr="004701D9" w:rsidRDefault="000C0CD1" w:rsidP="00097AD4">
            <w:pPr>
              <w:jc w:val="center"/>
              <w:rPr>
                <w:rFonts w:ascii="Times New Roman" w:hAnsi="Times New Roman" w:cs="Times New Roman"/>
                <w:b/>
                <w:sz w:val="20"/>
                <w:szCs w:val="20"/>
              </w:rPr>
            </w:pPr>
          </w:p>
        </w:tc>
        <w:tc>
          <w:tcPr>
            <w:tcW w:w="469" w:type="pct"/>
            <w:shd w:val="clear" w:color="auto" w:fill="auto"/>
            <w:vAlign w:val="center"/>
          </w:tcPr>
          <w:p w14:paraId="3B6E4D14" w14:textId="77777777" w:rsidR="000C0CD1" w:rsidRPr="004701D9" w:rsidRDefault="000C0CD1" w:rsidP="004F51A9">
            <w:pPr>
              <w:jc w:val="center"/>
              <w:rPr>
                <w:rFonts w:ascii="Times New Roman" w:hAnsi="Times New Roman" w:cs="Times New Roman"/>
                <w:b/>
                <w:sz w:val="20"/>
                <w:szCs w:val="20"/>
              </w:rPr>
            </w:pPr>
            <w:r w:rsidRPr="004701D9">
              <w:rPr>
                <w:rFonts w:ascii="Times New Roman" w:hAnsi="Times New Roman" w:cs="Times New Roman"/>
                <w:b/>
                <w:sz w:val="20"/>
                <w:szCs w:val="20"/>
              </w:rPr>
              <w:t>аудиторные</w:t>
            </w:r>
          </w:p>
        </w:tc>
        <w:tc>
          <w:tcPr>
            <w:tcW w:w="584" w:type="pct"/>
            <w:gridSpan w:val="2"/>
            <w:shd w:val="clear" w:color="auto" w:fill="auto"/>
            <w:vAlign w:val="center"/>
          </w:tcPr>
          <w:p w14:paraId="118FDB40" w14:textId="77777777" w:rsidR="000C0CD1" w:rsidRPr="004701D9" w:rsidRDefault="005F24DF" w:rsidP="004F51A9">
            <w:pPr>
              <w:jc w:val="center"/>
              <w:rPr>
                <w:rFonts w:ascii="Times New Roman" w:hAnsi="Times New Roman" w:cs="Times New Roman"/>
                <w:b/>
                <w:sz w:val="20"/>
                <w:szCs w:val="20"/>
              </w:rPr>
            </w:pPr>
            <w:r w:rsidRPr="004701D9">
              <w:rPr>
                <w:rFonts w:ascii="Times New Roman" w:hAnsi="Times New Roman" w:cs="Times New Roman"/>
                <w:b/>
                <w:sz w:val="20"/>
                <w:szCs w:val="20"/>
              </w:rPr>
              <w:t>в</w:t>
            </w:r>
            <w:r w:rsidR="004C5DB7" w:rsidRPr="004701D9">
              <w:rPr>
                <w:rFonts w:ascii="Times New Roman" w:hAnsi="Times New Roman" w:cs="Times New Roman"/>
                <w:b/>
                <w:sz w:val="20"/>
                <w:szCs w:val="20"/>
              </w:rPr>
              <w:t>неаудиторные</w:t>
            </w:r>
          </w:p>
        </w:tc>
        <w:tc>
          <w:tcPr>
            <w:tcW w:w="1432" w:type="pct"/>
            <w:vMerge/>
            <w:shd w:val="clear" w:color="auto" w:fill="auto"/>
            <w:vAlign w:val="center"/>
          </w:tcPr>
          <w:p w14:paraId="56DAD7B4" w14:textId="77777777" w:rsidR="000C0CD1" w:rsidRPr="004701D9" w:rsidRDefault="000C0CD1" w:rsidP="00097AD4">
            <w:pPr>
              <w:jc w:val="center"/>
              <w:rPr>
                <w:rFonts w:ascii="Times New Roman" w:hAnsi="Times New Roman" w:cs="Times New Roman"/>
                <w:b/>
                <w:sz w:val="20"/>
                <w:szCs w:val="20"/>
              </w:rPr>
            </w:pPr>
          </w:p>
        </w:tc>
        <w:tc>
          <w:tcPr>
            <w:tcW w:w="414" w:type="pct"/>
            <w:shd w:val="clear" w:color="auto" w:fill="auto"/>
            <w:vAlign w:val="center"/>
          </w:tcPr>
          <w:p w14:paraId="2491E9BC" w14:textId="77777777" w:rsidR="000C0CD1" w:rsidRPr="004701D9" w:rsidRDefault="004C5DB7"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аудиторные</w:t>
            </w:r>
          </w:p>
        </w:tc>
        <w:tc>
          <w:tcPr>
            <w:tcW w:w="656" w:type="pct"/>
            <w:gridSpan w:val="2"/>
            <w:shd w:val="clear" w:color="auto" w:fill="auto"/>
            <w:vAlign w:val="center"/>
          </w:tcPr>
          <w:p w14:paraId="0CC0A6DE" w14:textId="77777777" w:rsidR="000C0CD1" w:rsidRPr="004701D9" w:rsidRDefault="005F24DF" w:rsidP="00097AD4">
            <w:pPr>
              <w:jc w:val="center"/>
              <w:rPr>
                <w:rFonts w:ascii="Times New Roman" w:hAnsi="Times New Roman" w:cs="Times New Roman"/>
                <w:b/>
                <w:sz w:val="20"/>
                <w:szCs w:val="20"/>
              </w:rPr>
            </w:pPr>
            <w:r w:rsidRPr="004701D9">
              <w:rPr>
                <w:rFonts w:ascii="Times New Roman" w:hAnsi="Times New Roman" w:cs="Times New Roman"/>
                <w:b/>
                <w:sz w:val="20"/>
                <w:szCs w:val="20"/>
              </w:rPr>
              <w:t>в</w:t>
            </w:r>
            <w:r w:rsidR="000C0CD1" w:rsidRPr="004701D9">
              <w:rPr>
                <w:rFonts w:ascii="Times New Roman" w:hAnsi="Times New Roman" w:cs="Times New Roman"/>
                <w:b/>
                <w:sz w:val="20"/>
                <w:szCs w:val="20"/>
              </w:rPr>
              <w:t>неаудито</w:t>
            </w:r>
            <w:r w:rsidR="004C5DB7" w:rsidRPr="004701D9">
              <w:rPr>
                <w:rFonts w:ascii="Times New Roman" w:hAnsi="Times New Roman" w:cs="Times New Roman"/>
                <w:b/>
                <w:sz w:val="20"/>
                <w:szCs w:val="20"/>
              </w:rPr>
              <w:t>рные</w:t>
            </w:r>
          </w:p>
        </w:tc>
      </w:tr>
      <w:tr w:rsidR="004701D9" w:rsidRPr="00375356" w14:paraId="6174E3D7" w14:textId="77777777" w:rsidTr="007E215D">
        <w:tc>
          <w:tcPr>
            <w:tcW w:w="1445" w:type="pct"/>
          </w:tcPr>
          <w:p w14:paraId="67E32E96" w14:textId="77777777" w:rsidR="000C0CD1" w:rsidRPr="00112CF0" w:rsidRDefault="000C0CD1" w:rsidP="008D73D0">
            <w:pPr>
              <w:rPr>
                <w:rFonts w:ascii="Times New Roman" w:hAnsi="Times New Roman" w:cs="Times New Roman"/>
              </w:rPr>
            </w:pPr>
            <w:r w:rsidRPr="00112CF0">
              <w:rPr>
                <w:rFonts w:ascii="Times New Roman" w:hAnsi="Times New Roman" w:cs="Times New Roman"/>
              </w:rPr>
              <w:t>1.Подготовительный</w:t>
            </w:r>
          </w:p>
        </w:tc>
        <w:tc>
          <w:tcPr>
            <w:tcW w:w="469" w:type="pct"/>
            <w:vAlign w:val="center"/>
          </w:tcPr>
          <w:p w14:paraId="117F0FBB" w14:textId="77777777" w:rsidR="000C0CD1" w:rsidRPr="00112CF0" w:rsidRDefault="007E0968" w:rsidP="007E215D">
            <w:pPr>
              <w:jc w:val="center"/>
              <w:rPr>
                <w:rFonts w:ascii="Times New Roman" w:hAnsi="Times New Roman" w:cs="Times New Roman"/>
              </w:rPr>
            </w:pPr>
            <w:r w:rsidRPr="00112CF0">
              <w:rPr>
                <w:rFonts w:ascii="Times New Roman" w:hAnsi="Times New Roman" w:cs="Times New Roman"/>
              </w:rPr>
              <w:t>10</w:t>
            </w:r>
          </w:p>
        </w:tc>
        <w:tc>
          <w:tcPr>
            <w:tcW w:w="292" w:type="pct"/>
            <w:vAlign w:val="center"/>
          </w:tcPr>
          <w:p w14:paraId="528B273D" w14:textId="77777777" w:rsidR="000C0CD1" w:rsidRPr="00112CF0" w:rsidRDefault="000C0CD1" w:rsidP="007E215D">
            <w:pPr>
              <w:jc w:val="center"/>
              <w:rPr>
                <w:rFonts w:ascii="Times New Roman" w:hAnsi="Times New Roman" w:cs="Times New Roman"/>
              </w:rPr>
            </w:pPr>
          </w:p>
        </w:tc>
        <w:tc>
          <w:tcPr>
            <w:tcW w:w="292" w:type="pct"/>
            <w:vAlign w:val="center"/>
          </w:tcPr>
          <w:p w14:paraId="3F6D32BD" w14:textId="77777777" w:rsidR="000C0CD1" w:rsidRPr="00112CF0" w:rsidRDefault="000C0CD1" w:rsidP="007E215D">
            <w:pPr>
              <w:jc w:val="center"/>
              <w:rPr>
                <w:rFonts w:ascii="Times New Roman" w:hAnsi="Times New Roman" w:cs="Times New Roman"/>
              </w:rPr>
            </w:pPr>
          </w:p>
        </w:tc>
        <w:tc>
          <w:tcPr>
            <w:tcW w:w="1432" w:type="pct"/>
          </w:tcPr>
          <w:p w14:paraId="5B4065DC" w14:textId="77777777" w:rsidR="000C0CD1" w:rsidRPr="00112CF0" w:rsidRDefault="000C0CD1" w:rsidP="000C0CD1">
            <w:pPr>
              <w:rPr>
                <w:rFonts w:ascii="Times New Roman" w:hAnsi="Times New Roman" w:cs="Times New Roman"/>
              </w:rPr>
            </w:pPr>
            <w:r w:rsidRPr="00112CF0">
              <w:rPr>
                <w:rFonts w:ascii="Times New Roman" w:hAnsi="Times New Roman" w:cs="Times New Roman"/>
              </w:rPr>
              <w:t>1.Подготовительный</w:t>
            </w:r>
          </w:p>
        </w:tc>
        <w:tc>
          <w:tcPr>
            <w:tcW w:w="414" w:type="pct"/>
            <w:vAlign w:val="center"/>
          </w:tcPr>
          <w:p w14:paraId="509083A9" w14:textId="77777777" w:rsidR="000C0CD1" w:rsidRPr="00112CF0" w:rsidRDefault="007E0968" w:rsidP="007E215D">
            <w:pPr>
              <w:jc w:val="center"/>
              <w:rPr>
                <w:rFonts w:ascii="Times New Roman" w:hAnsi="Times New Roman" w:cs="Times New Roman"/>
              </w:rPr>
            </w:pPr>
            <w:r w:rsidRPr="00112CF0">
              <w:rPr>
                <w:rFonts w:ascii="Times New Roman" w:hAnsi="Times New Roman" w:cs="Times New Roman"/>
              </w:rPr>
              <w:t>8</w:t>
            </w:r>
          </w:p>
        </w:tc>
        <w:tc>
          <w:tcPr>
            <w:tcW w:w="365" w:type="pct"/>
            <w:vAlign w:val="center"/>
          </w:tcPr>
          <w:p w14:paraId="5317C2F5" w14:textId="77777777" w:rsidR="000C0CD1" w:rsidRPr="00112CF0" w:rsidRDefault="000C0CD1" w:rsidP="007E215D">
            <w:pPr>
              <w:jc w:val="center"/>
              <w:rPr>
                <w:rFonts w:ascii="Times New Roman" w:hAnsi="Times New Roman" w:cs="Times New Roman"/>
              </w:rPr>
            </w:pPr>
          </w:p>
        </w:tc>
        <w:tc>
          <w:tcPr>
            <w:tcW w:w="291" w:type="pct"/>
            <w:vAlign w:val="center"/>
          </w:tcPr>
          <w:p w14:paraId="519F25AB" w14:textId="77777777" w:rsidR="000C0CD1" w:rsidRPr="00112CF0" w:rsidRDefault="000C0CD1" w:rsidP="007E215D">
            <w:pPr>
              <w:jc w:val="center"/>
              <w:rPr>
                <w:rFonts w:ascii="Times New Roman" w:hAnsi="Times New Roman" w:cs="Times New Roman"/>
              </w:rPr>
            </w:pPr>
          </w:p>
        </w:tc>
      </w:tr>
      <w:tr w:rsidR="004701D9" w:rsidRPr="00375356" w14:paraId="78383DA0" w14:textId="77777777" w:rsidTr="007E215D">
        <w:tc>
          <w:tcPr>
            <w:tcW w:w="1445" w:type="pct"/>
          </w:tcPr>
          <w:p w14:paraId="5C559D53" w14:textId="77777777" w:rsidR="000C0CD1" w:rsidRPr="00112CF0" w:rsidRDefault="000C0CD1" w:rsidP="008D73D0">
            <w:pPr>
              <w:rPr>
                <w:rFonts w:ascii="Times New Roman" w:hAnsi="Times New Roman" w:cs="Times New Roman"/>
              </w:rPr>
            </w:pPr>
            <w:r w:rsidRPr="00112CF0">
              <w:rPr>
                <w:rFonts w:ascii="Times New Roman" w:eastAsia="Times New Roman" w:hAnsi="Times New Roman" w:cs="Times New Roman"/>
              </w:rPr>
              <w:t>2.Игры «Деда Буквоеда»</w:t>
            </w:r>
          </w:p>
        </w:tc>
        <w:tc>
          <w:tcPr>
            <w:tcW w:w="469" w:type="pct"/>
            <w:vAlign w:val="center"/>
          </w:tcPr>
          <w:p w14:paraId="5B815A68" w14:textId="77777777" w:rsidR="000C0CD1" w:rsidRPr="00112CF0" w:rsidRDefault="007E0968" w:rsidP="007E215D">
            <w:pPr>
              <w:jc w:val="center"/>
              <w:rPr>
                <w:rFonts w:ascii="Times New Roman" w:hAnsi="Times New Roman" w:cs="Times New Roman"/>
              </w:rPr>
            </w:pPr>
            <w:r w:rsidRPr="00112CF0">
              <w:rPr>
                <w:rFonts w:ascii="Times New Roman" w:hAnsi="Times New Roman" w:cs="Times New Roman"/>
              </w:rPr>
              <w:t>54</w:t>
            </w:r>
          </w:p>
        </w:tc>
        <w:tc>
          <w:tcPr>
            <w:tcW w:w="292" w:type="pct"/>
            <w:vAlign w:val="center"/>
          </w:tcPr>
          <w:p w14:paraId="0C763F25"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8</w:t>
            </w:r>
          </w:p>
        </w:tc>
        <w:tc>
          <w:tcPr>
            <w:tcW w:w="292" w:type="pct"/>
            <w:vAlign w:val="center"/>
          </w:tcPr>
          <w:p w14:paraId="2F612F7B" w14:textId="77777777" w:rsidR="000C0CD1" w:rsidRPr="00112CF0" w:rsidRDefault="000C0CD1" w:rsidP="007E215D">
            <w:pPr>
              <w:jc w:val="center"/>
              <w:rPr>
                <w:rFonts w:ascii="Times New Roman" w:hAnsi="Times New Roman" w:cs="Times New Roman"/>
              </w:rPr>
            </w:pPr>
          </w:p>
        </w:tc>
        <w:tc>
          <w:tcPr>
            <w:tcW w:w="1432" w:type="pct"/>
          </w:tcPr>
          <w:p w14:paraId="3E674EA3" w14:textId="77777777" w:rsidR="000C0CD1" w:rsidRPr="00112CF0" w:rsidRDefault="000C0CD1" w:rsidP="000C0CD1">
            <w:pPr>
              <w:rPr>
                <w:rFonts w:ascii="Times New Roman" w:hAnsi="Times New Roman" w:cs="Times New Roman"/>
              </w:rPr>
            </w:pPr>
            <w:r w:rsidRPr="00112CF0">
              <w:rPr>
                <w:rFonts w:ascii="Times New Roman" w:eastAsia="Times New Roman" w:hAnsi="Times New Roman" w:cs="Times New Roman"/>
              </w:rPr>
              <w:t>2. Весёлая грамматика</w:t>
            </w:r>
          </w:p>
        </w:tc>
        <w:tc>
          <w:tcPr>
            <w:tcW w:w="414" w:type="pct"/>
            <w:vAlign w:val="center"/>
          </w:tcPr>
          <w:p w14:paraId="1C408B99" w14:textId="77777777" w:rsidR="000C0CD1" w:rsidRPr="00112CF0" w:rsidRDefault="00492A58" w:rsidP="007E215D">
            <w:pPr>
              <w:jc w:val="center"/>
              <w:rPr>
                <w:rFonts w:ascii="Times New Roman" w:hAnsi="Times New Roman" w:cs="Times New Roman"/>
              </w:rPr>
            </w:pPr>
            <w:r w:rsidRPr="00112CF0">
              <w:rPr>
                <w:rFonts w:ascii="Times New Roman" w:hAnsi="Times New Roman" w:cs="Times New Roman"/>
              </w:rPr>
              <w:t>55</w:t>
            </w:r>
          </w:p>
        </w:tc>
        <w:tc>
          <w:tcPr>
            <w:tcW w:w="365" w:type="pct"/>
            <w:vAlign w:val="center"/>
          </w:tcPr>
          <w:p w14:paraId="733831E3"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9</w:t>
            </w:r>
          </w:p>
        </w:tc>
        <w:tc>
          <w:tcPr>
            <w:tcW w:w="291" w:type="pct"/>
            <w:vAlign w:val="center"/>
          </w:tcPr>
          <w:p w14:paraId="4DDED257" w14:textId="77777777" w:rsidR="000C0CD1" w:rsidRPr="00112CF0" w:rsidRDefault="000C0CD1" w:rsidP="007E215D">
            <w:pPr>
              <w:jc w:val="center"/>
              <w:rPr>
                <w:rFonts w:ascii="Times New Roman" w:hAnsi="Times New Roman" w:cs="Times New Roman"/>
              </w:rPr>
            </w:pPr>
          </w:p>
        </w:tc>
      </w:tr>
      <w:tr w:rsidR="004701D9" w:rsidRPr="00375356" w14:paraId="7F8215F2" w14:textId="77777777" w:rsidTr="007E215D">
        <w:tc>
          <w:tcPr>
            <w:tcW w:w="1445" w:type="pct"/>
          </w:tcPr>
          <w:p w14:paraId="20A12427" w14:textId="77777777" w:rsidR="000C0CD1" w:rsidRPr="00112CF0" w:rsidRDefault="00D810FC" w:rsidP="007C1BC0">
            <w:pPr>
              <w:rPr>
                <w:rFonts w:ascii="Times New Roman" w:hAnsi="Times New Roman" w:cs="Times New Roman"/>
              </w:rPr>
            </w:pPr>
            <w:r w:rsidRPr="00112CF0">
              <w:rPr>
                <w:rFonts w:ascii="Times New Roman" w:hAnsi="Times New Roman" w:cs="Times New Roman"/>
                <w:shd w:val="clear" w:color="auto" w:fill="FFFFFF"/>
              </w:rPr>
              <w:t>3.</w:t>
            </w:r>
            <w:r w:rsidR="000C0CD1" w:rsidRPr="00112CF0">
              <w:rPr>
                <w:rFonts w:ascii="Times New Roman" w:hAnsi="Times New Roman" w:cs="Times New Roman"/>
                <w:shd w:val="clear" w:color="auto" w:fill="FFFFFF"/>
              </w:rPr>
              <w:t>«Графомоторные навыки»</w:t>
            </w:r>
          </w:p>
        </w:tc>
        <w:tc>
          <w:tcPr>
            <w:tcW w:w="469" w:type="pct"/>
            <w:vAlign w:val="center"/>
          </w:tcPr>
          <w:p w14:paraId="60F4BDEA" w14:textId="77777777" w:rsidR="000C0CD1" w:rsidRPr="00112CF0" w:rsidRDefault="007E0968" w:rsidP="007E215D">
            <w:pPr>
              <w:jc w:val="center"/>
              <w:rPr>
                <w:rFonts w:ascii="Times New Roman" w:hAnsi="Times New Roman" w:cs="Times New Roman"/>
              </w:rPr>
            </w:pPr>
            <w:r w:rsidRPr="00112CF0">
              <w:rPr>
                <w:rFonts w:ascii="Times New Roman" w:hAnsi="Times New Roman" w:cs="Times New Roman"/>
              </w:rPr>
              <w:t>58</w:t>
            </w:r>
          </w:p>
        </w:tc>
        <w:tc>
          <w:tcPr>
            <w:tcW w:w="292" w:type="pct"/>
            <w:vAlign w:val="center"/>
          </w:tcPr>
          <w:p w14:paraId="28269A5E"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8</w:t>
            </w:r>
          </w:p>
        </w:tc>
        <w:tc>
          <w:tcPr>
            <w:tcW w:w="292" w:type="pct"/>
            <w:vAlign w:val="center"/>
          </w:tcPr>
          <w:p w14:paraId="6BFCD240" w14:textId="77777777" w:rsidR="000C0CD1" w:rsidRPr="00112CF0" w:rsidRDefault="000C0CD1" w:rsidP="007E215D">
            <w:pPr>
              <w:jc w:val="center"/>
              <w:rPr>
                <w:rFonts w:ascii="Times New Roman" w:hAnsi="Times New Roman" w:cs="Times New Roman"/>
              </w:rPr>
            </w:pPr>
          </w:p>
        </w:tc>
        <w:tc>
          <w:tcPr>
            <w:tcW w:w="1432" w:type="pct"/>
          </w:tcPr>
          <w:p w14:paraId="5D1AD3BD" w14:textId="77777777" w:rsidR="000C0CD1" w:rsidRPr="00112CF0" w:rsidRDefault="000C0CD1" w:rsidP="000C0CD1">
            <w:pPr>
              <w:rPr>
                <w:rFonts w:ascii="Times New Roman" w:hAnsi="Times New Roman" w:cs="Times New Roman"/>
              </w:rPr>
            </w:pPr>
            <w:r w:rsidRPr="00112CF0">
              <w:rPr>
                <w:rFonts w:ascii="Times New Roman" w:hAnsi="Times New Roman" w:cs="Times New Roman"/>
                <w:shd w:val="clear" w:color="auto" w:fill="FFFFFF"/>
              </w:rPr>
              <w:t>3.«Графомоторные навыки»</w:t>
            </w:r>
          </w:p>
        </w:tc>
        <w:tc>
          <w:tcPr>
            <w:tcW w:w="414" w:type="pct"/>
            <w:vAlign w:val="center"/>
          </w:tcPr>
          <w:p w14:paraId="6939E87A" w14:textId="77777777" w:rsidR="000C0CD1" w:rsidRPr="00112CF0" w:rsidRDefault="00492A58" w:rsidP="007E215D">
            <w:pPr>
              <w:jc w:val="center"/>
              <w:rPr>
                <w:rFonts w:ascii="Times New Roman" w:hAnsi="Times New Roman" w:cs="Times New Roman"/>
              </w:rPr>
            </w:pPr>
            <w:r w:rsidRPr="00112CF0">
              <w:rPr>
                <w:rFonts w:ascii="Times New Roman" w:hAnsi="Times New Roman" w:cs="Times New Roman"/>
              </w:rPr>
              <w:t>60</w:t>
            </w:r>
          </w:p>
        </w:tc>
        <w:tc>
          <w:tcPr>
            <w:tcW w:w="365" w:type="pct"/>
            <w:vAlign w:val="center"/>
          </w:tcPr>
          <w:p w14:paraId="6D9882F5"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9</w:t>
            </w:r>
          </w:p>
        </w:tc>
        <w:tc>
          <w:tcPr>
            <w:tcW w:w="291" w:type="pct"/>
            <w:vAlign w:val="center"/>
          </w:tcPr>
          <w:p w14:paraId="0EE4EDC3" w14:textId="77777777" w:rsidR="000C0CD1" w:rsidRPr="00112CF0" w:rsidRDefault="000C0CD1" w:rsidP="007E215D">
            <w:pPr>
              <w:jc w:val="center"/>
              <w:rPr>
                <w:rFonts w:ascii="Times New Roman" w:hAnsi="Times New Roman" w:cs="Times New Roman"/>
              </w:rPr>
            </w:pPr>
          </w:p>
        </w:tc>
      </w:tr>
      <w:tr w:rsidR="004701D9" w:rsidRPr="00375356" w14:paraId="033A2E24" w14:textId="77777777" w:rsidTr="007E215D">
        <w:tc>
          <w:tcPr>
            <w:tcW w:w="1445" w:type="pct"/>
          </w:tcPr>
          <w:p w14:paraId="3C90E963" w14:textId="77777777" w:rsidR="000C0CD1" w:rsidRPr="00112CF0" w:rsidRDefault="000C0CD1" w:rsidP="000C0CD1">
            <w:pPr>
              <w:rPr>
                <w:rFonts w:ascii="Times New Roman" w:hAnsi="Times New Roman" w:cs="Times New Roman"/>
              </w:rPr>
            </w:pPr>
            <w:r w:rsidRPr="00112CF0">
              <w:rPr>
                <w:rFonts w:ascii="Times New Roman" w:eastAsia="Times New Roman" w:hAnsi="Times New Roman" w:cs="Times New Roman"/>
              </w:rPr>
              <w:t>4.Контрольно – закрепляющие занятия</w:t>
            </w:r>
          </w:p>
        </w:tc>
        <w:tc>
          <w:tcPr>
            <w:tcW w:w="469" w:type="pct"/>
            <w:vAlign w:val="center"/>
          </w:tcPr>
          <w:p w14:paraId="1E565A33"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6</w:t>
            </w:r>
          </w:p>
        </w:tc>
        <w:tc>
          <w:tcPr>
            <w:tcW w:w="292" w:type="pct"/>
            <w:vAlign w:val="center"/>
          </w:tcPr>
          <w:p w14:paraId="71CF2B32" w14:textId="77777777" w:rsidR="000C0CD1" w:rsidRPr="00112CF0" w:rsidRDefault="000C0CD1" w:rsidP="007E215D">
            <w:pPr>
              <w:jc w:val="center"/>
              <w:rPr>
                <w:rFonts w:ascii="Times New Roman" w:hAnsi="Times New Roman" w:cs="Times New Roman"/>
              </w:rPr>
            </w:pPr>
          </w:p>
        </w:tc>
        <w:tc>
          <w:tcPr>
            <w:tcW w:w="292" w:type="pct"/>
            <w:vAlign w:val="center"/>
          </w:tcPr>
          <w:p w14:paraId="33B900BF" w14:textId="77777777" w:rsidR="000C0CD1" w:rsidRPr="00112CF0" w:rsidRDefault="000C0CD1" w:rsidP="007E215D">
            <w:pPr>
              <w:jc w:val="center"/>
              <w:rPr>
                <w:rFonts w:ascii="Times New Roman" w:hAnsi="Times New Roman" w:cs="Times New Roman"/>
              </w:rPr>
            </w:pPr>
          </w:p>
        </w:tc>
        <w:tc>
          <w:tcPr>
            <w:tcW w:w="1432" w:type="pct"/>
          </w:tcPr>
          <w:p w14:paraId="5B5E624C" w14:textId="77777777" w:rsidR="000C0CD1" w:rsidRPr="00112CF0" w:rsidRDefault="000C0CD1" w:rsidP="000C0CD1">
            <w:pPr>
              <w:rPr>
                <w:rFonts w:ascii="Times New Roman" w:hAnsi="Times New Roman" w:cs="Times New Roman"/>
              </w:rPr>
            </w:pPr>
            <w:r w:rsidRPr="00112CF0">
              <w:rPr>
                <w:rFonts w:ascii="Times New Roman" w:hAnsi="Times New Roman" w:cs="Times New Roman"/>
              </w:rPr>
              <w:t>4.Контрольно закрепляющие занятия</w:t>
            </w:r>
          </w:p>
        </w:tc>
        <w:tc>
          <w:tcPr>
            <w:tcW w:w="414" w:type="pct"/>
            <w:vAlign w:val="center"/>
          </w:tcPr>
          <w:p w14:paraId="4EEDDF51" w14:textId="77777777" w:rsidR="000C0CD1" w:rsidRPr="00112CF0" w:rsidRDefault="007E0968" w:rsidP="007E215D">
            <w:pPr>
              <w:jc w:val="center"/>
              <w:rPr>
                <w:rFonts w:ascii="Times New Roman" w:hAnsi="Times New Roman" w:cs="Times New Roman"/>
              </w:rPr>
            </w:pPr>
            <w:r w:rsidRPr="00112CF0">
              <w:rPr>
                <w:rFonts w:ascii="Times New Roman" w:hAnsi="Times New Roman" w:cs="Times New Roman"/>
              </w:rPr>
              <w:t>3</w:t>
            </w:r>
          </w:p>
        </w:tc>
        <w:tc>
          <w:tcPr>
            <w:tcW w:w="365" w:type="pct"/>
            <w:vAlign w:val="center"/>
          </w:tcPr>
          <w:p w14:paraId="169CFADF" w14:textId="77777777" w:rsidR="000C0CD1" w:rsidRPr="00112CF0" w:rsidRDefault="000C0CD1" w:rsidP="007E215D">
            <w:pPr>
              <w:jc w:val="center"/>
              <w:rPr>
                <w:rFonts w:ascii="Times New Roman" w:hAnsi="Times New Roman" w:cs="Times New Roman"/>
              </w:rPr>
            </w:pPr>
          </w:p>
        </w:tc>
        <w:tc>
          <w:tcPr>
            <w:tcW w:w="291" w:type="pct"/>
            <w:vAlign w:val="center"/>
          </w:tcPr>
          <w:p w14:paraId="1F510BB0" w14:textId="77777777" w:rsidR="000C0CD1" w:rsidRPr="00112CF0" w:rsidRDefault="000C0CD1" w:rsidP="007E215D">
            <w:pPr>
              <w:jc w:val="center"/>
              <w:rPr>
                <w:rFonts w:ascii="Times New Roman" w:hAnsi="Times New Roman" w:cs="Times New Roman"/>
              </w:rPr>
            </w:pPr>
          </w:p>
        </w:tc>
      </w:tr>
      <w:tr w:rsidR="004701D9" w:rsidRPr="00375356" w14:paraId="26723C67" w14:textId="77777777" w:rsidTr="007E215D">
        <w:tc>
          <w:tcPr>
            <w:tcW w:w="1445" w:type="pct"/>
          </w:tcPr>
          <w:p w14:paraId="6A08CE54" w14:textId="77777777" w:rsidR="000C0CD1" w:rsidRPr="00112CF0" w:rsidRDefault="000C0CD1" w:rsidP="000C0CD1">
            <w:pPr>
              <w:rPr>
                <w:rFonts w:ascii="Times New Roman" w:eastAsia="Times New Roman" w:hAnsi="Times New Roman" w:cs="Times New Roman"/>
              </w:rPr>
            </w:pPr>
          </w:p>
        </w:tc>
        <w:tc>
          <w:tcPr>
            <w:tcW w:w="469" w:type="pct"/>
          </w:tcPr>
          <w:p w14:paraId="6EE04FA5" w14:textId="77777777" w:rsidR="000C0CD1" w:rsidRPr="00112CF0" w:rsidRDefault="000C0CD1" w:rsidP="000C0CD1">
            <w:pPr>
              <w:jc w:val="center"/>
              <w:rPr>
                <w:rFonts w:ascii="Times New Roman" w:hAnsi="Times New Roman" w:cs="Times New Roman"/>
              </w:rPr>
            </w:pPr>
          </w:p>
        </w:tc>
        <w:tc>
          <w:tcPr>
            <w:tcW w:w="292" w:type="pct"/>
          </w:tcPr>
          <w:p w14:paraId="2E5C69B3" w14:textId="77777777" w:rsidR="000C0CD1" w:rsidRPr="00112CF0" w:rsidRDefault="000C0CD1" w:rsidP="000C0CD1">
            <w:pPr>
              <w:jc w:val="center"/>
              <w:rPr>
                <w:rFonts w:ascii="Times New Roman" w:hAnsi="Times New Roman" w:cs="Times New Roman"/>
              </w:rPr>
            </w:pPr>
          </w:p>
        </w:tc>
        <w:tc>
          <w:tcPr>
            <w:tcW w:w="292" w:type="pct"/>
          </w:tcPr>
          <w:p w14:paraId="2A4FBC24" w14:textId="77777777" w:rsidR="000C0CD1" w:rsidRPr="00112CF0" w:rsidRDefault="000C0CD1" w:rsidP="000C0CD1">
            <w:pPr>
              <w:jc w:val="center"/>
              <w:rPr>
                <w:rFonts w:ascii="Times New Roman" w:hAnsi="Times New Roman" w:cs="Times New Roman"/>
              </w:rPr>
            </w:pPr>
          </w:p>
        </w:tc>
        <w:tc>
          <w:tcPr>
            <w:tcW w:w="1432" w:type="pct"/>
          </w:tcPr>
          <w:p w14:paraId="4FF168D3" w14:textId="77777777" w:rsidR="000C0CD1" w:rsidRPr="00112CF0" w:rsidRDefault="00D4372D" w:rsidP="000C0CD1">
            <w:pPr>
              <w:rPr>
                <w:rFonts w:ascii="Times New Roman" w:hAnsi="Times New Roman" w:cs="Times New Roman"/>
              </w:rPr>
            </w:pPr>
            <w:r w:rsidRPr="00112CF0">
              <w:rPr>
                <w:rFonts w:ascii="Times New Roman" w:hAnsi="Times New Roman" w:cs="Times New Roman"/>
              </w:rPr>
              <w:t>5.Со</w:t>
            </w:r>
            <w:r w:rsidR="000C0CD1" w:rsidRPr="00112CF0">
              <w:rPr>
                <w:rFonts w:ascii="Times New Roman" w:hAnsi="Times New Roman" w:cs="Times New Roman"/>
              </w:rPr>
              <w:t>циальные практики</w:t>
            </w:r>
          </w:p>
        </w:tc>
        <w:tc>
          <w:tcPr>
            <w:tcW w:w="414" w:type="pct"/>
            <w:vAlign w:val="center"/>
          </w:tcPr>
          <w:p w14:paraId="7B4F45E2" w14:textId="77777777" w:rsidR="000C0CD1" w:rsidRPr="00112CF0" w:rsidRDefault="000C0CD1" w:rsidP="007E215D">
            <w:pPr>
              <w:jc w:val="center"/>
              <w:rPr>
                <w:rFonts w:ascii="Times New Roman" w:hAnsi="Times New Roman" w:cs="Times New Roman"/>
              </w:rPr>
            </w:pPr>
          </w:p>
        </w:tc>
        <w:tc>
          <w:tcPr>
            <w:tcW w:w="365" w:type="pct"/>
            <w:vAlign w:val="center"/>
          </w:tcPr>
          <w:p w14:paraId="2B38EA23" w14:textId="77777777" w:rsidR="000C0CD1" w:rsidRPr="00112CF0" w:rsidRDefault="000C0CD1" w:rsidP="007E215D">
            <w:pPr>
              <w:jc w:val="center"/>
              <w:rPr>
                <w:rFonts w:ascii="Times New Roman" w:hAnsi="Times New Roman" w:cs="Times New Roman"/>
              </w:rPr>
            </w:pPr>
          </w:p>
        </w:tc>
        <w:tc>
          <w:tcPr>
            <w:tcW w:w="291" w:type="pct"/>
            <w:vAlign w:val="center"/>
          </w:tcPr>
          <w:p w14:paraId="417AFE15"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8</w:t>
            </w:r>
          </w:p>
        </w:tc>
      </w:tr>
      <w:tr w:rsidR="004701D9" w:rsidRPr="00375356" w14:paraId="70D41DA6" w14:textId="77777777" w:rsidTr="007E215D">
        <w:tc>
          <w:tcPr>
            <w:tcW w:w="1445" w:type="pct"/>
          </w:tcPr>
          <w:p w14:paraId="07840DEB" w14:textId="77777777" w:rsidR="000C0CD1" w:rsidRPr="00112CF0" w:rsidRDefault="007C1BC0" w:rsidP="007C1BC0">
            <w:pPr>
              <w:jc w:val="right"/>
              <w:rPr>
                <w:rFonts w:ascii="Times New Roman" w:eastAsia="Times New Roman" w:hAnsi="Times New Roman" w:cs="Times New Roman"/>
              </w:rPr>
            </w:pPr>
            <w:r w:rsidRPr="00112CF0">
              <w:rPr>
                <w:rFonts w:ascii="Times New Roman" w:eastAsia="Times New Roman" w:hAnsi="Times New Roman" w:cs="Times New Roman"/>
              </w:rPr>
              <w:t>Всего</w:t>
            </w:r>
          </w:p>
        </w:tc>
        <w:tc>
          <w:tcPr>
            <w:tcW w:w="469" w:type="pct"/>
          </w:tcPr>
          <w:p w14:paraId="7016A352"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128</w:t>
            </w:r>
          </w:p>
        </w:tc>
        <w:tc>
          <w:tcPr>
            <w:tcW w:w="292" w:type="pct"/>
          </w:tcPr>
          <w:p w14:paraId="2F846E69" w14:textId="77777777" w:rsidR="000C0CD1" w:rsidRPr="00112CF0" w:rsidRDefault="000C0CD1" w:rsidP="000C0CD1">
            <w:pPr>
              <w:jc w:val="center"/>
              <w:rPr>
                <w:rFonts w:ascii="Times New Roman" w:hAnsi="Times New Roman" w:cs="Times New Roman"/>
              </w:rPr>
            </w:pPr>
            <w:r w:rsidRPr="00112CF0">
              <w:rPr>
                <w:rFonts w:ascii="Times New Roman" w:hAnsi="Times New Roman" w:cs="Times New Roman"/>
              </w:rPr>
              <w:t>16</w:t>
            </w:r>
          </w:p>
        </w:tc>
        <w:tc>
          <w:tcPr>
            <w:tcW w:w="292" w:type="pct"/>
          </w:tcPr>
          <w:p w14:paraId="068C8219" w14:textId="77777777" w:rsidR="000C0CD1" w:rsidRPr="00112CF0" w:rsidRDefault="000C0CD1" w:rsidP="000C0CD1">
            <w:pPr>
              <w:jc w:val="center"/>
              <w:rPr>
                <w:rFonts w:ascii="Times New Roman" w:hAnsi="Times New Roman" w:cs="Times New Roman"/>
              </w:rPr>
            </w:pPr>
          </w:p>
        </w:tc>
        <w:tc>
          <w:tcPr>
            <w:tcW w:w="1432" w:type="pct"/>
          </w:tcPr>
          <w:p w14:paraId="5767A54A" w14:textId="77777777" w:rsidR="000C0CD1" w:rsidRPr="00112CF0" w:rsidRDefault="007C1BC0" w:rsidP="007C1BC0">
            <w:pPr>
              <w:jc w:val="right"/>
              <w:rPr>
                <w:rFonts w:ascii="Times New Roman" w:hAnsi="Times New Roman" w:cs="Times New Roman"/>
              </w:rPr>
            </w:pPr>
            <w:r w:rsidRPr="00112CF0">
              <w:rPr>
                <w:rFonts w:ascii="Times New Roman" w:hAnsi="Times New Roman" w:cs="Times New Roman"/>
              </w:rPr>
              <w:t>Всего</w:t>
            </w:r>
          </w:p>
        </w:tc>
        <w:tc>
          <w:tcPr>
            <w:tcW w:w="414" w:type="pct"/>
            <w:vAlign w:val="center"/>
          </w:tcPr>
          <w:p w14:paraId="3E3CE82B"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126</w:t>
            </w:r>
          </w:p>
        </w:tc>
        <w:tc>
          <w:tcPr>
            <w:tcW w:w="365" w:type="pct"/>
            <w:vAlign w:val="center"/>
          </w:tcPr>
          <w:p w14:paraId="41A37CC2" w14:textId="77777777" w:rsidR="000C0CD1" w:rsidRPr="00112CF0" w:rsidRDefault="000C0CD1" w:rsidP="007E215D">
            <w:pPr>
              <w:jc w:val="center"/>
              <w:rPr>
                <w:rFonts w:ascii="Times New Roman" w:hAnsi="Times New Roman" w:cs="Times New Roman"/>
              </w:rPr>
            </w:pPr>
            <w:r w:rsidRPr="00112CF0">
              <w:rPr>
                <w:rFonts w:ascii="Times New Roman" w:hAnsi="Times New Roman" w:cs="Times New Roman"/>
              </w:rPr>
              <w:t>18</w:t>
            </w:r>
          </w:p>
        </w:tc>
        <w:tc>
          <w:tcPr>
            <w:tcW w:w="291" w:type="pct"/>
            <w:vAlign w:val="center"/>
          </w:tcPr>
          <w:p w14:paraId="37F5EEBA" w14:textId="77777777" w:rsidR="000C0CD1" w:rsidRPr="00112CF0" w:rsidRDefault="000C0CD1" w:rsidP="007E215D">
            <w:pPr>
              <w:jc w:val="center"/>
              <w:rPr>
                <w:rFonts w:ascii="Times New Roman" w:hAnsi="Times New Roman" w:cs="Times New Roman"/>
              </w:rPr>
            </w:pPr>
          </w:p>
        </w:tc>
      </w:tr>
      <w:tr w:rsidR="004701D9" w:rsidRPr="00375356" w14:paraId="665CA426" w14:textId="77777777" w:rsidTr="004701D9">
        <w:tc>
          <w:tcPr>
            <w:tcW w:w="1445" w:type="pct"/>
          </w:tcPr>
          <w:p w14:paraId="14825F78" w14:textId="77777777" w:rsidR="000C0CD1" w:rsidRPr="00375356" w:rsidRDefault="000C0CD1" w:rsidP="000C0CD1">
            <w:pPr>
              <w:jc w:val="right"/>
              <w:rPr>
                <w:rFonts w:ascii="Times New Roman" w:hAnsi="Times New Roman" w:cs="Times New Roman"/>
                <w:b/>
                <w:sz w:val="24"/>
                <w:szCs w:val="24"/>
              </w:rPr>
            </w:pPr>
            <w:r w:rsidRPr="00375356">
              <w:rPr>
                <w:rFonts w:ascii="Times New Roman" w:hAnsi="Times New Roman" w:cs="Times New Roman"/>
                <w:b/>
                <w:sz w:val="24"/>
                <w:szCs w:val="24"/>
              </w:rPr>
              <w:t>Итого</w:t>
            </w:r>
          </w:p>
        </w:tc>
        <w:tc>
          <w:tcPr>
            <w:tcW w:w="761" w:type="pct"/>
            <w:gridSpan w:val="2"/>
          </w:tcPr>
          <w:p w14:paraId="6895434D" w14:textId="77777777" w:rsidR="000C0CD1" w:rsidRPr="00375356" w:rsidRDefault="000C0CD1" w:rsidP="000C0CD1">
            <w:pPr>
              <w:jc w:val="center"/>
              <w:rPr>
                <w:rFonts w:ascii="Times New Roman" w:hAnsi="Times New Roman" w:cs="Times New Roman"/>
                <w:b/>
                <w:sz w:val="24"/>
                <w:szCs w:val="24"/>
              </w:rPr>
            </w:pPr>
            <w:r w:rsidRPr="00375356">
              <w:rPr>
                <w:rFonts w:ascii="Times New Roman" w:hAnsi="Times New Roman" w:cs="Times New Roman"/>
                <w:b/>
                <w:sz w:val="24"/>
                <w:szCs w:val="24"/>
              </w:rPr>
              <w:t>144ч.</w:t>
            </w:r>
          </w:p>
        </w:tc>
        <w:tc>
          <w:tcPr>
            <w:tcW w:w="292" w:type="pct"/>
          </w:tcPr>
          <w:p w14:paraId="4143D077" w14:textId="77777777" w:rsidR="000C0CD1" w:rsidRPr="00375356" w:rsidRDefault="000C0CD1" w:rsidP="000C0CD1">
            <w:pPr>
              <w:jc w:val="center"/>
              <w:rPr>
                <w:rFonts w:ascii="Times New Roman" w:hAnsi="Times New Roman" w:cs="Times New Roman"/>
                <w:b/>
                <w:sz w:val="24"/>
                <w:szCs w:val="24"/>
              </w:rPr>
            </w:pPr>
          </w:p>
        </w:tc>
        <w:tc>
          <w:tcPr>
            <w:tcW w:w="1432" w:type="pct"/>
          </w:tcPr>
          <w:p w14:paraId="61A149DC" w14:textId="77777777" w:rsidR="000C0CD1" w:rsidRPr="00375356" w:rsidRDefault="000C0CD1" w:rsidP="000C0CD1">
            <w:pPr>
              <w:jc w:val="right"/>
              <w:rPr>
                <w:rFonts w:ascii="Times New Roman" w:hAnsi="Times New Roman" w:cs="Times New Roman"/>
                <w:b/>
                <w:sz w:val="24"/>
                <w:szCs w:val="24"/>
              </w:rPr>
            </w:pPr>
            <w:r w:rsidRPr="00375356">
              <w:rPr>
                <w:rFonts w:ascii="Times New Roman" w:hAnsi="Times New Roman" w:cs="Times New Roman"/>
                <w:b/>
                <w:sz w:val="24"/>
                <w:szCs w:val="24"/>
              </w:rPr>
              <w:t>Итого</w:t>
            </w:r>
          </w:p>
        </w:tc>
        <w:tc>
          <w:tcPr>
            <w:tcW w:w="778" w:type="pct"/>
            <w:gridSpan w:val="2"/>
          </w:tcPr>
          <w:p w14:paraId="039B5498" w14:textId="77777777" w:rsidR="000C0CD1" w:rsidRPr="00375356" w:rsidRDefault="000C0CD1" w:rsidP="000C0CD1">
            <w:pPr>
              <w:jc w:val="center"/>
              <w:rPr>
                <w:rFonts w:ascii="Times New Roman" w:hAnsi="Times New Roman" w:cs="Times New Roman"/>
                <w:b/>
                <w:sz w:val="24"/>
                <w:szCs w:val="24"/>
              </w:rPr>
            </w:pPr>
            <w:r w:rsidRPr="00375356">
              <w:rPr>
                <w:rFonts w:ascii="Times New Roman" w:hAnsi="Times New Roman" w:cs="Times New Roman"/>
                <w:b/>
                <w:sz w:val="24"/>
                <w:szCs w:val="24"/>
              </w:rPr>
              <w:t>144ч.</w:t>
            </w:r>
          </w:p>
        </w:tc>
        <w:tc>
          <w:tcPr>
            <w:tcW w:w="291" w:type="pct"/>
          </w:tcPr>
          <w:p w14:paraId="7908EC42" w14:textId="77777777" w:rsidR="000C0CD1" w:rsidRPr="00375356" w:rsidRDefault="000C0CD1" w:rsidP="000C0CD1">
            <w:pPr>
              <w:jc w:val="center"/>
              <w:rPr>
                <w:rFonts w:ascii="Times New Roman" w:hAnsi="Times New Roman" w:cs="Times New Roman"/>
                <w:b/>
                <w:sz w:val="24"/>
                <w:szCs w:val="24"/>
              </w:rPr>
            </w:pPr>
          </w:p>
        </w:tc>
      </w:tr>
      <w:tr w:rsidR="000C0CD1" w:rsidRPr="00375356" w14:paraId="53B63332" w14:textId="77777777" w:rsidTr="004701D9">
        <w:tc>
          <w:tcPr>
            <w:tcW w:w="5000" w:type="pct"/>
            <w:gridSpan w:val="8"/>
            <w:shd w:val="clear" w:color="auto" w:fill="auto"/>
          </w:tcPr>
          <w:p w14:paraId="0B122F88" w14:textId="77777777" w:rsidR="000C0CD1" w:rsidRPr="00112CF0" w:rsidRDefault="000C0CD1" w:rsidP="000C0CD1">
            <w:pPr>
              <w:jc w:val="center"/>
              <w:rPr>
                <w:rFonts w:ascii="Times New Roman" w:hAnsi="Times New Roman" w:cs="Times New Roman"/>
                <w:b/>
              </w:rPr>
            </w:pPr>
            <w:r w:rsidRPr="00112CF0">
              <w:rPr>
                <w:rFonts w:ascii="Times New Roman" w:hAnsi="Times New Roman" w:cs="Times New Roman"/>
                <w:b/>
              </w:rPr>
              <w:t>ВСЕГО: 288ч.</w:t>
            </w:r>
          </w:p>
        </w:tc>
      </w:tr>
    </w:tbl>
    <w:p w14:paraId="0FD6E740" w14:textId="77777777" w:rsidR="00FA35AA" w:rsidRPr="00375356" w:rsidRDefault="00CC4B96"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t>1.3.2. Учебно-</w:t>
      </w:r>
      <w:r w:rsidR="00064B59" w:rsidRPr="00375356">
        <w:rPr>
          <w:rFonts w:ascii="Times New Roman" w:hAnsi="Times New Roman" w:cs="Times New Roman"/>
          <w:b/>
          <w:sz w:val="24"/>
          <w:szCs w:val="24"/>
        </w:rPr>
        <w:t xml:space="preserve">тематический план </w:t>
      </w:r>
    </w:p>
    <w:p w14:paraId="42722CCF" w14:textId="77777777" w:rsidR="00064B59" w:rsidRPr="00375356" w:rsidRDefault="00FA35AA"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t>Первый год</w:t>
      </w:r>
      <w:r w:rsidR="00064B59" w:rsidRPr="00375356">
        <w:rPr>
          <w:rFonts w:ascii="Times New Roman" w:hAnsi="Times New Roman" w:cs="Times New Roman"/>
          <w:b/>
          <w:sz w:val="24"/>
          <w:szCs w:val="24"/>
        </w:rPr>
        <w:t xml:space="preserve"> обучения</w:t>
      </w:r>
    </w:p>
    <w:tbl>
      <w:tblPr>
        <w:tblStyle w:val="121"/>
        <w:tblW w:w="9464" w:type="dxa"/>
        <w:tblLayout w:type="fixed"/>
        <w:tblLook w:val="04A0" w:firstRow="1" w:lastRow="0" w:firstColumn="1" w:lastColumn="0" w:noHBand="0" w:noVBand="1"/>
      </w:tblPr>
      <w:tblGrid>
        <w:gridCol w:w="651"/>
        <w:gridCol w:w="3001"/>
        <w:gridCol w:w="709"/>
        <w:gridCol w:w="709"/>
        <w:gridCol w:w="708"/>
        <w:gridCol w:w="707"/>
        <w:gridCol w:w="569"/>
        <w:gridCol w:w="567"/>
        <w:gridCol w:w="1843"/>
      </w:tblGrid>
      <w:tr w:rsidR="00030EB6" w:rsidRPr="00375356" w14:paraId="576F3055" w14:textId="77777777" w:rsidTr="00097AD4">
        <w:tc>
          <w:tcPr>
            <w:tcW w:w="651" w:type="dxa"/>
            <w:vMerge w:val="restart"/>
            <w:tcBorders>
              <w:top w:val="single" w:sz="4" w:space="0" w:color="000000"/>
              <w:left w:val="single" w:sz="4" w:space="0" w:color="000000"/>
              <w:right w:val="single" w:sz="4" w:space="0" w:color="000000"/>
            </w:tcBorders>
            <w:shd w:val="clear" w:color="auto" w:fill="FFFFFF" w:themeFill="background1"/>
            <w:hideMark/>
          </w:tcPr>
          <w:p w14:paraId="312DE1A2"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w:t>
            </w:r>
          </w:p>
        </w:tc>
        <w:tc>
          <w:tcPr>
            <w:tcW w:w="3001"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35D4EC"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Название раздела, темы</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436501A"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Количество часов</w:t>
            </w:r>
          </w:p>
        </w:tc>
        <w:tc>
          <w:tcPr>
            <w:tcW w:w="1843" w:type="dxa"/>
            <w:vMerge w:val="restart"/>
            <w:tcBorders>
              <w:top w:val="single" w:sz="4" w:space="0" w:color="000000"/>
              <w:left w:val="single" w:sz="4" w:space="0" w:color="000000"/>
              <w:right w:val="single" w:sz="4" w:space="0" w:color="000000"/>
            </w:tcBorders>
            <w:shd w:val="clear" w:color="auto" w:fill="FFFFFF" w:themeFill="background1"/>
            <w:vAlign w:val="center"/>
          </w:tcPr>
          <w:p w14:paraId="42ABE4A4" w14:textId="77777777" w:rsidR="00030EB6" w:rsidRPr="00112CF0" w:rsidRDefault="005D0B26" w:rsidP="00097AD4">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 xml:space="preserve">Формы </w:t>
            </w:r>
            <w:r w:rsidR="00030EB6" w:rsidRPr="00112CF0">
              <w:rPr>
                <w:rFonts w:ascii="Times New Roman" w:hAnsi="Times New Roman"/>
                <w:b/>
                <w:sz w:val="22"/>
                <w:szCs w:val="22"/>
                <w:shd w:val="clear" w:color="auto" w:fill="FFFFFF"/>
              </w:rPr>
              <w:t>контроля</w:t>
            </w:r>
            <w:r w:rsidR="00112CF0" w:rsidRPr="00112CF0">
              <w:rPr>
                <w:rFonts w:ascii="Times New Roman" w:hAnsi="Times New Roman"/>
                <w:b/>
                <w:sz w:val="22"/>
                <w:szCs w:val="22"/>
                <w:shd w:val="clear" w:color="auto" w:fill="FFFFFF"/>
              </w:rPr>
              <w:t>, аттестации</w:t>
            </w:r>
          </w:p>
        </w:tc>
      </w:tr>
      <w:tr w:rsidR="00030EB6" w:rsidRPr="00375356" w14:paraId="3CF6185A" w14:textId="77777777" w:rsidTr="00437CEE">
        <w:tc>
          <w:tcPr>
            <w:tcW w:w="651" w:type="dxa"/>
            <w:vMerge/>
            <w:tcBorders>
              <w:left w:val="single" w:sz="4" w:space="0" w:color="000000"/>
              <w:right w:val="single" w:sz="4" w:space="0" w:color="000000"/>
            </w:tcBorders>
            <w:shd w:val="clear" w:color="auto" w:fill="FFFFFF" w:themeFill="background1"/>
          </w:tcPr>
          <w:p w14:paraId="5F9E1507"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9999D0" w14:textId="77777777" w:rsidR="00030EB6" w:rsidRPr="00112CF0" w:rsidRDefault="00030EB6" w:rsidP="008D73D0">
            <w:pPr>
              <w:jc w:val="center"/>
              <w:rPr>
                <w:rFonts w:ascii="Times New Roman" w:hAnsi="Times New Roman"/>
                <w:b/>
                <w:sz w:val="22"/>
                <w:szCs w:val="22"/>
                <w:shd w:val="clear" w:color="auto" w:fill="FFFFFF"/>
              </w:rPr>
            </w:pPr>
          </w:p>
        </w:tc>
        <w:tc>
          <w:tcPr>
            <w:tcW w:w="2126" w:type="dxa"/>
            <w:gridSpan w:val="3"/>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75AEAC75"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аудиторные</w:t>
            </w:r>
          </w:p>
        </w:tc>
        <w:tc>
          <w:tcPr>
            <w:tcW w:w="1843"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491AF3EC"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r w:rsidRPr="00112CF0">
              <w:rPr>
                <w:rFonts w:ascii="Times New Roman" w:hAnsi="Times New Roman"/>
                <w:b/>
                <w:sz w:val="22"/>
                <w:szCs w:val="22"/>
                <w:shd w:val="clear" w:color="auto" w:fill="FFFFFF"/>
              </w:rPr>
              <w:t>внеаудиторные</w:t>
            </w:r>
          </w:p>
        </w:tc>
        <w:tc>
          <w:tcPr>
            <w:tcW w:w="1843" w:type="dxa"/>
            <w:vMerge/>
            <w:tcBorders>
              <w:left w:val="single" w:sz="4" w:space="0" w:color="000000"/>
              <w:right w:val="single" w:sz="4" w:space="0" w:color="000000"/>
            </w:tcBorders>
            <w:shd w:val="clear" w:color="auto" w:fill="FFFFFF" w:themeFill="background1"/>
          </w:tcPr>
          <w:p w14:paraId="2A0C8279" w14:textId="77777777" w:rsidR="00030EB6" w:rsidRPr="00112CF0" w:rsidRDefault="00030EB6" w:rsidP="008D73D0">
            <w:pPr>
              <w:tabs>
                <w:tab w:val="left" w:pos="0"/>
              </w:tabs>
              <w:ind w:right="-86"/>
              <w:contextualSpacing/>
              <w:jc w:val="center"/>
              <w:rPr>
                <w:rFonts w:ascii="Times New Roman" w:hAnsi="Times New Roman"/>
                <w:b/>
                <w:sz w:val="22"/>
                <w:szCs w:val="22"/>
                <w:shd w:val="clear" w:color="auto" w:fill="FFFFFF"/>
              </w:rPr>
            </w:pPr>
          </w:p>
        </w:tc>
      </w:tr>
      <w:tr w:rsidR="00030EB6" w:rsidRPr="00375356" w14:paraId="29FC5C19" w14:textId="77777777" w:rsidTr="00437CEE">
        <w:tc>
          <w:tcPr>
            <w:tcW w:w="651" w:type="dxa"/>
            <w:vMerge/>
            <w:tcBorders>
              <w:left w:val="single" w:sz="4" w:space="0" w:color="000000"/>
              <w:bottom w:val="single" w:sz="4" w:space="0" w:color="000000"/>
              <w:right w:val="single" w:sz="4" w:space="0" w:color="000000"/>
            </w:tcBorders>
            <w:shd w:val="clear" w:color="auto" w:fill="FFFFFF" w:themeFill="background1"/>
          </w:tcPr>
          <w:p w14:paraId="4810F79B"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DF7D704" w14:textId="77777777" w:rsidR="00030EB6" w:rsidRPr="00112CF0" w:rsidRDefault="00030EB6" w:rsidP="008D73D0">
            <w:pPr>
              <w:jc w:val="center"/>
              <w:rPr>
                <w:rFonts w:ascii="Times New Roman" w:hAnsi="Times New Roman"/>
                <w:b/>
                <w:sz w:val="22"/>
                <w:szCs w:val="22"/>
                <w:shd w:val="clear" w:color="auto" w:fill="FFFFFF"/>
              </w:rPr>
            </w:pPr>
          </w:p>
        </w:tc>
        <w:tc>
          <w:tcPr>
            <w:tcW w:w="709" w:type="dxa"/>
            <w:tcBorders>
              <w:top w:val="single" w:sz="4" w:space="0" w:color="auto"/>
              <w:left w:val="single" w:sz="4" w:space="0" w:color="000000"/>
              <w:bottom w:val="single" w:sz="4" w:space="0" w:color="000000"/>
              <w:right w:val="single" w:sz="4" w:space="0" w:color="auto"/>
            </w:tcBorders>
            <w:shd w:val="clear" w:color="auto" w:fill="FFFFFF" w:themeFill="background1"/>
            <w:vAlign w:val="center"/>
            <w:hideMark/>
          </w:tcPr>
          <w:p w14:paraId="380088E6"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всего</w:t>
            </w:r>
          </w:p>
        </w:tc>
        <w:tc>
          <w:tcPr>
            <w:tcW w:w="70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0790AE3C"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теор</w:t>
            </w:r>
          </w:p>
        </w:tc>
        <w:tc>
          <w:tcPr>
            <w:tcW w:w="708"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5478DCA2"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прак</w:t>
            </w:r>
          </w:p>
        </w:tc>
        <w:tc>
          <w:tcPr>
            <w:tcW w:w="707"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BB50C77"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всего</w:t>
            </w:r>
          </w:p>
        </w:tc>
        <w:tc>
          <w:tcPr>
            <w:tcW w:w="569" w:type="dxa"/>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14:paraId="2BAC145D"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теор</w:t>
            </w:r>
          </w:p>
        </w:tc>
        <w:tc>
          <w:tcPr>
            <w:tcW w:w="567" w:type="dxa"/>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14:paraId="0395F32E"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r w:rsidRPr="00112CF0">
              <w:rPr>
                <w:rFonts w:ascii="Times New Roman" w:hAnsi="Times New Roman"/>
                <w:sz w:val="22"/>
                <w:szCs w:val="22"/>
                <w:shd w:val="clear" w:color="auto" w:fill="FFFFFF"/>
              </w:rPr>
              <w:t>прак</w:t>
            </w:r>
          </w:p>
        </w:tc>
        <w:tc>
          <w:tcPr>
            <w:tcW w:w="1843" w:type="dxa"/>
            <w:vMerge/>
            <w:tcBorders>
              <w:left w:val="single" w:sz="4" w:space="0" w:color="000000"/>
              <w:bottom w:val="single" w:sz="4" w:space="0" w:color="000000"/>
              <w:right w:val="single" w:sz="4" w:space="0" w:color="000000"/>
            </w:tcBorders>
            <w:shd w:val="clear" w:color="auto" w:fill="FFFFFF" w:themeFill="background1"/>
          </w:tcPr>
          <w:p w14:paraId="2A9ED273" w14:textId="77777777" w:rsidR="00030EB6" w:rsidRPr="00112CF0" w:rsidRDefault="00030EB6" w:rsidP="008D73D0">
            <w:pPr>
              <w:tabs>
                <w:tab w:val="left" w:pos="0"/>
              </w:tabs>
              <w:ind w:right="-86"/>
              <w:contextualSpacing/>
              <w:jc w:val="center"/>
              <w:rPr>
                <w:rFonts w:ascii="Times New Roman" w:hAnsi="Times New Roman"/>
                <w:sz w:val="22"/>
                <w:szCs w:val="22"/>
                <w:shd w:val="clear" w:color="auto" w:fill="FFFFFF"/>
              </w:rPr>
            </w:pPr>
          </w:p>
        </w:tc>
      </w:tr>
      <w:tr w:rsidR="00030EB6" w:rsidRPr="00375356" w14:paraId="720E4A7B"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165E826" w14:textId="77777777" w:rsidR="00030EB6" w:rsidRPr="00112CF0" w:rsidRDefault="00030EB6" w:rsidP="00C4470F">
            <w:pPr>
              <w:pStyle w:val="a7"/>
              <w:numPr>
                <w:ilvl w:val="0"/>
                <w:numId w:val="8"/>
              </w:numPr>
              <w:tabs>
                <w:tab w:val="left" w:pos="0"/>
              </w:tabs>
              <w:ind w:right="-86"/>
              <w:jc w:val="both"/>
              <w:rPr>
                <w:rFonts w:ascii="Times New Roman" w:eastAsia="Times New Roman" w:hAnsi="Times New Roman"/>
                <w:b/>
                <w:sz w:val="22"/>
                <w:szCs w:val="22"/>
                <w:shd w:val="clear" w:color="auto" w:fill="FFFFFF"/>
              </w:rPr>
            </w:pPr>
            <w:r w:rsidRPr="00112CF0">
              <w:rPr>
                <w:rFonts w:ascii="Times New Roman" w:eastAsia="Times New Roman" w:hAnsi="Times New Roman"/>
                <w:b/>
                <w:sz w:val="22"/>
                <w:szCs w:val="22"/>
              </w:rPr>
              <w:t>Подготовительный</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87D511"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F05D027"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4</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D0F6659" w14:textId="77777777" w:rsidR="00030EB6" w:rsidRPr="00112CF0" w:rsidRDefault="00030EB6">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6</w:t>
            </w:r>
          </w:p>
        </w:tc>
        <w:tc>
          <w:tcPr>
            <w:tcW w:w="707" w:type="dxa"/>
            <w:tcBorders>
              <w:top w:val="single" w:sz="4" w:space="0" w:color="000000"/>
              <w:left w:val="single" w:sz="4" w:space="0" w:color="000000"/>
              <w:bottom w:val="single" w:sz="4" w:space="0" w:color="000000"/>
              <w:right w:val="single" w:sz="4" w:space="0" w:color="auto"/>
            </w:tcBorders>
            <w:shd w:val="clear" w:color="auto" w:fill="FFFFFF" w:themeFill="background1"/>
          </w:tcPr>
          <w:p w14:paraId="62D639AC"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shd w:val="clear" w:color="auto" w:fill="FFFFFF" w:themeFill="background1"/>
          </w:tcPr>
          <w:p w14:paraId="4F6F776A"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024507FC"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shd w:val="clear" w:color="auto" w:fill="FFFFFF" w:themeFill="background1"/>
          </w:tcPr>
          <w:p w14:paraId="2D50064C"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r>
      <w:tr w:rsidR="00030EB6" w:rsidRPr="00375356" w14:paraId="4D337A1F" w14:textId="77777777" w:rsidTr="00030EB6">
        <w:tc>
          <w:tcPr>
            <w:tcW w:w="6485" w:type="dxa"/>
            <w:gridSpan w:val="6"/>
            <w:tcBorders>
              <w:top w:val="single" w:sz="4" w:space="0" w:color="000000"/>
              <w:left w:val="single" w:sz="4" w:space="0" w:color="000000"/>
              <w:bottom w:val="single" w:sz="4" w:space="0" w:color="000000"/>
              <w:right w:val="single" w:sz="4" w:space="0" w:color="auto"/>
            </w:tcBorders>
            <w:vAlign w:val="center"/>
            <w:hideMark/>
          </w:tcPr>
          <w:p w14:paraId="294C3C5B" w14:textId="77777777" w:rsidR="00030EB6" w:rsidRPr="00112CF0" w:rsidRDefault="00030EB6" w:rsidP="008D73D0">
            <w:pPr>
              <w:tabs>
                <w:tab w:val="left" w:pos="0"/>
              </w:tabs>
              <w:ind w:right="-86" w:firstLine="709"/>
              <w:contextualSpacing/>
              <w:jc w:val="center"/>
              <w:rPr>
                <w:rFonts w:ascii="Times New Roman" w:hAnsi="Times New Roman"/>
                <w:sz w:val="22"/>
                <w:szCs w:val="22"/>
              </w:rPr>
            </w:pPr>
            <w:r w:rsidRPr="00112CF0">
              <w:rPr>
                <w:rFonts w:ascii="Times New Roman" w:hAnsi="Times New Roman"/>
                <w:sz w:val="22"/>
                <w:szCs w:val="22"/>
              </w:rPr>
              <w:t>Инвариантная часть</w:t>
            </w:r>
          </w:p>
        </w:tc>
        <w:tc>
          <w:tcPr>
            <w:tcW w:w="569" w:type="dxa"/>
            <w:tcBorders>
              <w:top w:val="single" w:sz="4" w:space="0" w:color="000000"/>
              <w:left w:val="single" w:sz="4" w:space="0" w:color="auto"/>
              <w:bottom w:val="single" w:sz="4" w:space="0" w:color="000000"/>
              <w:right w:val="single" w:sz="4" w:space="0" w:color="auto"/>
            </w:tcBorders>
          </w:tcPr>
          <w:p w14:paraId="6CB449A5" w14:textId="77777777" w:rsidR="00030EB6" w:rsidRPr="00112CF0" w:rsidRDefault="00030EB6">
            <w:pPr>
              <w:tabs>
                <w:tab w:val="left" w:pos="0"/>
              </w:tabs>
              <w:ind w:right="-86"/>
              <w:contextualSpacing/>
              <w:jc w:val="center"/>
              <w:rPr>
                <w:rFonts w:ascii="Times New Roman" w:hAnsi="Times New Roman"/>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5B7A2FEF" w14:textId="77777777" w:rsidR="00030EB6" w:rsidRPr="00112CF0" w:rsidRDefault="00030EB6">
            <w:pPr>
              <w:tabs>
                <w:tab w:val="left" w:pos="0"/>
              </w:tabs>
              <w:ind w:right="-86"/>
              <w:contextualSpacing/>
              <w:jc w:val="center"/>
              <w:rPr>
                <w:rFonts w:ascii="Times New Roman" w:hAnsi="Times New Roman"/>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798DBA5D" w14:textId="77777777" w:rsidR="00030EB6" w:rsidRPr="00112CF0" w:rsidRDefault="00030EB6">
            <w:pPr>
              <w:tabs>
                <w:tab w:val="left" w:pos="0"/>
              </w:tabs>
              <w:ind w:right="-86"/>
              <w:contextualSpacing/>
              <w:jc w:val="center"/>
              <w:rPr>
                <w:rFonts w:ascii="Times New Roman" w:hAnsi="Times New Roman"/>
                <w:sz w:val="22"/>
                <w:szCs w:val="22"/>
              </w:rPr>
            </w:pPr>
          </w:p>
        </w:tc>
      </w:tr>
      <w:tr w:rsidR="00030EB6" w:rsidRPr="00375356" w14:paraId="29E2AB9E"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AE0C65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1.1</w:t>
            </w:r>
          </w:p>
        </w:tc>
        <w:tc>
          <w:tcPr>
            <w:tcW w:w="3001" w:type="dxa"/>
            <w:tcBorders>
              <w:top w:val="single" w:sz="4" w:space="0" w:color="000000"/>
              <w:left w:val="single" w:sz="4" w:space="0" w:color="000000"/>
              <w:bottom w:val="single" w:sz="4" w:space="0" w:color="000000"/>
              <w:right w:val="single" w:sz="4" w:space="0" w:color="000000"/>
            </w:tcBorders>
            <w:hideMark/>
          </w:tcPr>
          <w:p w14:paraId="2C24B6BE" w14:textId="77777777" w:rsidR="00030EB6" w:rsidRPr="00112CF0" w:rsidRDefault="00DA4CA9">
            <w:pPr>
              <w:ind w:right="-86"/>
              <w:rPr>
                <w:rFonts w:ascii="Times New Roman" w:hAnsi="Times New Roman"/>
                <w:sz w:val="22"/>
                <w:szCs w:val="22"/>
              </w:rPr>
            </w:pPr>
            <w:r w:rsidRPr="00112CF0">
              <w:rPr>
                <w:rFonts w:ascii="Times New Roman" w:hAnsi="Times New Roman"/>
                <w:b/>
                <w:sz w:val="22"/>
                <w:szCs w:val="22"/>
              </w:rPr>
              <w:t>Введение в программу</w:t>
            </w:r>
            <w:r w:rsidR="00030EB6" w:rsidRPr="00112CF0">
              <w:rPr>
                <w:rFonts w:ascii="Times New Roman" w:hAnsi="Times New Roman"/>
                <w:sz w:val="22"/>
                <w:szCs w:val="22"/>
              </w:rPr>
              <w:t>: «Давайте познакомимся»</w:t>
            </w:r>
          </w:p>
        </w:tc>
        <w:tc>
          <w:tcPr>
            <w:tcW w:w="709" w:type="dxa"/>
            <w:tcBorders>
              <w:top w:val="single" w:sz="4" w:space="0" w:color="000000"/>
              <w:left w:val="single" w:sz="4" w:space="0" w:color="000000"/>
              <w:bottom w:val="single" w:sz="4" w:space="0" w:color="000000"/>
              <w:right w:val="single" w:sz="4" w:space="0" w:color="000000"/>
            </w:tcBorders>
            <w:hideMark/>
          </w:tcPr>
          <w:p w14:paraId="17835C0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256E83E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1BC755C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4932FF8C"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4827D8B"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5D17159C"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9A4F2E3" w14:textId="77777777" w:rsidR="00DA4CA9" w:rsidRPr="00112CF0" w:rsidRDefault="00DA4CA9" w:rsidP="00B24498">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2806D9EA" w14:textId="77777777" w:rsidR="00030EB6" w:rsidRPr="00112CF0" w:rsidRDefault="00030EB6" w:rsidP="00B24498">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417EC31B"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77DE9C6B"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1.2</w:t>
            </w:r>
          </w:p>
        </w:tc>
        <w:tc>
          <w:tcPr>
            <w:tcW w:w="3001" w:type="dxa"/>
            <w:tcBorders>
              <w:top w:val="single" w:sz="4" w:space="0" w:color="000000"/>
              <w:left w:val="single" w:sz="4" w:space="0" w:color="000000"/>
              <w:bottom w:val="single" w:sz="4" w:space="0" w:color="000000"/>
              <w:right w:val="single" w:sz="4" w:space="0" w:color="000000"/>
            </w:tcBorders>
            <w:hideMark/>
          </w:tcPr>
          <w:p w14:paraId="3223B4C6" w14:textId="77777777" w:rsidR="00030EB6" w:rsidRPr="00112CF0" w:rsidRDefault="00030EB6">
            <w:pPr>
              <w:ind w:right="-86"/>
              <w:rPr>
                <w:rFonts w:ascii="Times New Roman" w:eastAsia="Calibri" w:hAnsi="Times New Roman"/>
                <w:sz w:val="22"/>
                <w:szCs w:val="22"/>
              </w:rPr>
            </w:pPr>
            <w:r w:rsidRPr="00112CF0">
              <w:rPr>
                <w:rFonts w:ascii="Times New Roman" w:eastAsia="Calibri" w:hAnsi="Times New Roman"/>
                <w:sz w:val="22"/>
                <w:szCs w:val="22"/>
              </w:rPr>
              <w:t>Как зарождалась речь. Устная и письменная речь</w:t>
            </w:r>
          </w:p>
        </w:tc>
        <w:tc>
          <w:tcPr>
            <w:tcW w:w="709" w:type="dxa"/>
            <w:tcBorders>
              <w:top w:val="single" w:sz="4" w:space="0" w:color="000000"/>
              <w:left w:val="single" w:sz="4" w:space="0" w:color="000000"/>
              <w:bottom w:val="single" w:sz="4" w:space="0" w:color="000000"/>
              <w:right w:val="single" w:sz="4" w:space="0" w:color="000000"/>
            </w:tcBorders>
            <w:hideMark/>
          </w:tcPr>
          <w:p w14:paraId="1EDAEC2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4FA2F81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3A14C60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49FEBAF0"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C565756"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27616964"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F14F16D"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tc>
      </w:tr>
      <w:tr w:rsidR="00030EB6" w:rsidRPr="00375356" w14:paraId="14EB967A" w14:textId="77777777" w:rsidTr="00030EB6">
        <w:trPr>
          <w:trHeight w:val="373"/>
        </w:trPr>
        <w:tc>
          <w:tcPr>
            <w:tcW w:w="651" w:type="dxa"/>
            <w:tcBorders>
              <w:top w:val="single" w:sz="4" w:space="0" w:color="000000"/>
              <w:left w:val="single" w:sz="4" w:space="0" w:color="000000"/>
              <w:bottom w:val="single" w:sz="4" w:space="0" w:color="000000"/>
              <w:right w:val="single" w:sz="4" w:space="0" w:color="000000"/>
            </w:tcBorders>
            <w:hideMark/>
          </w:tcPr>
          <w:p w14:paraId="370FBAD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1.3</w:t>
            </w:r>
          </w:p>
        </w:tc>
        <w:tc>
          <w:tcPr>
            <w:tcW w:w="3001" w:type="dxa"/>
            <w:tcBorders>
              <w:top w:val="single" w:sz="4" w:space="0" w:color="000000"/>
              <w:left w:val="single" w:sz="4" w:space="0" w:color="000000"/>
              <w:bottom w:val="single" w:sz="4" w:space="0" w:color="000000"/>
              <w:right w:val="single" w:sz="4" w:space="0" w:color="000000"/>
            </w:tcBorders>
            <w:hideMark/>
          </w:tcPr>
          <w:p w14:paraId="71800114" w14:textId="77777777" w:rsidR="00030EB6" w:rsidRPr="00112CF0" w:rsidRDefault="00030EB6">
            <w:pPr>
              <w:ind w:right="-86"/>
              <w:rPr>
                <w:rFonts w:ascii="Times New Roman" w:eastAsia="Calibri" w:hAnsi="Times New Roman"/>
                <w:sz w:val="22"/>
                <w:szCs w:val="22"/>
              </w:rPr>
            </w:pPr>
            <w:r w:rsidRPr="00112CF0">
              <w:rPr>
                <w:rFonts w:ascii="Times New Roman" w:hAnsi="Times New Roman"/>
                <w:sz w:val="22"/>
                <w:szCs w:val="22"/>
              </w:rPr>
              <w:t>Мир слов окружающих нас</w:t>
            </w:r>
          </w:p>
        </w:tc>
        <w:tc>
          <w:tcPr>
            <w:tcW w:w="709" w:type="dxa"/>
            <w:tcBorders>
              <w:top w:val="single" w:sz="4" w:space="0" w:color="000000"/>
              <w:left w:val="single" w:sz="4" w:space="0" w:color="000000"/>
              <w:bottom w:val="single" w:sz="4" w:space="0" w:color="000000"/>
              <w:right w:val="single" w:sz="4" w:space="0" w:color="000000"/>
            </w:tcBorders>
            <w:hideMark/>
          </w:tcPr>
          <w:p w14:paraId="56B64BD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w:t>
            </w:r>
          </w:p>
        </w:tc>
        <w:tc>
          <w:tcPr>
            <w:tcW w:w="709" w:type="dxa"/>
            <w:tcBorders>
              <w:top w:val="single" w:sz="4" w:space="0" w:color="000000"/>
              <w:left w:val="single" w:sz="4" w:space="0" w:color="000000"/>
              <w:bottom w:val="single" w:sz="4" w:space="0" w:color="000000"/>
              <w:right w:val="single" w:sz="4" w:space="0" w:color="000000"/>
            </w:tcBorders>
            <w:hideMark/>
          </w:tcPr>
          <w:p w14:paraId="2A88160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41C2CB3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3</w:t>
            </w:r>
          </w:p>
        </w:tc>
        <w:tc>
          <w:tcPr>
            <w:tcW w:w="707" w:type="dxa"/>
            <w:tcBorders>
              <w:top w:val="single" w:sz="4" w:space="0" w:color="000000"/>
              <w:left w:val="single" w:sz="4" w:space="0" w:color="000000"/>
              <w:bottom w:val="single" w:sz="4" w:space="0" w:color="000000"/>
              <w:right w:val="single" w:sz="4" w:space="0" w:color="auto"/>
            </w:tcBorders>
          </w:tcPr>
          <w:p w14:paraId="68FBA6D1" w14:textId="77777777" w:rsidR="00030EB6" w:rsidRPr="00112CF0" w:rsidRDefault="00030EB6">
            <w:pPr>
              <w:tabs>
                <w:tab w:val="left" w:pos="0"/>
              </w:tabs>
              <w:ind w:right="-86"/>
              <w:contextualSpacing/>
              <w:rPr>
                <w:rFonts w:ascii="Times New Roman" w:hAnsi="Times New Roman"/>
                <w:color w:val="000000"/>
                <w:sz w:val="22"/>
                <w:szCs w:val="22"/>
              </w:rPr>
            </w:pPr>
          </w:p>
        </w:tc>
        <w:tc>
          <w:tcPr>
            <w:tcW w:w="569" w:type="dxa"/>
            <w:tcBorders>
              <w:top w:val="single" w:sz="4" w:space="0" w:color="000000"/>
              <w:left w:val="single" w:sz="4" w:space="0" w:color="auto"/>
              <w:bottom w:val="single" w:sz="4" w:space="0" w:color="000000"/>
              <w:right w:val="single" w:sz="4" w:space="0" w:color="auto"/>
            </w:tcBorders>
          </w:tcPr>
          <w:p w14:paraId="193BA0F4" w14:textId="77777777" w:rsidR="00030EB6" w:rsidRPr="00112CF0" w:rsidRDefault="00030EB6">
            <w:pPr>
              <w:tabs>
                <w:tab w:val="left" w:pos="0"/>
              </w:tabs>
              <w:ind w:right="-86"/>
              <w:contextualSpacing/>
              <w:rPr>
                <w:rFonts w:ascii="Times New Roman" w:hAnsi="Times New Roman"/>
                <w:color w:val="000000"/>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1F9A823D" w14:textId="77777777" w:rsidR="00030EB6" w:rsidRPr="00112CF0" w:rsidRDefault="00030EB6">
            <w:pPr>
              <w:tabs>
                <w:tab w:val="left" w:pos="0"/>
              </w:tabs>
              <w:ind w:right="-86"/>
              <w:contextualSpacing/>
              <w:rPr>
                <w:rFonts w:ascii="Times New Roman" w:hAnsi="Times New Roman"/>
                <w:color w:val="000000"/>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05833096"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tc>
      </w:tr>
      <w:tr w:rsidR="00030EB6" w:rsidRPr="00375356" w14:paraId="56FA4F86"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2CF891B3" w14:textId="77777777" w:rsidR="00030EB6" w:rsidRPr="00112CF0" w:rsidRDefault="00030EB6">
            <w:pPr>
              <w:tabs>
                <w:tab w:val="left" w:pos="0"/>
              </w:tabs>
              <w:ind w:right="-86"/>
              <w:contextualSpacing/>
              <w:jc w:val="center"/>
              <w:rPr>
                <w:rFonts w:ascii="Times New Roman" w:hAnsi="Times New Roman"/>
                <w:color w:val="000000"/>
                <w:sz w:val="22"/>
                <w:szCs w:val="22"/>
              </w:rPr>
            </w:pPr>
            <w:r w:rsidRPr="00112CF0">
              <w:rPr>
                <w:rFonts w:ascii="Times New Roman" w:hAnsi="Times New Roman"/>
                <w:sz w:val="22"/>
                <w:szCs w:val="22"/>
              </w:rPr>
              <w:t>Вариативная часть</w:t>
            </w:r>
          </w:p>
        </w:tc>
      </w:tr>
      <w:tr w:rsidR="00030EB6" w:rsidRPr="00375356" w14:paraId="18C1E60C"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5BC9BD2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1.4</w:t>
            </w:r>
          </w:p>
        </w:tc>
        <w:tc>
          <w:tcPr>
            <w:tcW w:w="3001" w:type="dxa"/>
            <w:tcBorders>
              <w:top w:val="single" w:sz="4" w:space="0" w:color="000000"/>
              <w:left w:val="single" w:sz="4" w:space="0" w:color="000000"/>
              <w:bottom w:val="single" w:sz="4" w:space="0" w:color="000000"/>
              <w:right w:val="single" w:sz="4" w:space="0" w:color="000000"/>
            </w:tcBorders>
            <w:hideMark/>
          </w:tcPr>
          <w:p w14:paraId="656AED44" w14:textId="77777777" w:rsidR="00030EB6" w:rsidRPr="00112CF0" w:rsidRDefault="00030EB6">
            <w:pPr>
              <w:ind w:right="-86"/>
              <w:rPr>
                <w:rFonts w:ascii="Times New Roman" w:hAnsi="Times New Roman"/>
                <w:sz w:val="22"/>
                <w:szCs w:val="22"/>
              </w:rPr>
            </w:pPr>
            <w:r w:rsidRPr="00112CF0">
              <w:rPr>
                <w:rFonts w:ascii="Times New Roman" w:hAnsi="Times New Roman"/>
                <w:sz w:val="22"/>
                <w:szCs w:val="22"/>
              </w:rPr>
              <w:t>«Игры – небылицы»</w:t>
            </w:r>
          </w:p>
        </w:tc>
        <w:tc>
          <w:tcPr>
            <w:tcW w:w="709" w:type="dxa"/>
            <w:tcBorders>
              <w:top w:val="single" w:sz="4" w:space="0" w:color="000000"/>
              <w:left w:val="single" w:sz="4" w:space="0" w:color="000000"/>
              <w:bottom w:val="single" w:sz="4" w:space="0" w:color="000000"/>
              <w:right w:val="single" w:sz="4" w:space="0" w:color="000000"/>
            </w:tcBorders>
            <w:hideMark/>
          </w:tcPr>
          <w:p w14:paraId="521D30F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hideMark/>
          </w:tcPr>
          <w:p w14:paraId="44EBE60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28E41E71"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5270999C"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569" w:type="dxa"/>
            <w:tcBorders>
              <w:top w:val="single" w:sz="4" w:space="0" w:color="000000"/>
              <w:left w:val="single" w:sz="4" w:space="0" w:color="auto"/>
              <w:bottom w:val="single" w:sz="4" w:space="0" w:color="000000"/>
              <w:right w:val="single" w:sz="4" w:space="0" w:color="auto"/>
            </w:tcBorders>
          </w:tcPr>
          <w:p w14:paraId="44C1D73B"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567" w:type="dxa"/>
            <w:tcBorders>
              <w:top w:val="single" w:sz="4" w:space="0" w:color="000000"/>
              <w:left w:val="single" w:sz="4" w:space="0" w:color="auto"/>
              <w:bottom w:val="single" w:sz="4" w:space="0" w:color="000000"/>
              <w:right w:val="single" w:sz="4" w:space="0" w:color="000000"/>
            </w:tcBorders>
          </w:tcPr>
          <w:p w14:paraId="5B6AB8F1" w14:textId="77777777" w:rsidR="00030EB6" w:rsidRPr="00112CF0" w:rsidRDefault="00030EB6">
            <w:pPr>
              <w:tabs>
                <w:tab w:val="left" w:pos="0"/>
              </w:tabs>
              <w:ind w:right="-86" w:firstLine="709"/>
              <w:contextualSpacing/>
              <w:rPr>
                <w:rFonts w:ascii="Times New Roman" w:hAnsi="Times New Roman"/>
                <w:color w:val="000000"/>
                <w:sz w:val="22"/>
                <w:szCs w:val="22"/>
              </w:rPr>
            </w:pPr>
          </w:p>
        </w:tc>
        <w:tc>
          <w:tcPr>
            <w:tcW w:w="1843" w:type="dxa"/>
            <w:tcBorders>
              <w:top w:val="single" w:sz="4" w:space="0" w:color="000000"/>
              <w:left w:val="single" w:sz="4" w:space="0" w:color="auto"/>
              <w:bottom w:val="single" w:sz="4" w:space="0" w:color="000000"/>
              <w:right w:val="single" w:sz="4" w:space="0" w:color="000000"/>
            </w:tcBorders>
          </w:tcPr>
          <w:p w14:paraId="2845CC78" w14:textId="77777777" w:rsidR="00030EB6" w:rsidRPr="00112CF0" w:rsidRDefault="00064160"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Игровые упражнения</w:t>
            </w:r>
          </w:p>
        </w:tc>
      </w:tr>
      <w:tr w:rsidR="00030EB6" w:rsidRPr="00375356" w14:paraId="4F240FC8"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1A314A7" w14:textId="77777777" w:rsidR="00030EB6" w:rsidRPr="00112CF0" w:rsidRDefault="00030EB6" w:rsidP="007B29AF">
            <w:pPr>
              <w:pStyle w:val="a7"/>
              <w:numPr>
                <w:ilvl w:val="0"/>
                <w:numId w:val="4"/>
              </w:numPr>
              <w:ind w:right="-86"/>
              <w:rPr>
                <w:rFonts w:ascii="Times New Roman" w:eastAsia="Times New Roman" w:hAnsi="Times New Roman"/>
                <w:b/>
                <w:sz w:val="22"/>
                <w:szCs w:val="22"/>
                <w:lang w:val="ru-RU"/>
              </w:rPr>
            </w:pPr>
            <w:r w:rsidRPr="00112CF0">
              <w:rPr>
                <w:rFonts w:ascii="Times New Roman" w:eastAsia="Times New Roman" w:hAnsi="Times New Roman"/>
                <w:b/>
                <w:sz w:val="22"/>
                <w:szCs w:val="22"/>
                <w:lang w:val="ru-RU"/>
              </w:rPr>
              <w:t>Игры Деда Буквоеда</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485C30A5"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54</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13C30BF3" w14:textId="77777777" w:rsidR="00030EB6" w:rsidRPr="00112CF0" w:rsidRDefault="00030EB6">
            <w:pPr>
              <w:ind w:right="-86"/>
              <w:jc w:val="center"/>
              <w:rPr>
                <w:rFonts w:ascii="Times New Roman" w:hAnsi="Times New Roman"/>
                <w:b/>
                <w:color w:val="000000" w:themeColor="text1"/>
                <w:sz w:val="22"/>
                <w:szCs w:val="22"/>
              </w:rPr>
            </w:pPr>
            <w:r w:rsidRPr="00112CF0">
              <w:rPr>
                <w:rFonts w:ascii="Times New Roman" w:hAnsi="Times New Roman"/>
                <w:b/>
                <w:color w:val="000000" w:themeColor="text1"/>
                <w:sz w:val="22"/>
                <w:szCs w:val="22"/>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3CAE333B" w14:textId="77777777" w:rsidR="00030EB6" w:rsidRPr="00112CF0" w:rsidRDefault="00030EB6">
            <w:pPr>
              <w:ind w:right="-86"/>
              <w:jc w:val="center"/>
              <w:rPr>
                <w:rFonts w:ascii="Times New Roman" w:hAnsi="Times New Roman"/>
                <w:b/>
                <w:color w:val="000000" w:themeColor="text1"/>
                <w:sz w:val="22"/>
                <w:szCs w:val="22"/>
              </w:rPr>
            </w:pPr>
            <w:r w:rsidRPr="00112CF0">
              <w:rPr>
                <w:rFonts w:ascii="Times New Roman" w:hAnsi="Times New Roman"/>
                <w:b/>
                <w:color w:val="000000" w:themeColor="text1"/>
                <w:sz w:val="22"/>
                <w:szCs w:val="22"/>
              </w:rPr>
              <w:t>42</w:t>
            </w:r>
          </w:p>
        </w:tc>
        <w:tc>
          <w:tcPr>
            <w:tcW w:w="707" w:type="dxa"/>
            <w:tcBorders>
              <w:top w:val="single" w:sz="4" w:space="0" w:color="000000"/>
              <w:left w:val="single" w:sz="4" w:space="0" w:color="000000"/>
              <w:bottom w:val="single" w:sz="4" w:space="0" w:color="000000"/>
              <w:right w:val="single" w:sz="4" w:space="0" w:color="auto"/>
            </w:tcBorders>
            <w:shd w:val="clear" w:color="auto" w:fill="auto"/>
            <w:hideMark/>
          </w:tcPr>
          <w:p w14:paraId="01F042FE" w14:textId="77777777" w:rsidR="00030EB6" w:rsidRPr="00112CF0" w:rsidRDefault="00030EB6">
            <w:pPr>
              <w:tabs>
                <w:tab w:val="left" w:pos="0"/>
              </w:tabs>
              <w:ind w:right="-86"/>
              <w:contextualSpacing/>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8</w:t>
            </w:r>
          </w:p>
        </w:tc>
        <w:tc>
          <w:tcPr>
            <w:tcW w:w="569" w:type="dxa"/>
            <w:tcBorders>
              <w:top w:val="single" w:sz="4" w:space="0" w:color="000000"/>
              <w:left w:val="single" w:sz="4" w:space="0" w:color="auto"/>
              <w:bottom w:val="single" w:sz="4" w:space="0" w:color="000000"/>
              <w:right w:val="single" w:sz="4" w:space="0" w:color="auto"/>
            </w:tcBorders>
            <w:shd w:val="clear" w:color="auto" w:fill="auto"/>
            <w:hideMark/>
          </w:tcPr>
          <w:p w14:paraId="7946B49B" w14:textId="77777777" w:rsidR="00030EB6" w:rsidRPr="00112CF0" w:rsidRDefault="00030EB6">
            <w:pPr>
              <w:tabs>
                <w:tab w:val="left" w:pos="0"/>
              </w:tabs>
              <w:ind w:left="12" w:right="-86"/>
              <w:contextualSpacing/>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14:paraId="288B9034"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7</w:t>
            </w:r>
          </w:p>
        </w:tc>
        <w:tc>
          <w:tcPr>
            <w:tcW w:w="1843" w:type="dxa"/>
            <w:tcBorders>
              <w:top w:val="single" w:sz="4" w:space="0" w:color="000000"/>
              <w:left w:val="single" w:sz="4" w:space="0" w:color="auto"/>
              <w:bottom w:val="single" w:sz="4" w:space="0" w:color="000000"/>
              <w:right w:val="single" w:sz="4" w:space="0" w:color="000000"/>
            </w:tcBorders>
          </w:tcPr>
          <w:p w14:paraId="0D27E90B"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46C73B9F"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357E3BC1"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79559088"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4471AC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2.1</w:t>
            </w:r>
          </w:p>
        </w:tc>
        <w:tc>
          <w:tcPr>
            <w:tcW w:w="3001" w:type="dxa"/>
            <w:tcBorders>
              <w:top w:val="single" w:sz="4" w:space="0" w:color="000000"/>
              <w:left w:val="single" w:sz="4" w:space="0" w:color="000000"/>
              <w:bottom w:val="single" w:sz="4" w:space="0" w:color="000000"/>
              <w:right w:val="single" w:sz="4" w:space="0" w:color="000000"/>
            </w:tcBorders>
            <w:hideMark/>
          </w:tcPr>
          <w:p w14:paraId="16DC14B9"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Звуки, буквы речи</w:t>
            </w:r>
          </w:p>
        </w:tc>
        <w:tc>
          <w:tcPr>
            <w:tcW w:w="709" w:type="dxa"/>
            <w:tcBorders>
              <w:top w:val="single" w:sz="4" w:space="0" w:color="000000"/>
              <w:left w:val="single" w:sz="4" w:space="0" w:color="000000"/>
              <w:bottom w:val="single" w:sz="4" w:space="0" w:color="000000"/>
              <w:right w:val="single" w:sz="4" w:space="0" w:color="000000"/>
            </w:tcBorders>
            <w:hideMark/>
          </w:tcPr>
          <w:p w14:paraId="1413C66A"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25</w:t>
            </w:r>
          </w:p>
        </w:tc>
        <w:tc>
          <w:tcPr>
            <w:tcW w:w="709" w:type="dxa"/>
            <w:tcBorders>
              <w:top w:val="single" w:sz="4" w:space="0" w:color="000000"/>
              <w:left w:val="single" w:sz="4" w:space="0" w:color="000000"/>
              <w:bottom w:val="single" w:sz="4" w:space="0" w:color="000000"/>
              <w:right w:val="single" w:sz="4" w:space="0" w:color="000000"/>
            </w:tcBorders>
            <w:hideMark/>
          </w:tcPr>
          <w:p w14:paraId="55AF95BE" w14:textId="77777777" w:rsidR="00030EB6" w:rsidRPr="00112CF0" w:rsidRDefault="00030EB6">
            <w:pPr>
              <w:ind w:right="-86"/>
              <w:jc w:val="center"/>
              <w:rPr>
                <w:rFonts w:ascii="Times New Roman" w:hAnsi="Times New Roman"/>
                <w:color w:val="000000" w:themeColor="text1"/>
                <w:sz w:val="22"/>
                <w:szCs w:val="22"/>
              </w:rPr>
            </w:pPr>
            <w:r w:rsidRPr="00112CF0">
              <w:rPr>
                <w:rFonts w:ascii="Times New Roman" w:hAnsi="Times New Roman"/>
                <w:color w:val="000000" w:themeColor="text1"/>
                <w:sz w:val="22"/>
                <w:szCs w:val="22"/>
              </w:rPr>
              <w:t>4</w:t>
            </w:r>
          </w:p>
        </w:tc>
        <w:tc>
          <w:tcPr>
            <w:tcW w:w="708" w:type="dxa"/>
            <w:tcBorders>
              <w:top w:val="single" w:sz="4" w:space="0" w:color="000000"/>
              <w:left w:val="single" w:sz="4" w:space="0" w:color="000000"/>
              <w:bottom w:val="single" w:sz="4" w:space="0" w:color="000000"/>
              <w:right w:val="single" w:sz="4" w:space="0" w:color="000000"/>
            </w:tcBorders>
            <w:hideMark/>
          </w:tcPr>
          <w:p w14:paraId="4C106D91" w14:textId="77777777" w:rsidR="00030EB6" w:rsidRPr="00112CF0" w:rsidRDefault="00030EB6">
            <w:pPr>
              <w:ind w:right="-86"/>
              <w:jc w:val="center"/>
              <w:rPr>
                <w:rFonts w:ascii="Times New Roman" w:hAnsi="Times New Roman"/>
                <w:color w:val="000000" w:themeColor="text1"/>
                <w:sz w:val="22"/>
                <w:szCs w:val="22"/>
              </w:rPr>
            </w:pPr>
            <w:r w:rsidRPr="00112CF0">
              <w:rPr>
                <w:rFonts w:ascii="Times New Roman" w:hAnsi="Times New Roman"/>
                <w:color w:val="000000" w:themeColor="text1"/>
                <w:sz w:val="22"/>
                <w:szCs w:val="22"/>
              </w:rPr>
              <w:t>21</w:t>
            </w:r>
          </w:p>
        </w:tc>
        <w:tc>
          <w:tcPr>
            <w:tcW w:w="707" w:type="dxa"/>
            <w:tcBorders>
              <w:top w:val="single" w:sz="4" w:space="0" w:color="000000"/>
              <w:left w:val="single" w:sz="4" w:space="0" w:color="000000"/>
              <w:bottom w:val="single" w:sz="4" w:space="0" w:color="000000"/>
              <w:right w:val="single" w:sz="4" w:space="0" w:color="auto"/>
            </w:tcBorders>
          </w:tcPr>
          <w:p w14:paraId="2D4841D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811EF9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7320D5E2"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DBA2621" w14:textId="3AC7C0A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r w:rsidR="00064160" w:rsidRPr="00112CF0">
              <w:rPr>
                <w:rFonts w:ascii="Times New Roman" w:hAnsi="Times New Roman"/>
                <w:sz w:val="22"/>
                <w:szCs w:val="22"/>
              </w:rPr>
              <w:t>,</w:t>
            </w:r>
            <w:r w:rsidR="00095DA5">
              <w:rPr>
                <w:rFonts w:ascii="Times New Roman" w:hAnsi="Times New Roman"/>
                <w:sz w:val="22"/>
                <w:szCs w:val="22"/>
              </w:rPr>
              <w:t xml:space="preserve"> </w:t>
            </w:r>
            <w:r w:rsidR="00BE0CEF">
              <w:rPr>
                <w:rFonts w:ascii="Times New Roman" w:hAnsi="Times New Roman"/>
                <w:sz w:val="22"/>
                <w:szCs w:val="22"/>
              </w:rPr>
              <w:t>игровые упражнения</w:t>
            </w:r>
          </w:p>
        </w:tc>
      </w:tr>
      <w:tr w:rsidR="00030EB6" w:rsidRPr="00375356" w14:paraId="777E4D9F"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296BBB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lastRenderedPageBreak/>
              <w:t>2.2</w:t>
            </w:r>
          </w:p>
        </w:tc>
        <w:tc>
          <w:tcPr>
            <w:tcW w:w="3001" w:type="dxa"/>
            <w:tcBorders>
              <w:top w:val="single" w:sz="4" w:space="0" w:color="000000"/>
              <w:left w:val="single" w:sz="4" w:space="0" w:color="000000"/>
              <w:bottom w:val="single" w:sz="4" w:space="0" w:color="000000"/>
              <w:right w:val="single" w:sz="4" w:space="0" w:color="000000"/>
            </w:tcBorders>
            <w:hideMark/>
          </w:tcPr>
          <w:p w14:paraId="4BAC8E09"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Слоговые домики</w:t>
            </w:r>
          </w:p>
        </w:tc>
        <w:tc>
          <w:tcPr>
            <w:tcW w:w="709" w:type="dxa"/>
            <w:tcBorders>
              <w:top w:val="single" w:sz="4" w:space="0" w:color="000000"/>
              <w:left w:val="single" w:sz="4" w:space="0" w:color="000000"/>
              <w:bottom w:val="single" w:sz="4" w:space="0" w:color="000000"/>
              <w:right w:val="single" w:sz="4" w:space="0" w:color="000000"/>
            </w:tcBorders>
            <w:hideMark/>
          </w:tcPr>
          <w:p w14:paraId="35D1C35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4B3FB2C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65BB464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8</w:t>
            </w:r>
          </w:p>
        </w:tc>
        <w:tc>
          <w:tcPr>
            <w:tcW w:w="707" w:type="dxa"/>
            <w:tcBorders>
              <w:top w:val="single" w:sz="4" w:space="0" w:color="000000"/>
              <w:left w:val="single" w:sz="4" w:space="0" w:color="000000"/>
              <w:bottom w:val="single" w:sz="4" w:space="0" w:color="000000"/>
              <w:right w:val="single" w:sz="4" w:space="0" w:color="auto"/>
            </w:tcBorders>
          </w:tcPr>
          <w:p w14:paraId="5C83E98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BA2FB2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6899421"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2704A017"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08EE92BF"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374C09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2.3</w:t>
            </w:r>
          </w:p>
        </w:tc>
        <w:tc>
          <w:tcPr>
            <w:tcW w:w="3001" w:type="dxa"/>
            <w:tcBorders>
              <w:top w:val="single" w:sz="4" w:space="0" w:color="000000"/>
              <w:left w:val="single" w:sz="4" w:space="0" w:color="000000"/>
              <w:bottom w:val="single" w:sz="4" w:space="0" w:color="000000"/>
              <w:right w:val="single" w:sz="4" w:space="0" w:color="000000"/>
            </w:tcBorders>
            <w:hideMark/>
          </w:tcPr>
          <w:p w14:paraId="710DA6E3" w14:textId="77777777" w:rsidR="00030EB6" w:rsidRPr="00112CF0" w:rsidRDefault="00030EB6">
            <w:pPr>
              <w:ind w:right="-86"/>
              <w:jc w:val="both"/>
              <w:rPr>
                <w:rFonts w:ascii="Times New Roman" w:hAnsi="Times New Roman"/>
                <w:sz w:val="22"/>
                <w:szCs w:val="22"/>
              </w:rPr>
            </w:pPr>
            <w:r w:rsidRPr="00112CF0">
              <w:rPr>
                <w:rFonts w:ascii="Times New Roman" w:hAnsi="Times New Roman"/>
                <w:sz w:val="22"/>
                <w:szCs w:val="22"/>
              </w:rPr>
              <w:t>Предмет</w:t>
            </w:r>
            <w:r w:rsidR="00B24498" w:rsidRPr="00112CF0">
              <w:rPr>
                <w:rFonts w:ascii="Times New Roman" w:hAnsi="Times New Roman"/>
                <w:sz w:val="22"/>
                <w:szCs w:val="22"/>
              </w:rPr>
              <w:t>,</w:t>
            </w:r>
            <w:r w:rsidRPr="00112CF0">
              <w:rPr>
                <w:rFonts w:ascii="Times New Roman" w:hAnsi="Times New Roman"/>
                <w:sz w:val="22"/>
                <w:szCs w:val="22"/>
              </w:rPr>
              <w:t xml:space="preserve"> слово</w:t>
            </w:r>
            <w:r w:rsidR="00B24498" w:rsidRPr="00112CF0">
              <w:rPr>
                <w:rFonts w:ascii="Times New Roman" w:hAnsi="Times New Roman"/>
                <w:sz w:val="22"/>
                <w:szCs w:val="22"/>
              </w:rPr>
              <w:t>,</w:t>
            </w:r>
            <w:r w:rsidRPr="00112CF0">
              <w:rPr>
                <w:rFonts w:ascii="Times New Roman" w:hAnsi="Times New Roman"/>
                <w:sz w:val="22"/>
                <w:szCs w:val="22"/>
              </w:rPr>
              <w:t xml:space="preserve"> схема</w:t>
            </w:r>
          </w:p>
        </w:tc>
        <w:tc>
          <w:tcPr>
            <w:tcW w:w="709" w:type="dxa"/>
            <w:tcBorders>
              <w:top w:val="single" w:sz="4" w:space="0" w:color="000000"/>
              <w:left w:val="single" w:sz="4" w:space="0" w:color="000000"/>
              <w:bottom w:val="single" w:sz="4" w:space="0" w:color="000000"/>
              <w:right w:val="single" w:sz="4" w:space="0" w:color="000000"/>
            </w:tcBorders>
            <w:hideMark/>
          </w:tcPr>
          <w:p w14:paraId="33C8559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278856E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347A959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8</w:t>
            </w:r>
          </w:p>
        </w:tc>
        <w:tc>
          <w:tcPr>
            <w:tcW w:w="707" w:type="dxa"/>
            <w:tcBorders>
              <w:top w:val="single" w:sz="4" w:space="0" w:color="000000"/>
              <w:left w:val="single" w:sz="4" w:space="0" w:color="000000"/>
              <w:bottom w:val="single" w:sz="4" w:space="0" w:color="000000"/>
              <w:right w:val="single" w:sz="4" w:space="0" w:color="auto"/>
            </w:tcBorders>
          </w:tcPr>
          <w:p w14:paraId="5DCA7CA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C1C091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1A95F168"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55AD6C9" w14:textId="1C368E9A" w:rsidR="00030EB6" w:rsidRPr="00112CF0" w:rsidRDefault="00377B1D"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r w:rsidR="00095DA5">
              <w:rPr>
                <w:rFonts w:ascii="Times New Roman" w:hAnsi="Times New Roman"/>
                <w:sz w:val="22"/>
                <w:szCs w:val="22"/>
              </w:rPr>
              <w:t xml:space="preserve"> </w:t>
            </w:r>
            <w:r w:rsidRPr="00112CF0">
              <w:rPr>
                <w:rFonts w:ascii="Times New Roman" w:hAnsi="Times New Roman"/>
                <w:sz w:val="22"/>
                <w:szCs w:val="22"/>
              </w:rPr>
              <w:t>н</w:t>
            </w:r>
            <w:r w:rsidR="00CC4B96" w:rsidRPr="00112CF0">
              <w:rPr>
                <w:rFonts w:ascii="Times New Roman" w:hAnsi="Times New Roman"/>
                <w:sz w:val="22"/>
                <w:szCs w:val="22"/>
              </w:rPr>
              <w:t>аблюдение</w:t>
            </w:r>
          </w:p>
        </w:tc>
      </w:tr>
      <w:tr w:rsidR="00030EB6" w:rsidRPr="00375356" w14:paraId="26118A1D"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38065E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2.4</w:t>
            </w:r>
          </w:p>
        </w:tc>
        <w:tc>
          <w:tcPr>
            <w:tcW w:w="3001" w:type="dxa"/>
            <w:tcBorders>
              <w:top w:val="single" w:sz="4" w:space="0" w:color="000000"/>
              <w:left w:val="single" w:sz="4" w:space="0" w:color="000000"/>
              <w:bottom w:val="single" w:sz="4" w:space="0" w:color="000000"/>
              <w:right w:val="single" w:sz="4" w:space="0" w:color="000000"/>
            </w:tcBorders>
            <w:hideMark/>
          </w:tcPr>
          <w:p w14:paraId="2FD32C4F" w14:textId="77777777" w:rsidR="00030EB6" w:rsidRPr="00827C45" w:rsidRDefault="00030EB6">
            <w:pPr>
              <w:ind w:right="-86"/>
              <w:jc w:val="both"/>
              <w:rPr>
                <w:rFonts w:ascii="Times New Roman" w:hAnsi="Times New Roman"/>
                <w:sz w:val="22"/>
                <w:szCs w:val="22"/>
              </w:rPr>
            </w:pPr>
            <w:r w:rsidRPr="00827C45">
              <w:rPr>
                <w:rFonts w:ascii="Times New Roman" w:hAnsi="Times New Roman"/>
                <w:sz w:val="22"/>
                <w:szCs w:val="22"/>
              </w:rPr>
              <w:t>Весёлый марафон</w:t>
            </w:r>
          </w:p>
        </w:tc>
        <w:tc>
          <w:tcPr>
            <w:tcW w:w="709" w:type="dxa"/>
            <w:tcBorders>
              <w:top w:val="single" w:sz="4" w:space="0" w:color="000000"/>
              <w:left w:val="single" w:sz="4" w:space="0" w:color="000000"/>
              <w:bottom w:val="single" w:sz="4" w:space="0" w:color="000000"/>
              <w:right w:val="single" w:sz="4" w:space="0" w:color="000000"/>
            </w:tcBorders>
            <w:hideMark/>
          </w:tcPr>
          <w:p w14:paraId="5357AC2A"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12</w:t>
            </w:r>
          </w:p>
        </w:tc>
        <w:tc>
          <w:tcPr>
            <w:tcW w:w="709" w:type="dxa"/>
            <w:tcBorders>
              <w:top w:val="single" w:sz="4" w:space="0" w:color="000000"/>
              <w:left w:val="single" w:sz="4" w:space="0" w:color="000000"/>
              <w:bottom w:val="single" w:sz="4" w:space="0" w:color="000000"/>
              <w:right w:val="single" w:sz="4" w:space="0" w:color="000000"/>
            </w:tcBorders>
            <w:hideMark/>
          </w:tcPr>
          <w:p w14:paraId="65749C73"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45A2D5C6" w14:textId="77777777" w:rsidR="00030EB6" w:rsidRPr="00827C45" w:rsidRDefault="00030EB6">
            <w:pPr>
              <w:ind w:right="-86"/>
              <w:jc w:val="center"/>
              <w:rPr>
                <w:rFonts w:ascii="Times New Roman" w:hAnsi="Times New Roman"/>
                <w:sz w:val="22"/>
                <w:szCs w:val="22"/>
              </w:rPr>
            </w:pPr>
            <w:r w:rsidRPr="00827C45">
              <w:rPr>
                <w:rFonts w:ascii="Times New Roman" w:hAnsi="Times New Roman"/>
                <w:sz w:val="22"/>
                <w:szCs w:val="22"/>
              </w:rPr>
              <w:t>3</w:t>
            </w:r>
          </w:p>
        </w:tc>
        <w:tc>
          <w:tcPr>
            <w:tcW w:w="707" w:type="dxa"/>
            <w:tcBorders>
              <w:top w:val="single" w:sz="4" w:space="0" w:color="000000"/>
              <w:left w:val="single" w:sz="4" w:space="0" w:color="000000"/>
              <w:bottom w:val="single" w:sz="4" w:space="0" w:color="000000"/>
              <w:right w:val="single" w:sz="4" w:space="0" w:color="auto"/>
            </w:tcBorders>
          </w:tcPr>
          <w:p w14:paraId="12EFD949" w14:textId="77777777" w:rsidR="00030EB6" w:rsidRPr="00827C45" w:rsidRDefault="00030EB6">
            <w:pPr>
              <w:tabs>
                <w:tab w:val="left" w:pos="0"/>
              </w:tabs>
              <w:ind w:right="-86"/>
              <w:contextualSpacing/>
              <w:jc w:val="both"/>
              <w:rPr>
                <w:rFonts w:ascii="Times New Roman" w:hAnsi="Times New Roman"/>
                <w:b/>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hideMark/>
          </w:tcPr>
          <w:p w14:paraId="166F7C85" w14:textId="77777777" w:rsidR="00030EB6" w:rsidRPr="00827C45" w:rsidRDefault="00030EB6">
            <w:pPr>
              <w:tabs>
                <w:tab w:val="left" w:pos="0"/>
              </w:tabs>
              <w:ind w:left="83" w:right="-86"/>
              <w:contextualSpacing/>
              <w:jc w:val="both"/>
              <w:rPr>
                <w:rFonts w:ascii="Times New Roman" w:hAnsi="Times New Roman"/>
                <w:sz w:val="22"/>
                <w:szCs w:val="22"/>
                <w:shd w:val="clear" w:color="auto" w:fill="FFFFFF"/>
              </w:rPr>
            </w:pPr>
            <w:r w:rsidRPr="00827C45">
              <w:rPr>
                <w:rFonts w:ascii="Times New Roman" w:hAnsi="Times New Roman"/>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hideMark/>
          </w:tcPr>
          <w:p w14:paraId="4E08BA3B" w14:textId="77777777" w:rsidR="00030EB6" w:rsidRPr="00827C45" w:rsidRDefault="00030EB6" w:rsidP="00732BDF">
            <w:pPr>
              <w:tabs>
                <w:tab w:val="left" w:pos="0"/>
              </w:tabs>
              <w:ind w:right="-86"/>
              <w:contextualSpacing/>
              <w:jc w:val="center"/>
              <w:rPr>
                <w:rFonts w:ascii="Times New Roman" w:hAnsi="Times New Roman"/>
                <w:sz w:val="22"/>
                <w:szCs w:val="22"/>
                <w:shd w:val="clear" w:color="auto" w:fill="FFFFFF"/>
              </w:rPr>
            </w:pPr>
            <w:r w:rsidRPr="00827C45">
              <w:rPr>
                <w:rFonts w:ascii="Times New Roman" w:hAnsi="Times New Roman"/>
                <w:sz w:val="22"/>
                <w:szCs w:val="22"/>
                <w:shd w:val="clear" w:color="auto" w:fill="FFFFFF"/>
              </w:rPr>
              <w:t>6</w:t>
            </w:r>
          </w:p>
        </w:tc>
        <w:tc>
          <w:tcPr>
            <w:tcW w:w="1843" w:type="dxa"/>
            <w:tcBorders>
              <w:top w:val="single" w:sz="4" w:space="0" w:color="000000"/>
              <w:left w:val="single" w:sz="4" w:space="0" w:color="auto"/>
              <w:bottom w:val="single" w:sz="4" w:space="0" w:color="000000"/>
              <w:right w:val="single" w:sz="4" w:space="0" w:color="000000"/>
            </w:tcBorders>
          </w:tcPr>
          <w:p w14:paraId="3FDD40F3" w14:textId="77777777" w:rsidR="00030EB6" w:rsidRPr="00827C45" w:rsidRDefault="00CC4B96" w:rsidP="00CC4B96">
            <w:pPr>
              <w:autoSpaceDE w:val="0"/>
              <w:autoSpaceDN w:val="0"/>
              <w:adjustRightInd w:val="0"/>
              <w:jc w:val="center"/>
              <w:rPr>
                <w:rFonts w:ascii="Times New Roman" w:hAnsi="Times New Roman"/>
                <w:sz w:val="22"/>
                <w:szCs w:val="22"/>
              </w:rPr>
            </w:pPr>
            <w:r w:rsidRPr="00827C45">
              <w:rPr>
                <w:rFonts w:ascii="Times New Roman" w:hAnsi="Times New Roman"/>
                <w:sz w:val="22"/>
                <w:szCs w:val="22"/>
              </w:rPr>
              <w:t>Беседа</w:t>
            </w:r>
            <w:r w:rsidR="00377B1D" w:rsidRPr="00827C45">
              <w:rPr>
                <w:rFonts w:ascii="Times New Roman" w:hAnsi="Times New Roman"/>
                <w:sz w:val="22"/>
                <w:szCs w:val="22"/>
              </w:rPr>
              <w:t>, наблюдение</w:t>
            </w:r>
          </w:p>
        </w:tc>
      </w:tr>
      <w:tr w:rsidR="00030EB6" w:rsidRPr="00375356" w14:paraId="468285AE"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09EC3A3A"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Вариативная часть</w:t>
            </w:r>
          </w:p>
        </w:tc>
      </w:tr>
      <w:tr w:rsidR="00030EB6" w:rsidRPr="00375356" w14:paraId="77334FDA"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84F506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2.5</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35CC8AB6" w14:textId="77777777" w:rsidR="00030EB6" w:rsidRPr="00112CF0" w:rsidRDefault="00030EB6" w:rsidP="00030EB6">
            <w:pPr>
              <w:ind w:right="175"/>
              <w:rPr>
                <w:rFonts w:ascii="Times New Roman" w:hAnsi="Times New Roman"/>
                <w:sz w:val="22"/>
                <w:szCs w:val="22"/>
              </w:rPr>
            </w:pPr>
            <w:r w:rsidRPr="00112CF0">
              <w:rPr>
                <w:rFonts w:ascii="Times New Roman" w:hAnsi="Times New Roman"/>
                <w:sz w:val="22"/>
                <w:szCs w:val="22"/>
              </w:rPr>
              <w:t>«Поле чудес»</w:t>
            </w:r>
          </w:p>
        </w:tc>
        <w:tc>
          <w:tcPr>
            <w:tcW w:w="709" w:type="dxa"/>
            <w:tcBorders>
              <w:top w:val="single" w:sz="4" w:space="0" w:color="000000"/>
              <w:left w:val="single" w:sz="4" w:space="0" w:color="000000"/>
              <w:bottom w:val="single" w:sz="4" w:space="0" w:color="000000"/>
              <w:right w:val="single" w:sz="4" w:space="0" w:color="000000"/>
            </w:tcBorders>
            <w:hideMark/>
          </w:tcPr>
          <w:p w14:paraId="02F2354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20F35B89"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330B4FB8"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53FE121F"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550A05A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7C87C210"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7F2CDD50"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16A2DBCA"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68B5FE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2.6</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2BEABE37" w14:textId="77777777" w:rsidR="00030EB6" w:rsidRPr="00112CF0" w:rsidRDefault="00030EB6" w:rsidP="00030EB6">
            <w:pPr>
              <w:ind w:right="175"/>
              <w:rPr>
                <w:rFonts w:ascii="Times New Roman" w:hAnsi="Times New Roman"/>
                <w:sz w:val="22"/>
                <w:szCs w:val="22"/>
              </w:rPr>
            </w:pPr>
            <w:r w:rsidRPr="00112CF0">
              <w:rPr>
                <w:rFonts w:ascii="Times New Roman" w:hAnsi="Times New Roman"/>
                <w:sz w:val="22"/>
                <w:szCs w:val="22"/>
              </w:rPr>
              <w:t>«Необычные слова»</w:t>
            </w:r>
          </w:p>
        </w:tc>
        <w:tc>
          <w:tcPr>
            <w:tcW w:w="709" w:type="dxa"/>
            <w:tcBorders>
              <w:top w:val="single" w:sz="4" w:space="0" w:color="000000"/>
              <w:left w:val="single" w:sz="4" w:space="0" w:color="000000"/>
              <w:bottom w:val="single" w:sz="4" w:space="0" w:color="000000"/>
              <w:right w:val="single" w:sz="4" w:space="0" w:color="000000"/>
            </w:tcBorders>
            <w:hideMark/>
          </w:tcPr>
          <w:p w14:paraId="67901EA4"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1EF4718A"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22B48D8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03A752F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525663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6CEA864"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11ED375"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2A5245E0"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00D69547"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2.7</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432968F2" w14:textId="77777777" w:rsidR="00030EB6" w:rsidRPr="00112CF0" w:rsidRDefault="00030EB6" w:rsidP="00CC4B96">
            <w:pPr>
              <w:ind w:right="175"/>
              <w:rPr>
                <w:rFonts w:ascii="Times New Roman" w:hAnsi="Times New Roman"/>
                <w:sz w:val="22"/>
                <w:szCs w:val="22"/>
              </w:rPr>
            </w:pPr>
            <w:r w:rsidRPr="00112CF0">
              <w:rPr>
                <w:rFonts w:ascii="Times New Roman" w:hAnsi="Times New Roman"/>
                <w:sz w:val="22"/>
                <w:szCs w:val="22"/>
              </w:rPr>
              <w:t>«Буквенное лото»</w:t>
            </w:r>
          </w:p>
        </w:tc>
        <w:tc>
          <w:tcPr>
            <w:tcW w:w="709" w:type="dxa"/>
            <w:tcBorders>
              <w:top w:val="single" w:sz="4" w:space="0" w:color="000000"/>
              <w:left w:val="single" w:sz="4" w:space="0" w:color="000000"/>
              <w:bottom w:val="single" w:sz="4" w:space="0" w:color="000000"/>
              <w:right w:val="single" w:sz="4" w:space="0" w:color="000000"/>
            </w:tcBorders>
            <w:hideMark/>
          </w:tcPr>
          <w:p w14:paraId="26ABEB30"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2C6A60E9"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0814A7A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1B6FB54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278A9DA5"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0BCE7A8B"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B3FD16F"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0E5F8619"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314F5ED8"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2.8</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4CF64E59" w14:textId="77777777" w:rsidR="00030EB6" w:rsidRPr="00112CF0" w:rsidRDefault="00030EB6" w:rsidP="00CC4B96">
            <w:pPr>
              <w:ind w:right="175"/>
              <w:rPr>
                <w:rFonts w:ascii="Times New Roman" w:hAnsi="Times New Roman"/>
                <w:sz w:val="22"/>
                <w:szCs w:val="22"/>
              </w:rPr>
            </w:pPr>
            <w:r w:rsidRPr="00112CF0">
              <w:rPr>
                <w:rFonts w:ascii="Times New Roman" w:hAnsi="Times New Roman"/>
                <w:sz w:val="22"/>
                <w:szCs w:val="22"/>
              </w:rPr>
              <w:t>«Собери из букв слова»</w:t>
            </w:r>
          </w:p>
        </w:tc>
        <w:tc>
          <w:tcPr>
            <w:tcW w:w="709" w:type="dxa"/>
            <w:tcBorders>
              <w:top w:val="single" w:sz="4" w:space="0" w:color="000000"/>
              <w:left w:val="single" w:sz="4" w:space="0" w:color="000000"/>
              <w:bottom w:val="single" w:sz="4" w:space="0" w:color="000000"/>
              <w:right w:val="single" w:sz="4" w:space="0" w:color="000000"/>
            </w:tcBorders>
            <w:hideMark/>
          </w:tcPr>
          <w:p w14:paraId="202889E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4E3FD130"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01490FF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6AF5E49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764F9D1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74998AC"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0D72F64C"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1D832DB4" w14:textId="77777777" w:rsidTr="00CC4B96">
        <w:tc>
          <w:tcPr>
            <w:tcW w:w="651" w:type="dxa"/>
            <w:tcBorders>
              <w:top w:val="single" w:sz="4" w:space="0" w:color="000000"/>
              <w:left w:val="single" w:sz="4" w:space="0" w:color="000000"/>
              <w:bottom w:val="single" w:sz="4" w:space="0" w:color="000000"/>
              <w:right w:val="single" w:sz="4" w:space="0" w:color="000000"/>
            </w:tcBorders>
            <w:vAlign w:val="center"/>
            <w:hideMark/>
          </w:tcPr>
          <w:p w14:paraId="01A82150" w14:textId="77777777" w:rsidR="00030EB6" w:rsidRPr="00112CF0" w:rsidRDefault="00030EB6" w:rsidP="00CC4B96">
            <w:pPr>
              <w:tabs>
                <w:tab w:val="left" w:pos="0"/>
              </w:tabs>
              <w:ind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2.9</w:t>
            </w:r>
          </w:p>
        </w:tc>
        <w:tc>
          <w:tcPr>
            <w:tcW w:w="3001" w:type="dxa"/>
            <w:tcBorders>
              <w:top w:val="single" w:sz="4" w:space="0" w:color="000000"/>
              <w:left w:val="single" w:sz="4" w:space="0" w:color="000000"/>
              <w:bottom w:val="single" w:sz="4" w:space="0" w:color="000000"/>
              <w:right w:val="single" w:sz="4" w:space="0" w:color="000000"/>
            </w:tcBorders>
            <w:vAlign w:val="center"/>
            <w:hideMark/>
          </w:tcPr>
          <w:p w14:paraId="2A129E54" w14:textId="77777777" w:rsidR="00030EB6" w:rsidRPr="00112CF0" w:rsidRDefault="00CC4B96" w:rsidP="00CC4B96">
            <w:pPr>
              <w:ind w:right="175"/>
              <w:rPr>
                <w:rFonts w:ascii="Times New Roman" w:hAnsi="Times New Roman"/>
                <w:sz w:val="22"/>
                <w:szCs w:val="22"/>
              </w:rPr>
            </w:pPr>
            <w:r w:rsidRPr="00112CF0">
              <w:rPr>
                <w:rFonts w:ascii="Times New Roman" w:hAnsi="Times New Roman"/>
                <w:sz w:val="22"/>
                <w:szCs w:val="22"/>
              </w:rPr>
              <w:t>Экскурсия в библиотеку</w:t>
            </w:r>
          </w:p>
        </w:tc>
        <w:tc>
          <w:tcPr>
            <w:tcW w:w="709" w:type="dxa"/>
            <w:tcBorders>
              <w:top w:val="single" w:sz="4" w:space="0" w:color="000000"/>
              <w:left w:val="single" w:sz="4" w:space="0" w:color="000000"/>
              <w:bottom w:val="single" w:sz="4" w:space="0" w:color="000000"/>
              <w:right w:val="single" w:sz="4" w:space="0" w:color="000000"/>
            </w:tcBorders>
            <w:hideMark/>
          </w:tcPr>
          <w:p w14:paraId="2750D310"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62BDC3EC"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tcPr>
          <w:p w14:paraId="25121249" w14:textId="77777777" w:rsidR="00030EB6" w:rsidRPr="00112CF0" w:rsidRDefault="00030EB6">
            <w:pPr>
              <w:ind w:right="-86"/>
              <w:jc w:val="center"/>
              <w:rPr>
                <w:rFonts w:ascii="Times New Roman" w:hAnsi="Times New Roman"/>
                <w:sz w:val="22"/>
                <w:szCs w:val="22"/>
              </w:rPr>
            </w:pPr>
          </w:p>
        </w:tc>
        <w:tc>
          <w:tcPr>
            <w:tcW w:w="707" w:type="dxa"/>
            <w:tcBorders>
              <w:top w:val="single" w:sz="4" w:space="0" w:color="000000"/>
              <w:left w:val="single" w:sz="4" w:space="0" w:color="000000"/>
              <w:bottom w:val="single" w:sz="4" w:space="0" w:color="000000"/>
              <w:right w:val="single" w:sz="4" w:space="0" w:color="auto"/>
            </w:tcBorders>
          </w:tcPr>
          <w:p w14:paraId="415438B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57106ED0" w14:textId="77777777" w:rsidR="00030EB6" w:rsidRPr="00112CF0" w:rsidRDefault="00030EB6">
            <w:pPr>
              <w:tabs>
                <w:tab w:val="left" w:pos="0"/>
              </w:tabs>
              <w:ind w:left="83"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hideMark/>
          </w:tcPr>
          <w:p w14:paraId="2C781374"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1843" w:type="dxa"/>
            <w:tcBorders>
              <w:top w:val="single" w:sz="4" w:space="0" w:color="000000"/>
              <w:left w:val="single" w:sz="4" w:space="0" w:color="auto"/>
              <w:bottom w:val="single" w:sz="4" w:space="0" w:color="000000"/>
              <w:right w:val="single" w:sz="4" w:space="0" w:color="000000"/>
            </w:tcBorders>
          </w:tcPr>
          <w:p w14:paraId="158F2694" w14:textId="77777777" w:rsidR="00B24498" w:rsidRPr="00112CF0" w:rsidRDefault="00B24498" w:rsidP="00B24498">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2FC7C2A6" w14:textId="77777777" w:rsidR="00030EB6" w:rsidRPr="00112CF0" w:rsidRDefault="00030EB6" w:rsidP="00B24498">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197197AC"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C7D0C3C" w14:textId="77777777" w:rsidR="00030EB6" w:rsidRPr="00112CF0" w:rsidRDefault="00030EB6">
            <w:pPr>
              <w:ind w:right="-86"/>
              <w:jc w:val="both"/>
              <w:rPr>
                <w:rFonts w:ascii="Times New Roman" w:hAnsi="Times New Roman"/>
                <w:b/>
                <w:sz w:val="22"/>
                <w:szCs w:val="22"/>
              </w:rPr>
            </w:pPr>
            <w:r w:rsidRPr="00112CF0">
              <w:rPr>
                <w:rFonts w:ascii="Times New Roman" w:hAnsi="Times New Roman"/>
                <w:b/>
                <w:color w:val="323232"/>
                <w:sz w:val="22"/>
                <w:szCs w:val="22"/>
                <w:shd w:val="clear" w:color="auto" w:fill="FFFFFF"/>
              </w:rPr>
              <w:t>3.«Графомоторные навыки»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744B3C53"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58</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55636E4"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57846A52"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52</w:t>
            </w:r>
          </w:p>
        </w:tc>
        <w:tc>
          <w:tcPr>
            <w:tcW w:w="707" w:type="dxa"/>
            <w:tcBorders>
              <w:top w:val="single" w:sz="4" w:space="0" w:color="000000"/>
              <w:left w:val="single" w:sz="4" w:space="0" w:color="000000"/>
              <w:bottom w:val="single" w:sz="4" w:space="0" w:color="000000"/>
              <w:right w:val="single" w:sz="4" w:space="0" w:color="auto"/>
            </w:tcBorders>
            <w:shd w:val="clear" w:color="auto" w:fill="auto"/>
            <w:hideMark/>
          </w:tcPr>
          <w:p w14:paraId="0DEFAD0D" w14:textId="77777777" w:rsidR="00030EB6" w:rsidRPr="00112CF0" w:rsidRDefault="00030EB6">
            <w:pPr>
              <w:tabs>
                <w:tab w:val="left" w:pos="0"/>
              </w:tabs>
              <w:ind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8</w:t>
            </w:r>
          </w:p>
        </w:tc>
        <w:tc>
          <w:tcPr>
            <w:tcW w:w="569" w:type="dxa"/>
            <w:tcBorders>
              <w:top w:val="single" w:sz="4" w:space="0" w:color="000000"/>
              <w:left w:val="single" w:sz="4" w:space="0" w:color="auto"/>
              <w:bottom w:val="single" w:sz="4" w:space="0" w:color="000000"/>
              <w:right w:val="single" w:sz="4" w:space="0" w:color="auto"/>
            </w:tcBorders>
            <w:shd w:val="clear" w:color="auto" w:fill="auto"/>
            <w:hideMark/>
          </w:tcPr>
          <w:p w14:paraId="3ECE765B" w14:textId="77777777" w:rsidR="00030EB6" w:rsidRPr="00112CF0" w:rsidRDefault="00030EB6">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shd w:val="clear" w:color="auto" w:fill="auto"/>
            <w:hideMark/>
          </w:tcPr>
          <w:p w14:paraId="119F6876"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7</w:t>
            </w:r>
          </w:p>
        </w:tc>
        <w:tc>
          <w:tcPr>
            <w:tcW w:w="1843" w:type="dxa"/>
            <w:tcBorders>
              <w:top w:val="single" w:sz="4" w:space="0" w:color="000000"/>
              <w:left w:val="single" w:sz="4" w:space="0" w:color="auto"/>
              <w:bottom w:val="single" w:sz="4" w:space="0" w:color="000000"/>
              <w:right w:val="single" w:sz="4" w:space="0" w:color="000000"/>
            </w:tcBorders>
          </w:tcPr>
          <w:p w14:paraId="2B7743D2"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30785443"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35D466CB"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1F79804F"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3455201"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3.1</w:t>
            </w:r>
          </w:p>
        </w:tc>
        <w:tc>
          <w:tcPr>
            <w:tcW w:w="3001" w:type="dxa"/>
            <w:tcBorders>
              <w:top w:val="single" w:sz="4" w:space="0" w:color="000000"/>
              <w:left w:val="single" w:sz="4" w:space="0" w:color="000000"/>
              <w:bottom w:val="single" w:sz="4" w:space="0" w:color="000000"/>
              <w:right w:val="single" w:sz="4" w:space="0" w:color="000000"/>
            </w:tcBorders>
            <w:hideMark/>
          </w:tcPr>
          <w:p w14:paraId="6567A4A9"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Обводка по точкам</w:t>
            </w:r>
          </w:p>
        </w:tc>
        <w:tc>
          <w:tcPr>
            <w:tcW w:w="709" w:type="dxa"/>
            <w:tcBorders>
              <w:top w:val="single" w:sz="4" w:space="0" w:color="000000"/>
              <w:left w:val="single" w:sz="4" w:space="0" w:color="000000"/>
              <w:bottom w:val="single" w:sz="4" w:space="0" w:color="000000"/>
              <w:right w:val="single" w:sz="4" w:space="0" w:color="000000"/>
            </w:tcBorders>
            <w:hideMark/>
          </w:tcPr>
          <w:p w14:paraId="5424DF5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42</w:t>
            </w:r>
          </w:p>
        </w:tc>
        <w:tc>
          <w:tcPr>
            <w:tcW w:w="709" w:type="dxa"/>
            <w:tcBorders>
              <w:top w:val="single" w:sz="4" w:space="0" w:color="000000"/>
              <w:left w:val="single" w:sz="4" w:space="0" w:color="000000"/>
              <w:bottom w:val="single" w:sz="4" w:space="0" w:color="000000"/>
              <w:right w:val="single" w:sz="4" w:space="0" w:color="000000"/>
            </w:tcBorders>
            <w:hideMark/>
          </w:tcPr>
          <w:p w14:paraId="2599787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8" w:type="dxa"/>
            <w:tcBorders>
              <w:top w:val="single" w:sz="4" w:space="0" w:color="000000"/>
              <w:left w:val="single" w:sz="4" w:space="0" w:color="000000"/>
              <w:bottom w:val="single" w:sz="4" w:space="0" w:color="000000"/>
              <w:right w:val="single" w:sz="4" w:space="0" w:color="000000"/>
            </w:tcBorders>
            <w:hideMark/>
          </w:tcPr>
          <w:p w14:paraId="0BAFD90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40</w:t>
            </w:r>
          </w:p>
        </w:tc>
        <w:tc>
          <w:tcPr>
            <w:tcW w:w="707" w:type="dxa"/>
            <w:tcBorders>
              <w:top w:val="single" w:sz="4" w:space="0" w:color="000000"/>
              <w:left w:val="single" w:sz="4" w:space="0" w:color="000000"/>
              <w:bottom w:val="single" w:sz="4" w:space="0" w:color="000000"/>
              <w:right w:val="single" w:sz="4" w:space="0" w:color="auto"/>
            </w:tcBorders>
          </w:tcPr>
          <w:p w14:paraId="7425D34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6A27670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04A7FA05"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3B2F4511"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674F4084"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33C161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3.2.</w:t>
            </w:r>
          </w:p>
        </w:tc>
        <w:tc>
          <w:tcPr>
            <w:tcW w:w="3001" w:type="dxa"/>
            <w:tcBorders>
              <w:top w:val="single" w:sz="4" w:space="0" w:color="000000"/>
              <w:left w:val="single" w:sz="4" w:space="0" w:color="000000"/>
              <w:bottom w:val="single" w:sz="4" w:space="0" w:color="000000"/>
              <w:right w:val="single" w:sz="4" w:space="0" w:color="000000"/>
            </w:tcBorders>
            <w:hideMark/>
          </w:tcPr>
          <w:p w14:paraId="03283D76" w14:textId="77777777" w:rsidR="00030EB6" w:rsidRPr="00112CF0" w:rsidRDefault="00030EB6" w:rsidP="00030EB6">
            <w:pPr>
              <w:ind w:right="34"/>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Штриховка</w:t>
            </w:r>
          </w:p>
        </w:tc>
        <w:tc>
          <w:tcPr>
            <w:tcW w:w="709" w:type="dxa"/>
            <w:tcBorders>
              <w:top w:val="single" w:sz="4" w:space="0" w:color="000000"/>
              <w:left w:val="single" w:sz="4" w:space="0" w:color="000000"/>
              <w:bottom w:val="single" w:sz="4" w:space="0" w:color="000000"/>
              <w:right w:val="single" w:sz="4" w:space="0" w:color="000000"/>
            </w:tcBorders>
            <w:hideMark/>
          </w:tcPr>
          <w:p w14:paraId="39CA87D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29C966B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3</w:t>
            </w:r>
          </w:p>
        </w:tc>
        <w:tc>
          <w:tcPr>
            <w:tcW w:w="708" w:type="dxa"/>
            <w:tcBorders>
              <w:top w:val="single" w:sz="4" w:space="0" w:color="000000"/>
              <w:left w:val="single" w:sz="4" w:space="0" w:color="000000"/>
              <w:bottom w:val="single" w:sz="4" w:space="0" w:color="000000"/>
              <w:right w:val="single" w:sz="4" w:space="0" w:color="000000"/>
            </w:tcBorders>
            <w:hideMark/>
          </w:tcPr>
          <w:p w14:paraId="2E76931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7</w:t>
            </w:r>
          </w:p>
        </w:tc>
        <w:tc>
          <w:tcPr>
            <w:tcW w:w="707" w:type="dxa"/>
            <w:tcBorders>
              <w:top w:val="single" w:sz="4" w:space="0" w:color="000000"/>
              <w:left w:val="single" w:sz="4" w:space="0" w:color="000000"/>
              <w:bottom w:val="single" w:sz="4" w:space="0" w:color="000000"/>
              <w:right w:val="single" w:sz="4" w:space="0" w:color="auto"/>
            </w:tcBorders>
          </w:tcPr>
          <w:p w14:paraId="15F6731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2AA9EBA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53C17B1E"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09D22DD"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2DFDA585"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666AE5B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3.3</w:t>
            </w:r>
          </w:p>
        </w:tc>
        <w:tc>
          <w:tcPr>
            <w:tcW w:w="3001" w:type="dxa"/>
            <w:tcBorders>
              <w:top w:val="single" w:sz="4" w:space="0" w:color="000000"/>
              <w:left w:val="single" w:sz="4" w:space="0" w:color="000000"/>
              <w:bottom w:val="single" w:sz="4" w:space="0" w:color="000000"/>
              <w:right w:val="single" w:sz="4" w:space="0" w:color="000000"/>
            </w:tcBorders>
            <w:hideMark/>
          </w:tcPr>
          <w:p w14:paraId="2DFA73B2"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«Узелки на память»</w:t>
            </w:r>
          </w:p>
        </w:tc>
        <w:tc>
          <w:tcPr>
            <w:tcW w:w="709" w:type="dxa"/>
            <w:tcBorders>
              <w:top w:val="single" w:sz="4" w:space="0" w:color="000000"/>
              <w:left w:val="single" w:sz="4" w:space="0" w:color="000000"/>
              <w:bottom w:val="single" w:sz="4" w:space="0" w:color="000000"/>
              <w:right w:val="single" w:sz="4" w:space="0" w:color="000000"/>
            </w:tcBorders>
            <w:hideMark/>
          </w:tcPr>
          <w:p w14:paraId="7C353692"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10</w:t>
            </w:r>
          </w:p>
        </w:tc>
        <w:tc>
          <w:tcPr>
            <w:tcW w:w="709" w:type="dxa"/>
            <w:tcBorders>
              <w:top w:val="single" w:sz="4" w:space="0" w:color="000000"/>
              <w:left w:val="single" w:sz="4" w:space="0" w:color="000000"/>
              <w:bottom w:val="single" w:sz="4" w:space="0" w:color="000000"/>
              <w:right w:val="single" w:sz="4" w:space="0" w:color="000000"/>
            </w:tcBorders>
            <w:hideMark/>
          </w:tcPr>
          <w:p w14:paraId="207B871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8" w:type="dxa"/>
            <w:tcBorders>
              <w:top w:val="single" w:sz="4" w:space="0" w:color="000000"/>
              <w:left w:val="single" w:sz="4" w:space="0" w:color="000000"/>
              <w:bottom w:val="single" w:sz="4" w:space="0" w:color="000000"/>
              <w:right w:val="single" w:sz="4" w:space="0" w:color="000000"/>
            </w:tcBorders>
            <w:hideMark/>
          </w:tcPr>
          <w:p w14:paraId="3DFB119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63DFA912" w14:textId="77777777" w:rsidR="00030EB6" w:rsidRPr="00112CF0" w:rsidRDefault="00030EB6">
            <w:pPr>
              <w:tabs>
                <w:tab w:val="left" w:pos="0"/>
              </w:tabs>
              <w:ind w:right="-86"/>
              <w:contextualSpacing/>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hideMark/>
          </w:tcPr>
          <w:p w14:paraId="16660D1B" w14:textId="77777777" w:rsidR="00030EB6" w:rsidRPr="00112CF0" w:rsidRDefault="00030EB6">
            <w:pPr>
              <w:tabs>
                <w:tab w:val="left" w:pos="0"/>
              </w:tabs>
              <w:ind w:left="83" w:right="-86"/>
              <w:contextualSpacing/>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567" w:type="dxa"/>
            <w:tcBorders>
              <w:top w:val="single" w:sz="4" w:space="0" w:color="000000"/>
              <w:left w:val="single" w:sz="4" w:space="0" w:color="auto"/>
              <w:bottom w:val="single" w:sz="4" w:space="0" w:color="000000"/>
              <w:right w:val="single" w:sz="4" w:space="0" w:color="000000"/>
            </w:tcBorders>
            <w:hideMark/>
          </w:tcPr>
          <w:p w14:paraId="6411780F"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6</w:t>
            </w:r>
          </w:p>
        </w:tc>
        <w:tc>
          <w:tcPr>
            <w:tcW w:w="1843" w:type="dxa"/>
            <w:tcBorders>
              <w:top w:val="single" w:sz="4" w:space="0" w:color="000000"/>
              <w:left w:val="single" w:sz="4" w:space="0" w:color="auto"/>
              <w:bottom w:val="single" w:sz="4" w:space="0" w:color="000000"/>
              <w:right w:val="single" w:sz="4" w:space="0" w:color="000000"/>
            </w:tcBorders>
          </w:tcPr>
          <w:p w14:paraId="0D37BA95"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Тестирование</w:t>
            </w:r>
          </w:p>
        </w:tc>
      </w:tr>
      <w:tr w:rsidR="00030EB6" w:rsidRPr="00375356" w14:paraId="4BBA5B30"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76C3AC6A" w14:textId="77777777" w:rsidR="00030EB6" w:rsidRPr="00112CF0" w:rsidRDefault="00030EB6" w:rsidP="00030EB6">
            <w:pPr>
              <w:tabs>
                <w:tab w:val="left" w:pos="0"/>
              </w:tabs>
              <w:ind w:right="34"/>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Вариативная часть</w:t>
            </w:r>
          </w:p>
        </w:tc>
      </w:tr>
      <w:tr w:rsidR="00030EB6" w:rsidRPr="00375356" w14:paraId="7E3E6590"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474923D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3.4</w:t>
            </w:r>
          </w:p>
        </w:tc>
        <w:tc>
          <w:tcPr>
            <w:tcW w:w="3001" w:type="dxa"/>
            <w:tcBorders>
              <w:top w:val="single" w:sz="4" w:space="0" w:color="000000"/>
              <w:left w:val="single" w:sz="4" w:space="0" w:color="000000"/>
              <w:bottom w:val="single" w:sz="4" w:space="0" w:color="000000"/>
              <w:right w:val="single" w:sz="4" w:space="0" w:color="000000"/>
            </w:tcBorders>
            <w:hideMark/>
          </w:tcPr>
          <w:p w14:paraId="5BF1D6E9"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«Буква из бобового зерна»</w:t>
            </w:r>
          </w:p>
        </w:tc>
        <w:tc>
          <w:tcPr>
            <w:tcW w:w="709" w:type="dxa"/>
            <w:tcBorders>
              <w:top w:val="single" w:sz="4" w:space="0" w:color="000000"/>
              <w:left w:val="single" w:sz="4" w:space="0" w:color="000000"/>
              <w:bottom w:val="single" w:sz="4" w:space="0" w:color="000000"/>
              <w:right w:val="single" w:sz="4" w:space="0" w:color="000000"/>
            </w:tcBorders>
            <w:hideMark/>
          </w:tcPr>
          <w:p w14:paraId="67CE8B9F"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79CF50F0"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216102E5"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21B8E0D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C963CD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3AA81E47"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E9E6966"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61A1EA0F"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3ACB3AA7"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3.5</w:t>
            </w:r>
          </w:p>
        </w:tc>
        <w:tc>
          <w:tcPr>
            <w:tcW w:w="3001" w:type="dxa"/>
            <w:tcBorders>
              <w:top w:val="single" w:sz="4" w:space="0" w:color="000000"/>
              <w:left w:val="single" w:sz="4" w:space="0" w:color="000000"/>
              <w:bottom w:val="single" w:sz="4" w:space="0" w:color="000000"/>
              <w:right w:val="single" w:sz="4" w:space="0" w:color="000000"/>
            </w:tcBorders>
            <w:hideMark/>
          </w:tcPr>
          <w:p w14:paraId="2195DD87"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«Помоги художнику»</w:t>
            </w:r>
          </w:p>
        </w:tc>
        <w:tc>
          <w:tcPr>
            <w:tcW w:w="709" w:type="dxa"/>
            <w:tcBorders>
              <w:top w:val="single" w:sz="4" w:space="0" w:color="000000"/>
              <w:left w:val="single" w:sz="4" w:space="0" w:color="000000"/>
              <w:bottom w:val="single" w:sz="4" w:space="0" w:color="000000"/>
              <w:right w:val="single" w:sz="4" w:space="0" w:color="000000"/>
            </w:tcBorders>
            <w:hideMark/>
          </w:tcPr>
          <w:p w14:paraId="0D605B1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44941D8F"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hideMark/>
          </w:tcPr>
          <w:p w14:paraId="013ECF5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61A60983"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9C7C18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3F593728"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5CA5D9D0"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547E0E85"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B9D381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3.6</w:t>
            </w:r>
          </w:p>
        </w:tc>
        <w:tc>
          <w:tcPr>
            <w:tcW w:w="3001" w:type="dxa"/>
            <w:tcBorders>
              <w:top w:val="single" w:sz="4" w:space="0" w:color="000000"/>
              <w:left w:val="single" w:sz="4" w:space="0" w:color="000000"/>
              <w:bottom w:val="single" w:sz="4" w:space="0" w:color="000000"/>
              <w:right w:val="single" w:sz="4" w:space="0" w:color="000000"/>
            </w:tcBorders>
            <w:hideMark/>
          </w:tcPr>
          <w:p w14:paraId="797C85E4"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«Чудесный мешочек»</w:t>
            </w:r>
          </w:p>
        </w:tc>
        <w:tc>
          <w:tcPr>
            <w:tcW w:w="709" w:type="dxa"/>
            <w:tcBorders>
              <w:top w:val="single" w:sz="4" w:space="0" w:color="000000"/>
              <w:left w:val="single" w:sz="4" w:space="0" w:color="000000"/>
              <w:bottom w:val="single" w:sz="4" w:space="0" w:color="000000"/>
              <w:right w:val="single" w:sz="4" w:space="0" w:color="000000"/>
            </w:tcBorders>
            <w:hideMark/>
          </w:tcPr>
          <w:p w14:paraId="392971F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0606E1FD"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hideMark/>
          </w:tcPr>
          <w:p w14:paraId="511849A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2BCF567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C355DFC"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36637A51"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2158533D" w14:textId="77777777" w:rsidR="00030EB6" w:rsidRPr="00112CF0" w:rsidRDefault="00CC4B96" w:rsidP="00CC4B96">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1A4B4091"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02FFE979"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3.7</w:t>
            </w:r>
          </w:p>
        </w:tc>
        <w:tc>
          <w:tcPr>
            <w:tcW w:w="3001" w:type="dxa"/>
            <w:tcBorders>
              <w:top w:val="single" w:sz="4" w:space="0" w:color="000000"/>
              <w:left w:val="single" w:sz="4" w:space="0" w:color="000000"/>
              <w:bottom w:val="single" w:sz="4" w:space="0" w:color="000000"/>
              <w:right w:val="single" w:sz="4" w:space="0" w:color="000000"/>
            </w:tcBorders>
            <w:hideMark/>
          </w:tcPr>
          <w:p w14:paraId="2EAC82AD" w14:textId="77777777" w:rsidR="00030EB6" w:rsidRPr="00112CF0" w:rsidRDefault="00030EB6" w:rsidP="00030EB6">
            <w:pPr>
              <w:ind w:right="34"/>
              <w:jc w:val="both"/>
              <w:rPr>
                <w:rFonts w:ascii="Times New Roman" w:hAnsi="Times New Roman"/>
                <w:sz w:val="22"/>
                <w:szCs w:val="22"/>
              </w:rPr>
            </w:pPr>
            <w:r w:rsidRPr="00112CF0">
              <w:rPr>
                <w:rFonts w:ascii="Times New Roman" w:hAnsi="Times New Roman"/>
                <w:sz w:val="22"/>
                <w:szCs w:val="22"/>
              </w:rPr>
              <w:t>Экскурсия в культурный комплекс «Национальная деревня»</w:t>
            </w:r>
          </w:p>
        </w:tc>
        <w:tc>
          <w:tcPr>
            <w:tcW w:w="709" w:type="dxa"/>
            <w:tcBorders>
              <w:top w:val="single" w:sz="4" w:space="0" w:color="000000"/>
              <w:left w:val="single" w:sz="4" w:space="0" w:color="000000"/>
              <w:bottom w:val="single" w:sz="4" w:space="0" w:color="000000"/>
              <w:right w:val="single" w:sz="4" w:space="0" w:color="000000"/>
            </w:tcBorders>
            <w:hideMark/>
          </w:tcPr>
          <w:p w14:paraId="2B1DF7C6"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37B73801" w14:textId="77777777" w:rsidR="00030EB6" w:rsidRPr="00112CF0" w:rsidRDefault="00030EB6">
            <w:pPr>
              <w:tabs>
                <w:tab w:val="left" w:pos="0"/>
              </w:tabs>
              <w:ind w:right="-86" w:firstLine="709"/>
              <w:contextualSpacing/>
              <w:jc w:val="center"/>
              <w:rPr>
                <w:rFonts w:ascii="Times New Roman" w:hAnsi="Times New Roman"/>
                <w:color w:val="323232"/>
                <w:sz w:val="22"/>
                <w:szCs w:val="22"/>
                <w:shd w:val="clear" w:color="auto" w:fill="FFFFFF"/>
              </w:rPr>
            </w:pPr>
          </w:p>
        </w:tc>
        <w:tc>
          <w:tcPr>
            <w:tcW w:w="708" w:type="dxa"/>
            <w:tcBorders>
              <w:top w:val="single" w:sz="4" w:space="0" w:color="000000"/>
              <w:left w:val="single" w:sz="4" w:space="0" w:color="000000"/>
              <w:bottom w:val="single" w:sz="4" w:space="0" w:color="000000"/>
              <w:right w:val="single" w:sz="4" w:space="0" w:color="000000"/>
            </w:tcBorders>
          </w:tcPr>
          <w:p w14:paraId="0AEC465F" w14:textId="77777777" w:rsidR="00030EB6" w:rsidRPr="00112CF0" w:rsidRDefault="00030EB6">
            <w:pPr>
              <w:ind w:right="-86"/>
              <w:jc w:val="center"/>
              <w:rPr>
                <w:rFonts w:ascii="Times New Roman" w:hAnsi="Times New Roman"/>
                <w:sz w:val="22"/>
                <w:szCs w:val="22"/>
              </w:rPr>
            </w:pPr>
          </w:p>
        </w:tc>
        <w:tc>
          <w:tcPr>
            <w:tcW w:w="707" w:type="dxa"/>
            <w:tcBorders>
              <w:top w:val="single" w:sz="4" w:space="0" w:color="000000"/>
              <w:left w:val="single" w:sz="4" w:space="0" w:color="000000"/>
              <w:bottom w:val="single" w:sz="4" w:space="0" w:color="000000"/>
              <w:right w:val="single" w:sz="4" w:space="0" w:color="auto"/>
            </w:tcBorders>
          </w:tcPr>
          <w:p w14:paraId="25547358"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3D9BFBA" w14:textId="77777777" w:rsidR="00030EB6" w:rsidRPr="00112CF0" w:rsidRDefault="00030EB6">
            <w:pPr>
              <w:tabs>
                <w:tab w:val="left" w:pos="0"/>
              </w:tabs>
              <w:ind w:left="200"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hideMark/>
          </w:tcPr>
          <w:p w14:paraId="439D045C"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1</w:t>
            </w:r>
          </w:p>
        </w:tc>
        <w:tc>
          <w:tcPr>
            <w:tcW w:w="1843" w:type="dxa"/>
            <w:tcBorders>
              <w:top w:val="single" w:sz="4" w:space="0" w:color="000000"/>
              <w:left w:val="single" w:sz="4" w:space="0" w:color="auto"/>
              <w:bottom w:val="single" w:sz="4" w:space="0" w:color="000000"/>
              <w:right w:val="single" w:sz="4" w:space="0" w:color="000000"/>
            </w:tcBorders>
          </w:tcPr>
          <w:p w14:paraId="79BD0354" w14:textId="77777777" w:rsidR="00DA4CA9" w:rsidRPr="00112CF0" w:rsidRDefault="00DA4CA9" w:rsidP="00DA4CA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Беседа</w:t>
            </w:r>
          </w:p>
          <w:p w14:paraId="63359969" w14:textId="77777777" w:rsidR="00030EB6" w:rsidRPr="00112CF0" w:rsidRDefault="00030EB6" w:rsidP="00DA4CA9">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2F71FAA5" w14:textId="77777777" w:rsidTr="00030EB6">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3F8B1F9" w14:textId="77777777" w:rsidR="00030EB6" w:rsidRPr="00112CF0" w:rsidRDefault="00030EB6" w:rsidP="008D73D0">
            <w:pPr>
              <w:ind w:right="-86"/>
              <w:jc w:val="both"/>
              <w:rPr>
                <w:rFonts w:ascii="Times New Roman" w:hAnsi="Times New Roman"/>
                <w:b/>
                <w:sz w:val="22"/>
                <w:szCs w:val="22"/>
              </w:rPr>
            </w:pPr>
            <w:r w:rsidRPr="00112CF0">
              <w:rPr>
                <w:rFonts w:ascii="Times New Roman" w:hAnsi="Times New Roman"/>
                <w:b/>
                <w:color w:val="323232"/>
                <w:sz w:val="22"/>
                <w:szCs w:val="22"/>
                <w:shd w:val="clear" w:color="auto" w:fill="FFFFFF"/>
              </w:rPr>
              <w:t>4.</w:t>
            </w:r>
            <w:r w:rsidRPr="00112CF0">
              <w:rPr>
                <w:rFonts w:ascii="Times New Roman" w:hAnsi="Times New Roman"/>
                <w:b/>
                <w:sz w:val="22"/>
                <w:szCs w:val="22"/>
              </w:rPr>
              <w:t>Контрольно–закрепляющие занятия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14:paraId="06D0793F"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C82CEC" w14:textId="77777777" w:rsidR="00030EB6" w:rsidRPr="00112CF0" w:rsidRDefault="00030EB6">
            <w:pPr>
              <w:ind w:right="-86" w:firstLine="709"/>
              <w:jc w:val="center"/>
              <w:rPr>
                <w:rFonts w:ascii="Times New Roman" w:hAnsi="Times New Roman"/>
                <w:b/>
                <w:sz w:val="22"/>
                <w:szCs w:val="22"/>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487014B4" w14:textId="77777777" w:rsidR="00030EB6" w:rsidRPr="00112CF0" w:rsidRDefault="00030EB6">
            <w:pPr>
              <w:ind w:right="-86"/>
              <w:jc w:val="center"/>
              <w:rPr>
                <w:rFonts w:ascii="Times New Roman" w:hAnsi="Times New Roman"/>
                <w:b/>
                <w:sz w:val="22"/>
                <w:szCs w:val="22"/>
              </w:rPr>
            </w:pPr>
            <w:r w:rsidRPr="00112CF0">
              <w:rPr>
                <w:rFonts w:ascii="Times New Roman" w:hAnsi="Times New Roman"/>
                <w:b/>
                <w:sz w:val="22"/>
                <w:szCs w:val="22"/>
              </w:rPr>
              <w:t>6</w:t>
            </w:r>
          </w:p>
        </w:tc>
        <w:tc>
          <w:tcPr>
            <w:tcW w:w="707" w:type="dxa"/>
            <w:tcBorders>
              <w:top w:val="single" w:sz="4" w:space="0" w:color="000000"/>
              <w:left w:val="single" w:sz="4" w:space="0" w:color="000000"/>
              <w:bottom w:val="single" w:sz="4" w:space="0" w:color="000000"/>
              <w:right w:val="single" w:sz="4" w:space="0" w:color="auto"/>
            </w:tcBorders>
            <w:shd w:val="clear" w:color="auto" w:fill="auto"/>
          </w:tcPr>
          <w:p w14:paraId="0ED7155C"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shd w:val="clear" w:color="auto" w:fill="auto"/>
          </w:tcPr>
          <w:p w14:paraId="6C5B2756"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shd w:val="clear" w:color="auto" w:fill="auto"/>
          </w:tcPr>
          <w:p w14:paraId="000101F0"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1B3F2AF"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r>
      <w:tr w:rsidR="00030EB6" w:rsidRPr="00375356" w14:paraId="74684138" w14:textId="77777777" w:rsidTr="00437CEE">
        <w:tc>
          <w:tcPr>
            <w:tcW w:w="9464" w:type="dxa"/>
            <w:gridSpan w:val="9"/>
            <w:tcBorders>
              <w:top w:val="single" w:sz="4" w:space="0" w:color="000000"/>
              <w:left w:val="single" w:sz="4" w:space="0" w:color="000000"/>
              <w:bottom w:val="single" w:sz="4" w:space="0" w:color="000000"/>
              <w:right w:val="single" w:sz="4" w:space="0" w:color="000000"/>
            </w:tcBorders>
            <w:hideMark/>
          </w:tcPr>
          <w:p w14:paraId="42A94FD4"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r w:rsidRPr="00112CF0">
              <w:rPr>
                <w:rFonts w:ascii="Times New Roman" w:hAnsi="Times New Roman"/>
                <w:sz w:val="22"/>
                <w:szCs w:val="22"/>
              </w:rPr>
              <w:t>Инвариантная часть</w:t>
            </w:r>
          </w:p>
        </w:tc>
      </w:tr>
      <w:tr w:rsidR="00030EB6" w:rsidRPr="00375356" w14:paraId="76799C45"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5E9AECF0"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4.1</w:t>
            </w:r>
          </w:p>
        </w:tc>
        <w:tc>
          <w:tcPr>
            <w:tcW w:w="3001" w:type="dxa"/>
            <w:tcBorders>
              <w:top w:val="single" w:sz="4" w:space="0" w:color="000000"/>
              <w:left w:val="single" w:sz="4" w:space="0" w:color="000000"/>
              <w:bottom w:val="single" w:sz="4" w:space="0" w:color="000000"/>
              <w:right w:val="single" w:sz="4" w:space="0" w:color="000000"/>
            </w:tcBorders>
            <w:hideMark/>
          </w:tcPr>
          <w:p w14:paraId="7880AD18" w14:textId="77777777" w:rsidR="00030EB6" w:rsidRPr="00112CF0" w:rsidRDefault="00112CF0" w:rsidP="00030EB6">
            <w:pPr>
              <w:ind w:right="175"/>
              <w:jc w:val="both"/>
              <w:rPr>
                <w:rFonts w:ascii="Times New Roman" w:hAnsi="Times New Roman"/>
                <w:b/>
                <w:sz w:val="22"/>
                <w:szCs w:val="22"/>
              </w:rPr>
            </w:pPr>
            <w:r>
              <w:rPr>
                <w:rFonts w:ascii="Times New Roman" w:hAnsi="Times New Roman"/>
                <w:b/>
                <w:sz w:val="22"/>
                <w:szCs w:val="22"/>
              </w:rPr>
              <w:t>Промежуточная аттестация</w:t>
            </w:r>
            <w:r w:rsidR="00B9079E" w:rsidRPr="00112CF0">
              <w:rPr>
                <w:rFonts w:ascii="Times New Roman" w:hAnsi="Times New Roman"/>
                <w:b/>
                <w:sz w:val="22"/>
                <w:szCs w:val="22"/>
              </w:rPr>
              <w:t xml:space="preserve"> «</w:t>
            </w:r>
            <w:r w:rsidR="00030EB6" w:rsidRPr="00112CF0">
              <w:rPr>
                <w:rFonts w:ascii="Times New Roman" w:hAnsi="Times New Roman"/>
                <w:b/>
                <w:sz w:val="22"/>
                <w:szCs w:val="22"/>
              </w:rPr>
              <w:t>Графический диктант</w:t>
            </w:r>
            <w:r w:rsidR="00B9079E" w:rsidRPr="00112CF0">
              <w:rPr>
                <w:rFonts w:ascii="Times New Roman" w:hAnsi="Times New Roman"/>
                <w:b/>
                <w:sz w:val="22"/>
                <w:szCs w:val="22"/>
              </w:rPr>
              <w:t>»</w:t>
            </w:r>
          </w:p>
        </w:tc>
        <w:tc>
          <w:tcPr>
            <w:tcW w:w="709" w:type="dxa"/>
            <w:tcBorders>
              <w:top w:val="single" w:sz="4" w:space="0" w:color="000000"/>
              <w:left w:val="single" w:sz="4" w:space="0" w:color="000000"/>
              <w:bottom w:val="single" w:sz="4" w:space="0" w:color="000000"/>
              <w:right w:val="single" w:sz="4" w:space="0" w:color="000000"/>
            </w:tcBorders>
            <w:hideMark/>
          </w:tcPr>
          <w:p w14:paraId="7B7D5FD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13D37BBA"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333E4B57"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77DD07FE"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75888EBC"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12D8BF0E"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20264033" w14:textId="77777777" w:rsidR="00030EB6" w:rsidRPr="00112CF0" w:rsidRDefault="00B9079E" w:rsidP="005719F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Тестирование</w:t>
            </w:r>
          </w:p>
        </w:tc>
      </w:tr>
      <w:tr w:rsidR="00030EB6" w:rsidRPr="00375356" w14:paraId="73B8F60D"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326D08A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4.2</w:t>
            </w:r>
          </w:p>
        </w:tc>
        <w:tc>
          <w:tcPr>
            <w:tcW w:w="3001" w:type="dxa"/>
            <w:tcBorders>
              <w:top w:val="single" w:sz="4" w:space="0" w:color="000000"/>
              <w:left w:val="single" w:sz="4" w:space="0" w:color="000000"/>
              <w:bottom w:val="single" w:sz="4" w:space="0" w:color="000000"/>
              <w:right w:val="single" w:sz="4" w:space="0" w:color="000000"/>
            </w:tcBorders>
            <w:hideMark/>
          </w:tcPr>
          <w:p w14:paraId="1BF23681" w14:textId="74096BCE"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Открытое</w:t>
            </w:r>
            <w:r w:rsidR="00095DA5">
              <w:rPr>
                <w:rFonts w:ascii="Times New Roman" w:hAnsi="Times New Roman"/>
                <w:sz w:val="22"/>
                <w:szCs w:val="22"/>
              </w:rPr>
              <w:t xml:space="preserve"> </w:t>
            </w:r>
            <w:r w:rsidRPr="00112CF0">
              <w:rPr>
                <w:rFonts w:ascii="Times New Roman" w:hAnsi="Times New Roman"/>
                <w:sz w:val="22"/>
                <w:szCs w:val="22"/>
              </w:rPr>
              <w:t xml:space="preserve">занятие: «Путешествие в Королевство звуков» </w:t>
            </w:r>
          </w:p>
        </w:tc>
        <w:tc>
          <w:tcPr>
            <w:tcW w:w="709" w:type="dxa"/>
            <w:tcBorders>
              <w:top w:val="single" w:sz="4" w:space="0" w:color="000000"/>
              <w:left w:val="single" w:sz="4" w:space="0" w:color="000000"/>
              <w:bottom w:val="single" w:sz="4" w:space="0" w:color="000000"/>
              <w:right w:val="single" w:sz="4" w:space="0" w:color="000000"/>
            </w:tcBorders>
            <w:hideMark/>
          </w:tcPr>
          <w:p w14:paraId="3621B70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9" w:type="dxa"/>
            <w:tcBorders>
              <w:top w:val="single" w:sz="4" w:space="0" w:color="000000"/>
              <w:left w:val="single" w:sz="4" w:space="0" w:color="000000"/>
              <w:bottom w:val="single" w:sz="4" w:space="0" w:color="000000"/>
              <w:right w:val="single" w:sz="4" w:space="0" w:color="000000"/>
            </w:tcBorders>
          </w:tcPr>
          <w:p w14:paraId="46782C70"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0B4D9FCE"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1</w:t>
            </w:r>
          </w:p>
        </w:tc>
        <w:tc>
          <w:tcPr>
            <w:tcW w:w="707" w:type="dxa"/>
            <w:tcBorders>
              <w:top w:val="single" w:sz="4" w:space="0" w:color="000000"/>
              <w:left w:val="single" w:sz="4" w:space="0" w:color="000000"/>
              <w:bottom w:val="single" w:sz="4" w:space="0" w:color="000000"/>
              <w:right w:val="single" w:sz="4" w:space="0" w:color="auto"/>
            </w:tcBorders>
          </w:tcPr>
          <w:p w14:paraId="3BF85084"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4035B803"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67E11FAF"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2895930" w14:textId="77777777" w:rsidR="00DA4CA9" w:rsidRPr="00112CF0" w:rsidRDefault="00DA4CA9" w:rsidP="00DA4CA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p w14:paraId="2A2F4D65" w14:textId="77777777" w:rsidR="00030EB6" w:rsidRPr="00112CF0" w:rsidRDefault="00030EB6" w:rsidP="008B712E">
            <w:pPr>
              <w:autoSpaceDE w:val="0"/>
              <w:autoSpaceDN w:val="0"/>
              <w:adjustRightInd w:val="0"/>
              <w:jc w:val="center"/>
              <w:rPr>
                <w:rFonts w:ascii="Times New Roman" w:hAnsi="Times New Roman"/>
                <w:sz w:val="22"/>
                <w:szCs w:val="22"/>
              </w:rPr>
            </w:pPr>
          </w:p>
        </w:tc>
      </w:tr>
      <w:tr w:rsidR="00030EB6" w:rsidRPr="00375356" w14:paraId="587AAF5D"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19C4532D"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4.3</w:t>
            </w:r>
          </w:p>
        </w:tc>
        <w:tc>
          <w:tcPr>
            <w:tcW w:w="3001" w:type="dxa"/>
            <w:tcBorders>
              <w:top w:val="single" w:sz="4" w:space="0" w:color="000000"/>
              <w:left w:val="single" w:sz="4" w:space="0" w:color="000000"/>
              <w:bottom w:val="single" w:sz="4" w:space="0" w:color="000000"/>
              <w:right w:val="single" w:sz="4" w:space="0" w:color="000000"/>
            </w:tcBorders>
            <w:hideMark/>
          </w:tcPr>
          <w:p w14:paraId="1BB7A1F8"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«Карнавал слов»</w:t>
            </w:r>
          </w:p>
        </w:tc>
        <w:tc>
          <w:tcPr>
            <w:tcW w:w="709" w:type="dxa"/>
            <w:tcBorders>
              <w:top w:val="single" w:sz="4" w:space="0" w:color="000000"/>
              <w:left w:val="single" w:sz="4" w:space="0" w:color="000000"/>
              <w:bottom w:val="single" w:sz="4" w:space="0" w:color="000000"/>
              <w:right w:val="single" w:sz="4" w:space="0" w:color="000000"/>
            </w:tcBorders>
            <w:hideMark/>
          </w:tcPr>
          <w:p w14:paraId="6ECD588B"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56CAC834"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3C6F4889"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143E7ADA"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BFBB0D2"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1BB47E6" w14:textId="77777777" w:rsidR="00030EB6" w:rsidRPr="00112CF0" w:rsidRDefault="00030EB6" w:rsidP="00732BDF">
            <w:pPr>
              <w:tabs>
                <w:tab w:val="left" w:pos="0"/>
              </w:tabs>
              <w:ind w:right="-86"/>
              <w:contextualSpacing/>
              <w:jc w:val="center"/>
              <w:rPr>
                <w:rFonts w:ascii="Times New Roman" w:hAnsi="Times New Roman"/>
                <w:color w:val="323232"/>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48C213B4" w14:textId="77777777" w:rsidR="00030EB6" w:rsidRPr="00112CF0" w:rsidRDefault="005719F9" w:rsidP="005719F9">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Наблюдение</w:t>
            </w:r>
          </w:p>
        </w:tc>
      </w:tr>
      <w:tr w:rsidR="00030EB6" w:rsidRPr="00375356" w14:paraId="1EED1FE0" w14:textId="77777777" w:rsidTr="00030EB6">
        <w:tc>
          <w:tcPr>
            <w:tcW w:w="651" w:type="dxa"/>
            <w:tcBorders>
              <w:top w:val="single" w:sz="4" w:space="0" w:color="000000"/>
              <w:left w:val="single" w:sz="4" w:space="0" w:color="000000"/>
              <w:bottom w:val="single" w:sz="4" w:space="0" w:color="000000"/>
              <w:right w:val="single" w:sz="4" w:space="0" w:color="000000"/>
            </w:tcBorders>
            <w:hideMark/>
          </w:tcPr>
          <w:p w14:paraId="75A66DDB" w14:textId="77777777" w:rsidR="00030EB6" w:rsidRPr="00112CF0" w:rsidRDefault="00030EB6">
            <w:pPr>
              <w:tabs>
                <w:tab w:val="left" w:pos="0"/>
              </w:tabs>
              <w:ind w:right="-86"/>
              <w:contextualSpacing/>
              <w:jc w:val="both"/>
              <w:rPr>
                <w:rFonts w:ascii="Times New Roman" w:hAnsi="Times New Roman"/>
                <w:color w:val="323232"/>
                <w:sz w:val="22"/>
                <w:szCs w:val="22"/>
                <w:shd w:val="clear" w:color="auto" w:fill="FFFFFF"/>
              </w:rPr>
            </w:pPr>
            <w:r w:rsidRPr="00112CF0">
              <w:rPr>
                <w:rFonts w:ascii="Times New Roman" w:hAnsi="Times New Roman"/>
                <w:color w:val="323232"/>
                <w:sz w:val="22"/>
                <w:szCs w:val="22"/>
                <w:shd w:val="clear" w:color="auto" w:fill="FFFFFF"/>
              </w:rPr>
              <w:t>4.4</w:t>
            </w:r>
          </w:p>
        </w:tc>
        <w:tc>
          <w:tcPr>
            <w:tcW w:w="3001" w:type="dxa"/>
            <w:tcBorders>
              <w:top w:val="single" w:sz="4" w:space="0" w:color="000000"/>
              <w:left w:val="single" w:sz="4" w:space="0" w:color="000000"/>
              <w:bottom w:val="single" w:sz="4" w:space="0" w:color="000000"/>
              <w:right w:val="single" w:sz="4" w:space="0" w:color="000000"/>
            </w:tcBorders>
            <w:hideMark/>
          </w:tcPr>
          <w:p w14:paraId="0CD15A0E"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Итоговое мероприятие:</w:t>
            </w:r>
          </w:p>
          <w:p w14:paraId="5678895A" w14:textId="77777777" w:rsidR="00030EB6" w:rsidRPr="00112CF0" w:rsidRDefault="00030EB6" w:rsidP="00030EB6">
            <w:pPr>
              <w:ind w:right="175"/>
              <w:jc w:val="both"/>
              <w:rPr>
                <w:rFonts w:ascii="Times New Roman" w:hAnsi="Times New Roman"/>
                <w:sz w:val="22"/>
                <w:szCs w:val="22"/>
              </w:rPr>
            </w:pPr>
            <w:r w:rsidRPr="00112CF0">
              <w:rPr>
                <w:rFonts w:ascii="Times New Roman" w:hAnsi="Times New Roman"/>
                <w:sz w:val="22"/>
                <w:szCs w:val="22"/>
              </w:rPr>
              <w:t>«Игры Деда Буквоеда»</w:t>
            </w:r>
          </w:p>
        </w:tc>
        <w:tc>
          <w:tcPr>
            <w:tcW w:w="709" w:type="dxa"/>
            <w:tcBorders>
              <w:top w:val="single" w:sz="4" w:space="0" w:color="000000"/>
              <w:left w:val="single" w:sz="4" w:space="0" w:color="000000"/>
              <w:bottom w:val="single" w:sz="4" w:space="0" w:color="000000"/>
              <w:right w:val="single" w:sz="4" w:space="0" w:color="000000"/>
            </w:tcBorders>
            <w:hideMark/>
          </w:tcPr>
          <w:p w14:paraId="693A195C"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74EBCC30" w14:textId="77777777" w:rsidR="00030EB6" w:rsidRPr="00112CF0" w:rsidRDefault="00030EB6">
            <w:pPr>
              <w:ind w:right="-86" w:firstLine="709"/>
              <w:jc w:val="center"/>
              <w:rPr>
                <w:rFonts w:ascii="Times New Roman" w:hAnsi="Times New Roman"/>
                <w:sz w:val="22"/>
                <w:szCs w:val="22"/>
              </w:rPr>
            </w:pPr>
          </w:p>
        </w:tc>
        <w:tc>
          <w:tcPr>
            <w:tcW w:w="708" w:type="dxa"/>
            <w:tcBorders>
              <w:top w:val="single" w:sz="4" w:space="0" w:color="000000"/>
              <w:left w:val="single" w:sz="4" w:space="0" w:color="000000"/>
              <w:bottom w:val="single" w:sz="4" w:space="0" w:color="000000"/>
              <w:right w:val="single" w:sz="4" w:space="0" w:color="000000"/>
            </w:tcBorders>
            <w:hideMark/>
          </w:tcPr>
          <w:p w14:paraId="1505519D" w14:textId="77777777" w:rsidR="00030EB6" w:rsidRPr="00112CF0" w:rsidRDefault="00030EB6">
            <w:pPr>
              <w:ind w:right="-86"/>
              <w:jc w:val="center"/>
              <w:rPr>
                <w:rFonts w:ascii="Times New Roman" w:hAnsi="Times New Roman"/>
                <w:sz w:val="22"/>
                <w:szCs w:val="22"/>
              </w:rPr>
            </w:pPr>
            <w:r w:rsidRPr="00112CF0">
              <w:rPr>
                <w:rFonts w:ascii="Times New Roman" w:hAnsi="Times New Roman"/>
                <w:sz w:val="22"/>
                <w:szCs w:val="22"/>
              </w:rPr>
              <w:t>2</w:t>
            </w:r>
          </w:p>
        </w:tc>
        <w:tc>
          <w:tcPr>
            <w:tcW w:w="707" w:type="dxa"/>
            <w:tcBorders>
              <w:top w:val="single" w:sz="4" w:space="0" w:color="000000"/>
              <w:left w:val="single" w:sz="4" w:space="0" w:color="000000"/>
              <w:bottom w:val="single" w:sz="4" w:space="0" w:color="000000"/>
              <w:right w:val="single" w:sz="4" w:space="0" w:color="auto"/>
            </w:tcBorders>
          </w:tcPr>
          <w:p w14:paraId="0818B766" w14:textId="77777777" w:rsidR="00030EB6" w:rsidRPr="00112CF0" w:rsidRDefault="00030EB6">
            <w:pPr>
              <w:tabs>
                <w:tab w:val="left" w:pos="0"/>
              </w:tabs>
              <w:ind w:right="-86"/>
              <w:contextualSpacing/>
              <w:jc w:val="both"/>
              <w:rPr>
                <w:rFonts w:ascii="Times New Roman" w:hAnsi="Times New Roman"/>
                <w:sz w:val="22"/>
                <w:szCs w:val="22"/>
                <w:shd w:val="clear" w:color="auto" w:fill="FFFFFF"/>
              </w:rPr>
            </w:pPr>
          </w:p>
        </w:tc>
        <w:tc>
          <w:tcPr>
            <w:tcW w:w="569" w:type="dxa"/>
            <w:tcBorders>
              <w:top w:val="single" w:sz="4" w:space="0" w:color="000000"/>
              <w:left w:val="single" w:sz="4" w:space="0" w:color="auto"/>
              <w:bottom w:val="single" w:sz="4" w:space="0" w:color="000000"/>
              <w:right w:val="single" w:sz="4" w:space="0" w:color="auto"/>
            </w:tcBorders>
          </w:tcPr>
          <w:p w14:paraId="374082D8" w14:textId="77777777" w:rsidR="00030EB6" w:rsidRPr="00112CF0" w:rsidRDefault="00030EB6">
            <w:pPr>
              <w:tabs>
                <w:tab w:val="left" w:pos="0"/>
              </w:tabs>
              <w:ind w:right="-86"/>
              <w:contextualSpacing/>
              <w:jc w:val="both"/>
              <w:rPr>
                <w:rFonts w:ascii="Times New Roman" w:hAnsi="Times New Roman"/>
                <w:sz w:val="22"/>
                <w:szCs w:val="22"/>
                <w:shd w:val="clear" w:color="auto" w:fill="FFFFFF"/>
              </w:rPr>
            </w:pPr>
          </w:p>
        </w:tc>
        <w:tc>
          <w:tcPr>
            <w:tcW w:w="567" w:type="dxa"/>
            <w:tcBorders>
              <w:top w:val="single" w:sz="4" w:space="0" w:color="000000"/>
              <w:left w:val="single" w:sz="4" w:space="0" w:color="auto"/>
              <w:bottom w:val="single" w:sz="4" w:space="0" w:color="000000"/>
              <w:right w:val="single" w:sz="4" w:space="0" w:color="000000"/>
            </w:tcBorders>
          </w:tcPr>
          <w:p w14:paraId="40E87A8D" w14:textId="77777777" w:rsidR="00030EB6" w:rsidRPr="00112CF0" w:rsidRDefault="00030EB6" w:rsidP="00732BDF">
            <w:pPr>
              <w:tabs>
                <w:tab w:val="left" w:pos="0"/>
              </w:tabs>
              <w:ind w:right="-86"/>
              <w:contextualSpacing/>
              <w:jc w:val="center"/>
              <w:rPr>
                <w:rFonts w:ascii="Times New Roman" w:hAnsi="Times New Roman"/>
                <w:sz w:val="22"/>
                <w:szCs w:val="22"/>
                <w:shd w:val="clear" w:color="auto" w:fill="FFFFFF"/>
              </w:rPr>
            </w:pPr>
          </w:p>
        </w:tc>
        <w:tc>
          <w:tcPr>
            <w:tcW w:w="1843" w:type="dxa"/>
            <w:tcBorders>
              <w:top w:val="single" w:sz="4" w:space="0" w:color="000000"/>
              <w:left w:val="single" w:sz="4" w:space="0" w:color="auto"/>
              <w:bottom w:val="single" w:sz="4" w:space="0" w:color="000000"/>
              <w:right w:val="single" w:sz="4" w:space="0" w:color="000000"/>
            </w:tcBorders>
          </w:tcPr>
          <w:p w14:paraId="31B24425" w14:textId="77777777" w:rsidR="00030EB6" w:rsidRPr="00112CF0" w:rsidRDefault="002476DF" w:rsidP="00097AD4">
            <w:pPr>
              <w:autoSpaceDE w:val="0"/>
              <w:autoSpaceDN w:val="0"/>
              <w:adjustRightInd w:val="0"/>
              <w:jc w:val="center"/>
              <w:rPr>
                <w:rFonts w:ascii="Times New Roman" w:hAnsi="Times New Roman"/>
                <w:sz w:val="22"/>
                <w:szCs w:val="22"/>
              </w:rPr>
            </w:pPr>
            <w:r w:rsidRPr="00112CF0">
              <w:rPr>
                <w:rFonts w:ascii="Times New Roman" w:hAnsi="Times New Roman"/>
                <w:sz w:val="22"/>
                <w:szCs w:val="22"/>
              </w:rPr>
              <w:t>Практические задания</w:t>
            </w:r>
          </w:p>
        </w:tc>
      </w:tr>
      <w:tr w:rsidR="00030EB6" w:rsidRPr="00375356" w14:paraId="1294EA1D" w14:textId="77777777" w:rsidTr="00030EB6">
        <w:tc>
          <w:tcPr>
            <w:tcW w:w="651" w:type="dxa"/>
            <w:tcBorders>
              <w:top w:val="single" w:sz="4" w:space="0" w:color="000000"/>
              <w:left w:val="single" w:sz="4" w:space="0" w:color="000000"/>
              <w:bottom w:val="single" w:sz="4" w:space="0" w:color="000000"/>
              <w:right w:val="single" w:sz="4" w:space="0" w:color="000000"/>
            </w:tcBorders>
          </w:tcPr>
          <w:p w14:paraId="09ECA573" w14:textId="77777777" w:rsidR="00030EB6" w:rsidRPr="00112CF0" w:rsidRDefault="00030EB6">
            <w:pPr>
              <w:tabs>
                <w:tab w:val="left" w:pos="0"/>
              </w:tabs>
              <w:ind w:right="-86" w:firstLine="709"/>
              <w:contextualSpacing/>
              <w:jc w:val="both"/>
              <w:rPr>
                <w:rFonts w:ascii="Times New Roman" w:hAnsi="Times New Roman"/>
                <w:color w:val="323232"/>
                <w:sz w:val="22"/>
                <w:szCs w:val="22"/>
                <w:shd w:val="clear" w:color="auto" w:fill="FFFFFF"/>
              </w:rPr>
            </w:pPr>
          </w:p>
        </w:tc>
        <w:tc>
          <w:tcPr>
            <w:tcW w:w="3001" w:type="dxa"/>
            <w:tcBorders>
              <w:top w:val="single" w:sz="4" w:space="0" w:color="000000"/>
              <w:left w:val="single" w:sz="4" w:space="0" w:color="000000"/>
              <w:bottom w:val="single" w:sz="4" w:space="0" w:color="000000"/>
              <w:right w:val="single" w:sz="4" w:space="0" w:color="000000"/>
            </w:tcBorders>
          </w:tcPr>
          <w:p w14:paraId="5693F4C8" w14:textId="77777777" w:rsidR="00030EB6" w:rsidRPr="00112CF0" w:rsidRDefault="00030EB6" w:rsidP="00064B59">
            <w:pPr>
              <w:ind w:right="-86" w:firstLine="709"/>
              <w:jc w:val="right"/>
              <w:rPr>
                <w:rFonts w:ascii="Times New Roman" w:hAnsi="Times New Roman"/>
                <w:b/>
                <w:sz w:val="22"/>
                <w:szCs w:val="22"/>
              </w:rPr>
            </w:pPr>
            <w:r w:rsidRPr="00112CF0">
              <w:rPr>
                <w:rFonts w:ascii="Times New Roman" w:hAnsi="Times New Roman"/>
                <w:b/>
                <w:sz w:val="22"/>
                <w:szCs w:val="22"/>
              </w:rPr>
              <w:t>Всего</w:t>
            </w:r>
          </w:p>
        </w:tc>
        <w:tc>
          <w:tcPr>
            <w:tcW w:w="709" w:type="dxa"/>
            <w:tcBorders>
              <w:top w:val="single" w:sz="4" w:space="0" w:color="000000"/>
              <w:left w:val="single" w:sz="4" w:space="0" w:color="000000"/>
              <w:bottom w:val="single" w:sz="4" w:space="0" w:color="000000"/>
              <w:right w:val="single" w:sz="4" w:space="0" w:color="000000"/>
            </w:tcBorders>
          </w:tcPr>
          <w:p w14:paraId="05228BDB"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128</w:t>
            </w:r>
          </w:p>
        </w:tc>
        <w:tc>
          <w:tcPr>
            <w:tcW w:w="709" w:type="dxa"/>
            <w:tcBorders>
              <w:top w:val="single" w:sz="4" w:space="0" w:color="000000"/>
              <w:left w:val="single" w:sz="4" w:space="0" w:color="000000"/>
              <w:bottom w:val="single" w:sz="4" w:space="0" w:color="000000"/>
              <w:right w:val="single" w:sz="4" w:space="0" w:color="000000"/>
            </w:tcBorders>
          </w:tcPr>
          <w:p w14:paraId="195BF2F4"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22</w:t>
            </w:r>
          </w:p>
        </w:tc>
        <w:tc>
          <w:tcPr>
            <w:tcW w:w="708" w:type="dxa"/>
            <w:tcBorders>
              <w:top w:val="single" w:sz="4" w:space="0" w:color="000000"/>
              <w:left w:val="single" w:sz="4" w:space="0" w:color="000000"/>
              <w:bottom w:val="single" w:sz="4" w:space="0" w:color="000000"/>
              <w:right w:val="single" w:sz="4" w:space="0" w:color="000000"/>
            </w:tcBorders>
          </w:tcPr>
          <w:p w14:paraId="77843C6D" w14:textId="77777777" w:rsidR="00030EB6" w:rsidRPr="00112CF0" w:rsidRDefault="00030EB6" w:rsidP="00064B59">
            <w:pPr>
              <w:ind w:right="-86"/>
              <w:jc w:val="center"/>
              <w:rPr>
                <w:rFonts w:ascii="Times New Roman" w:hAnsi="Times New Roman"/>
                <w:b/>
                <w:sz w:val="22"/>
                <w:szCs w:val="22"/>
              </w:rPr>
            </w:pPr>
            <w:r w:rsidRPr="00112CF0">
              <w:rPr>
                <w:rFonts w:ascii="Times New Roman" w:hAnsi="Times New Roman"/>
                <w:b/>
                <w:sz w:val="22"/>
                <w:szCs w:val="22"/>
              </w:rPr>
              <w:t>106</w:t>
            </w:r>
          </w:p>
        </w:tc>
        <w:tc>
          <w:tcPr>
            <w:tcW w:w="707" w:type="dxa"/>
            <w:tcBorders>
              <w:top w:val="single" w:sz="4" w:space="0" w:color="000000"/>
              <w:left w:val="single" w:sz="4" w:space="0" w:color="000000"/>
              <w:bottom w:val="single" w:sz="4" w:space="0" w:color="000000"/>
              <w:right w:val="single" w:sz="4" w:space="0" w:color="auto"/>
            </w:tcBorders>
          </w:tcPr>
          <w:p w14:paraId="270F0DDF" w14:textId="77777777" w:rsidR="00030EB6" w:rsidRPr="00112CF0" w:rsidRDefault="00030EB6" w:rsidP="00064B59">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16</w:t>
            </w:r>
          </w:p>
        </w:tc>
        <w:tc>
          <w:tcPr>
            <w:tcW w:w="569" w:type="dxa"/>
            <w:tcBorders>
              <w:top w:val="single" w:sz="4" w:space="0" w:color="000000"/>
              <w:left w:val="single" w:sz="4" w:space="0" w:color="auto"/>
              <w:bottom w:val="single" w:sz="4" w:space="0" w:color="000000"/>
              <w:right w:val="single" w:sz="4" w:space="0" w:color="auto"/>
            </w:tcBorders>
          </w:tcPr>
          <w:p w14:paraId="0793E9A0" w14:textId="77777777" w:rsidR="00030EB6" w:rsidRPr="00112CF0" w:rsidRDefault="00030EB6" w:rsidP="00064B59">
            <w:pPr>
              <w:tabs>
                <w:tab w:val="left" w:pos="0"/>
              </w:tabs>
              <w:ind w:left="12" w:right="-86"/>
              <w:contextualSpacing/>
              <w:jc w:val="both"/>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2</w:t>
            </w:r>
          </w:p>
        </w:tc>
        <w:tc>
          <w:tcPr>
            <w:tcW w:w="567" w:type="dxa"/>
            <w:tcBorders>
              <w:top w:val="single" w:sz="4" w:space="0" w:color="000000"/>
              <w:left w:val="single" w:sz="4" w:space="0" w:color="auto"/>
              <w:bottom w:val="single" w:sz="4" w:space="0" w:color="000000"/>
              <w:right w:val="single" w:sz="4" w:space="0" w:color="000000"/>
            </w:tcBorders>
          </w:tcPr>
          <w:p w14:paraId="507648C9"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color w:val="323232"/>
                <w:sz w:val="22"/>
                <w:szCs w:val="22"/>
                <w:shd w:val="clear" w:color="auto" w:fill="FFFFFF"/>
              </w:rPr>
              <w:t>14</w:t>
            </w:r>
          </w:p>
        </w:tc>
        <w:tc>
          <w:tcPr>
            <w:tcW w:w="1843" w:type="dxa"/>
            <w:tcBorders>
              <w:top w:val="single" w:sz="4" w:space="0" w:color="000000"/>
              <w:left w:val="single" w:sz="4" w:space="0" w:color="auto"/>
              <w:bottom w:val="single" w:sz="4" w:space="0" w:color="000000"/>
              <w:right w:val="single" w:sz="4" w:space="0" w:color="000000"/>
            </w:tcBorders>
          </w:tcPr>
          <w:p w14:paraId="64D3208F" w14:textId="77777777" w:rsidR="00030EB6" w:rsidRPr="00112CF0" w:rsidRDefault="00030EB6" w:rsidP="00732BDF">
            <w:pPr>
              <w:tabs>
                <w:tab w:val="left" w:pos="0"/>
              </w:tabs>
              <w:ind w:right="-86"/>
              <w:contextualSpacing/>
              <w:jc w:val="center"/>
              <w:rPr>
                <w:rFonts w:ascii="Times New Roman" w:hAnsi="Times New Roman"/>
                <w:b/>
                <w:color w:val="323232"/>
                <w:sz w:val="22"/>
                <w:szCs w:val="22"/>
                <w:shd w:val="clear" w:color="auto" w:fill="FFFFFF"/>
              </w:rPr>
            </w:pPr>
          </w:p>
        </w:tc>
      </w:tr>
      <w:tr w:rsidR="00030EB6" w:rsidRPr="00375356" w14:paraId="50E1E50D" w14:textId="77777777" w:rsidTr="00030EB6">
        <w:trPr>
          <w:trHeight w:val="172"/>
        </w:trPr>
        <w:tc>
          <w:tcPr>
            <w:tcW w:w="3652" w:type="dxa"/>
            <w:gridSpan w:val="2"/>
            <w:tcBorders>
              <w:top w:val="single" w:sz="4" w:space="0" w:color="000000"/>
              <w:left w:val="single" w:sz="4" w:space="0" w:color="000000"/>
              <w:bottom w:val="single" w:sz="4" w:space="0" w:color="000000"/>
              <w:right w:val="single" w:sz="4" w:space="0" w:color="000000"/>
            </w:tcBorders>
            <w:shd w:val="clear" w:color="auto" w:fill="auto"/>
          </w:tcPr>
          <w:p w14:paraId="75E61E0B" w14:textId="77777777" w:rsidR="00030EB6" w:rsidRPr="00112CF0" w:rsidRDefault="00030EB6" w:rsidP="00785926">
            <w:pPr>
              <w:ind w:right="-86" w:firstLine="709"/>
              <w:jc w:val="right"/>
              <w:rPr>
                <w:rFonts w:ascii="Times New Roman" w:hAnsi="Times New Roman"/>
                <w:b/>
                <w:sz w:val="22"/>
                <w:szCs w:val="22"/>
              </w:rPr>
            </w:pPr>
            <w:r w:rsidRPr="00112CF0">
              <w:rPr>
                <w:rFonts w:ascii="Times New Roman" w:hAnsi="Times New Roman"/>
                <w:b/>
                <w:sz w:val="22"/>
                <w:szCs w:val="22"/>
              </w:rPr>
              <w:t>Итого по 4 разделам</w:t>
            </w:r>
          </w:p>
        </w:tc>
        <w:tc>
          <w:tcPr>
            <w:tcW w:w="3969" w:type="dxa"/>
            <w:gridSpan w:val="6"/>
            <w:tcBorders>
              <w:top w:val="single" w:sz="4" w:space="0" w:color="000000"/>
              <w:left w:val="single" w:sz="4" w:space="0" w:color="000000"/>
              <w:bottom w:val="single" w:sz="4" w:space="0" w:color="000000"/>
              <w:right w:val="single" w:sz="4" w:space="0" w:color="000000"/>
            </w:tcBorders>
            <w:shd w:val="clear" w:color="auto" w:fill="auto"/>
          </w:tcPr>
          <w:p w14:paraId="181B7F17" w14:textId="77777777" w:rsidR="00030EB6" w:rsidRPr="00112CF0" w:rsidRDefault="00030EB6" w:rsidP="00064B59">
            <w:pPr>
              <w:tabs>
                <w:tab w:val="left" w:pos="0"/>
              </w:tabs>
              <w:ind w:right="-86"/>
              <w:contextualSpacing/>
              <w:jc w:val="center"/>
              <w:rPr>
                <w:rFonts w:ascii="Times New Roman" w:hAnsi="Times New Roman"/>
                <w:b/>
                <w:color w:val="323232"/>
                <w:sz w:val="22"/>
                <w:szCs w:val="22"/>
                <w:shd w:val="clear" w:color="auto" w:fill="FFFFFF"/>
              </w:rPr>
            </w:pPr>
            <w:r w:rsidRPr="00112CF0">
              <w:rPr>
                <w:rFonts w:ascii="Times New Roman" w:hAnsi="Times New Roman"/>
                <w:b/>
                <w:sz w:val="22"/>
                <w:szCs w:val="22"/>
              </w:rPr>
              <w:t>144ч.</w:t>
            </w:r>
          </w:p>
        </w:tc>
        <w:tc>
          <w:tcPr>
            <w:tcW w:w="1843" w:type="dxa"/>
            <w:tcBorders>
              <w:top w:val="single" w:sz="4" w:space="0" w:color="000000"/>
              <w:left w:val="single" w:sz="4" w:space="0" w:color="000000"/>
              <w:bottom w:val="single" w:sz="4" w:space="0" w:color="000000"/>
              <w:right w:val="single" w:sz="4" w:space="0" w:color="000000"/>
            </w:tcBorders>
          </w:tcPr>
          <w:p w14:paraId="71E748D4" w14:textId="77777777" w:rsidR="00030EB6" w:rsidRPr="00112CF0" w:rsidRDefault="00030EB6" w:rsidP="00064B59">
            <w:pPr>
              <w:tabs>
                <w:tab w:val="left" w:pos="0"/>
              </w:tabs>
              <w:ind w:right="-86"/>
              <w:contextualSpacing/>
              <w:jc w:val="center"/>
              <w:rPr>
                <w:rFonts w:ascii="Times New Roman" w:hAnsi="Times New Roman"/>
                <w:b/>
                <w:sz w:val="22"/>
                <w:szCs w:val="22"/>
              </w:rPr>
            </w:pPr>
          </w:p>
        </w:tc>
      </w:tr>
    </w:tbl>
    <w:p w14:paraId="051CFD44" w14:textId="77777777" w:rsidR="008B712E" w:rsidRPr="00375356" w:rsidRDefault="008B712E" w:rsidP="00DC2D66">
      <w:pPr>
        <w:pStyle w:val="110"/>
        <w:shd w:val="clear" w:color="auto" w:fill="FFFFFF"/>
        <w:tabs>
          <w:tab w:val="left" w:pos="0"/>
        </w:tabs>
        <w:autoSpaceDE w:val="0"/>
        <w:spacing w:after="0" w:line="240" w:lineRule="auto"/>
        <w:ind w:left="0" w:right="-86"/>
        <w:rPr>
          <w:rFonts w:ascii="Times New Roman" w:hAnsi="Times New Roman" w:cs="Times New Roman"/>
          <w:b/>
          <w:sz w:val="24"/>
          <w:szCs w:val="24"/>
        </w:rPr>
      </w:pPr>
    </w:p>
    <w:p w14:paraId="442CCF80" w14:textId="77777777" w:rsidR="00064B59" w:rsidRPr="00375356" w:rsidRDefault="00FA35AA" w:rsidP="00064B59">
      <w:pPr>
        <w:pStyle w:val="110"/>
        <w:shd w:val="clear" w:color="auto" w:fill="FFFFFF"/>
        <w:tabs>
          <w:tab w:val="left" w:pos="0"/>
        </w:tabs>
        <w:autoSpaceDE w:val="0"/>
        <w:spacing w:after="0" w:line="240" w:lineRule="auto"/>
        <w:ind w:left="0" w:right="-86"/>
        <w:jc w:val="center"/>
        <w:rPr>
          <w:rFonts w:ascii="Times New Roman" w:hAnsi="Times New Roman" w:cs="Times New Roman"/>
          <w:b/>
          <w:sz w:val="24"/>
          <w:szCs w:val="24"/>
        </w:rPr>
      </w:pPr>
      <w:r w:rsidRPr="00375356">
        <w:rPr>
          <w:rFonts w:ascii="Times New Roman" w:hAnsi="Times New Roman" w:cs="Times New Roman"/>
          <w:b/>
          <w:sz w:val="24"/>
          <w:szCs w:val="24"/>
        </w:rPr>
        <w:t>Второй год</w:t>
      </w:r>
      <w:r w:rsidR="00064B59" w:rsidRPr="00375356">
        <w:rPr>
          <w:rFonts w:ascii="Times New Roman" w:hAnsi="Times New Roman" w:cs="Times New Roman"/>
          <w:b/>
          <w:sz w:val="24"/>
          <w:szCs w:val="24"/>
        </w:rPr>
        <w:t xml:space="preserve"> обучения</w:t>
      </w:r>
    </w:p>
    <w:tbl>
      <w:tblPr>
        <w:tblStyle w:val="38"/>
        <w:tblW w:w="9464" w:type="dxa"/>
        <w:tblLayout w:type="fixed"/>
        <w:tblLook w:val="04A0" w:firstRow="1" w:lastRow="0" w:firstColumn="1" w:lastColumn="0" w:noHBand="0" w:noVBand="1"/>
      </w:tblPr>
      <w:tblGrid>
        <w:gridCol w:w="650"/>
        <w:gridCol w:w="3002"/>
        <w:gridCol w:w="709"/>
        <w:gridCol w:w="143"/>
        <w:gridCol w:w="566"/>
        <w:gridCol w:w="708"/>
        <w:gridCol w:w="142"/>
        <w:gridCol w:w="567"/>
        <w:gridCol w:w="567"/>
        <w:gridCol w:w="567"/>
        <w:gridCol w:w="1843"/>
      </w:tblGrid>
      <w:tr w:rsidR="00030EB6" w:rsidRPr="00375356" w14:paraId="4929CAB1" w14:textId="77777777" w:rsidTr="00097AD4">
        <w:tc>
          <w:tcPr>
            <w:tcW w:w="6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214B61" w14:textId="77777777" w:rsidR="00030EB6" w:rsidRPr="00112CF0" w:rsidRDefault="00030EB6" w:rsidP="00030EB6">
            <w:pPr>
              <w:tabs>
                <w:tab w:val="left" w:pos="0"/>
              </w:tabs>
              <w:ind w:right="-86" w:firstLine="709"/>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w:t>
            </w:r>
          </w:p>
        </w:tc>
        <w:tc>
          <w:tcPr>
            <w:tcW w:w="30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56E9A"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Название раздела, темы</w:t>
            </w:r>
          </w:p>
        </w:tc>
        <w:tc>
          <w:tcPr>
            <w:tcW w:w="3969"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680E3C9"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Количество часов</w:t>
            </w:r>
          </w:p>
        </w:tc>
        <w:tc>
          <w:tcPr>
            <w:tcW w:w="1843" w:type="dxa"/>
            <w:vMerge w:val="restart"/>
            <w:tcBorders>
              <w:top w:val="single" w:sz="4" w:space="0" w:color="auto"/>
              <w:left w:val="single" w:sz="4" w:space="0" w:color="auto"/>
              <w:right w:val="single" w:sz="4" w:space="0" w:color="auto"/>
            </w:tcBorders>
            <w:vAlign w:val="center"/>
          </w:tcPr>
          <w:p w14:paraId="29AF67B1" w14:textId="77777777" w:rsidR="00030EB6" w:rsidRPr="00112CF0" w:rsidRDefault="00DC2D66" w:rsidP="00097AD4">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Формы контроля</w:t>
            </w:r>
            <w:r w:rsidR="00112CF0" w:rsidRPr="00112CF0">
              <w:rPr>
                <w:rFonts w:ascii="Times New Roman" w:hAnsi="Times New Roman" w:cs="Times New Roman"/>
                <w:b/>
                <w:shd w:val="clear" w:color="auto" w:fill="FFFFFF"/>
              </w:rPr>
              <w:t>, аттестации</w:t>
            </w:r>
          </w:p>
        </w:tc>
      </w:tr>
      <w:tr w:rsidR="00030EB6" w:rsidRPr="00375356" w14:paraId="1D2F7DB5" w14:textId="77777777" w:rsidTr="00030EB6">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51B686" w14:textId="77777777" w:rsidR="00030EB6" w:rsidRPr="00112CF0" w:rsidRDefault="00030EB6" w:rsidP="00030EB6">
            <w:pPr>
              <w:jc w:val="center"/>
              <w:rPr>
                <w:rFonts w:ascii="Times New Roman" w:hAnsi="Times New Roman" w:cs="Times New Roman"/>
                <w:shd w:val="clear" w:color="auto" w:fill="FFFFFF"/>
              </w:rPr>
            </w:pPr>
          </w:p>
        </w:tc>
        <w:tc>
          <w:tcPr>
            <w:tcW w:w="3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424CB" w14:textId="77777777" w:rsidR="00030EB6" w:rsidRPr="00112CF0" w:rsidRDefault="00030EB6" w:rsidP="00030EB6">
            <w:pPr>
              <w:jc w:val="center"/>
              <w:rPr>
                <w:rFonts w:ascii="Times New Roman" w:hAnsi="Times New Roman" w:cs="Times New Roman"/>
                <w:b/>
                <w:shd w:val="clear" w:color="auto" w:fill="FFFFFF"/>
              </w:rPr>
            </w:pP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947215"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аудиторные</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E996E0"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внеаудиторные</w:t>
            </w:r>
          </w:p>
        </w:tc>
        <w:tc>
          <w:tcPr>
            <w:tcW w:w="1843" w:type="dxa"/>
            <w:vMerge/>
            <w:tcBorders>
              <w:left w:val="single" w:sz="4" w:space="0" w:color="auto"/>
              <w:right w:val="single" w:sz="4" w:space="0" w:color="auto"/>
            </w:tcBorders>
          </w:tcPr>
          <w:p w14:paraId="4E4DE3F8" w14:textId="77777777" w:rsidR="00030EB6" w:rsidRPr="00112CF0" w:rsidRDefault="00030EB6" w:rsidP="00030EB6">
            <w:pPr>
              <w:tabs>
                <w:tab w:val="left" w:pos="0"/>
              </w:tabs>
              <w:ind w:right="-86"/>
              <w:contextualSpacing/>
              <w:jc w:val="center"/>
              <w:rPr>
                <w:rFonts w:ascii="Times New Roman" w:hAnsi="Times New Roman" w:cs="Times New Roman"/>
                <w:b/>
                <w:shd w:val="clear" w:color="auto" w:fill="FFFFFF"/>
              </w:rPr>
            </w:pPr>
          </w:p>
        </w:tc>
      </w:tr>
      <w:tr w:rsidR="00030EB6" w:rsidRPr="00375356" w14:paraId="61943891" w14:textId="77777777" w:rsidTr="00030EB6">
        <w:tc>
          <w:tcPr>
            <w:tcW w:w="6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64FB6" w14:textId="77777777" w:rsidR="00030EB6" w:rsidRPr="00112CF0" w:rsidRDefault="00030EB6" w:rsidP="00030EB6">
            <w:pPr>
              <w:jc w:val="center"/>
              <w:rPr>
                <w:rFonts w:ascii="Times New Roman" w:hAnsi="Times New Roman" w:cs="Times New Roman"/>
                <w:shd w:val="clear" w:color="auto" w:fill="FFFFFF"/>
              </w:rPr>
            </w:pPr>
          </w:p>
        </w:tc>
        <w:tc>
          <w:tcPr>
            <w:tcW w:w="30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CD37C" w14:textId="77777777" w:rsidR="00030EB6" w:rsidRPr="00112CF0" w:rsidRDefault="00030EB6" w:rsidP="00030EB6">
            <w:pPr>
              <w:jc w:val="center"/>
              <w:rPr>
                <w:rFonts w:ascii="Times New Roman" w:hAnsi="Times New Roman" w:cs="Times New Roman"/>
                <w:b/>
                <w:shd w:val="clear" w:color="auto" w:fill="FFFFFF"/>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9F1C6"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2CF579"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теория</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F3CE"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прак</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830AC4"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0CE73"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теор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1C64"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r w:rsidRPr="00112CF0">
              <w:rPr>
                <w:rFonts w:ascii="Times New Roman" w:hAnsi="Times New Roman" w:cs="Times New Roman"/>
                <w:shd w:val="clear" w:color="auto" w:fill="FFFFFF"/>
              </w:rPr>
              <w:t>прак</w:t>
            </w:r>
          </w:p>
        </w:tc>
        <w:tc>
          <w:tcPr>
            <w:tcW w:w="1843" w:type="dxa"/>
            <w:vMerge/>
            <w:tcBorders>
              <w:left w:val="single" w:sz="4" w:space="0" w:color="auto"/>
              <w:bottom w:val="single" w:sz="4" w:space="0" w:color="auto"/>
              <w:right w:val="single" w:sz="4" w:space="0" w:color="auto"/>
            </w:tcBorders>
          </w:tcPr>
          <w:p w14:paraId="67772A07" w14:textId="77777777" w:rsidR="00030EB6" w:rsidRPr="00112CF0" w:rsidRDefault="00030EB6" w:rsidP="00030EB6">
            <w:pPr>
              <w:tabs>
                <w:tab w:val="left" w:pos="0"/>
              </w:tabs>
              <w:ind w:right="-86"/>
              <w:contextualSpacing/>
              <w:jc w:val="center"/>
              <w:rPr>
                <w:rFonts w:ascii="Times New Roman" w:hAnsi="Times New Roman" w:cs="Times New Roman"/>
                <w:shd w:val="clear" w:color="auto" w:fill="FFFFFF"/>
              </w:rPr>
            </w:pPr>
          </w:p>
        </w:tc>
      </w:tr>
      <w:tr w:rsidR="00030EB6" w:rsidRPr="00375356" w14:paraId="5979D8FA"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4AED58"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r w:rsidRPr="00112CF0">
              <w:rPr>
                <w:rFonts w:ascii="Times New Roman" w:hAnsi="Times New Roman" w:cs="Times New Roman"/>
                <w:b/>
              </w:rPr>
              <w:t>1.Подготовительный</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B7FF433"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C84150"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B7E6C68" w14:textId="77777777" w:rsidR="00030EB6" w:rsidRPr="00112CF0" w:rsidRDefault="00030EB6">
            <w:pPr>
              <w:tabs>
                <w:tab w:val="left" w:pos="0"/>
              </w:tabs>
              <w:ind w:right="-86"/>
              <w:contextualSpacing/>
              <w:jc w:val="center"/>
              <w:rPr>
                <w:rFonts w:ascii="Times New Roman" w:hAnsi="Times New Roman" w:cs="Times New Roman"/>
                <w:b/>
                <w:color w:val="323232"/>
                <w:shd w:val="clear" w:color="auto" w:fill="FFFFFF"/>
              </w:rPr>
            </w:pPr>
            <w:r w:rsidRPr="00112CF0">
              <w:rPr>
                <w:rFonts w:ascii="Times New Roman" w:hAnsi="Times New Roman" w:cs="Times New Roman"/>
                <w:b/>
                <w:color w:val="323232"/>
                <w:shd w:val="clear" w:color="auto" w:fill="FFFFFF"/>
              </w:rPr>
              <w:t>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6C11C385"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86BB55"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CD62A7"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214E720B" w14:textId="77777777" w:rsidR="00030EB6" w:rsidRPr="00112CF0" w:rsidRDefault="00030EB6">
            <w:pPr>
              <w:tabs>
                <w:tab w:val="left" w:pos="0"/>
              </w:tabs>
              <w:ind w:right="-86" w:firstLine="709"/>
              <w:contextualSpacing/>
              <w:rPr>
                <w:rFonts w:ascii="Times New Roman" w:hAnsi="Times New Roman" w:cs="Times New Roman"/>
                <w:b/>
                <w:color w:val="323232"/>
                <w:shd w:val="clear" w:color="auto" w:fill="FFFFFF"/>
              </w:rPr>
            </w:pPr>
          </w:p>
        </w:tc>
      </w:tr>
      <w:tr w:rsidR="00030EB6" w:rsidRPr="00375356" w14:paraId="50F7127F" w14:textId="77777777" w:rsidTr="00437CEE">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3285C583" w14:textId="77777777" w:rsidR="00030EB6" w:rsidRPr="00112CF0" w:rsidRDefault="00030EB6" w:rsidP="00030EB6">
            <w:pPr>
              <w:tabs>
                <w:tab w:val="left" w:pos="0"/>
              </w:tabs>
              <w:ind w:right="-86"/>
              <w:contextualSpacing/>
              <w:jc w:val="center"/>
              <w:rPr>
                <w:rFonts w:ascii="Times New Roman" w:hAnsi="Times New Roman" w:cs="Times New Roman"/>
              </w:rPr>
            </w:pPr>
            <w:r w:rsidRPr="00112CF0">
              <w:rPr>
                <w:rFonts w:ascii="Times New Roman" w:hAnsi="Times New Roman" w:cs="Times New Roman"/>
              </w:rPr>
              <w:t>Инвариантная часть</w:t>
            </w:r>
          </w:p>
        </w:tc>
      </w:tr>
      <w:tr w:rsidR="00030EB6" w:rsidRPr="00375356" w14:paraId="7D52F773"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318D7F29"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1.1</w:t>
            </w:r>
          </w:p>
        </w:tc>
        <w:tc>
          <w:tcPr>
            <w:tcW w:w="3002" w:type="dxa"/>
            <w:tcBorders>
              <w:top w:val="single" w:sz="4" w:space="0" w:color="auto"/>
              <w:left w:val="single" w:sz="4" w:space="0" w:color="auto"/>
              <w:bottom w:val="single" w:sz="4" w:space="0" w:color="auto"/>
              <w:right w:val="single" w:sz="4" w:space="0" w:color="auto"/>
            </w:tcBorders>
            <w:hideMark/>
          </w:tcPr>
          <w:p w14:paraId="1C540663" w14:textId="77777777" w:rsidR="00030EB6" w:rsidRPr="00112CF0" w:rsidRDefault="00030EB6">
            <w:pPr>
              <w:ind w:right="-86"/>
              <w:rPr>
                <w:rFonts w:ascii="Times New Roman" w:hAnsi="Times New Roman" w:cs="Times New Roman"/>
              </w:rPr>
            </w:pPr>
            <w:r w:rsidRPr="00112CF0">
              <w:rPr>
                <w:rFonts w:ascii="Times New Roman" w:hAnsi="Times New Roman" w:cs="Times New Roman"/>
                <w:b/>
                <w:color w:val="000000" w:themeColor="text1"/>
              </w:rPr>
              <w:t>Вводное занятие:</w:t>
            </w:r>
            <w:r w:rsidRPr="00112CF0">
              <w:rPr>
                <w:rFonts w:ascii="Times New Roman" w:hAnsi="Times New Roman" w:cs="Times New Roman"/>
                <w:color w:val="000000" w:themeColor="text1"/>
              </w:rPr>
              <w:t xml:space="preserve"> «Скоро в школу я пойду»</w:t>
            </w:r>
          </w:p>
        </w:tc>
        <w:tc>
          <w:tcPr>
            <w:tcW w:w="709" w:type="dxa"/>
            <w:tcBorders>
              <w:top w:val="single" w:sz="4" w:space="0" w:color="auto"/>
              <w:left w:val="single" w:sz="4" w:space="0" w:color="auto"/>
              <w:bottom w:val="single" w:sz="4" w:space="0" w:color="auto"/>
              <w:right w:val="single" w:sz="4" w:space="0" w:color="auto"/>
            </w:tcBorders>
            <w:hideMark/>
          </w:tcPr>
          <w:p w14:paraId="5E85CA2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4DA9DB6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08526A4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CC36B7F"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4FFFDB33"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5891B3B"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7E668E6"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77FC7E91" w14:textId="77777777" w:rsidTr="00030EB6">
        <w:trPr>
          <w:trHeight w:val="828"/>
        </w:trPr>
        <w:tc>
          <w:tcPr>
            <w:tcW w:w="650" w:type="dxa"/>
            <w:tcBorders>
              <w:top w:val="single" w:sz="4" w:space="0" w:color="auto"/>
              <w:left w:val="single" w:sz="4" w:space="0" w:color="auto"/>
              <w:bottom w:val="single" w:sz="4" w:space="0" w:color="auto"/>
              <w:right w:val="single" w:sz="4" w:space="0" w:color="auto"/>
            </w:tcBorders>
            <w:hideMark/>
          </w:tcPr>
          <w:p w14:paraId="72EBE3F2"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1.2</w:t>
            </w:r>
          </w:p>
        </w:tc>
        <w:tc>
          <w:tcPr>
            <w:tcW w:w="3002" w:type="dxa"/>
            <w:tcBorders>
              <w:top w:val="single" w:sz="4" w:space="0" w:color="auto"/>
              <w:left w:val="single" w:sz="4" w:space="0" w:color="auto"/>
              <w:bottom w:val="single" w:sz="4" w:space="0" w:color="auto"/>
              <w:right w:val="single" w:sz="4" w:space="0" w:color="auto"/>
            </w:tcBorders>
            <w:hideMark/>
          </w:tcPr>
          <w:p w14:paraId="5E94ADC7" w14:textId="77777777" w:rsidR="00030EB6" w:rsidRPr="00112CF0" w:rsidRDefault="00030EB6">
            <w:pPr>
              <w:ind w:right="-86"/>
              <w:rPr>
                <w:rFonts w:ascii="Times New Roman" w:hAnsi="Times New Roman" w:cs="Times New Roman"/>
              </w:rPr>
            </w:pPr>
            <w:r w:rsidRPr="00112CF0">
              <w:rPr>
                <w:rFonts w:ascii="Times New Roman" w:hAnsi="Times New Roman" w:cs="Times New Roman"/>
                <w:bCs/>
                <w:spacing w:val="4"/>
              </w:rPr>
              <w:t>Речь - главное средство общения</w:t>
            </w:r>
            <w:r w:rsidRPr="00112CF0">
              <w:rPr>
                <w:rFonts w:ascii="Times New Roman" w:hAnsi="Times New Roman" w:cs="Times New Roman"/>
                <w:bCs/>
                <w:color w:val="333399"/>
                <w:spacing w:val="4"/>
              </w:rPr>
              <w:t xml:space="preserve">. </w:t>
            </w:r>
            <w:r w:rsidRPr="00112CF0">
              <w:rPr>
                <w:rFonts w:ascii="Times New Roman" w:hAnsi="Times New Roman" w:cs="Times New Roman"/>
              </w:rPr>
              <w:t>История древних букварей.</w:t>
            </w:r>
          </w:p>
        </w:tc>
        <w:tc>
          <w:tcPr>
            <w:tcW w:w="709" w:type="dxa"/>
            <w:tcBorders>
              <w:top w:val="single" w:sz="4" w:space="0" w:color="auto"/>
              <w:left w:val="single" w:sz="4" w:space="0" w:color="auto"/>
              <w:bottom w:val="single" w:sz="4" w:space="0" w:color="auto"/>
              <w:right w:val="single" w:sz="4" w:space="0" w:color="auto"/>
            </w:tcBorders>
            <w:hideMark/>
          </w:tcPr>
          <w:p w14:paraId="08DB96AB"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4</w:t>
            </w:r>
          </w:p>
        </w:tc>
        <w:tc>
          <w:tcPr>
            <w:tcW w:w="709" w:type="dxa"/>
            <w:gridSpan w:val="2"/>
            <w:tcBorders>
              <w:top w:val="single" w:sz="4" w:space="0" w:color="auto"/>
              <w:left w:val="single" w:sz="4" w:space="0" w:color="auto"/>
              <w:bottom w:val="single" w:sz="4" w:space="0" w:color="auto"/>
              <w:right w:val="single" w:sz="4" w:space="0" w:color="auto"/>
            </w:tcBorders>
            <w:hideMark/>
          </w:tcPr>
          <w:p w14:paraId="6B2FDCC2"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2634F8F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w:t>
            </w:r>
          </w:p>
        </w:tc>
        <w:tc>
          <w:tcPr>
            <w:tcW w:w="709" w:type="dxa"/>
            <w:gridSpan w:val="2"/>
            <w:tcBorders>
              <w:top w:val="single" w:sz="4" w:space="0" w:color="auto"/>
              <w:left w:val="single" w:sz="4" w:space="0" w:color="auto"/>
              <w:bottom w:val="single" w:sz="4" w:space="0" w:color="auto"/>
              <w:right w:val="single" w:sz="4" w:space="0" w:color="auto"/>
            </w:tcBorders>
          </w:tcPr>
          <w:p w14:paraId="5940B4C9"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26469AC"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136BF7C"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2C5C9CEA"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400769DD"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2C9089E9" w14:textId="77777777" w:rsidR="00030EB6" w:rsidRPr="00112CF0" w:rsidRDefault="00030EB6">
            <w:pPr>
              <w:tabs>
                <w:tab w:val="left" w:pos="0"/>
              </w:tabs>
              <w:ind w:right="-86"/>
              <w:contextualSpacing/>
              <w:jc w:val="center"/>
              <w:rPr>
                <w:rFonts w:ascii="Times New Roman" w:hAnsi="Times New Roman" w:cs="Times New Roman"/>
                <w:color w:val="000000"/>
              </w:rPr>
            </w:pPr>
            <w:r w:rsidRPr="00112CF0">
              <w:rPr>
                <w:rFonts w:ascii="Times New Roman" w:hAnsi="Times New Roman" w:cs="Times New Roman"/>
              </w:rPr>
              <w:t>Вариативная часть</w:t>
            </w:r>
          </w:p>
        </w:tc>
      </w:tr>
      <w:tr w:rsidR="00030EB6" w:rsidRPr="00375356" w14:paraId="3946571A"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7775224B"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lastRenderedPageBreak/>
              <w:t>1.3</w:t>
            </w:r>
          </w:p>
        </w:tc>
        <w:tc>
          <w:tcPr>
            <w:tcW w:w="3002" w:type="dxa"/>
            <w:tcBorders>
              <w:top w:val="single" w:sz="4" w:space="0" w:color="auto"/>
              <w:left w:val="single" w:sz="4" w:space="0" w:color="auto"/>
              <w:bottom w:val="single" w:sz="4" w:space="0" w:color="auto"/>
              <w:right w:val="single" w:sz="4" w:space="0" w:color="auto"/>
            </w:tcBorders>
            <w:hideMark/>
          </w:tcPr>
          <w:p w14:paraId="63B17D5F"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«Добавь словечко»</w:t>
            </w:r>
          </w:p>
        </w:tc>
        <w:tc>
          <w:tcPr>
            <w:tcW w:w="709" w:type="dxa"/>
            <w:tcBorders>
              <w:top w:val="single" w:sz="4" w:space="0" w:color="auto"/>
              <w:left w:val="single" w:sz="4" w:space="0" w:color="auto"/>
              <w:bottom w:val="single" w:sz="4" w:space="0" w:color="auto"/>
              <w:right w:val="single" w:sz="4" w:space="0" w:color="auto"/>
            </w:tcBorders>
            <w:hideMark/>
          </w:tcPr>
          <w:p w14:paraId="2B239588"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9" w:type="dxa"/>
            <w:gridSpan w:val="2"/>
            <w:tcBorders>
              <w:top w:val="single" w:sz="4" w:space="0" w:color="auto"/>
              <w:left w:val="single" w:sz="4" w:space="0" w:color="auto"/>
              <w:bottom w:val="single" w:sz="4" w:space="0" w:color="auto"/>
              <w:right w:val="single" w:sz="4" w:space="0" w:color="auto"/>
            </w:tcBorders>
            <w:hideMark/>
          </w:tcPr>
          <w:p w14:paraId="0F2C4B1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31496C2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8C7C460" w14:textId="77777777" w:rsidR="00030EB6" w:rsidRPr="00112CF0" w:rsidRDefault="00030EB6">
            <w:pPr>
              <w:tabs>
                <w:tab w:val="left" w:pos="0"/>
              </w:tabs>
              <w:ind w:right="-86" w:firstLine="709"/>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52C58265" w14:textId="77777777" w:rsidR="00030EB6" w:rsidRPr="00112CF0" w:rsidRDefault="00030EB6">
            <w:pPr>
              <w:tabs>
                <w:tab w:val="left" w:pos="0"/>
              </w:tabs>
              <w:ind w:right="-86" w:firstLine="709"/>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7E284FA1" w14:textId="77777777" w:rsidR="00030EB6" w:rsidRPr="00112CF0" w:rsidRDefault="00030EB6">
            <w:pPr>
              <w:tabs>
                <w:tab w:val="left" w:pos="0"/>
              </w:tabs>
              <w:ind w:right="-86" w:firstLine="709"/>
              <w:contextualSpacing/>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6B83C5C0"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21362782"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886021" w14:textId="77777777" w:rsidR="00030EB6" w:rsidRPr="00112CF0" w:rsidRDefault="00030EB6">
            <w:pPr>
              <w:tabs>
                <w:tab w:val="left" w:pos="0"/>
              </w:tabs>
              <w:ind w:right="-86"/>
              <w:contextualSpacing/>
              <w:jc w:val="both"/>
              <w:rPr>
                <w:rFonts w:ascii="Times New Roman" w:hAnsi="Times New Roman" w:cs="Times New Roman"/>
                <w:b/>
                <w:shd w:val="clear" w:color="auto" w:fill="FFFFFF"/>
              </w:rPr>
            </w:pPr>
            <w:r w:rsidRPr="00112CF0">
              <w:rPr>
                <w:rFonts w:ascii="Times New Roman" w:hAnsi="Times New Roman" w:cs="Times New Roman"/>
                <w:b/>
                <w:shd w:val="clear" w:color="auto" w:fill="FFFFFF"/>
              </w:rPr>
              <w:t>2.</w:t>
            </w:r>
            <w:r w:rsidRPr="00112CF0">
              <w:rPr>
                <w:rFonts w:ascii="Times New Roman" w:hAnsi="Times New Roman" w:cs="Times New Roman"/>
                <w:b/>
              </w:rPr>
              <w:t>Весёлая грамматика</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3CDCAA1B"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55</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87698A9"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8CB76D7"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46</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09B023A"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45B1491B"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3D4E6913"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8</w:t>
            </w:r>
          </w:p>
        </w:tc>
        <w:tc>
          <w:tcPr>
            <w:tcW w:w="1843" w:type="dxa"/>
            <w:tcBorders>
              <w:top w:val="single" w:sz="4" w:space="0" w:color="auto"/>
              <w:left w:val="single" w:sz="4" w:space="0" w:color="auto"/>
              <w:bottom w:val="single" w:sz="4" w:space="0" w:color="auto"/>
              <w:right w:val="single" w:sz="4" w:space="0" w:color="auto"/>
            </w:tcBorders>
          </w:tcPr>
          <w:p w14:paraId="0421D6B2"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p>
        </w:tc>
      </w:tr>
      <w:tr w:rsidR="00030EB6" w:rsidRPr="00375356" w14:paraId="66D07F78" w14:textId="77777777" w:rsidTr="00030EB6">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35966C96" w14:textId="77777777" w:rsidR="00030EB6" w:rsidRPr="00112CF0" w:rsidRDefault="00030EB6" w:rsidP="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7D9D9257"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7B71BA6"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2.1</w:t>
            </w:r>
          </w:p>
        </w:tc>
        <w:tc>
          <w:tcPr>
            <w:tcW w:w="3002" w:type="dxa"/>
            <w:tcBorders>
              <w:top w:val="single" w:sz="4" w:space="0" w:color="auto"/>
              <w:left w:val="single" w:sz="4" w:space="0" w:color="auto"/>
              <w:bottom w:val="single" w:sz="4" w:space="0" w:color="auto"/>
              <w:right w:val="single" w:sz="4" w:space="0" w:color="auto"/>
            </w:tcBorders>
            <w:hideMark/>
          </w:tcPr>
          <w:p w14:paraId="76AC8F36"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Звуки, буквы речи</w:t>
            </w:r>
          </w:p>
        </w:tc>
        <w:tc>
          <w:tcPr>
            <w:tcW w:w="709" w:type="dxa"/>
            <w:tcBorders>
              <w:top w:val="single" w:sz="4" w:space="0" w:color="auto"/>
              <w:left w:val="single" w:sz="4" w:space="0" w:color="auto"/>
              <w:bottom w:val="single" w:sz="4" w:space="0" w:color="auto"/>
              <w:right w:val="single" w:sz="4" w:space="0" w:color="auto"/>
            </w:tcBorders>
            <w:hideMark/>
          </w:tcPr>
          <w:p w14:paraId="54FEF7A3"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30</w:t>
            </w:r>
          </w:p>
        </w:tc>
        <w:tc>
          <w:tcPr>
            <w:tcW w:w="709" w:type="dxa"/>
            <w:gridSpan w:val="2"/>
            <w:tcBorders>
              <w:top w:val="single" w:sz="4" w:space="0" w:color="auto"/>
              <w:left w:val="single" w:sz="4" w:space="0" w:color="auto"/>
              <w:bottom w:val="single" w:sz="4" w:space="0" w:color="auto"/>
              <w:right w:val="single" w:sz="4" w:space="0" w:color="auto"/>
            </w:tcBorders>
            <w:hideMark/>
          </w:tcPr>
          <w:p w14:paraId="546F0D2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8</w:t>
            </w:r>
          </w:p>
        </w:tc>
        <w:tc>
          <w:tcPr>
            <w:tcW w:w="708" w:type="dxa"/>
            <w:tcBorders>
              <w:top w:val="single" w:sz="4" w:space="0" w:color="auto"/>
              <w:left w:val="single" w:sz="4" w:space="0" w:color="auto"/>
              <w:bottom w:val="single" w:sz="4" w:space="0" w:color="auto"/>
              <w:right w:val="single" w:sz="4" w:space="0" w:color="auto"/>
            </w:tcBorders>
            <w:hideMark/>
          </w:tcPr>
          <w:p w14:paraId="4358119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14</w:t>
            </w:r>
          </w:p>
        </w:tc>
        <w:tc>
          <w:tcPr>
            <w:tcW w:w="709" w:type="dxa"/>
            <w:gridSpan w:val="2"/>
            <w:tcBorders>
              <w:top w:val="single" w:sz="4" w:space="0" w:color="auto"/>
              <w:left w:val="single" w:sz="4" w:space="0" w:color="auto"/>
              <w:bottom w:val="single" w:sz="4" w:space="0" w:color="auto"/>
              <w:right w:val="single" w:sz="4" w:space="0" w:color="auto"/>
            </w:tcBorders>
          </w:tcPr>
          <w:p w14:paraId="24A8B7B0"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779B93E1"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567" w:type="dxa"/>
            <w:tcBorders>
              <w:top w:val="single" w:sz="4" w:space="0" w:color="auto"/>
              <w:left w:val="single" w:sz="4" w:space="0" w:color="auto"/>
              <w:bottom w:val="single" w:sz="4" w:space="0" w:color="auto"/>
              <w:right w:val="single" w:sz="4" w:space="0" w:color="auto"/>
            </w:tcBorders>
            <w:hideMark/>
          </w:tcPr>
          <w:p w14:paraId="268520BE"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7</w:t>
            </w:r>
          </w:p>
        </w:tc>
        <w:tc>
          <w:tcPr>
            <w:tcW w:w="1843" w:type="dxa"/>
            <w:tcBorders>
              <w:top w:val="single" w:sz="4" w:space="0" w:color="auto"/>
              <w:left w:val="single" w:sz="4" w:space="0" w:color="auto"/>
              <w:bottom w:val="single" w:sz="4" w:space="0" w:color="auto"/>
              <w:right w:val="single" w:sz="4" w:space="0" w:color="auto"/>
            </w:tcBorders>
          </w:tcPr>
          <w:p w14:paraId="5C45D231"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0F5F7A5F"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1040D11"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2.2</w:t>
            </w:r>
          </w:p>
        </w:tc>
        <w:tc>
          <w:tcPr>
            <w:tcW w:w="3002" w:type="dxa"/>
            <w:tcBorders>
              <w:top w:val="single" w:sz="4" w:space="0" w:color="auto"/>
              <w:left w:val="single" w:sz="4" w:space="0" w:color="auto"/>
              <w:bottom w:val="single" w:sz="4" w:space="0" w:color="auto"/>
              <w:right w:val="single" w:sz="4" w:space="0" w:color="auto"/>
            </w:tcBorders>
            <w:hideMark/>
          </w:tcPr>
          <w:p w14:paraId="33760996"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Слоговое чтение</w:t>
            </w:r>
          </w:p>
        </w:tc>
        <w:tc>
          <w:tcPr>
            <w:tcW w:w="709" w:type="dxa"/>
            <w:tcBorders>
              <w:top w:val="single" w:sz="4" w:space="0" w:color="auto"/>
              <w:left w:val="single" w:sz="4" w:space="0" w:color="auto"/>
              <w:bottom w:val="single" w:sz="4" w:space="0" w:color="auto"/>
              <w:right w:val="single" w:sz="4" w:space="0" w:color="auto"/>
            </w:tcBorders>
            <w:hideMark/>
          </w:tcPr>
          <w:p w14:paraId="525A931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hideMark/>
          </w:tcPr>
          <w:p w14:paraId="77CA8E48"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8" w:type="dxa"/>
            <w:tcBorders>
              <w:top w:val="single" w:sz="4" w:space="0" w:color="auto"/>
              <w:left w:val="single" w:sz="4" w:space="0" w:color="auto"/>
              <w:bottom w:val="single" w:sz="4" w:space="0" w:color="auto"/>
              <w:right w:val="single" w:sz="4" w:space="0" w:color="auto"/>
            </w:tcBorders>
            <w:hideMark/>
          </w:tcPr>
          <w:p w14:paraId="30C15CB0"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050DA196"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6FC9C3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401773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7486535"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1E3AF98B"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CE6595D"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2.3</w:t>
            </w:r>
          </w:p>
        </w:tc>
        <w:tc>
          <w:tcPr>
            <w:tcW w:w="3002" w:type="dxa"/>
            <w:tcBorders>
              <w:top w:val="single" w:sz="4" w:space="0" w:color="auto"/>
              <w:left w:val="single" w:sz="4" w:space="0" w:color="auto"/>
              <w:bottom w:val="single" w:sz="4" w:space="0" w:color="auto"/>
              <w:right w:val="single" w:sz="4" w:space="0" w:color="auto"/>
            </w:tcBorders>
            <w:hideMark/>
          </w:tcPr>
          <w:p w14:paraId="0BFF303C"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Звуковой анализ слова</w:t>
            </w:r>
          </w:p>
        </w:tc>
        <w:tc>
          <w:tcPr>
            <w:tcW w:w="709" w:type="dxa"/>
            <w:tcBorders>
              <w:top w:val="single" w:sz="4" w:space="0" w:color="auto"/>
              <w:left w:val="single" w:sz="4" w:space="0" w:color="auto"/>
              <w:bottom w:val="single" w:sz="4" w:space="0" w:color="auto"/>
              <w:right w:val="single" w:sz="4" w:space="0" w:color="auto"/>
            </w:tcBorders>
            <w:hideMark/>
          </w:tcPr>
          <w:p w14:paraId="57EA336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tcPr>
          <w:p w14:paraId="4EC2ECCE"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27037461"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10</w:t>
            </w:r>
          </w:p>
        </w:tc>
        <w:tc>
          <w:tcPr>
            <w:tcW w:w="709" w:type="dxa"/>
            <w:gridSpan w:val="2"/>
            <w:tcBorders>
              <w:top w:val="single" w:sz="4" w:space="0" w:color="auto"/>
              <w:left w:val="single" w:sz="4" w:space="0" w:color="auto"/>
              <w:bottom w:val="single" w:sz="4" w:space="0" w:color="auto"/>
              <w:right w:val="single" w:sz="4" w:space="0" w:color="auto"/>
            </w:tcBorders>
          </w:tcPr>
          <w:p w14:paraId="4A94630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9A83A25"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5CB6A2C"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67B4CD75"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r>
      <w:tr w:rsidR="00030EB6" w:rsidRPr="00375356" w14:paraId="7971F7C2"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783FC85"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2.4</w:t>
            </w:r>
          </w:p>
        </w:tc>
        <w:tc>
          <w:tcPr>
            <w:tcW w:w="3002" w:type="dxa"/>
            <w:tcBorders>
              <w:top w:val="single" w:sz="4" w:space="0" w:color="auto"/>
              <w:left w:val="single" w:sz="4" w:space="0" w:color="auto"/>
              <w:bottom w:val="single" w:sz="4" w:space="0" w:color="auto"/>
              <w:right w:val="single" w:sz="4" w:space="0" w:color="auto"/>
            </w:tcBorders>
            <w:hideMark/>
          </w:tcPr>
          <w:p w14:paraId="7D7B6EE7"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Тестовые упражнения</w:t>
            </w:r>
          </w:p>
        </w:tc>
        <w:tc>
          <w:tcPr>
            <w:tcW w:w="709" w:type="dxa"/>
            <w:tcBorders>
              <w:top w:val="single" w:sz="4" w:space="0" w:color="auto"/>
              <w:left w:val="single" w:sz="4" w:space="0" w:color="auto"/>
              <w:bottom w:val="single" w:sz="4" w:space="0" w:color="auto"/>
              <w:right w:val="single" w:sz="4" w:space="0" w:color="auto"/>
            </w:tcBorders>
            <w:hideMark/>
          </w:tcPr>
          <w:p w14:paraId="035A860A"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42D4D352"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79BBD8A3"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9</w:t>
            </w:r>
          </w:p>
        </w:tc>
        <w:tc>
          <w:tcPr>
            <w:tcW w:w="709" w:type="dxa"/>
            <w:gridSpan w:val="2"/>
            <w:tcBorders>
              <w:top w:val="single" w:sz="4" w:space="0" w:color="auto"/>
              <w:left w:val="single" w:sz="4" w:space="0" w:color="auto"/>
              <w:bottom w:val="single" w:sz="4" w:space="0" w:color="auto"/>
              <w:right w:val="single" w:sz="4" w:space="0" w:color="auto"/>
            </w:tcBorders>
          </w:tcPr>
          <w:p w14:paraId="3672DBF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F6DDBE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49A6E88"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38F3F09"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Тестирование</w:t>
            </w:r>
          </w:p>
        </w:tc>
      </w:tr>
      <w:tr w:rsidR="00030EB6" w:rsidRPr="00375356" w14:paraId="00390F38"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243AD639"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Вариативная часть</w:t>
            </w:r>
          </w:p>
        </w:tc>
      </w:tr>
      <w:tr w:rsidR="00030EB6" w:rsidRPr="00375356" w14:paraId="10FF57EA"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80987E6"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2.5</w:t>
            </w:r>
          </w:p>
        </w:tc>
        <w:tc>
          <w:tcPr>
            <w:tcW w:w="3002" w:type="dxa"/>
            <w:tcBorders>
              <w:top w:val="single" w:sz="4" w:space="0" w:color="auto"/>
              <w:left w:val="single" w:sz="4" w:space="0" w:color="auto"/>
              <w:bottom w:val="single" w:sz="4" w:space="0" w:color="auto"/>
              <w:right w:val="single" w:sz="4" w:space="0" w:color="auto"/>
            </w:tcBorders>
            <w:hideMark/>
          </w:tcPr>
          <w:p w14:paraId="10AF5102"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«Приключения буквы У»</w:t>
            </w:r>
          </w:p>
        </w:tc>
        <w:tc>
          <w:tcPr>
            <w:tcW w:w="709" w:type="dxa"/>
            <w:tcBorders>
              <w:top w:val="single" w:sz="4" w:space="0" w:color="auto"/>
              <w:left w:val="single" w:sz="4" w:space="0" w:color="auto"/>
              <w:bottom w:val="single" w:sz="4" w:space="0" w:color="auto"/>
              <w:right w:val="single" w:sz="4" w:space="0" w:color="auto"/>
            </w:tcBorders>
            <w:hideMark/>
          </w:tcPr>
          <w:p w14:paraId="30C38269"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76EB0F6"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C87BDC2"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0E87A701"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51E7795"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CDE34A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73975E08"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Беседа</w:t>
            </w:r>
          </w:p>
        </w:tc>
      </w:tr>
      <w:tr w:rsidR="00030EB6" w:rsidRPr="00375356" w14:paraId="42811197"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EDC5AFD"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2.6</w:t>
            </w:r>
          </w:p>
        </w:tc>
        <w:tc>
          <w:tcPr>
            <w:tcW w:w="3002" w:type="dxa"/>
            <w:tcBorders>
              <w:top w:val="single" w:sz="4" w:space="0" w:color="auto"/>
              <w:left w:val="single" w:sz="4" w:space="0" w:color="auto"/>
              <w:bottom w:val="single" w:sz="4" w:space="0" w:color="auto"/>
              <w:right w:val="single" w:sz="4" w:space="0" w:color="auto"/>
            </w:tcBorders>
            <w:hideMark/>
          </w:tcPr>
          <w:p w14:paraId="569B717A"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«Добавь словечко»</w:t>
            </w:r>
          </w:p>
        </w:tc>
        <w:tc>
          <w:tcPr>
            <w:tcW w:w="709" w:type="dxa"/>
            <w:tcBorders>
              <w:top w:val="single" w:sz="4" w:space="0" w:color="auto"/>
              <w:left w:val="single" w:sz="4" w:space="0" w:color="auto"/>
              <w:bottom w:val="single" w:sz="4" w:space="0" w:color="auto"/>
              <w:right w:val="single" w:sz="4" w:space="0" w:color="auto"/>
            </w:tcBorders>
            <w:hideMark/>
          </w:tcPr>
          <w:p w14:paraId="245D3FCC"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8652CDC"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4C76ACCB"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7FCFBC6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5F7C1216"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5CEBF4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578C7569"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4146680C"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C8C9C87"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2.7</w:t>
            </w:r>
          </w:p>
        </w:tc>
        <w:tc>
          <w:tcPr>
            <w:tcW w:w="3002" w:type="dxa"/>
            <w:tcBorders>
              <w:top w:val="single" w:sz="4" w:space="0" w:color="auto"/>
              <w:left w:val="single" w:sz="4" w:space="0" w:color="auto"/>
              <w:bottom w:val="single" w:sz="4" w:space="0" w:color="auto"/>
              <w:right w:val="single" w:sz="4" w:space="0" w:color="auto"/>
            </w:tcBorders>
            <w:hideMark/>
          </w:tcPr>
          <w:p w14:paraId="695DDC9A"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«Бесконечное предложение»</w:t>
            </w:r>
          </w:p>
        </w:tc>
        <w:tc>
          <w:tcPr>
            <w:tcW w:w="709" w:type="dxa"/>
            <w:tcBorders>
              <w:top w:val="single" w:sz="4" w:space="0" w:color="auto"/>
              <w:left w:val="single" w:sz="4" w:space="0" w:color="auto"/>
              <w:bottom w:val="single" w:sz="4" w:space="0" w:color="auto"/>
              <w:right w:val="single" w:sz="4" w:space="0" w:color="auto"/>
            </w:tcBorders>
            <w:hideMark/>
          </w:tcPr>
          <w:p w14:paraId="50E4FFF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7C3DC3BB"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88AE4E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337D4C0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8D9E8D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0AC6E44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0B2FBBDB"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67818B4D"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451263A2"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2.8</w:t>
            </w:r>
          </w:p>
        </w:tc>
        <w:tc>
          <w:tcPr>
            <w:tcW w:w="3002" w:type="dxa"/>
            <w:tcBorders>
              <w:top w:val="single" w:sz="4" w:space="0" w:color="auto"/>
              <w:left w:val="single" w:sz="4" w:space="0" w:color="auto"/>
              <w:bottom w:val="single" w:sz="4" w:space="0" w:color="auto"/>
              <w:right w:val="single" w:sz="4" w:space="0" w:color="auto"/>
            </w:tcBorders>
            <w:hideMark/>
          </w:tcPr>
          <w:p w14:paraId="6D851E6F"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Экскурсия «В библиотеку!»</w:t>
            </w:r>
          </w:p>
        </w:tc>
        <w:tc>
          <w:tcPr>
            <w:tcW w:w="709" w:type="dxa"/>
            <w:tcBorders>
              <w:top w:val="single" w:sz="4" w:space="0" w:color="auto"/>
              <w:left w:val="single" w:sz="4" w:space="0" w:color="auto"/>
              <w:bottom w:val="single" w:sz="4" w:space="0" w:color="auto"/>
              <w:right w:val="single" w:sz="4" w:space="0" w:color="auto"/>
            </w:tcBorders>
            <w:hideMark/>
          </w:tcPr>
          <w:p w14:paraId="26ED6756"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7CA20E01"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tcPr>
          <w:p w14:paraId="70002C4E" w14:textId="77777777" w:rsidR="00030EB6" w:rsidRPr="00112CF0" w:rsidRDefault="00030EB6">
            <w:pPr>
              <w:ind w:right="-86"/>
              <w:jc w:val="center"/>
              <w:rPr>
                <w:rFonts w:ascii="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tcPr>
          <w:p w14:paraId="51B0948F"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E402543"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7DE26A15"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tcPr>
          <w:p w14:paraId="720C9373"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Беседа</w:t>
            </w:r>
          </w:p>
        </w:tc>
      </w:tr>
      <w:tr w:rsidR="00030EB6" w:rsidRPr="00375356" w14:paraId="6724AD2A"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6FC9F1CB"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2.9</w:t>
            </w:r>
          </w:p>
        </w:tc>
        <w:tc>
          <w:tcPr>
            <w:tcW w:w="3002" w:type="dxa"/>
            <w:tcBorders>
              <w:top w:val="single" w:sz="4" w:space="0" w:color="auto"/>
              <w:left w:val="single" w:sz="4" w:space="0" w:color="auto"/>
              <w:bottom w:val="single" w:sz="4" w:space="0" w:color="auto"/>
              <w:right w:val="single" w:sz="4" w:space="0" w:color="auto"/>
            </w:tcBorders>
            <w:hideMark/>
          </w:tcPr>
          <w:p w14:paraId="314DFD5F"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«Конец слова за тобой»</w:t>
            </w:r>
          </w:p>
        </w:tc>
        <w:tc>
          <w:tcPr>
            <w:tcW w:w="709" w:type="dxa"/>
            <w:tcBorders>
              <w:top w:val="single" w:sz="4" w:space="0" w:color="auto"/>
              <w:left w:val="single" w:sz="4" w:space="0" w:color="auto"/>
              <w:bottom w:val="single" w:sz="4" w:space="0" w:color="auto"/>
              <w:right w:val="single" w:sz="4" w:space="0" w:color="auto"/>
            </w:tcBorders>
            <w:hideMark/>
          </w:tcPr>
          <w:p w14:paraId="17FDEC79"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036591F6"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A9D401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DB09543" w14:textId="77777777" w:rsidR="00030EB6" w:rsidRPr="00112CF0" w:rsidRDefault="00030EB6">
            <w:pPr>
              <w:tabs>
                <w:tab w:val="left" w:pos="0"/>
              </w:tabs>
              <w:ind w:right="-86"/>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6A5AFC2F" w14:textId="77777777" w:rsidR="00030EB6" w:rsidRPr="00112CF0" w:rsidRDefault="00030EB6">
            <w:pPr>
              <w:tabs>
                <w:tab w:val="left" w:pos="0"/>
              </w:tabs>
              <w:ind w:right="-86"/>
              <w:contextualSpacing/>
              <w:rPr>
                <w:rFonts w:ascii="Times New Roman" w:hAnsi="Times New Roman" w:cs="Times New Roman"/>
              </w:rPr>
            </w:pPr>
          </w:p>
        </w:tc>
        <w:tc>
          <w:tcPr>
            <w:tcW w:w="567" w:type="dxa"/>
            <w:tcBorders>
              <w:top w:val="single" w:sz="4" w:space="0" w:color="auto"/>
              <w:left w:val="single" w:sz="4" w:space="0" w:color="auto"/>
              <w:bottom w:val="single" w:sz="4" w:space="0" w:color="auto"/>
              <w:right w:val="single" w:sz="4" w:space="0" w:color="auto"/>
            </w:tcBorders>
          </w:tcPr>
          <w:p w14:paraId="3F8996E7" w14:textId="77777777" w:rsidR="00030EB6" w:rsidRPr="00112CF0" w:rsidRDefault="00030EB6">
            <w:pPr>
              <w:tabs>
                <w:tab w:val="left" w:pos="0"/>
              </w:tabs>
              <w:ind w:right="-86"/>
              <w:contextualSpacing/>
              <w:rPr>
                <w:rFonts w:ascii="Times New Roman" w:hAnsi="Times New Roman" w:cs="Times New Roman"/>
              </w:rPr>
            </w:pPr>
          </w:p>
        </w:tc>
        <w:tc>
          <w:tcPr>
            <w:tcW w:w="1843" w:type="dxa"/>
            <w:tcBorders>
              <w:top w:val="single" w:sz="4" w:space="0" w:color="auto"/>
              <w:left w:val="single" w:sz="4" w:space="0" w:color="auto"/>
              <w:bottom w:val="single" w:sz="4" w:space="0" w:color="auto"/>
              <w:right w:val="single" w:sz="4" w:space="0" w:color="auto"/>
            </w:tcBorders>
          </w:tcPr>
          <w:p w14:paraId="1C6EF11D"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3C93F202"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51416FA" w14:textId="77777777" w:rsidR="00030EB6" w:rsidRPr="00112CF0" w:rsidRDefault="00030EB6">
            <w:pPr>
              <w:ind w:right="-86"/>
              <w:rPr>
                <w:rFonts w:ascii="Times New Roman" w:hAnsi="Times New Roman" w:cs="Times New Roman"/>
                <w:b/>
              </w:rPr>
            </w:pPr>
            <w:r w:rsidRPr="00112CF0">
              <w:rPr>
                <w:rFonts w:ascii="Times New Roman" w:hAnsi="Times New Roman" w:cs="Times New Roman"/>
                <w:b/>
                <w:shd w:val="clear" w:color="auto" w:fill="FFFFFF"/>
              </w:rPr>
              <w:t>3.«Графомоторные навыки»</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6EC22BD1"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60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A17D734"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6</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FA7BD7B"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54</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1CFE7D"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9</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205BBCFB"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w:t>
            </w: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14:paraId="7A6DAC2B" w14:textId="77777777" w:rsidR="00030EB6" w:rsidRPr="00112CF0" w:rsidRDefault="00030EB6">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8</w:t>
            </w:r>
          </w:p>
        </w:tc>
        <w:tc>
          <w:tcPr>
            <w:tcW w:w="1843" w:type="dxa"/>
            <w:tcBorders>
              <w:top w:val="single" w:sz="4" w:space="0" w:color="auto"/>
              <w:left w:val="single" w:sz="4" w:space="0" w:color="auto"/>
              <w:bottom w:val="single" w:sz="4" w:space="0" w:color="auto"/>
              <w:right w:val="single" w:sz="4" w:space="0" w:color="auto"/>
            </w:tcBorders>
          </w:tcPr>
          <w:p w14:paraId="5C72D64B" w14:textId="77777777" w:rsidR="00030EB6" w:rsidRPr="00112CF0" w:rsidRDefault="00030EB6">
            <w:pPr>
              <w:tabs>
                <w:tab w:val="left" w:pos="0"/>
              </w:tabs>
              <w:ind w:right="-86"/>
              <w:contextualSpacing/>
              <w:rPr>
                <w:rFonts w:ascii="Times New Roman" w:hAnsi="Times New Roman" w:cs="Times New Roman"/>
                <w:b/>
                <w:color w:val="323232"/>
                <w:shd w:val="clear" w:color="auto" w:fill="FFFFFF"/>
              </w:rPr>
            </w:pPr>
          </w:p>
        </w:tc>
      </w:tr>
      <w:tr w:rsidR="00030EB6" w:rsidRPr="00375356" w14:paraId="39CDC2F2"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12B80CBF"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26F7D80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5BC834D"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3.1</w:t>
            </w:r>
          </w:p>
        </w:tc>
        <w:tc>
          <w:tcPr>
            <w:tcW w:w="3002" w:type="dxa"/>
            <w:tcBorders>
              <w:top w:val="single" w:sz="4" w:space="0" w:color="auto"/>
              <w:left w:val="single" w:sz="4" w:space="0" w:color="auto"/>
              <w:bottom w:val="single" w:sz="4" w:space="0" w:color="auto"/>
              <w:right w:val="single" w:sz="4" w:space="0" w:color="auto"/>
            </w:tcBorders>
            <w:hideMark/>
          </w:tcPr>
          <w:p w14:paraId="4C05DC17" w14:textId="77777777" w:rsidR="00030EB6" w:rsidRPr="00112CF0" w:rsidRDefault="00030EB6">
            <w:pPr>
              <w:ind w:right="-86"/>
              <w:rPr>
                <w:rFonts w:ascii="Times New Roman" w:hAnsi="Times New Roman" w:cs="Times New Roman"/>
                <w:shd w:val="clear" w:color="auto" w:fill="FFFFFF"/>
              </w:rPr>
            </w:pPr>
            <w:r w:rsidRPr="00112CF0">
              <w:rPr>
                <w:rFonts w:ascii="Times New Roman" w:hAnsi="Times New Roman" w:cs="Times New Roman"/>
                <w:shd w:val="clear" w:color="auto" w:fill="FFFFFF"/>
              </w:rPr>
              <w:t>Техника письма</w:t>
            </w:r>
          </w:p>
        </w:tc>
        <w:tc>
          <w:tcPr>
            <w:tcW w:w="709" w:type="dxa"/>
            <w:tcBorders>
              <w:top w:val="single" w:sz="4" w:space="0" w:color="auto"/>
              <w:left w:val="single" w:sz="4" w:space="0" w:color="auto"/>
              <w:bottom w:val="single" w:sz="4" w:space="0" w:color="auto"/>
              <w:right w:val="single" w:sz="4" w:space="0" w:color="auto"/>
            </w:tcBorders>
            <w:hideMark/>
          </w:tcPr>
          <w:p w14:paraId="17D94443"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35</w:t>
            </w:r>
          </w:p>
        </w:tc>
        <w:tc>
          <w:tcPr>
            <w:tcW w:w="709" w:type="dxa"/>
            <w:gridSpan w:val="2"/>
            <w:tcBorders>
              <w:top w:val="single" w:sz="4" w:space="0" w:color="auto"/>
              <w:left w:val="single" w:sz="4" w:space="0" w:color="auto"/>
              <w:bottom w:val="single" w:sz="4" w:space="0" w:color="auto"/>
              <w:right w:val="single" w:sz="4" w:space="0" w:color="auto"/>
            </w:tcBorders>
            <w:hideMark/>
          </w:tcPr>
          <w:p w14:paraId="051C7305"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4</w:t>
            </w:r>
          </w:p>
        </w:tc>
        <w:tc>
          <w:tcPr>
            <w:tcW w:w="708" w:type="dxa"/>
            <w:tcBorders>
              <w:top w:val="single" w:sz="4" w:space="0" w:color="auto"/>
              <w:left w:val="single" w:sz="4" w:space="0" w:color="auto"/>
              <w:bottom w:val="single" w:sz="4" w:space="0" w:color="auto"/>
              <w:right w:val="single" w:sz="4" w:space="0" w:color="auto"/>
            </w:tcBorders>
            <w:hideMark/>
          </w:tcPr>
          <w:p w14:paraId="2F752E88"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23</w:t>
            </w:r>
          </w:p>
        </w:tc>
        <w:tc>
          <w:tcPr>
            <w:tcW w:w="709" w:type="dxa"/>
            <w:gridSpan w:val="2"/>
            <w:tcBorders>
              <w:top w:val="single" w:sz="4" w:space="0" w:color="auto"/>
              <w:left w:val="single" w:sz="4" w:space="0" w:color="auto"/>
              <w:bottom w:val="single" w:sz="4" w:space="0" w:color="auto"/>
              <w:right w:val="single" w:sz="4" w:space="0" w:color="auto"/>
            </w:tcBorders>
          </w:tcPr>
          <w:p w14:paraId="3D86D539"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78AEBFEC"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567" w:type="dxa"/>
            <w:tcBorders>
              <w:top w:val="single" w:sz="4" w:space="0" w:color="auto"/>
              <w:left w:val="single" w:sz="4" w:space="0" w:color="auto"/>
              <w:bottom w:val="single" w:sz="4" w:space="0" w:color="auto"/>
              <w:right w:val="single" w:sz="4" w:space="0" w:color="auto"/>
            </w:tcBorders>
            <w:hideMark/>
          </w:tcPr>
          <w:p w14:paraId="6305C73B"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7</w:t>
            </w:r>
          </w:p>
        </w:tc>
        <w:tc>
          <w:tcPr>
            <w:tcW w:w="1843" w:type="dxa"/>
            <w:tcBorders>
              <w:top w:val="single" w:sz="4" w:space="0" w:color="auto"/>
              <w:left w:val="single" w:sz="4" w:space="0" w:color="auto"/>
              <w:bottom w:val="single" w:sz="4" w:space="0" w:color="auto"/>
              <w:right w:val="single" w:sz="4" w:space="0" w:color="auto"/>
            </w:tcBorders>
          </w:tcPr>
          <w:p w14:paraId="6FB8FE11"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1955540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0D263B5D"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3.2.</w:t>
            </w:r>
          </w:p>
        </w:tc>
        <w:tc>
          <w:tcPr>
            <w:tcW w:w="3002" w:type="dxa"/>
            <w:tcBorders>
              <w:top w:val="single" w:sz="4" w:space="0" w:color="auto"/>
              <w:left w:val="single" w:sz="4" w:space="0" w:color="auto"/>
              <w:bottom w:val="single" w:sz="4" w:space="0" w:color="auto"/>
              <w:right w:val="single" w:sz="4" w:space="0" w:color="auto"/>
            </w:tcBorders>
            <w:hideMark/>
          </w:tcPr>
          <w:p w14:paraId="0EC01D94"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Моделирование</w:t>
            </w:r>
          </w:p>
        </w:tc>
        <w:tc>
          <w:tcPr>
            <w:tcW w:w="709" w:type="dxa"/>
            <w:tcBorders>
              <w:top w:val="single" w:sz="4" w:space="0" w:color="auto"/>
              <w:left w:val="single" w:sz="4" w:space="0" w:color="auto"/>
              <w:bottom w:val="single" w:sz="4" w:space="0" w:color="auto"/>
              <w:right w:val="single" w:sz="4" w:space="0" w:color="auto"/>
            </w:tcBorders>
            <w:hideMark/>
          </w:tcPr>
          <w:p w14:paraId="7B3B727B"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hideMark/>
          </w:tcPr>
          <w:p w14:paraId="32A3CFF8"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708" w:type="dxa"/>
            <w:tcBorders>
              <w:top w:val="single" w:sz="4" w:space="0" w:color="auto"/>
              <w:left w:val="single" w:sz="4" w:space="0" w:color="auto"/>
              <w:bottom w:val="single" w:sz="4" w:space="0" w:color="auto"/>
              <w:right w:val="single" w:sz="4" w:space="0" w:color="auto"/>
            </w:tcBorders>
            <w:hideMark/>
          </w:tcPr>
          <w:p w14:paraId="516E3D8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13</w:t>
            </w:r>
          </w:p>
        </w:tc>
        <w:tc>
          <w:tcPr>
            <w:tcW w:w="709" w:type="dxa"/>
            <w:gridSpan w:val="2"/>
            <w:tcBorders>
              <w:top w:val="single" w:sz="4" w:space="0" w:color="auto"/>
              <w:left w:val="single" w:sz="4" w:space="0" w:color="auto"/>
              <w:bottom w:val="single" w:sz="4" w:space="0" w:color="auto"/>
              <w:right w:val="single" w:sz="4" w:space="0" w:color="auto"/>
            </w:tcBorders>
          </w:tcPr>
          <w:p w14:paraId="0D3B351E"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37187E8"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577981D"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7813594A"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44DADBB7"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7985A353"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3.3</w:t>
            </w:r>
          </w:p>
        </w:tc>
        <w:tc>
          <w:tcPr>
            <w:tcW w:w="3002" w:type="dxa"/>
            <w:tcBorders>
              <w:top w:val="single" w:sz="4" w:space="0" w:color="auto"/>
              <w:left w:val="single" w:sz="4" w:space="0" w:color="auto"/>
              <w:bottom w:val="single" w:sz="4" w:space="0" w:color="auto"/>
              <w:right w:val="single" w:sz="4" w:space="0" w:color="auto"/>
            </w:tcBorders>
            <w:hideMark/>
          </w:tcPr>
          <w:p w14:paraId="16D7A0FD"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Графический диктант</w:t>
            </w:r>
          </w:p>
        </w:tc>
        <w:tc>
          <w:tcPr>
            <w:tcW w:w="709" w:type="dxa"/>
            <w:tcBorders>
              <w:top w:val="single" w:sz="4" w:space="0" w:color="auto"/>
              <w:left w:val="single" w:sz="4" w:space="0" w:color="auto"/>
              <w:bottom w:val="single" w:sz="4" w:space="0" w:color="auto"/>
              <w:right w:val="single" w:sz="4" w:space="0" w:color="auto"/>
            </w:tcBorders>
            <w:hideMark/>
          </w:tcPr>
          <w:p w14:paraId="6947CAD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tcPr>
          <w:p w14:paraId="023EB95D"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3B59CAED"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15</w:t>
            </w:r>
          </w:p>
        </w:tc>
        <w:tc>
          <w:tcPr>
            <w:tcW w:w="709" w:type="dxa"/>
            <w:gridSpan w:val="2"/>
            <w:tcBorders>
              <w:top w:val="single" w:sz="4" w:space="0" w:color="auto"/>
              <w:left w:val="single" w:sz="4" w:space="0" w:color="auto"/>
              <w:bottom w:val="single" w:sz="4" w:space="0" w:color="auto"/>
              <w:right w:val="single" w:sz="4" w:space="0" w:color="auto"/>
            </w:tcBorders>
          </w:tcPr>
          <w:p w14:paraId="7ECAAB08"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401046F2"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4B7E8143" w14:textId="77777777" w:rsidR="00030EB6" w:rsidRPr="00112CF0" w:rsidRDefault="00030EB6">
            <w:pPr>
              <w:tabs>
                <w:tab w:val="left" w:pos="0"/>
              </w:tabs>
              <w:ind w:right="-86" w:firstLine="709"/>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4F31CEE4" w14:textId="77777777" w:rsidR="00030EB6" w:rsidRPr="00112CF0" w:rsidRDefault="00DC2D66" w:rsidP="00097AD4">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7D89469A" w14:textId="77777777" w:rsidTr="00437CEE">
        <w:tc>
          <w:tcPr>
            <w:tcW w:w="9464" w:type="dxa"/>
            <w:gridSpan w:val="11"/>
            <w:tcBorders>
              <w:top w:val="single" w:sz="4" w:space="0" w:color="auto"/>
              <w:left w:val="single" w:sz="4" w:space="0" w:color="auto"/>
              <w:bottom w:val="single" w:sz="4" w:space="0" w:color="auto"/>
              <w:right w:val="single" w:sz="4" w:space="0" w:color="auto"/>
            </w:tcBorders>
            <w:vAlign w:val="center"/>
            <w:hideMark/>
          </w:tcPr>
          <w:p w14:paraId="1B2BE1FC" w14:textId="77777777" w:rsidR="00030EB6" w:rsidRPr="00112CF0" w:rsidRDefault="00030EB6" w:rsidP="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Вариативная часть</w:t>
            </w:r>
          </w:p>
        </w:tc>
      </w:tr>
      <w:tr w:rsidR="00030EB6" w:rsidRPr="00375356" w14:paraId="647CD8B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16667BC8"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3.4</w:t>
            </w:r>
          </w:p>
        </w:tc>
        <w:tc>
          <w:tcPr>
            <w:tcW w:w="3002" w:type="dxa"/>
            <w:tcBorders>
              <w:top w:val="single" w:sz="4" w:space="0" w:color="auto"/>
              <w:left w:val="single" w:sz="4" w:space="0" w:color="auto"/>
              <w:bottom w:val="single" w:sz="4" w:space="0" w:color="auto"/>
              <w:right w:val="single" w:sz="4" w:space="0" w:color="auto"/>
            </w:tcBorders>
            <w:hideMark/>
          </w:tcPr>
          <w:p w14:paraId="74A7689E"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«Поселим буквы в домики»</w:t>
            </w:r>
          </w:p>
        </w:tc>
        <w:tc>
          <w:tcPr>
            <w:tcW w:w="709" w:type="dxa"/>
            <w:tcBorders>
              <w:top w:val="single" w:sz="4" w:space="0" w:color="auto"/>
              <w:left w:val="single" w:sz="4" w:space="0" w:color="auto"/>
              <w:bottom w:val="single" w:sz="4" w:space="0" w:color="auto"/>
              <w:right w:val="single" w:sz="4" w:space="0" w:color="auto"/>
            </w:tcBorders>
            <w:hideMark/>
          </w:tcPr>
          <w:p w14:paraId="556561B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2D63A90A" w14:textId="77777777" w:rsidR="00030EB6" w:rsidRPr="00112CF0" w:rsidRDefault="00030EB6">
            <w:pPr>
              <w:ind w:right="-86" w:firstLine="709"/>
              <w:jc w:val="center"/>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hideMark/>
          </w:tcPr>
          <w:p w14:paraId="6358B780"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D84A5A8"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44D3F70C"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12B9591C"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6B9C412A"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00536E8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249323C6"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3.5</w:t>
            </w:r>
          </w:p>
        </w:tc>
        <w:tc>
          <w:tcPr>
            <w:tcW w:w="3002" w:type="dxa"/>
            <w:tcBorders>
              <w:top w:val="single" w:sz="4" w:space="0" w:color="auto"/>
              <w:left w:val="single" w:sz="4" w:space="0" w:color="auto"/>
              <w:bottom w:val="single" w:sz="4" w:space="0" w:color="auto"/>
              <w:right w:val="single" w:sz="4" w:space="0" w:color="auto"/>
            </w:tcBorders>
            <w:hideMark/>
          </w:tcPr>
          <w:p w14:paraId="3BD0325B"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«Найди ошибку»</w:t>
            </w:r>
          </w:p>
        </w:tc>
        <w:tc>
          <w:tcPr>
            <w:tcW w:w="709" w:type="dxa"/>
            <w:tcBorders>
              <w:top w:val="single" w:sz="4" w:space="0" w:color="auto"/>
              <w:left w:val="single" w:sz="4" w:space="0" w:color="auto"/>
              <w:bottom w:val="single" w:sz="4" w:space="0" w:color="auto"/>
              <w:right w:val="single" w:sz="4" w:space="0" w:color="auto"/>
            </w:tcBorders>
            <w:hideMark/>
          </w:tcPr>
          <w:p w14:paraId="3D28953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8F135BF"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hideMark/>
          </w:tcPr>
          <w:p w14:paraId="38A7C74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17943E3E"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2D248F6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E9DB20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32C31041"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Практические задания</w:t>
            </w:r>
          </w:p>
        </w:tc>
      </w:tr>
      <w:tr w:rsidR="00030EB6" w:rsidRPr="00375356" w14:paraId="05DB9FB6"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1BC2D2A9"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3.6</w:t>
            </w:r>
          </w:p>
        </w:tc>
        <w:tc>
          <w:tcPr>
            <w:tcW w:w="3002" w:type="dxa"/>
            <w:tcBorders>
              <w:top w:val="single" w:sz="4" w:space="0" w:color="auto"/>
              <w:left w:val="single" w:sz="4" w:space="0" w:color="auto"/>
              <w:bottom w:val="single" w:sz="4" w:space="0" w:color="auto"/>
              <w:right w:val="single" w:sz="4" w:space="0" w:color="auto"/>
            </w:tcBorders>
            <w:hideMark/>
          </w:tcPr>
          <w:p w14:paraId="1C184CAE"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«Алиса в стране чудес»</w:t>
            </w:r>
          </w:p>
        </w:tc>
        <w:tc>
          <w:tcPr>
            <w:tcW w:w="709" w:type="dxa"/>
            <w:tcBorders>
              <w:top w:val="single" w:sz="4" w:space="0" w:color="auto"/>
              <w:left w:val="single" w:sz="4" w:space="0" w:color="auto"/>
              <w:bottom w:val="single" w:sz="4" w:space="0" w:color="auto"/>
              <w:right w:val="single" w:sz="4" w:space="0" w:color="auto"/>
            </w:tcBorders>
            <w:hideMark/>
          </w:tcPr>
          <w:p w14:paraId="6B42624F"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6CC26C41"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hideMark/>
          </w:tcPr>
          <w:p w14:paraId="79BFE7A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5227F7F8"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260C560"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580DD60"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2BB97C20" w14:textId="77777777" w:rsidR="00030EB6" w:rsidRPr="00112CF0" w:rsidRDefault="005719F9" w:rsidP="005719F9">
            <w:pPr>
              <w:autoSpaceDE w:val="0"/>
              <w:autoSpaceDN w:val="0"/>
              <w:adjustRightInd w:val="0"/>
              <w:jc w:val="center"/>
              <w:rPr>
                <w:rFonts w:ascii="Times New Roman" w:hAnsi="Times New Roman" w:cs="Times New Roman"/>
              </w:rPr>
            </w:pPr>
            <w:r w:rsidRPr="00112CF0">
              <w:rPr>
                <w:rFonts w:ascii="Times New Roman" w:hAnsi="Times New Roman" w:cs="Times New Roman"/>
              </w:rPr>
              <w:t>Наблюдение</w:t>
            </w:r>
          </w:p>
        </w:tc>
      </w:tr>
      <w:tr w:rsidR="00030EB6" w:rsidRPr="00375356" w14:paraId="725762EE"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58AB28D"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3.7</w:t>
            </w:r>
          </w:p>
        </w:tc>
        <w:tc>
          <w:tcPr>
            <w:tcW w:w="3002" w:type="dxa"/>
            <w:tcBorders>
              <w:top w:val="single" w:sz="4" w:space="0" w:color="auto"/>
              <w:left w:val="single" w:sz="4" w:space="0" w:color="auto"/>
              <w:bottom w:val="single" w:sz="4" w:space="0" w:color="auto"/>
              <w:right w:val="single" w:sz="4" w:space="0" w:color="auto"/>
            </w:tcBorders>
            <w:hideMark/>
          </w:tcPr>
          <w:p w14:paraId="44F0B638"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 xml:space="preserve">Экскурсия в культурный комплекс «Национальная деревня» </w:t>
            </w:r>
          </w:p>
        </w:tc>
        <w:tc>
          <w:tcPr>
            <w:tcW w:w="709" w:type="dxa"/>
            <w:tcBorders>
              <w:top w:val="single" w:sz="4" w:space="0" w:color="auto"/>
              <w:left w:val="single" w:sz="4" w:space="0" w:color="auto"/>
              <w:bottom w:val="single" w:sz="4" w:space="0" w:color="auto"/>
              <w:right w:val="single" w:sz="4" w:space="0" w:color="auto"/>
            </w:tcBorders>
            <w:hideMark/>
          </w:tcPr>
          <w:p w14:paraId="618B6ADE"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709" w:type="dxa"/>
            <w:gridSpan w:val="2"/>
            <w:tcBorders>
              <w:top w:val="single" w:sz="4" w:space="0" w:color="auto"/>
              <w:left w:val="single" w:sz="4" w:space="0" w:color="auto"/>
              <w:bottom w:val="single" w:sz="4" w:space="0" w:color="auto"/>
              <w:right w:val="single" w:sz="4" w:space="0" w:color="auto"/>
            </w:tcBorders>
          </w:tcPr>
          <w:p w14:paraId="3C8FAF66" w14:textId="77777777" w:rsidR="00030EB6" w:rsidRPr="00112CF0" w:rsidRDefault="00030EB6">
            <w:pPr>
              <w:tabs>
                <w:tab w:val="left" w:pos="0"/>
              </w:tabs>
              <w:ind w:right="-86" w:firstLine="709"/>
              <w:contextualSpacing/>
              <w:jc w:val="center"/>
              <w:rPr>
                <w:rFonts w:ascii="Times New Roman" w:hAnsi="Times New Roman" w:cs="Times New Roman"/>
                <w:shd w:val="clear" w:color="auto" w:fill="FFFFFF"/>
              </w:rPr>
            </w:pPr>
          </w:p>
        </w:tc>
        <w:tc>
          <w:tcPr>
            <w:tcW w:w="708" w:type="dxa"/>
            <w:tcBorders>
              <w:top w:val="single" w:sz="4" w:space="0" w:color="auto"/>
              <w:left w:val="single" w:sz="4" w:space="0" w:color="auto"/>
              <w:bottom w:val="single" w:sz="4" w:space="0" w:color="auto"/>
              <w:right w:val="single" w:sz="4" w:space="0" w:color="auto"/>
            </w:tcBorders>
          </w:tcPr>
          <w:p w14:paraId="6F48B358" w14:textId="77777777" w:rsidR="00030EB6" w:rsidRPr="00112CF0" w:rsidRDefault="00030EB6">
            <w:pPr>
              <w:ind w:right="-86"/>
              <w:jc w:val="center"/>
              <w:rPr>
                <w:rFonts w:ascii="Times New Roman" w:hAnsi="Times New Roman" w:cs="Times New Roman"/>
              </w:rPr>
            </w:pPr>
          </w:p>
        </w:tc>
        <w:tc>
          <w:tcPr>
            <w:tcW w:w="709" w:type="dxa"/>
            <w:gridSpan w:val="2"/>
            <w:tcBorders>
              <w:top w:val="single" w:sz="4" w:space="0" w:color="auto"/>
              <w:left w:val="single" w:sz="4" w:space="0" w:color="auto"/>
              <w:bottom w:val="single" w:sz="4" w:space="0" w:color="auto"/>
              <w:right w:val="single" w:sz="4" w:space="0" w:color="auto"/>
            </w:tcBorders>
          </w:tcPr>
          <w:p w14:paraId="53152842" w14:textId="77777777" w:rsidR="00030EB6" w:rsidRPr="00112CF0" w:rsidRDefault="00030EB6">
            <w:pPr>
              <w:tabs>
                <w:tab w:val="left" w:pos="0"/>
              </w:tabs>
              <w:ind w:right="-86"/>
              <w:contextualSpacing/>
              <w:jc w:val="center"/>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6DB65E64"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hideMark/>
          </w:tcPr>
          <w:p w14:paraId="08500A2F" w14:textId="77777777" w:rsidR="00030EB6" w:rsidRPr="00112CF0" w:rsidRDefault="00030EB6">
            <w:pPr>
              <w:tabs>
                <w:tab w:val="left" w:pos="0"/>
              </w:tabs>
              <w:ind w:right="-86"/>
              <w:contextualSpacing/>
              <w:rPr>
                <w:rFonts w:ascii="Times New Roman" w:hAnsi="Times New Roman" w:cs="Times New Roman"/>
                <w:shd w:val="clear" w:color="auto" w:fill="FFFFFF"/>
              </w:rPr>
            </w:pPr>
            <w:r w:rsidRPr="00112CF0">
              <w:rPr>
                <w:rFonts w:ascii="Times New Roman" w:hAnsi="Times New Roman" w:cs="Times New Roman"/>
                <w:shd w:val="clear" w:color="auto" w:fill="FFFFFF"/>
              </w:rPr>
              <w:t>1</w:t>
            </w:r>
          </w:p>
        </w:tc>
        <w:tc>
          <w:tcPr>
            <w:tcW w:w="1843" w:type="dxa"/>
            <w:tcBorders>
              <w:top w:val="single" w:sz="4" w:space="0" w:color="auto"/>
              <w:left w:val="single" w:sz="4" w:space="0" w:color="auto"/>
              <w:bottom w:val="single" w:sz="4" w:space="0" w:color="auto"/>
              <w:right w:val="single" w:sz="4" w:space="0" w:color="auto"/>
            </w:tcBorders>
          </w:tcPr>
          <w:p w14:paraId="01A35743"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Беседа</w:t>
            </w:r>
          </w:p>
        </w:tc>
      </w:tr>
      <w:tr w:rsidR="00030EB6" w:rsidRPr="00375356" w14:paraId="1FE8BC08" w14:textId="77777777" w:rsidTr="00030EB6">
        <w:tc>
          <w:tcPr>
            <w:tcW w:w="365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7B2A24" w14:textId="77777777" w:rsidR="00030EB6" w:rsidRPr="00112CF0" w:rsidRDefault="00030EB6">
            <w:pPr>
              <w:ind w:right="-86"/>
              <w:rPr>
                <w:rFonts w:ascii="Times New Roman" w:hAnsi="Times New Roman" w:cs="Times New Roman"/>
                <w:b/>
              </w:rPr>
            </w:pPr>
            <w:r w:rsidRPr="00112CF0">
              <w:rPr>
                <w:rFonts w:ascii="Times New Roman" w:hAnsi="Times New Roman" w:cs="Times New Roman"/>
                <w:b/>
              </w:rPr>
              <w:t>4.Контрольно закрепляющие занятия</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190C78D4"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E841703" w14:textId="77777777" w:rsidR="00030EB6" w:rsidRPr="00112CF0" w:rsidRDefault="00030EB6">
            <w:pPr>
              <w:ind w:right="-86" w:firstLine="709"/>
              <w:jc w:val="center"/>
              <w:rPr>
                <w:rFonts w:ascii="Times New Roman" w:hAnsi="Times New Roman" w:cs="Times New Roman"/>
                <w:b/>
              </w:rPr>
            </w:pPr>
            <w:r w:rsidRPr="00112CF0">
              <w:rPr>
                <w:rFonts w:ascii="Times New Roman" w:hAnsi="Times New Roman" w:cs="Times New Roman"/>
                <w:b/>
              </w:rPr>
              <w: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C739831" w14:textId="77777777" w:rsidR="00030EB6" w:rsidRPr="00112CF0" w:rsidRDefault="00030EB6">
            <w:pPr>
              <w:ind w:right="-86"/>
              <w:jc w:val="center"/>
              <w:rPr>
                <w:rFonts w:ascii="Times New Roman" w:hAnsi="Times New Roman" w:cs="Times New Roman"/>
                <w:b/>
              </w:rPr>
            </w:pPr>
            <w:r w:rsidRPr="00112CF0">
              <w:rPr>
                <w:rFonts w:ascii="Times New Roman" w:hAnsi="Times New Roman" w:cs="Times New Roman"/>
                <w:b/>
              </w:rPr>
              <w:t>3</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79A2824A"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6D3FB3"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C31A8BD"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18235E63" w14:textId="77777777" w:rsidR="00030EB6" w:rsidRPr="00112CF0" w:rsidRDefault="00030EB6">
            <w:pPr>
              <w:tabs>
                <w:tab w:val="left" w:pos="0"/>
              </w:tabs>
              <w:ind w:right="-86"/>
              <w:contextualSpacing/>
              <w:rPr>
                <w:rFonts w:ascii="Times New Roman" w:hAnsi="Times New Roman" w:cs="Times New Roman"/>
                <w:color w:val="323232"/>
                <w:shd w:val="clear" w:color="auto" w:fill="FFFFFF"/>
              </w:rPr>
            </w:pPr>
          </w:p>
        </w:tc>
      </w:tr>
      <w:tr w:rsidR="00030EB6" w:rsidRPr="00375356" w14:paraId="2591373B" w14:textId="77777777" w:rsidTr="00437CEE">
        <w:tc>
          <w:tcPr>
            <w:tcW w:w="9464" w:type="dxa"/>
            <w:gridSpan w:val="11"/>
            <w:tcBorders>
              <w:top w:val="single" w:sz="4" w:space="0" w:color="auto"/>
              <w:left w:val="single" w:sz="4" w:space="0" w:color="auto"/>
              <w:bottom w:val="single" w:sz="4" w:space="0" w:color="auto"/>
              <w:right w:val="single" w:sz="4" w:space="0" w:color="auto"/>
            </w:tcBorders>
            <w:hideMark/>
          </w:tcPr>
          <w:p w14:paraId="3E823DFF" w14:textId="77777777" w:rsidR="00030EB6" w:rsidRPr="00112CF0" w:rsidRDefault="00030EB6">
            <w:pPr>
              <w:tabs>
                <w:tab w:val="left" w:pos="0"/>
              </w:tabs>
              <w:ind w:right="-86"/>
              <w:contextualSpacing/>
              <w:jc w:val="center"/>
              <w:rPr>
                <w:rFonts w:ascii="Times New Roman" w:hAnsi="Times New Roman" w:cs="Times New Roman"/>
                <w:color w:val="323232"/>
                <w:shd w:val="clear" w:color="auto" w:fill="FFFFFF"/>
              </w:rPr>
            </w:pPr>
            <w:r w:rsidRPr="00112CF0">
              <w:rPr>
                <w:rFonts w:ascii="Times New Roman" w:hAnsi="Times New Roman" w:cs="Times New Roman"/>
              </w:rPr>
              <w:t>Инвариантная часть</w:t>
            </w:r>
          </w:p>
        </w:tc>
      </w:tr>
      <w:tr w:rsidR="00030EB6" w:rsidRPr="00375356" w14:paraId="39BB11A0"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4F0092DF"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4.1</w:t>
            </w:r>
          </w:p>
        </w:tc>
        <w:tc>
          <w:tcPr>
            <w:tcW w:w="3002" w:type="dxa"/>
            <w:tcBorders>
              <w:top w:val="single" w:sz="4" w:space="0" w:color="auto"/>
              <w:left w:val="single" w:sz="4" w:space="0" w:color="auto"/>
              <w:bottom w:val="single" w:sz="4" w:space="0" w:color="auto"/>
              <w:right w:val="single" w:sz="4" w:space="0" w:color="auto"/>
            </w:tcBorders>
            <w:hideMark/>
          </w:tcPr>
          <w:p w14:paraId="640F56F1" w14:textId="77777777" w:rsidR="00030EB6" w:rsidRPr="00112CF0" w:rsidRDefault="00112CF0">
            <w:pPr>
              <w:ind w:right="-86"/>
              <w:rPr>
                <w:rFonts w:ascii="Times New Roman" w:hAnsi="Times New Roman" w:cs="Times New Roman"/>
                <w:b/>
              </w:rPr>
            </w:pPr>
            <w:r w:rsidRPr="00112CF0">
              <w:rPr>
                <w:rFonts w:ascii="Times New Roman" w:hAnsi="Times New Roman" w:cs="Times New Roman"/>
                <w:b/>
              </w:rPr>
              <w:t>Промежуточная аттестация</w:t>
            </w:r>
          </w:p>
        </w:tc>
        <w:tc>
          <w:tcPr>
            <w:tcW w:w="852" w:type="dxa"/>
            <w:gridSpan w:val="2"/>
            <w:tcBorders>
              <w:top w:val="single" w:sz="4" w:space="0" w:color="auto"/>
              <w:left w:val="single" w:sz="4" w:space="0" w:color="auto"/>
              <w:bottom w:val="single" w:sz="4" w:space="0" w:color="auto"/>
              <w:right w:val="single" w:sz="4" w:space="0" w:color="auto"/>
            </w:tcBorders>
            <w:hideMark/>
          </w:tcPr>
          <w:p w14:paraId="3B8744E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566" w:type="dxa"/>
            <w:tcBorders>
              <w:top w:val="single" w:sz="4" w:space="0" w:color="auto"/>
              <w:left w:val="single" w:sz="4" w:space="0" w:color="auto"/>
              <w:bottom w:val="single" w:sz="4" w:space="0" w:color="auto"/>
              <w:right w:val="single" w:sz="4" w:space="0" w:color="auto"/>
            </w:tcBorders>
          </w:tcPr>
          <w:p w14:paraId="4F6B143B" w14:textId="77777777" w:rsidR="00030EB6" w:rsidRPr="00112CF0" w:rsidRDefault="00030EB6">
            <w:pPr>
              <w:ind w:right="-86" w:firstLine="709"/>
              <w:jc w:val="center"/>
              <w:rPr>
                <w:rFonts w:ascii="Times New Roman" w:hAnsi="Times New Roman" w:cs="Times New Roman"/>
              </w:rPr>
            </w:pPr>
          </w:p>
        </w:tc>
        <w:tc>
          <w:tcPr>
            <w:tcW w:w="850" w:type="dxa"/>
            <w:gridSpan w:val="2"/>
            <w:tcBorders>
              <w:top w:val="single" w:sz="4" w:space="0" w:color="auto"/>
              <w:left w:val="single" w:sz="4" w:space="0" w:color="auto"/>
              <w:bottom w:val="single" w:sz="4" w:space="0" w:color="auto"/>
              <w:right w:val="single" w:sz="4" w:space="0" w:color="auto"/>
            </w:tcBorders>
            <w:hideMark/>
          </w:tcPr>
          <w:p w14:paraId="59F3EBC1"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1</w:t>
            </w:r>
          </w:p>
        </w:tc>
        <w:tc>
          <w:tcPr>
            <w:tcW w:w="567" w:type="dxa"/>
            <w:tcBorders>
              <w:top w:val="single" w:sz="4" w:space="0" w:color="auto"/>
              <w:left w:val="single" w:sz="4" w:space="0" w:color="auto"/>
              <w:bottom w:val="single" w:sz="4" w:space="0" w:color="auto"/>
              <w:right w:val="single" w:sz="4" w:space="0" w:color="auto"/>
            </w:tcBorders>
          </w:tcPr>
          <w:p w14:paraId="7DA84086"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AC046B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D65EC5D"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4A299EBA" w14:textId="77777777" w:rsidR="00030EB6" w:rsidRPr="00112CF0" w:rsidRDefault="00DC2D66"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rPr>
              <w:t>Тестирование</w:t>
            </w:r>
          </w:p>
        </w:tc>
      </w:tr>
      <w:tr w:rsidR="00030EB6" w:rsidRPr="00375356" w14:paraId="76A62639" w14:textId="77777777" w:rsidTr="00030EB6">
        <w:tc>
          <w:tcPr>
            <w:tcW w:w="650" w:type="dxa"/>
            <w:tcBorders>
              <w:top w:val="single" w:sz="4" w:space="0" w:color="auto"/>
              <w:left w:val="single" w:sz="4" w:space="0" w:color="auto"/>
              <w:bottom w:val="single" w:sz="4" w:space="0" w:color="auto"/>
              <w:right w:val="single" w:sz="4" w:space="0" w:color="auto"/>
            </w:tcBorders>
            <w:hideMark/>
          </w:tcPr>
          <w:p w14:paraId="589FE89C" w14:textId="77777777" w:rsidR="00030EB6" w:rsidRPr="00112CF0" w:rsidRDefault="00030EB6">
            <w:pPr>
              <w:tabs>
                <w:tab w:val="left" w:pos="0"/>
              </w:tabs>
              <w:ind w:right="-86"/>
              <w:contextualSpacing/>
              <w:jc w:val="both"/>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4.2</w:t>
            </w:r>
          </w:p>
        </w:tc>
        <w:tc>
          <w:tcPr>
            <w:tcW w:w="3002" w:type="dxa"/>
            <w:tcBorders>
              <w:top w:val="single" w:sz="4" w:space="0" w:color="auto"/>
              <w:left w:val="single" w:sz="4" w:space="0" w:color="auto"/>
              <w:bottom w:val="single" w:sz="4" w:space="0" w:color="auto"/>
              <w:right w:val="single" w:sz="4" w:space="0" w:color="auto"/>
            </w:tcBorders>
            <w:hideMark/>
          </w:tcPr>
          <w:p w14:paraId="09AB9F70"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Итоговое мероприятие:</w:t>
            </w:r>
          </w:p>
          <w:p w14:paraId="18103B58" w14:textId="77777777" w:rsidR="00030EB6" w:rsidRPr="00112CF0" w:rsidRDefault="00030EB6">
            <w:pPr>
              <w:ind w:right="-86"/>
              <w:rPr>
                <w:rFonts w:ascii="Times New Roman" w:hAnsi="Times New Roman" w:cs="Times New Roman"/>
              </w:rPr>
            </w:pPr>
            <w:r w:rsidRPr="00112CF0">
              <w:rPr>
                <w:rFonts w:ascii="Times New Roman" w:hAnsi="Times New Roman" w:cs="Times New Roman"/>
              </w:rPr>
              <w:t>«Солнечный круг»</w:t>
            </w:r>
          </w:p>
        </w:tc>
        <w:tc>
          <w:tcPr>
            <w:tcW w:w="852" w:type="dxa"/>
            <w:gridSpan w:val="2"/>
            <w:tcBorders>
              <w:top w:val="single" w:sz="4" w:space="0" w:color="auto"/>
              <w:left w:val="single" w:sz="4" w:space="0" w:color="auto"/>
              <w:bottom w:val="single" w:sz="4" w:space="0" w:color="auto"/>
              <w:right w:val="single" w:sz="4" w:space="0" w:color="auto"/>
            </w:tcBorders>
            <w:hideMark/>
          </w:tcPr>
          <w:p w14:paraId="41C16687"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566" w:type="dxa"/>
            <w:tcBorders>
              <w:top w:val="single" w:sz="4" w:space="0" w:color="auto"/>
              <w:left w:val="single" w:sz="4" w:space="0" w:color="auto"/>
              <w:bottom w:val="single" w:sz="4" w:space="0" w:color="auto"/>
              <w:right w:val="single" w:sz="4" w:space="0" w:color="auto"/>
            </w:tcBorders>
          </w:tcPr>
          <w:p w14:paraId="33870E6D" w14:textId="77777777" w:rsidR="00030EB6" w:rsidRPr="00112CF0" w:rsidRDefault="00030EB6">
            <w:pPr>
              <w:ind w:right="-86" w:firstLine="709"/>
              <w:jc w:val="center"/>
              <w:rPr>
                <w:rFonts w:ascii="Times New Roman" w:hAnsi="Times New Roman" w:cs="Times New Roman"/>
              </w:rPr>
            </w:pPr>
          </w:p>
        </w:tc>
        <w:tc>
          <w:tcPr>
            <w:tcW w:w="850" w:type="dxa"/>
            <w:gridSpan w:val="2"/>
            <w:tcBorders>
              <w:top w:val="single" w:sz="4" w:space="0" w:color="auto"/>
              <w:left w:val="single" w:sz="4" w:space="0" w:color="auto"/>
              <w:bottom w:val="single" w:sz="4" w:space="0" w:color="auto"/>
              <w:right w:val="single" w:sz="4" w:space="0" w:color="auto"/>
            </w:tcBorders>
            <w:hideMark/>
          </w:tcPr>
          <w:p w14:paraId="5F414D14" w14:textId="77777777" w:rsidR="00030EB6" w:rsidRPr="00112CF0" w:rsidRDefault="00030EB6">
            <w:pPr>
              <w:ind w:right="-86"/>
              <w:jc w:val="center"/>
              <w:rPr>
                <w:rFonts w:ascii="Times New Roman" w:hAnsi="Times New Roman" w:cs="Times New Roman"/>
              </w:rPr>
            </w:pPr>
            <w:r w:rsidRPr="00112CF0">
              <w:rPr>
                <w:rFonts w:ascii="Times New Roman" w:hAnsi="Times New Roman" w:cs="Times New Roman"/>
              </w:rPr>
              <w:t>2</w:t>
            </w:r>
          </w:p>
        </w:tc>
        <w:tc>
          <w:tcPr>
            <w:tcW w:w="567" w:type="dxa"/>
            <w:tcBorders>
              <w:top w:val="single" w:sz="4" w:space="0" w:color="auto"/>
              <w:left w:val="single" w:sz="4" w:space="0" w:color="auto"/>
              <w:bottom w:val="single" w:sz="4" w:space="0" w:color="auto"/>
              <w:right w:val="single" w:sz="4" w:space="0" w:color="auto"/>
            </w:tcBorders>
          </w:tcPr>
          <w:p w14:paraId="6736DE2B"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3EF5F2A9"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567" w:type="dxa"/>
            <w:tcBorders>
              <w:top w:val="single" w:sz="4" w:space="0" w:color="auto"/>
              <w:left w:val="single" w:sz="4" w:space="0" w:color="auto"/>
              <w:bottom w:val="single" w:sz="4" w:space="0" w:color="auto"/>
              <w:right w:val="single" w:sz="4" w:space="0" w:color="auto"/>
            </w:tcBorders>
          </w:tcPr>
          <w:p w14:paraId="7C6B0B77" w14:textId="77777777" w:rsidR="00030EB6" w:rsidRPr="00112CF0" w:rsidRDefault="00030EB6">
            <w:pPr>
              <w:tabs>
                <w:tab w:val="left" w:pos="0"/>
              </w:tabs>
              <w:ind w:right="-86"/>
              <w:contextualSpacing/>
              <w:rPr>
                <w:rFonts w:ascii="Times New Roman" w:hAnsi="Times New Roman" w:cs="Times New Roman"/>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14:paraId="31A3DEC6" w14:textId="77777777" w:rsidR="00030EB6" w:rsidRPr="00112CF0" w:rsidRDefault="00B9079E" w:rsidP="00097AD4">
            <w:pPr>
              <w:autoSpaceDE w:val="0"/>
              <w:autoSpaceDN w:val="0"/>
              <w:adjustRightInd w:val="0"/>
              <w:jc w:val="center"/>
              <w:rPr>
                <w:rFonts w:ascii="Times New Roman" w:hAnsi="Times New Roman" w:cs="Times New Roman"/>
                <w:color w:val="323232"/>
                <w:shd w:val="clear" w:color="auto" w:fill="FFFFFF"/>
              </w:rPr>
            </w:pPr>
            <w:r w:rsidRPr="00112CF0">
              <w:rPr>
                <w:rFonts w:ascii="Times New Roman" w:hAnsi="Times New Roman" w:cs="Times New Roman"/>
                <w:color w:val="323232"/>
                <w:shd w:val="clear" w:color="auto" w:fill="FFFFFF"/>
              </w:rPr>
              <w:t>Наблюдение</w:t>
            </w:r>
          </w:p>
        </w:tc>
      </w:tr>
      <w:tr w:rsidR="00030EB6" w:rsidRPr="00375356" w14:paraId="1A0456F8" w14:textId="77777777" w:rsidTr="00030EB6">
        <w:tc>
          <w:tcPr>
            <w:tcW w:w="650" w:type="dxa"/>
            <w:tcBorders>
              <w:top w:val="single" w:sz="4" w:space="0" w:color="auto"/>
              <w:left w:val="single" w:sz="4" w:space="0" w:color="auto"/>
              <w:bottom w:val="single" w:sz="4" w:space="0" w:color="auto"/>
              <w:right w:val="single" w:sz="4" w:space="0" w:color="auto"/>
            </w:tcBorders>
          </w:tcPr>
          <w:p w14:paraId="5F153FCF" w14:textId="77777777" w:rsidR="00030EB6" w:rsidRPr="00112CF0" w:rsidRDefault="00030EB6">
            <w:pPr>
              <w:tabs>
                <w:tab w:val="left" w:pos="0"/>
              </w:tabs>
              <w:ind w:right="-86" w:firstLine="709"/>
              <w:contextualSpacing/>
              <w:jc w:val="both"/>
              <w:rPr>
                <w:rFonts w:ascii="Times New Roman" w:hAnsi="Times New Roman" w:cs="Times New Roman"/>
                <w:color w:val="323232"/>
                <w:shd w:val="clear" w:color="auto" w:fill="FFFFFF"/>
              </w:rPr>
            </w:pPr>
          </w:p>
        </w:tc>
        <w:tc>
          <w:tcPr>
            <w:tcW w:w="3002" w:type="dxa"/>
            <w:tcBorders>
              <w:top w:val="single" w:sz="4" w:space="0" w:color="auto"/>
              <w:left w:val="single" w:sz="4" w:space="0" w:color="auto"/>
              <w:bottom w:val="single" w:sz="4" w:space="0" w:color="auto"/>
              <w:right w:val="single" w:sz="4" w:space="0" w:color="auto"/>
            </w:tcBorders>
          </w:tcPr>
          <w:p w14:paraId="4D3DBFA4" w14:textId="77777777" w:rsidR="00030EB6" w:rsidRPr="00112CF0" w:rsidRDefault="00030EB6" w:rsidP="00064B59">
            <w:pPr>
              <w:ind w:right="-86" w:firstLine="709"/>
              <w:jc w:val="right"/>
              <w:rPr>
                <w:rFonts w:ascii="Times New Roman" w:hAnsi="Times New Roman" w:cs="Times New Roman"/>
                <w:b/>
              </w:rPr>
            </w:pPr>
            <w:r w:rsidRPr="00112CF0">
              <w:rPr>
                <w:rFonts w:ascii="Times New Roman" w:hAnsi="Times New Roman" w:cs="Times New Roman"/>
                <w:b/>
              </w:rPr>
              <w:t>Всего</w:t>
            </w:r>
          </w:p>
        </w:tc>
        <w:tc>
          <w:tcPr>
            <w:tcW w:w="852" w:type="dxa"/>
            <w:gridSpan w:val="2"/>
            <w:tcBorders>
              <w:top w:val="single" w:sz="4" w:space="0" w:color="auto"/>
              <w:left w:val="single" w:sz="4" w:space="0" w:color="auto"/>
              <w:bottom w:val="single" w:sz="4" w:space="0" w:color="auto"/>
              <w:right w:val="single" w:sz="4" w:space="0" w:color="auto"/>
            </w:tcBorders>
          </w:tcPr>
          <w:p w14:paraId="54EDCF71"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126</w:t>
            </w:r>
          </w:p>
        </w:tc>
        <w:tc>
          <w:tcPr>
            <w:tcW w:w="566" w:type="dxa"/>
            <w:tcBorders>
              <w:top w:val="single" w:sz="4" w:space="0" w:color="auto"/>
              <w:left w:val="single" w:sz="4" w:space="0" w:color="auto"/>
              <w:bottom w:val="single" w:sz="4" w:space="0" w:color="auto"/>
              <w:right w:val="single" w:sz="4" w:space="0" w:color="auto"/>
            </w:tcBorders>
          </w:tcPr>
          <w:p w14:paraId="423C0C39"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18</w:t>
            </w:r>
          </w:p>
        </w:tc>
        <w:tc>
          <w:tcPr>
            <w:tcW w:w="850" w:type="dxa"/>
            <w:gridSpan w:val="2"/>
            <w:tcBorders>
              <w:top w:val="single" w:sz="4" w:space="0" w:color="auto"/>
              <w:left w:val="single" w:sz="4" w:space="0" w:color="auto"/>
              <w:bottom w:val="single" w:sz="4" w:space="0" w:color="auto"/>
              <w:right w:val="single" w:sz="4" w:space="0" w:color="auto"/>
            </w:tcBorders>
          </w:tcPr>
          <w:p w14:paraId="14ADCF4F" w14:textId="77777777" w:rsidR="00030EB6" w:rsidRPr="00112CF0" w:rsidRDefault="00030EB6" w:rsidP="00AF1AEF">
            <w:pPr>
              <w:ind w:right="-86"/>
              <w:jc w:val="center"/>
              <w:rPr>
                <w:rFonts w:ascii="Times New Roman" w:hAnsi="Times New Roman" w:cs="Times New Roman"/>
                <w:b/>
              </w:rPr>
            </w:pPr>
            <w:r w:rsidRPr="00112CF0">
              <w:rPr>
                <w:rFonts w:ascii="Times New Roman" w:hAnsi="Times New Roman" w:cs="Times New Roman"/>
                <w:b/>
              </w:rPr>
              <w:t>108</w:t>
            </w:r>
          </w:p>
        </w:tc>
        <w:tc>
          <w:tcPr>
            <w:tcW w:w="567" w:type="dxa"/>
            <w:tcBorders>
              <w:top w:val="single" w:sz="4" w:space="0" w:color="auto"/>
              <w:left w:val="single" w:sz="4" w:space="0" w:color="auto"/>
              <w:bottom w:val="single" w:sz="4" w:space="0" w:color="auto"/>
              <w:right w:val="single" w:sz="4" w:space="0" w:color="auto"/>
            </w:tcBorders>
          </w:tcPr>
          <w:p w14:paraId="6AF6D30D"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18</w:t>
            </w:r>
          </w:p>
        </w:tc>
        <w:tc>
          <w:tcPr>
            <w:tcW w:w="567" w:type="dxa"/>
            <w:tcBorders>
              <w:top w:val="single" w:sz="4" w:space="0" w:color="auto"/>
              <w:left w:val="single" w:sz="4" w:space="0" w:color="auto"/>
              <w:bottom w:val="single" w:sz="4" w:space="0" w:color="auto"/>
              <w:right w:val="single" w:sz="4" w:space="0" w:color="auto"/>
            </w:tcBorders>
          </w:tcPr>
          <w:p w14:paraId="1A0B9342"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2</w:t>
            </w:r>
          </w:p>
        </w:tc>
        <w:tc>
          <w:tcPr>
            <w:tcW w:w="567" w:type="dxa"/>
            <w:tcBorders>
              <w:top w:val="single" w:sz="4" w:space="0" w:color="auto"/>
              <w:left w:val="single" w:sz="4" w:space="0" w:color="auto"/>
              <w:bottom w:val="single" w:sz="4" w:space="0" w:color="auto"/>
              <w:right w:val="single" w:sz="4" w:space="0" w:color="auto"/>
            </w:tcBorders>
          </w:tcPr>
          <w:p w14:paraId="491D166E" w14:textId="77777777" w:rsidR="00030EB6" w:rsidRPr="00112CF0" w:rsidRDefault="00030EB6" w:rsidP="00AF1AEF">
            <w:pPr>
              <w:tabs>
                <w:tab w:val="left" w:pos="0"/>
              </w:tabs>
              <w:ind w:right="-86"/>
              <w:contextualSpacing/>
              <w:rPr>
                <w:rFonts w:ascii="Times New Roman" w:hAnsi="Times New Roman" w:cs="Times New Roman"/>
                <w:b/>
                <w:shd w:val="clear" w:color="auto" w:fill="FFFFFF"/>
              </w:rPr>
            </w:pPr>
            <w:r w:rsidRPr="00112CF0">
              <w:rPr>
                <w:rFonts w:ascii="Times New Roman" w:hAnsi="Times New Roman" w:cs="Times New Roman"/>
                <w:b/>
                <w:shd w:val="clear" w:color="auto" w:fill="FFFFFF"/>
              </w:rPr>
              <w:t>16</w:t>
            </w:r>
          </w:p>
        </w:tc>
        <w:tc>
          <w:tcPr>
            <w:tcW w:w="1843" w:type="dxa"/>
            <w:tcBorders>
              <w:top w:val="single" w:sz="4" w:space="0" w:color="auto"/>
              <w:left w:val="single" w:sz="4" w:space="0" w:color="auto"/>
              <w:bottom w:val="single" w:sz="4" w:space="0" w:color="auto"/>
              <w:right w:val="single" w:sz="4" w:space="0" w:color="auto"/>
            </w:tcBorders>
          </w:tcPr>
          <w:p w14:paraId="7BF2506D" w14:textId="77777777" w:rsidR="00030EB6" w:rsidRPr="00112CF0" w:rsidRDefault="00030EB6" w:rsidP="00AF1AEF">
            <w:pPr>
              <w:tabs>
                <w:tab w:val="left" w:pos="0"/>
              </w:tabs>
              <w:ind w:right="-86"/>
              <w:contextualSpacing/>
              <w:rPr>
                <w:rFonts w:ascii="Times New Roman" w:hAnsi="Times New Roman" w:cs="Times New Roman"/>
                <w:b/>
                <w:color w:val="323232"/>
                <w:shd w:val="clear" w:color="auto" w:fill="FFFFFF"/>
              </w:rPr>
            </w:pPr>
          </w:p>
        </w:tc>
      </w:tr>
      <w:tr w:rsidR="00030EB6" w:rsidRPr="00375356" w14:paraId="5DE6A334" w14:textId="77777777" w:rsidTr="00030EB6">
        <w:trPr>
          <w:trHeight w:val="315"/>
        </w:trPr>
        <w:tc>
          <w:tcPr>
            <w:tcW w:w="3652" w:type="dxa"/>
            <w:gridSpan w:val="2"/>
            <w:tcBorders>
              <w:top w:val="single" w:sz="4" w:space="0" w:color="auto"/>
              <w:left w:val="single" w:sz="4" w:space="0" w:color="auto"/>
              <w:bottom w:val="single" w:sz="4" w:space="0" w:color="auto"/>
              <w:right w:val="single" w:sz="4" w:space="0" w:color="auto"/>
            </w:tcBorders>
            <w:shd w:val="clear" w:color="auto" w:fill="auto"/>
          </w:tcPr>
          <w:p w14:paraId="338914D4" w14:textId="77777777" w:rsidR="00030EB6" w:rsidRPr="00112CF0" w:rsidRDefault="00030EB6">
            <w:pPr>
              <w:ind w:right="-86" w:firstLine="709"/>
              <w:rPr>
                <w:rFonts w:ascii="Times New Roman" w:hAnsi="Times New Roman" w:cs="Times New Roman"/>
                <w:b/>
              </w:rPr>
            </w:pPr>
            <w:r w:rsidRPr="00112CF0">
              <w:rPr>
                <w:rFonts w:ascii="Times New Roman" w:hAnsi="Times New Roman" w:cs="Times New Roman"/>
                <w:b/>
              </w:rPr>
              <w:t>Итого по 4 разделам</w:t>
            </w:r>
          </w:p>
        </w:tc>
        <w:tc>
          <w:tcPr>
            <w:tcW w:w="3969" w:type="dxa"/>
            <w:gridSpan w:val="8"/>
            <w:tcBorders>
              <w:top w:val="single" w:sz="4" w:space="0" w:color="auto"/>
              <w:left w:val="single" w:sz="4" w:space="0" w:color="auto"/>
              <w:bottom w:val="single" w:sz="4" w:space="0" w:color="auto"/>
              <w:right w:val="single" w:sz="4" w:space="0" w:color="auto"/>
            </w:tcBorders>
            <w:shd w:val="clear" w:color="auto" w:fill="auto"/>
          </w:tcPr>
          <w:p w14:paraId="2CF0CD5A" w14:textId="77777777" w:rsidR="00030EB6" w:rsidRPr="00112CF0" w:rsidRDefault="00030EB6" w:rsidP="00785926">
            <w:pPr>
              <w:tabs>
                <w:tab w:val="left" w:pos="0"/>
              </w:tabs>
              <w:ind w:right="-86"/>
              <w:contextualSpacing/>
              <w:jc w:val="center"/>
              <w:rPr>
                <w:rFonts w:ascii="Times New Roman" w:hAnsi="Times New Roman" w:cs="Times New Roman"/>
                <w:b/>
                <w:shd w:val="clear" w:color="auto" w:fill="FFFFFF"/>
              </w:rPr>
            </w:pPr>
            <w:r w:rsidRPr="00112CF0">
              <w:rPr>
                <w:rFonts w:ascii="Times New Roman" w:hAnsi="Times New Roman" w:cs="Times New Roman"/>
                <w:b/>
                <w:shd w:val="clear" w:color="auto" w:fill="FFFFFF"/>
              </w:rPr>
              <w:t>144 ч.</w:t>
            </w:r>
          </w:p>
        </w:tc>
        <w:tc>
          <w:tcPr>
            <w:tcW w:w="1843" w:type="dxa"/>
            <w:tcBorders>
              <w:top w:val="single" w:sz="4" w:space="0" w:color="auto"/>
              <w:left w:val="single" w:sz="4" w:space="0" w:color="auto"/>
              <w:bottom w:val="single" w:sz="4" w:space="0" w:color="auto"/>
              <w:right w:val="single" w:sz="4" w:space="0" w:color="auto"/>
            </w:tcBorders>
          </w:tcPr>
          <w:p w14:paraId="2D02C259" w14:textId="77777777" w:rsidR="00030EB6" w:rsidRPr="00112CF0" w:rsidRDefault="00030EB6" w:rsidP="00785926">
            <w:pPr>
              <w:tabs>
                <w:tab w:val="left" w:pos="0"/>
              </w:tabs>
              <w:ind w:right="-86"/>
              <w:contextualSpacing/>
              <w:jc w:val="center"/>
              <w:rPr>
                <w:rFonts w:ascii="Times New Roman" w:hAnsi="Times New Roman" w:cs="Times New Roman"/>
                <w:b/>
                <w:color w:val="323232"/>
                <w:shd w:val="clear" w:color="auto" w:fill="FFFFFF"/>
              </w:rPr>
            </w:pPr>
          </w:p>
        </w:tc>
      </w:tr>
    </w:tbl>
    <w:p w14:paraId="740FD7AE" w14:textId="77777777" w:rsidR="008B712E" w:rsidRPr="00375356" w:rsidRDefault="008B712E" w:rsidP="00AF0491">
      <w:pPr>
        <w:pStyle w:val="110"/>
        <w:shd w:val="clear" w:color="auto" w:fill="FFFFFF"/>
        <w:tabs>
          <w:tab w:val="left" w:pos="0"/>
        </w:tabs>
        <w:autoSpaceDE w:val="0"/>
        <w:spacing w:after="0" w:line="240" w:lineRule="auto"/>
        <w:ind w:left="0" w:right="-86"/>
        <w:rPr>
          <w:rFonts w:ascii="Times New Roman" w:hAnsi="Times New Roman" w:cs="Times New Roman"/>
          <w:b/>
          <w:sz w:val="24"/>
          <w:szCs w:val="24"/>
        </w:rPr>
      </w:pPr>
    </w:p>
    <w:p w14:paraId="1ED22D97" w14:textId="77777777" w:rsidR="00AD559A" w:rsidRPr="00375356" w:rsidRDefault="005719F9"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r w:rsidRPr="00375356">
        <w:rPr>
          <w:rFonts w:ascii="Times New Roman" w:hAnsi="Times New Roman" w:cs="Times New Roman"/>
          <w:b/>
          <w:sz w:val="24"/>
          <w:szCs w:val="24"/>
        </w:rPr>
        <w:t>1.3.3</w:t>
      </w:r>
      <w:r w:rsidR="00AD559A" w:rsidRPr="00375356">
        <w:rPr>
          <w:rFonts w:ascii="Times New Roman" w:hAnsi="Times New Roman" w:cs="Times New Roman"/>
          <w:b/>
          <w:sz w:val="24"/>
          <w:szCs w:val="24"/>
        </w:rPr>
        <w:t>. Содержание учебно-тематического плана</w:t>
      </w:r>
    </w:p>
    <w:p w14:paraId="002BCB9B" w14:textId="77777777" w:rsidR="00AD559A"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p>
    <w:p w14:paraId="2B2EB34E" w14:textId="77777777" w:rsidR="00F35626"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bCs/>
          <w:kern w:val="1"/>
          <w:sz w:val="24"/>
          <w:szCs w:val="24"/>
          <w:lang w:eastAsia="hi-IN" w:bidi="hi-IN"/>
        </w:rPr>
      </w:pPr>
      <w:r w:rsidRPr="00375356">
        <w:rPr>
          <w:rFonts w:ascii="Times New Roman" w:hAnsi="Times New Roman" w:cs="Times New Roman"/>
          <w:b/>
          <w:sz w:val="24"/>
          <w:szCs w:val="24"/>
        </w:rPr>
        <w:t>Первый год обучения</w:t>
      </w:r>
    </w:p>
    <w:p w14:paraId="39A18171" w14:textId="77777777" w:rsidR="00F35626" w:rsidRPr="00375356" w:rsidRDefault="00F35626"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hAnsi="Times New Roman" w:cs="Times New Roman"/>
          <w:b/>
          <w:bCs/>
          <w:kern w:val="1"/>
          <w:sz w:val="24"/>
          <w:szCs w:val="24"/>
          <w:lang w:eastAsia="hi-IN" w:bidi="hi-IN"/>
        </w:rPr>
        <w:t>Раздел 1. Подготовительный (теория 4 часа, практика 6 часов)</w:t>
      </w:r>
    </w:p>
    <w:p w14:paraId="03EFA691" w14:textId="77777777" w:rsidR="00F35626" w:rsidRPr="00375356" w:rsidRDefault="00F35626"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color w:val="000000" w:themeColor="text1"/>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1BD5CC57" w14:textId="77777777" w:rsidR="00F35626" w:rsidRPr="00375356" w:rsidRDefault="00F35626"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color w:val="000000" w:themeColor="text1"/>
          <w:kern w:val="1"/>
          <w:sz w:val="24"/>
          <w:szCs w:val="24"/>
          <w:lang w:eastAsia="hi-IN" w:bidi="hi-IN"/>
        </w:rPr>
        <w:t xml:space="preserve">Тема 1.1.Вводное занятие: </w:t>
      </w:r>
      <w:r w:rsidRPr="006F25EB">
        <w:rPr>
          <w:rFonts w:ascii="Times New Roman" w:eastAsia="Cambria" w:hAnsi="Times New Roman" w:cs="Times New Roman"/>
          <w:b/>
          <w:bCs/>
          <w:kern w:val="1"/>
          <w:sz w:val="24"/>
          <w:szCs w:val="24"/>
          <w:lang w:eastAsia="hi-IN" w:bidi="hi-IN"/>
        </w:rPr>
        <w:t>«Давайте познакомимся» (1 ч</w:t>
      </w:r>
      <w:r w:rsidR="006F25EB" w:rsidRPr="006F25EB">
        <w:rPr>
          <w:rFonts w:ascii="Times New Roman" w:eastAsia="Cambria" w:hAnsi="Times New Roman" w:cs="Times New Roman"/>
          <w:b/>
          <w:bCs/>
          <w:kern w:val="1"/>
          <w:sz w:val="24"/>
          <w:szCs w:val="24"/>
          <w:lang w:eastAsia="hi-IN" w:bidi="hi-IN"/>
        </w:rPr>
        <w:t xml:space="preserve">ас </w:t>
      </w:r>
      <w:r w:rsidRPr="006F25EB">
        <w:rPr>
          <w:rFonts w:ascii="Times New Roman" w:eastAsia="Cambria" w:hAnsi="Times New Roman" w:cs="Times New Roman"/>
          <w:b/>
          <w:bCs/>
          <w:kern w:val="1"/>
          <w:sz w:val="24"/>
          <w:szCs w:val="24"/>
          <w:lang w:eastAsia="hi-IN" w:bidi="hi-IN"/>
        </w:rPr>
        <w:t>теории, 1 ч</w:t>
      </w:r>
      <w:r w:rsidR="006F25EB" w:rsidRPr="006F25EB">
        <w:rPr>
          <w:rFonts w:ascii="Times New Roman" w:eastAsia="Cambria" w:hAnsi="Times New Roman" w:cs="Times New Roman"/>
          <w:b/>
          <w:bCs/>
          <w:kern w:val="1"/>
          <w:sz w:val="24"/>
          <w:szCs w:val="24"/>
          <w:lang w:eastAsia="hi-IN" w:bidi="hi-IN"/>
        </w:rPr>
        <w:t>ас практики</w:t>
      </w:r>
      <w:r w:rsidRPr="006F25EB">
        <w:rPr>
          <w:rFonts w:ascii="Times New Roman" w:eastAsia="Cambria" w:hAnsi="Times New Roman" w:cs="Times New Roman"/>
          <w:b/>
          <w:bCs/>
          <w:kern w:val="1"/>
          <w:sz w:val="24"/>
          <w:szCs w:val="24"/>
          <w:lang w:eastAsia="hi-IN" w:bidi="hi-IN"/>
        </w:rPr>
        <w:t>)</w:t>
      </w:r>
    </w:p>
    <w:p w14:paraId="740CD9E7" w14:textId="77777777" w:rsidR="00F35626" w:rsidRPr="00375356" w:rsidRDefault="00F35626"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Theme="minorHAnsi" w:hAnsi="Times New Roman" w:cs="Times New Roman"/>
          <w:sz w:val="24"/>
          <w:szCs w:val="24"/>
          <w:lang w:eastAsia="en-US"/>
        </w:rPr>
        <w:t xml:space="preserve">Теория: Знакомство с детьми. Понятие этикета. </w:t>
      </w:r>
    </w:p>
    <w:p w14:paraId="2C106AE1" w14:textId="77777777" w:rsidR="00F35626" w:rsidRPr="00375356" w:rsidRDefault="00F35626"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Theme="minorHAnsi" w:hAnsi="Times New Roman" w:cs="Times New Roman"/>
          <w:sz w:val="24"/>
          <w:szCs w:val="24"/>
          <w:lang w:eastAsia="en-US"/>
        </w:rPr>
        <w:t>Техника безопасного поведения во время занятий, свободной деятельности.</w:t>
      </w:r>
    </w:p>
    <w:p w14:paraId="0CE10C3D"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SimSun" w:hAnsi="Times New Roman" w:cs="Times New Roman"/>
          <w:kern w:val="1"/>
          <w:sz w:val="24"/>
          <w:szCs w:val="24"/>
          <w:lang w:eastAsia="hi-IN" w:bidi="hi-IN"/>
        </w:rPr>
        <w:t>Практика: Развлечение «Знайка и Незнайка». Этикетные диалоги.</w:t>
      </w:r>
    </w:p>
    <w:p w14:paraId="309F331D"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t>Тема 1.2. Как зарождалась речь</w:t>
      </w:r>
      <w:r w:rsidRPr="006F25EB">
        <w:rPr>
          <w:rFonts w:ascii="Times New Roman" w:eastAsia="Calibri" w:hAnsi="Times New Roman" w:cs="Times New Roman"/>
          <w:b/>
          <w:sz w:val="24"/>
          <w:szCs w:val="24"/>
          <w:lang w:eastAsia="en-US"/>
        </w:rPr>
        <w:t xml:space="preserve">. </w:t>
      </w:r>
      <w:r w:rsidR="005719F9" w:rsidRPr="006F25EB">
        <w:rPr>
          <w:rFonts w:ascii="Times New Roman" w:eastAsia="Calibri" w:hAnsi="Times New Roman" w:cs="Times New Roman"/>
          <w:b/>
          <w:sz w:val="24"/>
          <w:szCs w:val="24"/>
          <w:lang w:eastAsia="en-US"/>
        </w:rPr>
        <w:t>(1 час теории, 1 час</w:t>
      </w:r>
      <w:r w:rsidRPr="006F25EB">
        <w:rPr>
          <w:rFonts w:ascii="Times New Roman" w:eastAsia="Calibri" w:hAnsi="Times New Roman" w:cs="Times New Roman"/>
          <w:b/>
          <w:sz w:val="24"/>
          <w:szCs w:val="24"/>
          <w:lang w:eastAsia="en-US"/>
        </w:rPr>
        <w:t xml:space="preserve"> практики)</w:t>
      </w:r>
    </w:p>
    <w:p w14:paraId="6678A6CA" w14:textId="77777777" w:rsidR="00F35626" w:rsidRPr="00375356" w:rsidRDefault="00F35626"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Устная и письменная речь: говорение и письмо, звук и буква.</w:t>
      </w:r>
    </w:p>
    <w:p w14:paraId="3DA3899F" w14:textId="77777777" w:rsidR="00F35626" w:rsidRPr="00375356" w:rsidRDefault="00F35626" w:rsidP="00D61F58">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sz w:val="24"/>
          <w:szCs w:val="24"/>
        </w:rPr>
        <w:t>Практика:</w:t>
      </w:r>
      <w:r w:rsidRPr="00375356">
        <w:rPr>
          <w:rFonts w:ascii="Times New Roman" w:hAnsi="Times New Roman" w:cs="Times New Roman"/>
          <w:kern w:val="28"/>
          <w:sz w:val="24"/>
          <w:szCs w:val="24"/>
        </w:rPr>
        <w:t xml:space="preserve"> Наборы предметных картинок для автоматизации и дифференциации звуков в словах.</w:t>
      </w:r>
      <w:r w:rsidR="00334798">
        <w:rPr>
          <w:rFonts w:ascii="Times New Roman" w:hAnsi="Times New Roman" w:cs="Times New Roman"/>
          <w:kern w:val="28"/>
          <w:sz w:val="24"/>
          <w:szCs w:val="24"/>
        </w:rPr>
        <w:t xml:space="preserve"> </w:t>
      </w:r>
      <w:r w:rsidRPr="00375356">
        <w:rPr>
          <w:rFonts w:ascii="Times New Roman" w:hAnsi="Times New Roman" w:cs="Times New Roman"/>
          <w:kern w:val="28"/>
          <w:sz w:val="24"/>
          <w:szCs w:val="24"/>
        </w:rPr>
        <w:t>Речевые игры: «Подскажи словечко», «Звук потерялся».</w:t>
      </w:r>
    </w:p>
    <w:p w14:paraId="45E3645D" w14:textId="77777777" w:rsidR="00F35626" w:rsidRPr="006F25EB" w:rsidRDefault="00F35626" w:rsidP="00A11887">
      <w:pPr>
        <w:tabs>
          <w:tab w:val="left" w:pos="0"/>
        </w:tabs>
        <w:spacing w:after="0" w:line="240" w:lineRule="auto"/>
        <w:ind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lastRenderedPageBreak/>
        <w:t>Тема 1.3</w:t>
      </w:r>
      <w:r w:rsidRPr="00375356">
        <w:rPr>
          <w:rFonts w:ascii="Times New Roman" w:eastAsiaTheme="minorHAnsi" w:hAnsi="Times New Roman" w:cs="Times New Roman"/>
          <w:b/>
          <w:sz w:val="24"/>
          <w:szCs w:val="24"/>
          <w:lang w:eastAsia="en-US"/>
        </w:rPr>
        <w:t xml:space="preserve"> Мир слов окружающих нас </w:t>
      </w:r>
      <w:r w:rsidRPr="006F25EB">
        <w:rPr>
          <w:rFonts w:ascii="Times New Roman" w:eastAsiaTheme="minorHAnsi" w:hAnsi="Times New Roman" w:cs="Times New Roman"/>
          <w:b/>
          <w:sz w:val="24"/>
          <w:szCs w:val="24"/>
          <w:lang w:eastAsia="en-US"/>
        </w:rPr>
        <w:t>(1 час теории, 3 час</w:t>
      </w:r>
      <w:r w:rsidR="005719F9" w:rsidRPr="006F25EB">
        <w:rPr>
          <w:rFonts w:ascii="Times New Roman" w:eastAsiaTheme="minorHAnsi" w:hAnsi="Times New Roman" w:cs="Times New Roman"/>
          <w:b/>
          <w:sz w:val="24"/>
          <w:szCs w:val="24"/>
          <w:lang w:eastAsia="en-US"/>
        </w:rPr>
        <w:t>а</w:t>
      </w:r>
      <w:r w:rsidRPr="006F25EB">
        <w:rPr>
          <w:rFonts w:ascii="Times New Roman" w:eastAsiaTheme="minorHAnsi" w:hAnsi="Times New Roman" w:cs="Times New Roman"/>
          <w:b/>
          <w:sz w:val="24"/>
          <w:szCs w:val="24"/>
          <w:lang w:eastAsia="en-US"/>
        </w:rPr>
        <w:t xml:space="preserve"> практики)</w:t>
      </w:r>
    </w:p>
    <w:p w14:paraId="3F8E2830" w14:textId="77777777" w:rsidR="00F35626" w:rsidRPr="00375356" w:rsidRDefault="00F35626"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Теория:</w:t>
      </w:r>
      <w:r w:rsidRPr="00375356">
        <w:rPr>
          <w:rFonts w:ascii="Times New Roman" w:hAnsi="Times New Roman" w:cs="Times New Roman"/>
          <w:sz w:val="24"/>
          <w:szCs w:val="24"/>
        </w:rPr>
        <w:t xml:space="preserve"> Риторика повседневного и делового общения. Звуки, слог</w:t>
      </w:r>
      <w:r w:rsidR="005719F9" w:rsidRPr="00375356">
        <w:rPr>
          <w:rFonts w:ascii="Times New Roman" w:hAnsi="Times New Roman" w:cs="Times New Roman"/>
          <w:sz w:val="24"/>
          <w:szCs w:val="24"/>
        </w:rPr>
        <w:t xml:space="preserve">и, слова, предложения. </w:t>
      </w:r>
      <w:r w:rsidRPr="00375356">
        <w:rPr>
          <w:rFonts w:ascii="Times New Roman" w:hAnsi="Times New Roman" w:cs="Times New Roman"/>
          <w:sz w:val="24"/>
          <w:szCs w:val="24"/>
        </w:rPr>
        <w:t>Виды общения.</w:t>
      </w:r>
    </w:p>
    <w:p w14:paraId="4BA8A290" w14:textId="77777777" w:rsidR="00715DAD" w:rsidRPr="00375356" w:rsidRDefault="00F35626"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sz w:val="24"/>
          <w:szCs w:val="24"/>
          <w:lang w:eastAsia="en-US"/>
        </w:rPr>
        <w:t>Практика:</w:t>
      </w:r>
      <w:r w:rsidRPr="00375356">
        <w:rPr>
          <w:rFonts w:ascii="Times New Roman" w:eastAsiaTheme="minorHAnsi" w:hAnsi="Times New Roman" w:cs="Times New Roman"/>
          <w:sz w:val="24"/>
          <w:szCs w:val="24"/>
          <w:lang w:eastAsia="en-US"/>
        </w:rPr>
        <w:t xml:space="preserve"> Речевой этикет: игра «Назови имя», «Ласковые слова». Игровые упражнения на определение звука, слова: «Слушаем внимательно».</w:t>
      </w:r>
    </w:p>
    <w:p w14:paraId="1F714216"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eastAsia="Calibri" w:hAnsi="Times New Roman" w:cs="Times New Roman"/>
          <w:b/>
          <w:bCs/>
          <w:kern w:val="1"/>
          <w:sz w:val="24"/>
          <w:szCs w:val="24"/>
          <w:lang w:eastAsia="hi-IN" w:bidi="hi-IN"/>
        </w:rPr>
      </w:pPr>
      <w:r w:rsidRPr="00375356">
        <w:rPr>
          <w:rFonts w:ascii="Times New Roman" w:eastAsia="Calibri" w:hAnsi="Times New Roman" w:cs="Times New Roman"/>
          <w:b/>
          <w:sz w:val="24"/>
          <w:szCs w:val="24"/>
          <w:lang w:eastAsia="en-US"/>
        </w:rPr>
        <w:t>Вариативная часть</w:t>
      </w:r>
    </w:p>
    <w:p w14:paraId="5700FC50"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bCs/>
          <w:kern w:val="1"/>
          <w:sz w:val="24"/>
          <w:szCs w:val="24"/>
          <w:lang w:eastAsia="hi-IN" w:bidi="hi-IN"/>
        </w:rPr>
        <w:t>Тема 1.4.</w:t>
      </w:r>
      <w:r w:rsidRPr="00375356">
        <w:rPr>
          <w:rFonts w:ascii="Times New Roman" w:eastAsia="Cambria" w:hAnsi="Times New Roman" w:cs="Times New Roman"/>
          <w:b/>
          <w:bCs/>
          <w:kern w:val="1"/>
          <w:sz w:val="24"/>
          <w:szCs w:val="24"/>
          <w:lang w:eastAsia="hi-IN" w:bidi="hi-IN"/>
        </w:rPr>
        <w:t xml:space="preserve">«Игры – небылицы» </w:t>
      </w:r>
      <w:r w:rsidRPr="00375356">
        <w:rPr>
          <w:rFonts w:ascii="Times New Roman" w:eastAsia="Cambria" w:hAnsi="Times New Roman" w:cs="Times New Roman"/>
          <w:bCs/>
          <w:kern w:val="1"/>
          <w:sz w:val="24"/>
          <w:szCs w:val="24"/>
          <w:lang w:eastAsia="hi-IN" w:bidi="hi-IN"/>
        </w:rPr>
        <w:t>(1 час теории, 1 час практики)</w:t>
      </w:r>
    </w:p>
    <w:p w14:paraId="5BDC7D5A" w14:textId="77777777" w:rsidR="00715DAD" w:rsidRPr="00375356" w:rsidRDefault="00715DAD"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Понятие и отличие: Сказка, рассказ.</w:t>
      </w:r>
    </w:p>
    <w:p w14:paraId="34C1BBF0" w14:textId="77777777" w:rsidR="00AD559A"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kern w:val="1"/>
          <w:sz w:val="24"/>
          <w:szCs w:val="24"/>
          <w:lang w:eastAsia="hi-IN" w:bidi="hi-IN"/>
        </w:rPr>
      </w:pPr>
      <w:r w:rsidRPr="00375356">
        <w:rPr>
          <w:rFonts w:ascii="Times New Roman" w:eastAsia="Calibri" w:hAnsi="Times New Roman" w:cs="Times New Roman"/>
          <w:kern w:val="1"/>
          <w:sz w:val="24"/>
          <w:szCs w:val="24"/>
          <w:lang w:eastAsia="hi-IN" w:bidi="hi-IN"/>
        </w:rPr>
        <w:t>Практика: Слушание и обсуждение текста. Игра: «Бывает - не бывает», «Да – нет</w:t>
      </w:r>
      <w:r w:rsidR="00F71639" w:rsidRPr="00375356">
        <w:rPr>
          <w:rFonts w:ascii="Times New Roman" w:eastAsia="Calibri" w:hAnsi="Times New Roman" w:cs="Times New Roman"/>
          <w:kern w:val="1"/>
          <w:sz w:val="24"/>
          <w:szCs w:val="24"/>
          <w:lang w:eastAsia="hi-IN" w:bidi="hi-IN"/>
        </w:rPr>
        <w:t>».</w:t>
      </w:r>
    </w:p>
    <w:p w14:paraId="0753C2A7" w14:textId="77777777" w:rsidR="00827C45" w:rsidRDefault="00827C45"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p>
    <w:p w14:paraId="335F39B1" w14:textId="2879B114" w:rsidR="00715DAD" w:rsidRPr="00375356" w:rsidRDefault="00715DAD"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2. «Игры с Дедом Буквоедом»</w:t>
      </w:r>
      <w:r w:rsidR="00095DA5">
        <w:rPr>
          <w:rFonts w:ascii="Times New Roman" w:eastAsia="Cambria" w:hAnsi="Times New Roman" w:cs="Times New Roman"/>
          <w:b/>
          <w:bCs/>
          <w:kern w:val="1"/>
          <w:sz w:val="24"/>
          <w:szCs w:val="24"/>
          <w:lang w:eastAsia="hi-IN" w:bidi="hi-IN"/>
        </w:rPr>
        <w:t xml:space="preserve"> </w:t>
      </w:r>
      <w:r w:rsidRPr="00375356">
        <w:rPr>
          <w:rFonts w:ascii="Times New Roman" w:eastAsia="Cambria" w:hAnsi="Times New Roman" w:cs="Times New Roman"/>
          <w:b/>
          <w:bCs/>
          <w:kern w:val="1"/>
          <w:sz w:val="24"/>
          <w:szCs w:val="24"/>
          <w:lang w:eastAsia="hi-IN" w:bidi="hi-IN"/>
        </w:rPr>
        <w:t>(теория 12 часа, практика 42часа.)</w:t>
      </w:r>
    </w:p>
    <w:p w14:paraId="6734F78B"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76096AD5"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Тема 2.1.Звуки, буквы речи аудиторные (теория 4часа</w:t>
      </w:r>
      <w:r w:rsidR="005719F9" w:rsidRPr="00375356">
        <w:rPr>
          <w:rFonts w:ascii="Times New Roman" w:eastAsia="Cambria" w:hAnsi="Times New Roman" w:cs="Times New Roman"/>
          <w:b/>
          <w:bCs/>
          <w:kern w:val="1"/>
          <w:sz w:val="24"/>
          <w:szCs w:val="24"/>
          <w:lang w:eastAsia="hi-IN" w:bidi="hi-IN"/>
        </w:rPr>
        <w:t>, практика 21час</w:t>
      </w:r>
      <w:r w:rsidRPr="00375356">
        <w:rPr>
          <w:rFonts w:ascii="Times New Roman" w:eastAsia="Cambria" w:hAnsi="Times New Roman" w:cs="Times New Roman"/>
          <w:b/>
          <w:bCs/>
          <w:kern w:val="1"/>
          <w:sz w:val="24"/>
          <w:szCs w:val="24"/>
          <w:lang w:eastAsia="hi-IN" w:bidi="hi-IN"/>
        </w:rPr>
        <w:t>)</w:t>
      </w:r>
    </w:p>
    <w:p w14:paraId="62545753" w14:textId="77777777" w:rsidR="00715DAD" w:rsidRPr="00375356" w:rsidRDefault="00715DAD"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Смысловая и звуковая сторона речи. Буквы и звуки. </w:t>
      </w:r>
    </w:p>
    <w:p w14:paraId="58A7055C"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pacing w:val="-3"/>
          <w:sz w:val="24"/>
          <w:szCs w:val="24"/>
        </w:rPr>
        <w:t xml:space="preserve"> Игровые упражнения на определение звука в слове.</w:t>
      </w:r>
      <w:r w:rsidRPr="00375356">
        <w:rPr>
          <w:rFonts w:ascii="Times New Roman" w:eastAsia="Times New Roman" w:hAnsi="Times New Roman" w:cs="Times New Roman"/>
          <w:sz w:val="24"/>
          <w:szCs w:val="24"/>
        </w:rPr>
        <w:t xml:space="preserve"> Работа в</w:t>
      </w:r>
      <w:r w:rsidR="005719F9" w:rsidRPr="00375356">
        <w:rPr>
          <w:rFonts w:ascii="Times New Roman" w:eastAsia="Times New Roman" w:hAnsi="Times New Roman" w:cs="Times New Roman"/>
          <w:sz w:val="24"/>
          <w:szCs w:val="24"/>
        </w:rPr>
        <w:t xml:space="preserve"> рабочих тетрадях «От А до Я». </w:t>
      </w:r>
      <w:r w:rsidRPr="00375356">
        <w:rPr>
          <w:rFonts w:ascii="Times New Roman" w:hAnsi="Times New Roman" w:cs="Times New Roman"/>
          <w:sz w:val="24"/>
          <w:szCs w:val="24"/>
        </w:rPr>
        <w:t>Артикуляционные гимнастики. Фонематические, речевые игры. Разучивание скороговорок со звуками. Составление и чтение прямых и обратных слогов со звуками. Дидактическая  игра: «Соедини правильно».</w:t>
      </w:r>
    </w:p>
    <w:p w14:paraId="1A857E14"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b/>
          <w:sz w:val="24"/>
          <w:szCs w:val="24"/>
        </w:rPr>
      </w:pPr>
      <w:r w:rsidRPr="00375356">
        <w:rPr>
          <w:rFonts w:ascii="Times New Roman" w:eastAsia="Times New Roman" w:hAnsi="Times New Roman" w:cs="Times New Roman"/>
          <w:b/>
          <w:sz w:val="24"/>
          <w:szCs w:val="24"/>
        </w:rPr>
        <w:t>Тема 2.2 Слоговые домики аудиторные (2 часа теории, 8 часов практики)</w:t>
      </w:r>
    </w:p>
    <w:p w14:paraId="0E428F13"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Times New Roman" w:hAnsi="Times New Roman" w:cs="Times New Roman"/>
          <w:color w:val="000000"/>
          <w:sz w:val="24"/>
          <w:szCs w:val="24"/>
        </w:rPr>
        <w:t>Те</w:t>
      </w:r>
      <w:r w:rsidR="006F25EB">
        <w:rPr>
          <w:rFonts w:ascii="Times New Roman" w:eastAsia="Times New Roman" w:hAnsi="Times New Roman" w:cs="Times New Roman"/>
          <w:color w:val="000000"/>
          <w:sz w:val="24"/>
          <w:szCs w:val="24"/>
        </w:rPr>
        <w:t>ория: Слог как часть слова. «Не</w:t>
      </w:r>
      <w:r w:rsidRPr="00375356">
        <w:rPr>
          <w:rFonts w:ascii="Times New Roman" w:eastAsia="Times New Roman" w:hAnsi="Times New Roman" w:cs="Times New Roman"/>
          <w:color w:val="000000"/>
          <w:sz w:val="24"/>
          <w:szCs w:val="24"/>
        </w:rPr>
        <w:t>досказанность»</w:t>
      </w:r>
    </w:p>
    <w:p w14:paraId="2A777C28"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eastAsia="Calibri" w:hAnsi="Times New Roman" w:cs="Times New Roman"/>
          <w:sz w:val="24"/>
          <w:szCs w:val="24"/>
        </w:rPr>
        <w:t>Практика: Игровые упражнения на деление слов на части-слоги:</w:t>
      </w:r>
      <w:r w:rsidRPr="00375356">
        <w:rPr>
          <w:rFonts w:ascii="Times New Roman" w:eastAsia="Times New Roman" w:hAnsi="Times New Roman" w:cs="Times New Roman"/>
          <w:color w:val="000000"/>
          <w:sz w:val="24"/>
          <w:szCs w:val="24"/>
        </w:rPr>
        <w:t xml:space="preserve"> «Слог</w:t>
      </w:r>
      <w:r w:rsidR="005719F9" w:rsidRPr="00375356">
        <w:rPr>
          <w:rFonts w:ascii="Times New Roman" w:eastAsia="Times New Roman" w:hAnsi="Times New Roman" w:cs="Times New Roman"/>
          <w:color w:val="000000"/>
          <w:sz w:val="24"/>
          <w:szCs w:val="24"/>
        </w:rPr>
        <w:t xml:space="preserve">овое лото», «Слоговой аукцион». </w:t>
      </w:r>
      <w:r w:rsidRPr="00375356">
        <w:rPr>
          <w:rFonts w:ascii="Times New Roman" w:eastAsia="Calibri" w:hAnsi="Times New Roman" w:cs="Times New Roman"/>
          <w:sz w:val="24"/>
          <w:szCs w:val="24"/>
        </w:rPr>
        <w:t>Чтение слоговых таблиц, кубиков по методике Зайцева. Задания в рабочих тетрадях: «Учимся делить слова на слоги» Колесникова. Дидактическая игра: «Слоговое лото».</w:t>
      </w:r>
    </w:p>
    <w:p w14:paraId="44E2E379"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2.3.Предмет, слово, схема аудиторные (2 час теории, 8 часов практики)</w:t>
      </w:r>
    </w:p>
    <w:p w14:paraId="4F3D63BC" w14:textId="77777777" w:rsidR="00715DAD" w:rsidRPr="00375356" w:rsidRDefault="00715DAD"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Теория: Понятие слова схема – это полоски с клеточками. Взаимосвязь схемы со словом, предметом.</w:t>
      </w:r>
    </w:p>
    <w:p w14:paraId="012807C8"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z w:val="24"/>
          <w:szCs w:val="24"/>
        </w:rPr>
        <w:t>Составление схем к словам. Игра: «Помоги сказочному персонажу» - находить правильную модель слова, проводить звуковой анализ. Работа в рабочей тетради: «Предмет, слово, схема» (сам</w:t>
      </w:r>
      <w:r w:rsidR="005719F9" w:rsidRPr="00375356">
        <w:rPr>
          <w:rFonts w:ascii="Times New Roman" w:hAnsi="Times New Roman" w:cs="Times New Roman"/>
          <w:color w:val="000000"/>
          <w:sz w:val="24"/>
          <w:szCs w:val="24"/>
        </w:rPr>
        <w:t>остоятельно). Оказывают помощь.</w:t>
      </w:r>
    </w:p>
    <w:p w14:paraId="77BF2705"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2.4. Весёлый марафон аудиторные(2час теории, 3часа практики)</w:t>
      </w:r>
    </w:p>
    <w:p w14:paraId="7B48E0D4"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sz w:val="24"/>
          <w:szCs w:val="24"/>
        </w:rPr>
        <w:t xml:space="preserve">Теория: </w:t>
      </w:r>
      <w:r w:rsidRPr="00375356">
        <w:rPr>
          <w:rFonts w:ascii="Times New Roman" w:hAnsi="Times New Roman" w:cs="Times New Roman"/>
          <w:kern w:val="28"/>
          <w:sz w:val="24"/>
          <w:szCs w:val="24"/>
        </w:rPr>
        <w:t>Стороны человеческого бытия:</w:t>
      </w:r>
    </w:p>
    <w:p w14:paraId="35E60DB1"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kern w:val="28"/>
          <w:sz w:val="24"/>
          <w:szCs w:val="24"/>
        </w:rPr>
        <w:t>явления нравственной жизни ребенка (Дни «спасибо», доброты, друзей и др.);</w:t>
      </w:r>
    </w:p>
    <w:p w14:paraId="55A80FB3"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hAnsi="Times New Roman" w:cs="Times New Roman"/>
          <w:kern w:val="28"/>
          <w:sz w:val="24"/>
          <w:szCs w:val="24"/>
        </w:rPr>
        <w:t>- мир искусства и литературы (Дни поэзии, детской книги, театра и др.);</w:t>
      </w:r>
    </w:p>
    <w:p w14:paraId="2B6F1C0C"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112CF0">
        <w:rPr>
          <w:rFonts w:ascii="Times New Roman" w:hAnsi="Times New Roman" w:cs="Times New Roman"/>
          <w:kern w:val="28"/>
          <w:sz w:val="24"/>
          <w:szCs w:val="24"/>
        </w:rPr>
        <w:t>-события гражданской принадлежности (День Госуда</w:t>
      </w:r>
      <w:r w:rsidR="005719F9" w:rsidRPr="00112CF0">
        <w:rPr>
          <w:rFonts w:ascii="Times New Roman" w:hAnsi="Times New Roman" w:cs="Times New Roman"/>
          <w:kern w:val="28"/>
          <w:sz w:val="24"/>
          <w:szCs w:val="24"/>
        </w:rPr>
        <w:t xml:space="preserve">рственного флага, День России, </w:t>
      </w:r>
      <w:r w:rsidR="00096072" w:rsidRPr="00112CF0">
        <w:rPr>
          <w:rFonts w:ascii="Times New Roman" w:hAnsi="Times New Roman" w:cs="Times New Roman"/>
          <w:kern w:val="28"/>
          <w:sz w:val="24"/>
          <w:szCs w:val="24"/>
        </w:rPr>
        <w:t>День защитника Отечества, Де</w:t>
      </w:r>
      <w:r w:rsidR="00C44274" w:rsidRPr="00112CF0">
        <w:rPr>
          <w:rFonts w:ascii="Times New Roman" w:hAnsi="Times New Roman" w:cs="Times New Roman"/>
          <w:kern w:val="28"/>
          <w:sz w:val="24"/>
          <w:szCs w:val="24"/>
        </w:rPr>
        <w:t>нь победы</w:t>
      </w:r>
      <w:r w:rsidRPr="00112CF0">
        <w:rPr>
          <w:rFonts w:ascii="Times New Roman" w:hAnsi="Times New Roman" w:cs="Times New Roman"/>
          <w:kern w:val="28"/>
          <w:sz w:val="24"/>
          <w:szCs w:val="24"/>
        </w:rPr>
        <w:t>.)</w:t>
      </w:r>
    </w:p>
    <w:p w14:paraId="6093BFEA" w14:textId="77777777" w:rsidR="00715DAD" w:rsidRPr="00112CF0"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112CF0">
        <w:rPr>
          <w:rFonts w:ascii="Times New Roman" w:hAnsi="Times New Roman" w:cs="Times New Roman"/>
          <w:sz w:val="24"/>
          <w:szCs w:val="24"/>
        </w:rPr>
        <w:t xml:space="preserve">Практика: </w:t>
      </w:r>
      <w:r w:rsidRPr="00112CF0">
        <w:rPr>
          <w:rFonts w:ascii="Times New Roman" w:hAnsi="Times New Roman" w:cs="Times New Roman"/>
          <w:kern w:val="28"/>
          <w:sz w:val="24"/>
          <w:szCs w:val="24"/>
        </w:rPr>
        <w:t xml:space="preserve">Рассматривание предметных и сюжетных картинок по теме праздника. </w:t>
      </w:r>
      <w:r w:rsidRPr="00112CF0">
        <w:rPr>
          <w:rFonts w:ascii="Times New Roman" w:hAnsi="Times New Roman" w:cs="Times New Roman"/>
          <w:sz w:val="24"/>
          <w:szCs w:val="24"/>
        </w:rPr>
        <w:t xml:space="preserve">Проектная деятельность. </w:t>
      </w:r>
      <w:r w:rsidRPr="00112CF0">
        <w:rPr>
          <w:rFonts w:ascii="Times New Roman" w:hAnsi="Times New Roman" w:cs="Times New Roman"/>
          <w:kern w:val="28"/>
          <w:sz w:val="24"/>
          <w:szCs w:val="24"/>
        </w:rPr>
        <w:t>Знакомство с пос</w:t>
      </w:r>
      <w:r w:rsidR="005719F9" w:rsidRPr="00112CF0">
        <w:rPr>
          <w:rFonts w:ascii="Times New Roman" w:hAnsi="Times New Roman" w:cs="Times New Roman"/>
          <w:kern w:val="28"/>
          <w:sz w:val="24"/>
          <w:szCs w:val="24"/>
        </w:rPr>
        <w:t>ловицами и поговорками по теме.</w:t>
      </w:r>
    </w:p>
    <w:p w14:paraId="1F365FC2"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sz w:val="24"/>
          <w:szCs w:val="24"/>
        </w:rPr>
      </w:pPr>
      <w:r w:rsidRPr="00112CF0">
        <w:rPr>
          <w:rFonts w:ascii="Times New Roman" w:hAnsi="Times New Roman" w:cs="Times New Roman"/>
          <w:b/>
          <w:sz w:val="24"/>
          <w:szCs w:val="24"/>
        </w:rPr>
        <w:t>Внеаудиторные (1час теории,6 часов практики)</w:t>
      </w:r>
    </w:p>
    <w:p w14:paraId="04045099" w14:textId="77777777" w:rsidR="00715DAD" w:rsidRPr="00112CF0" w:rsidRDefault="00715DAD" w:rsidP="00A11887">
      <w:pPr>
        <w:tabs>
          <w:tab w:val="left" w:pos="0"/>
        </w:tabs>
        <w:spacing w:after="0" w:line="240" w:lineRule="auto"/>
        <w:ind w:right="-1" w:firstLine="709"/>
        <w:jc w:val="both"/>
        <w:rPr>
          <w:rFonts w:ascii="Times New Roman" w:hAnsi="Times New Roman" w:cs="Times New Roman"/>
          <w:sz w:val="24"/>
          <w:szCs w:val="24"/>
        </w:rPr>
      </w:pPr>
      <w:r w:rsidRPr="00112CF0">
        <w:rPr>
          <w:rFonts w:ascii="Times New Roman" w:hAnsi="Times New Roman" w:cs="Times New Roman"/>
          <w:sz w:val="24"/>
          <w:szCs w:val="24"/>
        </w:rPr>
        <w:t>Теория:</w:t>
      </w:r>
      <w:r w:rsidR="00334798">
        <w:rPr>
          <w:rFonts w:ascii="Times New Roman" w:hAnsi="Times New Roman" w:cs="Times New Roman"/>
          <w:sz w:val="24"/>
          <w:szCs w:val="24"/>
        </w:rPr>
        <w:t xml:space="preserve"> </w:t>
      </w:r>
      <w:r w:rsidR="00096072" w:rsidRPr="00112CF0">
        <w:rPr>
          <w:rFonts w:ascii="Times New Roman" w:hAnsi="Times New Roman" w:cs="Times New Roman"/>
          <w:kern w:val="28"/>
          <w:sz w:val="24"/>
          <w:szCs w:val="24"/>
        </w:rPr>
        <w:t>Верность</w:t>
      </w:r>
      <w:r w:rsidR="00C44274" w:rsidRPr="00112CF0">
        <w:rPr>
          <w:rFonts w:ascii="Times New Roman" w:hAnsi="Times New Roman" w:cs="Times New Roman"/>
          <w:kern w:val="28"/>
          <w:sz w:val="24"/>
          <w:szCs w:val="24"/>
        </w:rPr>
        <w:t xml:space="preserve"> к своему Отечеству, истории и культуре быта, традици</w:t>
      </w:r>
      <w:r w:rsidR="007703F3" w:rsidRPr="00112CF0">
        <w:rPr>
          <w:rFonts w:ascii="Times New Roman" w:hAnsi="Times New Roman" w:cs="Times New Roman"/>
          <w:kern w:val="28"/>
          <w:sz w:val="24"/>
          <w:szCs w:val="24"/>
        </w:rPr>
        <w:t>ям</w:t>
      </w:r>
      <w:r w:rsidR="00C44274" w:rsidRPr="00112CF0">
        <w:rPr>
          <w:rFonts w:ascii="Times New Roman" w:hAnsi="Times New Roman" w:cs="Times New Roman"/>
          <w:kern w:val="28"/>
          <w:sz w:val="24"/>
          <w:szCs w:val="24"/>
        </w:rPr>
        <w:t xml:space="preserve"> России </w:t>
      </w:r>
    </w:p>
    <w:p w14:paraId="3494BD1F" w14:textId="749E5561" w:rsidR="00C76AC3" w:rsidRPr="00112CF0"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112CF0">
        <w:rPr>
          <w:rFonts w:ascii="Times New Roman" w:hAnsi="Times New Roman" w:cs="Times New Roman"/>
          <w:sz w:val="24"/>
          <w:szCs w:val="24"/>
        </w:rPr>
        <w:t>Практика: Развивающие игры, мероприятия, экскурсии по теме события. Игры-драма</w:t>
      </w:r>
      <w:r w:rsidR="00C44274" w:rsidRPr="00112CF0">
        <w:rPr>
          <w:rFonts w:ascii="Times New Roman" w:hAnsi="Times New Roman" w:cs="Times New Roman"/>
          <w:sz w:val="24"/>
          <w:szCs w:val="24"/>
        </w:rPr>
        <w:t>тизации. Литературные викторины:</w:t>
      </w:r>
      <w:r w:rsidR="00095DA5">
        <w:rPr>
          <w:rFonts w:ascii="Times New Roman" w:hAnsi="Times New Roman" w:cs="Times New Roman"/>
          <w:sz w:val="24"/>
          <w:szCs w:val="24"/>
        </w:rPr>
        <w:t xml:space="preserve"> </w:t>
      </w:r>
      <w:r w:rsidR="00C44274" w:rsidRPr="00112CF0">
        <w:rPr>
          <w:rFonts w:ascii="Times New Roman" w:hAnsi="Times New Roman" w:cs="Times New Roman"/>
          <w:sz w:val="24"/>
          <w:szCs w:val="24"/>
        </w:rPr>
        <w:t>«Моя родословная»,</w:t>
      </w:r>
      <w:r w:rsidR="00095DA5">
        <w:rPr>
          <w:rFonts w:ascii="Times New Roman" w:hAnsi="Times New Roman" w:cs="Times New Roman"/>
          <w:sz w:val="24"/>
          <w:szCs w:val="24"/>
        </w:rPr>
        <w:t xml:space="preserve"> </w:t>
      </w:r>
      <w:r w:rsidR="009F355D" w:rsidRPr="00112CF0">
        <w:rPr>
          <w:rFonts w:ascii="Times New Roman" w:hAnsi="Times New Roman" w:cs="Times New Roman"/>
          <w:sz w:val="24"/>
          <w:szCs w:val="24"/>
        </w:rPr>
        <w:t xml:space="preserve">«Мой </w:t>
      </w:r>
      <w:r w:rsidR="00C76AC3" w:rsidRPr="00112CF0">
        <w:rPr>
          <w:rFonts w:ascii="Times New Roman" w:hAnsi="Times New Roman" w:cs="Times New Roman"/>
          <w:sz w:val="24"/>
          <w:szCs w:val="24"/>
        </w:rPr>
        <w:t>город Оренбург!», «День народного единства», «Наше государство - Российская Федерация».</w:t>
      </w:r>
    </w:p>
    <w:p w14:paraId="4928294D" w14:textId="77777777" w:rsidR="00715DAD" w:rsidRPr="00112CF0" w:rsidRDefault="00715DAD" w:rsidP="00C76AC3">
      <w:pPr>
        <w:pStyle w:val="110"/>
        <w:shd w:val="clear" w:color="auto" w:fill="FFFFFF"/>
        <w:tabs>
          <w:tab w:val="left" w:pos="0"/>
        </w:tabs>
        <w:autoSpaceDE w:val="0"/>
        <w:spacing w:after="0" w:line="240" w:lineRule="auto"/>
        <w:ind w:left="0" w:right="-1"/>
        <w:jc w:val="both"/>
        <w:rPr>
          <w:rFonts w:ascii="Times New Roman" w:hAnsi="Times New Roman" w:cs="Times New Roman"/>
          <w:sz w:val="24"/>
          <w:szCs w:val="24"/>
        </w:rPr>
      </w:pPr>
    </w:p>
    <w:p w14:paraId="24C53D0D"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rPr>
      </w:pPr>
      <w:r w:rsidRPr="00375356">
        <w:rPr>
          <w:rFonts w:ascii="Times New Roman" w:hAnsi="Times New Roman" w:cs="Times New Roman"/>
          <w:b/>
          <w:sz w:val="24"/>
          <w:szCs w:val="24"/>
        </w:rPr>
        <w:t>Вариативная часть</w:t>
      </w:r>
    </w:p>
    <w:p w14:paraId="3DC3D98A"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2.5. «Поле чудес» аудиторные(1 час практики)</w:t>
      </w:r>
    </w:p>
    <w:p w14:paraId="1D7D575B" w14:textId="77777777" w:rsidR="00715DAD" w:rsidRPr="00375356" w:rsidRDefault="00715DAD" w:rsidP="00A11887">
      <w:pPr>
        <w:tabs>
          <w:tab w:val="left" w:pos="0"/>
        </w:tabs>
        <w:spacing w:after="0" w:line="240" w:lineRule="auto"/>
        <w:ind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 xml:space="preserve">Фонематические, речевые игры: </w:t>
      </w:r>
      <w:r w:rsidRPr="00375356">
        <w:rPr>
          <w:rFonts w:ascii="Times New Roman" w:hAnsi="Times New Roman" w:cs="Times New Roman"/>
          <w:kern w:val="28"/>
          <w:sz w:val="24"/>
          <w:szCs w:val="24"/>
        </w:rPr>
        <w:t>«Цепочка», «Бусы», «Чудо-дерево». Логическое зад</w:t>
      </w:r>
      <w:r w:rsidR="005719F9" w:rsidRPr="00375356">
        <w:rPr>
          <w:rFonts w:ascii="Times New Roman" w:hAnsi="Times New Roman" w:cs="Times New Roman"/>
          <w:kern w:val="28"/>
          <w:sz w:val="24"/>
          <w:szCs w:val="24"/>
        </w:rPr>
        <w:t>ание: «Найди лишнее». Ребус.</w:t>
      </w:r>
    </w:p>
    <w:p w14:paraId="6C8CF7D3" w14:textId="793E627F" w:rsidR="00715DAD" w:rsidRPr="00375356" w:rsidRDefault="00715DAD"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2.6. «Необычные слова»</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 (1 час практики)</w:t>
      </w:r>
    </w:p>
    <w:p w14:paraId="770C5B93" w14:textId="77777777" w:rsidR="00715DAD" w:rsidRPr="00375356" w:rsidRDefault="00715DAD"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pacing w:val="-3"/>
          <w:sz w:val="24"/>
          <w:szCs w:val="24"/>
        </w:rPr>
        <w:t>Логические, речевые игры:</w:t>
      </w:r>
      <w:r w:rsidRPr="00375356">
        <w:rPr>
          <w:rFonts w:ascii="Times New Roman" w:hAnsi="Times New Roman" w:cs="Times New Roman"/>
          <w:kern w:val="28"/>
          <w:sz w:val="24"/>
          <w:szCs w:val="24"/>
        </w:rPr>
        <w:t xml:space="preserve"> «Поезд», «Поймай рыбку». Дополнительные за</w:t>
      </w:r>
      <w:r w:rsidR="005719F9" w:rsidRPr="00375356">
        <w:rPr>
          <w:rFonts w:ascii="Times New Roman" w:hAnsi="Times New Roman" w:cs="Times New Roman"/>
          <w:kern w:val="28"/>
          <w:sz w:val="24"/>
          <w:szCs w:val="24"/>
        </w:rPr>
        <w:t>дания. Оказывают помощь другим.</w:t>
      </w:r>
    </w:p>
    <w:p w14:paraId="30221568" w14:textId="77777777" w:rsidR="009604B4" w:rsidRPr="00375356" w:rsidRDefault="009604B4" w:rsidP="00A11887">
      <w:pPr>
        <w:tabs>
          <w:tab w:val="left" w:pos="0"/>
        </w:tabs>
        <w:spacing w:after="0" w:line="240" w:lineRule="auto"/>
        <w:ind w:right="-1" w:firstLine="709"/>
        <w:jc w:val="both"/>
        <w:rPr>
          <w:rFonts w:ascii="Times New Roman" w:eastAsia="Calibri" w:hAnsi="Times New Roman" w:cs="Times New Roman"/>
          <w:b/>
          <w:sz w:val="24"/>
          <w:szCs w:val="24"/>
        </w:rPr>
      </w:pPr>
      <w:r w:rsidRPr="00375356">
        <w:rPr>
          <w:rFonts w:ascii="Times New Roman" w:eastAsia="Calibri" w:hAnsi="Times New Roman" w:cs="Times New Roman"/>
          <w:b/>
          <w:sz w:val="24"/>
          <w:szCs w:val="24"/>
        </w:rPr>
        <w:t>Тема 2.7. «Буквенное лото» аудиторные (1 час практики)</w:t>
      </w:r>
    </w:p>
    <w:p w14:paraId="269C0C20"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Практика: Настольные игры</w:t>
      </w:r>
      <w:r w:rsidR="00097AD4" w:rsidRPr="00375356">
        <w:rPr>
          <w:rFonts w:ascii="Times New Roman" w:eastAsia="Calibri" w:hAnsi="Times New Roman" w:cs="Times New Roman"/>
          <w:sz w:val="24"/>
          <w:szCs w:val="24"/>
        </w:rPr>
        <w:t>–</w:t>
      </w:r>
      <w:r w:rsidRPr="00375356">
        <w:rPr>
          <w:rFonts w:ascii="Times New Roman" w:eastAsia="Calibri" w:hAnsi="Times New Roman" w:cs="Times New Roman"/>
          <w:sz w:val="24"/>
          <w:szCs w:val="24"/>
        </w:rPr>
        <w:t xml:space="preserve">упражнения: </w:t>
      </w:r>
      <w:r w:rsidRPr="00375356">
        <w:rPr>
          <w:rFonts w:ascii="Times New Roman" w:hAnsi="Times New Roman" w:cs="Times New Roman"/>
          <w:kern w:val="28"/>
          <w:sz w:val="24"/>
          <w:szCs w:val="24"/>
        </w:rPr>
        <w:t>«Собери цветок», «Перевёртыши», по желанию детей.</w:t>
      </w:r>
    </w:p>
    <w:p w14:paraId="4B89FD31" w14:textId="12959423"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lastRenderedPageBreak/>
        <w:t>Тема 2.8. «Собери из букв слова»</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(1 час практики)</w:t>
      </w:r>
    </w:p>
    <w:p w14:paraId="07C32B47"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Фонематические, речевые игры: «Буквы рассыпались», «Составь слово на полу», помогают другим детям.</w:t>
      </w:r>
    </w:p>
    <w:p w14:paraId="655FFA8A"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2.9. Экскурсия «В библиотеку!» аудиторные (1 час практики)</w:t>
      </w:r>
    </w:p>
    <w:p w14:paraId="2E1B5F5E"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Знакомство с различными видами детских книг (книжка-раскладка, книжка-раскраска, книжка-игрушка). Литературная викторина: продолжи сказку.</w:t>
      </w:r>
    </w:p>
    <w:p w14:paraId="6B266DD1" w14:textId="77777777" w:rsidR="002476DF" w:rsidRDefault="002476DF"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p>
    <w:p w14:paraId="3C4FCE82" w14:textId="77777777" w:rsidR="009604B4" w:rsidRPr="00375356" w:rsidRDefault="009604B4" w:rsidP="00827C45">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Раздел 3.«Графомоторные навыки»(теория 6 часов, практика 60 часа)</w:t>
      </w:r>
    </w:p>
    <w:p w14:paraId="5CB21423"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Инвариантная часть</w:t>
      </w:r>
    </w:p>
    <w:p w14:paraId="36BB646C"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3.1. Обводка по точкам аудиторные(2 ч</w:t>
      </w:r>
      <w:r w:rsidR="00097AD4" w:rsidRPr="00375356">
        <w:rPr>
          <w:rFonts w:ascii="Times New Roman" w:hAnsi="Times New Roman" w:cs="Times New Roman"/>
          <w:b/>
          <w:sz w:val="24"/>
          <w:szCs w:val="24"/>
        </w:rPr>
        <w:t>.</w:t>
      </w:r>
      <w:r w:rsidRPr="00375356">
        <w:rPr>
          <w:rFonts w:ascii="Times New Roman" w:hAnsi="Times New Roman" w:cs="Times New Roman"/>
          <w:b/>
          <w:sz w:val="24"/>
          <w:szCs w:val="24"/>
        </w:rPr>
        <w:t xml:space="preserve"> теории, 40 ч</w:t>
      </w:r>
      <w:r w:rsidR="00097AD4" w:rsidRPr="00375356">
        <w:rPr>
          <w:rFonts w:ascii="Times New Roman" w:hAnsi="Times New Roman" w:cs="Times New Roman"/>
          <w:b/>
          <w:sz w:val="24"/>
          <w:szCs w:val="24"/>
        </w:rPr>
        <w:t>.</w:t>
      </w:r>
      <w:r w:rsidRPr="00375356">
        <w:rPr>
          <w:rFonts w:ascii="Times New Roman" w:hAnsi="Times New Roman" w:cs="Times New Roman"/>
          <w:b/>
          <w:sz w:val="24"/>
          <w:szCs w:val="24"/>
        </w:rPr>
        <w:t xml:space="preserve"> практики)</w:t>
      </w:r>
    </w:p>
    <w:p w14:paraId="4E0857AE" w14:textId="0F60AC14" w:rsidR="009604B4" w:rsidRPr="00375356" w:rsidRDefault="009604B4"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00095DA5">
        <w:rPr>
          <w:rFonts w:ascii="Times New Roman" w:eastAsia="Calibri" w:hAnsi="Times New Roman" w:cs="Times New Roman"/>
          <w:sz w:val="24"/>
          <w:szCs w:val="24"/>
          <w:lang w:eastAsia="en-US"/>
        </w:rPr>
        <w:t xml:space="preserve"> </w:t>
      </w:r>
      <w:r w:rsidRPr="00375356">
        <w:rPr>
          <w:rFonts w:ascii="Times New Roman" w:eastAsia="Calibri" w:hAnsi="Times New Roman" w:cs="Times New Roman"/>
          <w:sz w:val="24"/>
          <w:szCs w:val="24"/>
          <w:lang w:eastAsia="en-US"/>
        </w:rPr>
        <w:t>Техника безопасного поведения во время игр, правила пользования карандашом.</w:t>
      </w:r>
    </w:p>
    <w:p w14:paraId="31187CE3"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и задания в рабочей тетради «От А до Я», по ознакомлению с графическим изображением буквы: «Найди и обведи», «Обведи по точкам», Пальчиковые игры для развития координации движений, отработки темпа и активности выполнения заданий. Выкладывание букв из палочек, нитей. Оказание пом</w:t>
      </w:r>
      <w:r w:rsidR="005719F9" w:rsidRPr="00375356">
        <w:rPr>
          <w:rFonts w:ascii="Times New Roman" w:hAnsi="Times New Roman" w:cs="Times New Roman"/>
          <w:sz w:val="24"/>
          <w:szCs w:val="24"/>
        </w:rPr>
        <w:t>ощи другим детям.</w:t>
      </w:r>
    </w:p>
    <w:p w14:paraId="137BDFAB"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3.2. Штриховка аудиторные (3часа теории, 7 часов практики)</w:t>
      </w:r>
    </w:p>
    <w:p w14:paraId="12405660" w14:textId="77777777" w:rsidR="009604B4" w:rsidRPr="00375356" w:rsidRDefault="009604B4" w:rsidP="00A11887">
      <w:pPr>
        <w:tabs>
          <w:tab w:val="left" w:pos="0"/>
        </w:tabs>
        <w:spacing w:after="0" w:line="240" w:lineRule="auto"/>
        <w:ind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Гигиенические правила посадки, пользовани</w:t>
      </w:r>
      <w:r w:rsidR="005719F9" w:rsidRPr="00375356">
        <w:rPr>
          <w:rFonts w:ascii="Times New Roman" w:eastAsiaTheme="minorHAnsi" w:hAnsi="Times New Roman" w:cs="Times New Roman"/>
          <w:sz w:val="24"/>
          <w:szCs w:val="24"/>
          <w:lang w:eastAsia="en-US"/>
        </w:rPr>
        <w:t xml:space="preserve">я письменными принадлежностями. </w:t>
      </w:r>
      <w:r w:rsidRPr="00375356">
        <w:rPr>
          <w:rFonts w:ascii="Times New Roman" w:eastAsiaTheme="minorHAnsi" w:hAnsi="Times New Roman" w:cs="Times New Roman"/>
          <w:sz w:val="24"/>
          <w:szCs w:val="24"/>
          <w:lang w:eastAsia="en-US"/>
        </w:rPr>
        <w:t>Раскрытие понятий: «штрих», «контур».</w:t>
      </w:r>
    </w:p>
    <w:p w14:paraId="493E5DA4"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Штриховка фигур по образцу прямыми, наклонными, вертикальными и горизонтальными линиями в рабочих тетрадях «Тренируем руку». Игровые ситуации на снятие напряжения, развитие логического мышления. </w:t>
      </w:r>
    </w:p>
    <w:p w14:paraId="789B4254"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Несколько заданий одновременно дорисовывать фигуры и штриховать. Оказывать помощь другим детям.</w:t>
      </w:r>
    </w:p>
    <w:p w14:paraId="774C83FA" w14:textId="77777777" w:rsidR="009604B4" w:rsidRPr="00375356" w:rsidRDefault="009604B4"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3.3. «Узелки на память» аудиторные(1час теории, 2часа практики)</w:t>
      </w:r>
    </w:p>
    <w:p w14:paraId="4D700A93"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libri" w:hAnsi="Times New Roman" w:cs="Times New Roman"/>
          <w:sz w:val="24"/>
          <w:szCs w:val="24"/>
        </w:rPr>
        <w:t>Практика: Упражнения</w:t>
      </w:r>
      <w:r w:rsidRPr="00375356">
        <w:rPr>
          <w:rFonts w:ascii="Times New Roman" w:hAnsi="Times New Roman" w:cs="Times New Roman"/>
          <w:noProof/>
          <w:color w:val="000000"/>
          <w:spacing w:val="1"/>
          <w:kern w:val="28"/>
          <w:sz w:val="24"/>
          <w:szCs w:val="24"/>
        </w:rPr>
        <w:t xml:space="preserve"> для ориентировки в тетради. Отщитывание нужное количество клеточек в данном направление. Упражнения в координации движений, направлений руки с речью в разном </w:t>
      </w:r>
      <w:r w:rsidRPr="00375356">
        <w:rPr>
          <w:rFonts w:ascii="Times New Roman" w:hAnsi="Times New Roman" w:cs="Times New Roman"/>
          <w:noProof/>
          <w:color w:val="000000"/>
          <w:spacing w:val="-1"/>
          <w:kern w:val="28"/>
          <w:sz w:val="24"/>
          <w:szCs w:val="24"/>
        </w:rPr>
        <w:t xml:space="preserve">темпе - </w:t>
      </w:r>
      <w:r w:rsidRPr="00375356">
        <w:rPr>
          <w:rFonts w:ascii="Times New Roman" w:hAnsi="Times New Roman" w:cs="Times New Roman"/>
          <w:color w:val="000000"/>
          <w:sz w:val="24"/>
          <w:szCs w:val="24"/>
        </w:rPr>
        <w:t>«Пишущая машинка».</w:t>
      </w:r>
    </w:p>
    <w:p w14:paraId="5E5293E0"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 xml:space="preserve">Внеаудиторные(1 час теории, 6 часов практики) </w:t>
      </w:r>
    </w:p>
    <w:p w14:paraId="20FFD67D"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eastAsia="Cambria" w:hAnsi="Times New Roman" w:cs="Times New Roman"/>
          <w:bCs/>
          <w:kern w:val="1"/>
          <w:sz w:val="24"/>
          <w:szCs w:val="24"/>
          <w:lang w:eastAsia="hi-IN" w:bidi="hi-IN"/>
        </w:rPr>
        <w:t xml:space="preserve">Теория: </w:t>
      </w:r>
      <w:r w:rsidRPr="00375356">
        <w:rPr>
          <w:rFonts w:ascii="Times New Roman" w:hAnsi="Times New Roman" w:cs="Times New Roman"/>
          <w:bCs/>
          <w:color w:val="000000"/>
          <w:kern w:val="1"/>
          <w:sz w:val="24"/>
          <w:szCs w:val="24"/>
          <w:lang w:bidi="hi-IN"/>
        </w:rPr>
        <w:t>Тайны рисуночного письма, о том, как наши предки учились писать на песке, выбивать  на камне.</w:t>
      </w:r>
    </w:p>
    <w:p w14:paraId="11D43249" w14:textId="0AB638EF" w:rsidR="009604B4" w:rsidRPr="00375356" w:rsidRDefault="009604B4" w:rsidP="00A11887">
      <w:pPr>
        <w:shd w:val="clear" w:color="auto" w:fill="FFFFFF"/>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hAnsi="Times New Roman" w:cs="Times New Roman"/>
          <w:sz w:val="24"/>
          <w:szCs w:val="24"/>
        </w:rPr>
        <w:t>Практика:</w:t>
      </w:r>
      <w:r w:rsidR="00095DA5">
        <w:rPr>
          <w:rFonts w:ascii="Times New Roman" w:hAnsi="Times New Roman" w:cs="Times New Roman"/>
          <w:sz w:val="24"/>
          <w:szCs w:val="24"/>
        </w:rPr>
        <w:t xml:space="preserve"> </w:t>
      </w:r>
      <w:r w:rsidRPr="00375356">
        <w:rPr>
          <w:rFonts w:ascii="Times New Roman" w:eastAsia="Times New Roman" w:hAnsi="Times New Roman" w:cs="Times New Roman"/>
          <w:color w:val="000000"/>
          <w:sz w:val="24"/>
          <w:szCs w:val="24"/>
        </w:rPr>
        <w:t xml:space="preserve">«Узелки на память» (повторение правил). </w:t>
      </w:r>
    </w:p>
    <w:p w14:paraId="1499C8D4" w14:textId="77777777" w:rsidR="009604B4" w:rsidRPr="00375356" w:rsidRDefault="009604B4"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iCs/>
          <w:color w:val="000000"/>
          <w:sz w:val="24"/>
          <w:szCs w:val="24"/>
        </w:rPr>
        <w:t>Следопыты развлекают детей.</w:t>
      </w:r>
      <w:r w:rsidRPr="00375356">
        <w:rPr>
          <w:rFonts w:ascii="Times New Roman" w:hAnsi="Times New Roman" w:cs="Times New Roman"/>
          <w:color w:val="000000"/>
          <w:sz w:val="24"/>
          <w:szCs w:val="24"/>
        </w:rPr>
        <w:t xml:space="preserve"> Загадки, игры, пословицы, стихотворения с антонимами. Прослушивание сказок, рассказов</w:t>
      </w:r>
    </w:p>
    <w:p w14:paraId="6ABA2A3B" w14:textId="77777777" w:rsidR="00097AD4" w:rsidRPr="00375356" w:rsidRDefault="00097AD4"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p>
    <w:p w14:paraId="02F302A3" w14:textId="77777777" w:rsidR="009604B4"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Вариативная часть</w:t>
      </w:r>
    </w:p>
    <w:p w14:paraId="3FB8DB97"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3.4 «Буква из бобового зерна</w:t>
      </w:r>
      <w:r w:rsidRPr="00375356">
        <w:rPr>
          <w:rFonts w:ascii="Times New Roman" w:hAnsi="Times New Roman" w:cs="Times New Roman"/>
          <w:sz w:val="24"/>
          <w:szCs w:val="24"/>
        </w:rPr>
        <w:t xml:space="preserve">» </w:t>
      </w:r>
      <w:r w:rsidRPr="00375356">
        <w:rPr>
          <w:rFonts w:ascii="Times New Roman" w:hAnsi="Times New Roman" w:cs="Times New Roman"/>
          <w:b/>
          <w:sz w:val="24"/>
          <w:szCs w:val="24"/>
        </w:rPr>
        <w:t>аудиторные(1 час практики)</w:t>
      </w:r>
    </w:p>
    <w:p w14:paraId="31CD086D"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bCs/>
          <w:kern w:val="1"/>
          <w:sz w:val="24"/>
          <w:szCs w:val="24"/>
          <w:lang w:eastAsia="hi-IN" w:bidi="hi-IN"/>
        </w:rPr>
        <w:t xml:space="preserve">Практика: Выкладывание букв из бобовых зёрен – «Ну-ка, буква отзовись!». </w:t>
      </w:r>
    </w:p>
    <w:p w14:paraId="21C8FC8A" w14:textId="45DD67CC"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Cs/>
          <w:kern w:val="1"/>
          <w:sz w:val="24"/>
          <w:szCs w:val="24"/>
          <w:lang w:eastAsia="hi-IN" w:bidi="hi-IN"/>
        </w:rPr>
      </w:pPr>
      <w:r w:rsidRPr="00375356">
        <w:rPr>
          <w:rFonts w:ascii="Times New Roman" w:eastAsia="Calibri" w:hAnsi="Times New Roman" w:cs="Times New Roman"/>
          <w:bCs/>
          <w:kern w:val="1"/>
          <w:sz w:val="24"/>
          <w:szCs w:val="24"/>
          <w:lang w:eastAsia="hi-IN" w:bidi="hi-IN"/>
        </w:rPr>
        <w:t>Пальчиковые игры: «Дом», «Ножницы».</w:t>
      </w:r>
      <w:r w:rsidR="00095DA5">
        <w:rPr>
          <w:rFonts w:ascii="Times New Roman" w:eastAsia="Calibri" w:hAnsi="Times New Roman" w:cs="Times New Roman"/>
          <w:bCs/>
          <w:kern w:val="1"/>
          <w:sz w:val="24"/>
          <w:szCs w:val="24"/>
          <w:lang w:eastAsia="hi-IN" w:bidi="hi-IN"/>
        </w:rPr>
        <w:t xml:space="preserve"> </w:t>
      </w:r>
      <w:r w:rsidRPr="00375356">
        <w:rPr>
          <w:rFonts w:ascii="Times New Roman" w:eastAsia="Calibri" w:hAnsi="Times New Roman" w:cs="Times New Roman"/>
          <w:bCs/>
          <w:kern w:val="1"/>
          <w:sz w:val="24"/>
          <w:szCs w:val="24"/>
          <w:lang w:eastAsia="hi-IN" w:bidi="hi-IN"/>
        </w:rPr>
        <w:t>Выклад</w:t>
      </w:r>
      <w:r w:rsidR="00EA5C90" w:rsidRPr="00375356">
        <w:rPr>
          <w:rFonts w:ascii="Times New Roman" w:eastAsia="Calibri" w:hAnsi="Times New Roman" w:cs="Times New Roman"/>
          <w:bCs/>
          <w:kern w:val="1"/>
          <w:sz w:val="24"/>
          <w:szCs w:val="24"/>
          <w:lang w:eastAsia="hi-IN" w:bidi="hi-IN"/>
        </w:rPr>
        <w:t xml:space="preserve">ывание различных фигур, новых </w:t>
      </w:r>
      <w:r w:rsidRPr="00375356">
        <w:rPr>
          <w:rFonts w:ascii="Times New Roman" w:eastAsia="Calibri" w:hAnsi="Times New Roman" w:cs="Times New Roman"/>
          <w:bCs/>
          <w:kern w:val="1"/>
          <w:sz w:val="24"/>
          <w:szCs w:val="24"/>
          <w:lang w:eastAsia="hi-IN" w:bidi="hi-IN"/>
        </w:rPr>
        <w:t xml:space="preserve">изображений. </w:t>
      </w:r>
      <w:r w:rsidR="005719F9" w:rsidRPr="00375356">
        <w:rPr>
          <w:rFonts w:ascii="Times New Roman" w:eastAsia="Calibri" w:hAnsi="Times New Roman" w:cs="Times New Roman"/>
          <w:bCs/>
          <w:kern w:val="1"/>
          <w:sz w:val="24"/>
          <w:szCs w:val="24"/>
          <w:lang w:eastAsia="hi-IN" w:bidi="hi-IN"/>
        </w:rPr>
        <w:t>Предлагает творческие варианты.</w:t>
      </w:r>
    </w:p>
    <w:p w14:paraId="368D03CA" w14:textId="0F6530E4"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3.5 «Помоги художнику»</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(1 час практики)</w:t>
      </w:r>
    </w:p>
    <w:p w14:paraId="5AD72510" w14:textId="77777777" w:rsidR="008E7FE0" w:rsidRPr="00375356" w:rsidRDefault="008E7FE0" w:rsidP="00A11887">
      <w:pPr>
        <w:tabs>
          <w:tab w:val="left" w:pos="0"/>
        </w:tabs>
        <w:spacing w:after="0" w:line="240" w:lineRule="auto"/>
        <w:ind w:right="-1" w:firstLine="709"/>
        <w:jc w:val="both"/>
        <w:rPr>
          <w:rFonts w:ascii="Times New Roman" w:eastAsia="Times New Roman" w:hAnsi="Times New Roman" w:cs="Times New Roman"/>
          <w:color w:val="000000"/>
          <w:sz w:val="24"/>
          <w:szCs w:val="24"/>
        </w:rPr>
      </w:pPr>
      <w:r w:rsidRPr="00375356">
        <w:rPr>
          <w:rFonts w:ascii="Times New Roman" w:eastAsia="Calibri" w:hAnsi="Times New Roman" w:cs="Times New Roman"/>
          <w:sz w:val="24"/>
          <w:szCs w:val="24"/>
        </w:rPr>
        <w:t>Практика: Игровые задания: «Перерисуй в тетрадь»,</w:t>
      </w:r>
      <w:r w:rsidRPr="00375356">
        <w:rPr>
          <w:rFonts w:ascii="Times New Roman" w:eastAsia="Times New Roman" w:hAnsi="Times New Roman" w:cs="Times New Roman"/>
          <w:color w:val="000000"/>
          <w:sz w:val="24"/>
          <w:szCs w:val="24"/>
        </w:rPr>
        <w:t xml:space="preserve"> «Рассыпанное слово». </w:t>
      </w:r>
    </w:p>
    <w:p w14:paraId="0AB5B800"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color w:val="000000"/>
          <w:sz w:val="24"/>
          <w:szCs w:val="24"/>
        </w:rPr>
      </w:pPr>
      <w:r w:rsidRPr="00375356">
        <w:rPr>
          <w:rFonts w:ascii="Times New Roman" w:hAnsi="Times New Roman" w:cs="Times New Roman"/>
          <w:color w:val="000000"/>
          <w:sz w:val="24"/>
          <w:szCs w:val="24"/>
        </w:rPr>
        <w:t>Рабо</w:t>
      </w:r>
      <w:r w:rsidR="005719F9" w:rsidRPr="00375356">
        <w:rPr>
          <w:rFonts w:ascii="Times New Roman" w:hAnsi="Times New Roman" w:cs="Times New Roman"/>
          <w:color w:val="000000"/>
          <w:sz w:val="24"/>
          <w:szCs w:val="24"/>
        </w:rPr>
        <w:t>та с дополнительными заданиями.</w:t>
      </w:r>
    </w:p>
    <w:p w14:paraId="78607BAA" w14:textId="0BD04E2F"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3.6 «Чудесный мешочек»</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(1 час практики)</w:t>
      </w:r>
    </w:p>
    <w:p w14:paraId="28751448" w14:textId="15768E6D"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Cs/>
          <w:kern w:val="1"/>
          <w:sz w:val="24"/>
          <w:szCs w:val="24"/>
          <w:lang w:eastAsia="hi-IN" w:bidi="hi-IN"/>
        </w:rPr>
      </w:pPr>
      <w:r w:rsidRPr="00375356">
        <w:rPr>
          <w:rFonts w:ascii="Times New Roman" w:eastAsia="Calibri" w:hAnsi="Times New Roman" w:cs="Times New Roman"/>
          <w:bCs/>
          <w:kern w:val="1"/>
          <w:sz w:val="24"/>
          <w:szCs w:val="24"/>
          <w:lang w:eastAsia="hi-IN" w:bidi="hi-IN"/>
        </w:rPr>
        <w:t>Практика:</w:t>
      </w:r>
      <w:r w:rsidRPr="00375356">
        <w:rPr>
          <w:rFonts w:ascii="Times New Roman" w:eastAsia="Cambria" w:hAnsi="Times New Roman" w:cs="Times New Roman"/>
          <w:bCs/>
          <w:kern w:val="1"/>
          <w:sz w:val="24"/>
          <w:szCs w:val="24"/>
          <w:lang w:eastAsia="hi-IN" w:bidi="hi-IN"/>
        </w:rPr>
        <w:t xml:space="preserve"> Игровые речевые упражнения: «Найди фишки место», «Кто как голос подаёт?».</w:t>
      </w:r>
      <w:r w:rsidR="00095DA5">
        <w:rPr>
          <w:rFonts w:ascii="Times New Roman" w:eastAsia="Cambria" w:hAnsi="Times New Roman" w:cs="Times New Roman"/>
          <w:bCs/>
          <w:kern w:val="1"/>
          <w:sz w:val="24"/>
          <w:szCs w:val="24"/>
          <w:lang w:eastAsia="hi-IN" w:bidi="hi-IN"/>
        </w:rPr>
        <w:t xml:space="preserve"> </w:t>
      </w:r>
      <w:r w:rsidRPr="00375356">
        <w:rPr>
          <w:rFonts w:ascii="Times New Roman" w:eastAsia="Cambria" w:hAnsi="Times New Roman" w:cs="Times New Roman"/>
          <w:bCs/>
          <w:kern w:val="1"/>
          <w:sz w:val="24"/>
          <w:szCs w:val="24"/>
          <w:lang w:eastAsia="hi-IN" w:bidi="hi-IN"/>
        </w:rPr>
        <w:t>Н</w:t>
      </w:r>
      <w:r w:rsidR="005719F9" w:rsidRPr="00375356">
        <w:rPr>
          <w:rFonts w:ascii="Times New Roman" w:eastAsia="Cambria" w:hAnsi="Times New Roman" w:cs="Times New Roman"/>
          <w:bCs/>
          <w:kern w:val="1"/>
          <w:sz w:val="24"/>
          <w:szCs w:val="24"/>
          <w:lang w:eastAsia="hi-IN" w:bidi="hi-IN"/>
        </w:rPr>
        <w:t>астольная игра:</w:t>
      </w:r>
      <w:r w:rsidR="00095DA5">
        <w:rPr>
          <w:rFonts w:ascii="Times New Roman" w:eastAsia="Cambria" w:hAnsi="Times New Roman" w:cs="Times New Roman"/>
          <w:bCs/>
          <w:kern w:val="1"/>
          <w:sz w:val="24"/>
          <w:szCs w:val="24"/>
          <w:lang w:eastAsia="hi-IN" w:bidi="hi-IN"/>
        </w:rPr>
        <w:t xml:space="preserve"> </w:t>
      </w:r>
      <w:r w:rsidR="005719F9" w:rsidRPr="00375356">
        <w:rPr>
          <w:rFonts w:ascii="Times New Roman" w:eastAsia="Cambria" w:hAnsi="Times New Roman" w:cs="Times New Roman"/>
          <w:bCs/>
          <w:kern w:val="1"/>
          <w:sz w:val="24"/>
          <w:szCs w:val="24"/>
          <w:lang w:eastAsia="hi-IN" w:bidi="hi-IN"/>
        </w:rPr>
        <w:t>«Один и много».</w:t>
      </w:r>
    </w:p>
    <w:p w14:paraId="2E97DACF"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 xml:space="preserve">Тема 3.7 Экскурсия в культурный комплекс «Национальная деревня» </w:t>
      </w:r>
      <w:r w:rsidRPr="00375356">
        <w:rPr>
          <w:rFonts w:ascii="Times New Roman" w:hAnsi="Times New Roman" w:cs="Times New Roman"/>
          <w:sz w:val="24"/>
          <w:szCs w:val="24"/>
        </w:rPr>
        <w:t xml:space="preserve">(проектная деятельность «Вместе дружная семья») </w:t>
      </w:r>
      <w:r w:rsidRPr="00375356">
        <w:rPr>
          <w:rFonts w:ascii="Times New Roman" w:hAnsi="Times New Roman" w:cs="Times New Roman"/>
          <w:b/>
          <w:sz w:val="24"/>
          <w:szCs w:val="24"/>
        </w:rPr>
        <w:t>внеаудиторные(1 час практики)</w:t>
      </w:r>
    </w:p>
    <w:p w14:paraId="12B20A13" w14:textId="382D01F6" w:rsidR="008E7FE0" w:rsidRPr="00112CF0"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 xml:space="preserve">Практика: </w:t>
      </w:r>
      <w:r w:rsidRPr="00112CF0">
        <w:rPr>
          <w:rFonts w:ascii="Times New Roman" w:eastAsia="Calibri" w:hAnsi="Times New Roman" w:cs="Times New Roman"/>
          <w:sz w:val="24"/>
          <w:szCs w:val="24"/>
        </w:rPr>
        <w:t>Рассматривание культурного комплекса, беседа о его назнач</w:t>
      </w:r>
      <w:r w:rsidR="00C76AC3" w:rsidRPr="00112CF0">
        <w:rPr>
          <w:rFonts w:ascii="Times New Roman" w:eastAsia="Calibri" w:hAnsi="Times New Roman" w:cs="Times New Roman"/>
          <w:sz w:val="24"/>
          <w:szCs w:val="24"/>
        </w:rPr>
        <w:t>ении, о традициях, обычаях людей, среди которых мы живём</w:t>
      </w:r>
      <w:r w:rsidRPr="00112CF0">
        <w:rPr>
          <w:rFonts w:ascii="Times New Roman" w:eastAsia="Calibri" w:hAnsi="Times New Roman" w:cs="Times New Roman"/>
          <w:sz w:val="24"/>
          <w:szCs w:val="24"/>
        </w:rPr>
        <w:t xml:space="preserve">. </w:t>
      </w:r>
      <w:r w:rsidR="00C76AC3" w:rsidRPr="00112CF0">
        <w:rPr>
          <w:rFonts w:ascii="Times New Roman" w:eastAsia="Calibri" w:hAnsi="Times New Roman" w:cs="Times New Roman"/>
          <w:sz w:val="24"/>
          <w:szCs w:val="24"/>
        </w:rPr>
        <w:t>Мероприятие: «Сила Ро</w:t>
      </w:r>
      <w:r w:rsidR="00095DA5">
        <w:rPr>
          <w:rFonts w:ascii="Times New Roman" w:eastAsia="Calibri" w:hAnsi="Times New Roman" w:cs="Times New Roman"/>
          <w:sz w:val="24"/>
          <w:szCs w:val="24"/>
        </w:rPr>
        <w:t>с</w:t>
      </w:r>
      <w:r w:rsidR="00C76AC3" w:rsidRPr="00112CF0">
        <w:rPr>
          <w:rFonts w:ascii="Times New Roman" w:eastAsia="Calibri" w:hAnsi="Times New Roman" w:cs="Times New Roman"/>
          <w:sz w:val="24"/>
          <w:szCs w:val="24"/>
        </w:rPr>
        <w:t>сии</w:t>
      </w:r>
      <w:r w:rsidR="00095DA5">
        <w:rPr>
          <w:rFonts w:ascii="Times New Roman" w:eastAsia="Calibri" w:hAnsi="Times New Roman" w:cs="Times New Roman"/>
          <w:sz w:val="24"/>
          <w:szCs w:val="24"/>
        </w:rPr>
        <w:t xml:space="preserve"> </w:t>
      </w:r>
      <w:r w:rsidR="00C76AC3" w:rsidRPr="00112CF0">
        <w:rPr>
          <w:rFonts w:ascii="Times New Roman" w:eastAsia="Calibri" w:hAnsi="Times New Roman" w:cs="Times New Roman"/>
          <w:sz w:val="24"/>
          <w:szCs w:val="24"/>
        </w:rPr>
        <w:t>-</w:t>
      </w:r>
      <w:r w:rsidR="00095DA5">
        <w:rPr>
          <w:rFonts w:ascii="Times New Roman" w:eastAsia="Calibri" w:hAnsi="Times New Roman" w:cs="Times New Roman"/>
          <w:sz w:val="24"/>
          <w:szCs w:val="24"/>
        </w:rPr>
        <w:t xml:space="preserve"> </w:t>
      </w:r>
      <w:r w:rsidR="0065117C" w:rsidRPr="00112CF0">
        <w:rPr>
          <w:rFonts w:ascii="Times New Roman" w:eastAsia="Calibri" w:hAnsi="Times New Roman" w:cs="Times New Roman"/>
          <w:sz w:val="24"/>
          <w:szCs w:val="24"/>
        </w:rPr>
        <w:t>в единстве народов».</w:t>
      </w:r>
    </w:p>
    <w:p w14:paraId="53392A55" w14:textId="7251C41C" w:rsidR="008E7FE0" w:rsidRPr="00375356" w:rsidRDefault="005719F9" w:rsidP="00827C45">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4. Контрольно-</w:t>
      </w:r>
      <w:r w:rsidR="008E7FE0" w:rsidRPr="00375356">
        <w:rPr>
          <w:rFonts w:ascii="Times New Roman" w:eastAsia="Cambria" w:hAnsi="Times New Roman" w:cs="Times New Roman"/>
          <w:b/>
          <w:bCs/>
          <w:kern w:val="1"/>
          <w:sz w:val="24"/>
          <w:szCs w:val="24"/>
          <w:lang w:eastAsia="hi-IN" w:bidi="hi-IN"/>
        </w:rPr>
        <w:t>закрепляющее занятие</w:t>
      </w:r>
      <w:r w:rsidR="00095DA5">
        <w:rPr>
          <w:rFonts w:ascii="Times New Roman" w:eastAsia="Cambria" w:hAnsi="Times New Roman" w:cs="Times New Roman"/>
          <w:b/>
          <w:bCs/>
          <w:kern w:val="1"/>
          <w:sz w:val="24"/>
          <w:szCs w:val="24"/>
          <w:lang w:eastAsia="hi-IN" w:bidi="hi-IN"/>
        </w:rPr>
        <w:t xml:space="preserve"> </w:t>
      </w:r>
      <w:r w:rsidR="008E7FE0" w:rsidRPr="00375356">
        <w:rPr>
          <w:rFonts w:ascii="Times New Roman" w:eastAsia="Cambria" w:hAnsi="Times New Roman" w:cs="Times New Roman"/>
          <w:b/>
          <w:bCs/>
          <w:kern w:val="1"/>
          <w:sz w:val="24"/>
          <w:szCs w:val="24"/>
          <w:lang w:eastAsia="hi-IN" w:bidi="hi-IN"/>
        </w:rPr>
        <w:t>(практика 6часов)</w:t>
      </w:r>
    </w:p>
    <w:p w14:paraId="5319D7E5" w14:textId="31B11A7C"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r w:rsidR="00095DA5">
        <w:rPr>
          <w:rFonts w:ascii="Times New Roman" w:eastAsia="Cambria" w:hAnsi="Times New Roman" w:cs="Times New Roman"/>
          <w:b/>
          <w:bCs/>
          <w:kern w:val="1"/>
          <w:sz w:val="24"/>
          <w:szCs w:val="24"/>
          <w:lang w:eastAsia="hi-IN" w:bidi="hi-IN"/>
        </w:rPr>
        <w:t xml:space="preserve"> </w:t>
      </w:r>
    </w:p>
    <w:p w14:paraId="217C3DF1"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lastRenderedPageBreak/>
        <w:t xml:space="preserve">Тема 4.1 </w:t>
      </w:r>
      <w:r w:rsidR="006712DE">
        <w:rPr>
          <w:rFonts w:ascii="Times New Roman" w:hAnsi="Times New Roman" w:cs="Times New Roman"/>
          <w:b/>
          <w:sz w:val="24"/>
          <w:szCs w:val="24"/>
        </w:rPr>
        <w:t>Промежуточная аттестация</w:t>
      </w:r>
      <w:r w:rsidR="00B9079E">
        <w:rPr>
          <w:rFonts w:ascii="Times New Roman" w:hAnsi="Times New Roman" w:cs="Times New Roman"/>
          <w:b/>
          <w:sz w:val="24"/>
          <w:szCs w:val="24"/>
        </w:rPr>
        <w:t xml:space="preserve"> «</w:t>
      </w:r>
      <w:r w:rsidRPr="00375356">
        <w:rPr>
          <w:rFonts w:ascii="Times New Roman" w:hAnsi="Times New Roman" w:cs="Times New Roman"/>
          <w:b/>
          <w:sz w:val="24"/>
          <w:szCs w:val="24"/>
        </w:rPr>
        <w:t>Графический диктант</w:t>
      </w:r>
      <w:r w:rsidR="00B9079E">
        <w:rPr>
          <w:rFonts w:ascii="Times New Roman" w:hAnsi="Times New Roman" w:cs="Times New Roman"/>
          <w:b/>
          <w:sz w:val="24"/>
          <w:szCs w:val="24"/>
        </w:rPr>
        <w:t>»</w:t>
      </w:r>
      <w:r w:rsidRPr="00375356">
        <w:rPr>
          <w:rFonts w:ascii="Times New Roman" w:hAnsi="Times New Roman" w:cs="Times New Roman"/>
          <w:b/>
          <w:sz w:val="24"/>
          <w:szCs w:val="24"/>
        </w:rPr>
        <w:t xml:space="preserve"> аудиторные(1 час практики)</w:t>
      </w:r>
    </w:p>
    <w:p w14:paraId="3661008C"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Работа над закреплением зрительно-пространственных ориентировок. Найти закономерность и дорисовать узор до конца строки. Вып</w:t>
      </w:r>
      <w:r w:rsidR="005719F9" w:rsidRPr="00375356">
        <w:rPr>
          <w:rFonts w:ascii="Times New Roman" w:hAnsi="Times New Roman" w:cs="Times New Roman"/>
          <w:sz w:val="24"/>
          <w:szCs w:val="24"/>
        </w:rPr>
        <w:t>олнение дополнительных заданий.</w:t>
      </w:r>
    </w:p>
    <w:p w14:paraId="425EC4F7"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4.2. Открытое занятие «Путешествие в Королевство звуков» аудиторные(1 час практики)</w:t>
      </w:r>
    </w:p>
    <w:p w14:paraId="48B703D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Практика: Игровые задания по плану педагога: «Найди отличия», «Составь слово п</w:t>
      </w:r>
      <w:r w:rsidR="005719F9" w:rsidRPr="00375356">
        <w:rPr>
          <w:rFonts w:ascii="Times New Roman" w:hAnsi="Times New Roman" w:cs="Times New Roman"/>
          <w:sz w:val="24"/>
          <w:szCs w:val="24"/>
        </w:rPr>
        <w:t>о первым звукам», «Реши ребус».</w:t>
      </w:r>
    </w:p>
    <w:p w14:paraId="301BD761"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4.3.Карнавал слов» аудиторные(2 часа практики)</w:t>
      </w:r>
    </w:p>
    <w:p w14:paraId="37227084"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на закрепление: «Звук. Слово. Предложение. Речь». «Убери лишнюю ка</w:t>
      </w:r>
      <w:r w:rsidR="005719F9" w:rsidRPr="00375356">
        <w:rPr>
          <w:rFonts w:ascii="Times New Roman" w:hAnsi="Times New Roman" w:cs="Times New Roman"/>
          <w:sz w:val="24"/>
          <w:szCs w:val="24"/>
        </w:rPr>
        <w:t>ртинку». Помогают другим детям.</w:t>
      </w:r>
    </w:p>
    <w:p w14:paraId="3F434E59" w14:textId="59E3E03D"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4.4. Итоговое мероприятие</w:t>
      </w:r>
      <w:r w:rsidR="00095DA5">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 (2 часа практики)</w:t>
      </w:r>
    </w:p>
    <w:p w14:paraId="1421705F" w14:textId="049AE1D8"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Итоговое праздничное мероприятие для родителей: «Игры Деда Буквоеда» с элементами полученных знаний и умений в рече</w:t>
      </w:r>
      <w:r w:rsidR="005719F9" w:rsidRPr="00375356">
        <w:rPr>
          <w:rFonts w:ascii="Times New Roman" w:hAnsi="Times New Roman" w:cs="Times New Roman"/>
          <w:sz w:val="24"/>
          <w:szCs w:val="24"/>
        </w:rPr>
        <w:t xml:space="preserve">вом развитии за учебный период. </w:t>
      </w:r>
      <w:r w:rsidRPr="00375356">
        <w:rPr>
          <w:rFonts w:ascii="Times New Roman" w:hAnsi="Times New Roman" w:cs="Times New Roman"/>
          <w:sz w:val="24"/>
          <w:szCs w:val="24"/>
        </w:rPr>
        <w:t>Вручение похвальных грамот «</w:t>
      </w:r>
    </w:p>
    <w:p w14:paraId="61E09D4A"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b/>
          <w:sz w:val="24"/>
          <w:szCs w:val="24"/>
        </w:rPr>
      </w:pPr>
    </w:p>
    <w:p w14:paraId="00FF033E" w14:textId="77777777" w:rsidR="00AD559A" w:rsidRPr="00375356" w:rsidRDefault="00AD559A" w:rsidP="00A11887">
      <w:pPr>
        <w:pStyle w:val="110"/>
        <w:shd w:val="clear" w:color="auto" w:fill="FFFFFF"/>
        <w:tabs>
          <w:tab w:val="left" w:pos="0"/>
        </w:tabs>
        <w:autoSpaceDE w:val="0"/>
        <w:spacing w:after="0" w:line="240" w:lineRule="auto"/>
        <w:ind w:left="0" w:right="-1"/>
        <w:jc w:val="center"/>
        <w:rPr>
          <w:rFonts w:ascii="Times New Roman" w:hAnsi="Times New Roman" w:cs="Times New Roman"/>
          <w:b/>
          <w:sz w:val="24"/>
          <w:szCs w:val="24"/>
        </w:rPr>
      </w:pPr>
      <w:r w:rsidRPr="00375356">
        <w:rPr>
          <w:rFonts w:ascii="Times New Roman" w:hAnsi="Times New Roman" w:cs="Times New Roman"/>
          <w:b/>
          <w:sz w:val="24"/>
          <w:szCs w:val="24"/>
        </w:rPr>
        <w:t>Второй год обучения</w:t>
      </w:r>
    </w:p>
    <w:p w14:paraId="522C0F74" w14:textId="77777777" w:rsidR="008E7FE0" w:rsidRPr="00375356" w:rsidRDefault="008E7FE0" w:rsidP="00827C45">
      <w:pPr>
        <w:pStyle w:val="110"/>
        <w:shd w:val="clear" w:color="auto" w:fill="FFFFFF"/>
        <w:tabs>
          <w:tab w:val="left" w:pos="0"/>
        </w:tabs>
        <w:autoSpaceDE w:val="0"/>
        <w:spacing w:after="0" w:line="240" w:lineRule="auto"/>
        <w:ind w:left="0" w:right="-1"/>
        <w:jc w:val="center"/>
        <w:rPr>
          <w:rFonts w:ascii="Times New Roman" w:hAnsi="Times New Roman" w:cs="Times New Roman"/>
          <w:b/>
          <w:bCs/>
          <w:kern w:val="1"/>
          <w:sz w:val="24"/>
          <w:szCs w:val="24"/>
          <w:lang w:eastAsia="hi-IN" w:bidi="hi-IN"/>
        </w:rPr>
      </w:pPr>
      <w:r w:rsidRPr="00375356">
        <w:rPr>
          <w:rFonts w:ascii="Times New Roman" w:hAnsi="Times New Roman" w:cs="Times New Roman"/>
          <w:b/>
          <w:bCs/>
          <w:kern w:val="1"/>
          <w:sz w:val="24"/>
          <w:szCs w:val="24"/>
          <w:lang w:eastAsia="hi-IN" w:bidi="hi-IN"/>
        </w:rPr>
        <w:t>Раздел 1. Подготовительный (теория 3 часа, практика5 часов)</w:t>
      </w:r>
    </w:p>
    <w:p w14:paraId="7F59BC3D" w14:textId="77777777" w:rsidR="008E7FE0" w:rsidRPr="00375356" w:rsidRDefault="008E7FE0"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3097796E" w14:textId="77777777" w:rsidR="008E7FE0" w:rsidRPr="006F25EB" w:rsidRDefault="008E7FE0" w:rsidP="00A11887">
      <w:pPr>
        <w:tabs>
          <w:tab w:val="left" w:pos="0"/>
        </w:tabs>
        <w:spacing w:after="0" w:line="240" w:lineRule="auto"/>
        <w:ind w:right="-1" w:firstLine="709"/>
        <w:jc w:val="both"/>
        <w:rPr>
          <w:rFonts w:ascii="Times New Roman" w:hAnsi="Times New Roman" w:cs="Times New Roman"/>
          <w:b/>
          <w:color w:val="000000" w:themeColor="text1"/>
          <w:sz w:val="24"/>
          <w:szCs w:val="24"/>
        </w:rPr>
      </w:pPr>
      <w:r w:rsidRPr="00375356">
        <w:rPr>
          <w:rFonts w:ascii="Times New Roman" w:hAnsi="Times New Roman" w:cs="Times New Roman"/>
          <w:b/>
          <w:color w:val="000000" w:themeColor="text1"/>
          <w:sz w:val="24"/>
          <w:szCs w:val="24"/>
        </w:rPr>
        <w:t>Тема 1.1.Вводное занятие: «Скоро в школу я пойду»</w:t>
      </w:r>
      <w:r w:rsidRPr="006F25EB">
        <w:rPr>
          <w:rFonts w:ascii="Times New Roman" w:hAnsi="Times New Roman" w:cs="Times New Roman"/>
          <w:b/>
          <w:color w:val="000000" w:themeColor="text1"/>
          <w:sz w:val="24"/>
          <w:szCs w:val="24"/>
        </w:rPr>
        <w:t>(1 ч</w:t>
      </w:r>
      <w:r w:rsidR="006F25EB" w:rsidRPr="006F25EB">
        <w:rPr>
          <w:rFonts w:ascii="Times New Roman" w:hAnsi="Times New Roman" w:cs="Times New Roman"/>
          <w:b/>
          <w:color w:val="000000" w:themeColor="text1"/>
          <w:sz w:val="24"/>
          <w:szCs w:val="24"/>
        </w:rPr>
        <w:t xml:space="preserve">ас </w:t>
      </w:r>
      <w:r w:rsidRPr="006F25EB">
        <w:rPr>
          <w:rFonts w:ascii="Times New Roman" w:hAnsi="Times New Roman" w:cs="Times New Roman"/>
          <w:b/>
          <w:color w:val="000000" w:themeColor="text1"/>
          <w:sz w:val="24"/>
          <w:szCs w:val="24"/>
        </w:rPr>
        <w:t>теор</w:t>
      </w:r>
      <w:r w:rsidR="006F25EB" w:rsidRPr="006F25EB">
        <w:rPr>
          <w:rFonts w:ascii="Times New Roman" w:hAnsi="Times New Roman" w:cs="Times New Roman"/>
          <w:b/>
          <w:color w:val="000000" w:themeColor="text1"/>
          <w:sz w:val="24"/>
          <w:szCs w:val="24"/>
        </w:rPr>
        <w:t>ии</w:t>
      </w:r>
      <w:r w:rsidRPr="006F25EB">
        <w:rPr>
          <w:rFonts w:ascii="Times New Roman" w:hAnsi="Times New Roman" w:cs="Times New Roman"/>
          <w:b/>
          <w:color w:val="000000" w:themeColor="text1"/>
          <w:sz w:val="24"/>
          <w:szCs w:val="24"/>
        </w:rPr>
        <w:t>, 1 ч</w:t>
      </w:r>
      <w:r w:rsidR="006F25EB" w:rsidRPr="006F25EB">
        <w:rPr>
          <w:rFonts w:ascii="Times New Roman" w:hAnsi="Times New Roman" w:cs="Times New Roman"/>
          <w:b/>
          <w:color w:val="000000" w:themeColor="text1"/>
          <w:sz w:val="24"/>
          <w:szCs w:val="24"/>
        </w:rPr>
        <w:t xml:space="preserve">ас </w:t>
      </w:r>
      <w:r w:rsidR="004F51A9" w:rsidRPr="006F25EB">
        <w:rPr>
          <w:rFonts w:ascii="Times New Roman" w:hAnsi="Times New Roman" w:cs="Times New Roman"/>
          <w:b/>
          <w:color w:val="000000" w:themeColor="text1"/>
          <w:sz w:val="24"/>
          <w:szCs w:val="24"/>
        </w:rPr>
        <w:t>практ</w:t>
      </w:r>
      <w:r w:rsidR="006F25EB" w:rsidRPr="006F25EB">
        <w:rPr>
          <w:rFonts w:ascii="Times New Roman" w:hAnsi="Times New Roman" w:cs="Times New Roman"/>
          <w:b/>
          <w:color w:val="000000" w:themeColor="text1"/>
          <w:sz w:val="24"/>
          <w:szCs w:val="24"/>
        </w:rPr>
        <w:t>ики</w:t>
      </w:r>
      <w:r w:rsidR="004F51A9" w:rsidRPr="006F25EB">
        <w:rPr>
          <w:rFonts w:ascii="Times New Roman" w:hAnsi="Times New Roman" w:cs="Times New Roman"/>
          <w:b/>
          <w:color w:val="000000" w:themeColor="text1"/>
          <w:sz w:val="24"/>
          <w:szCs w:val="24"/>
        </w:rPr>
        <w:t>.</w:t>
      </w:r>
      <w:r w:rsidRPr="006F25EB">
        <w:rPr>
          <w:rFonts w:ascii="Times New Roman" w:hAnsi="Times New Roman" w:cs="Times New Roman"/>
          <w:b/>
          <w:color w:val="000000" w:themeColor="text1"/>
          <w:sz w:val="24"/>
          <w:szCs w:val="24"/>
        </w:rPr>
        <w:t>)</w:t>
      </w:r>
    </w:p>
    <w:p w14:paraId="3E1A41CF"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color w:val="000000" w:themeColor="text1"/>
          <w:sz w:val="24"/>
          <w:szCs w:val="24"/>
        </w:rPr>
        <w:t>Теория:</w:t>
      </w:r>
      <w:r w:rsidRPr="00375356">
        <w:rPr>
          <w:rFonts w:ascii="Times New Roman" w:hAnsi="Times New Roman" w:cs="Times New Roman"/>
          <w:sz w:val="24"/>
          <w:szCs w:val="24"/>
        </w:rPr>
        <w:t xml:space="preserve"> Риторика повседневного и делового общения.</w:t>
      </w:r>
    </w:p>
    <w:p w14:paraId="105B7BA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SimSun" w:hAnsi="Times New Roman" w:cs="Times New Roman"/>
          <w:kern w:val="1"/>
          <w:sz w:val="24"/>
          <w:szCs w:val="24"/>
          <w:lang w:eastAsia="hi-IN" w:bidi="hi-IN"/>
        </w:rPr>
      </w:pPr>
      <w:r w:rsidRPr="00375356">
        <w:rPr>
          <w:rFonts w:ascii="Times New Roman" w:eastAsia="SimSun" w:hAnsi="Times New Roman" w:cs="Times New Roman"/>
          <w:kern w:val="1"/>
          <w:sz w:val="24"/>
          <w:szCs w:val="24"/>
          <w:lang w:eastAsia="hi-IN" w:bidi="hi-IN"/>
        </w:rPr>
        <w:t>Практика: Речевой этикет: игра «Назови имя», «Ласковые слова» Работа</w:t>
      </w:r>
      <w:r w:rsidR="005719F9" w:rsidRPr="00375356">
        <w:rPr>
          <w:rFonts w:ascii="Times New Roman" w:eastAsia="SimSun" w:hAnsi="Times New Roman" w:cs="Times New Roman"/>
          <w:kern w:val="1"/>
          <w:sz w:val="24"/>
          <w:szCs w:val="24"/>
          <w:lang w:eastAsia="hi-IN" w:bidi="hi-IN"/>
        </w:rPr>
        <w:t xml:space="preserve"> по рисунку. Этикетные диалоги.</w:t>
      </w:r>
    </w:p>
    <w:p w14:paraId="20A3FDF4" w14:textId="77777777" w:rsidR="008E7FE0" w:rsidRPr="006F25EB" w:rsidRDefault="008E7FE0" w:rsidP="00A11887">
      <w:pPr>
        <w:tabs>
          <w:tab w:val="left" w:pos="0"/>
        </w:tabs>
        <w:spacing w:after="0" w:line="240" w:lineRule="auto"/>
        <w:ind w:right="-1" w:firstLine="709"/>
        <w:jc w:val="both"/>
        <w:rPr>
          <w:rFonts w:ascii="Times New Roman" w:eastAsia="Calibri" w:hAnsi="Times New Roman" w:cs="Times New Roman"/>
          <w:b/>
          <w:sz w:val="24"/>
          <w:szCs w:val="24"/>
        </w:rPr>
      </w:pPr>
      <w:r w:rsidRPr="00375356">
        <w:rPr>
          <w:rFonts w:ascii="Times New Roman" w:eastAsia="Calibri" w:hAnsi="Times New Roman" w:cs="Times New Roman"/>
          <w:b/>
          <w:sz w:val="24"/>
          <w:szCs w:val="24"/>
        </w:rPr>
        <w:t xml:space="preserve">Тема 1.2. </w:t>
      </w:r>
      <w:r w:rsidRPr="00375356">
        <w:rPr>
          <w:rFonts w:ascii="Times New Roman" w:hAnsi="Times New Roman" w:cs="Times New Roman"/>
          <w:b/>
          <w:bCs/>
          <w:spacing w:val="4"/>
          <w:sz w:val="24"/>
          <w:szCs w:val="24"/>
        </w:rPr>
        <w:t>Речь - главное средство общения</w:t>
      </w:r>
      <w:r w:rsidRPr="006F25EB">
        <w:rPr>
          <w:rFonts w:ascii="Times New Roman" w:hAnsi="Times New Roman" w:cs="Times New Roman"/>
          <w:b/>
          <w:bCs/>
          <w:color w:val="333399"/>
          <w:spacing w:val="4"/>
          <w:sz w:val="24"/>
          <w:szCs w:val="24"/>
        </w:rPr>
        <w:t xml:space="preserve">. </w:t>
      </w:r>
      <w:r w:rsidRPr="006F25EB">
        <w:rPr>
          <w:rFonts w:ascii="Times New Roman" w:eastAsia="Calibri" w:hAnsi="Times New Roman" w:cs="Times New Roman"/>
          <w:b/>
          <w:sz w:val="24"/>
          <w:szCs w:val="24"/>
        </w:rPr>
        <w:t>(1 час теории, 3 часа практики)</w:t>
      </w:r>
    </w:p>
    <w:p w14:paraId="4E524146"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Теория: </w:t>
      </w:r>
      <w:r w:rsidRPr="00375356">
        <w:rPr>
          <w:rFonts w:ascii="Times New Roman" w:hAnsi="Times New Roman" w:cs="Times New Roman"/>
          <w:sz w:val="24"/>
          <w:szCs w:val="24"/>
        </w:rPr>
        <w:t>История древних букварей. Техника безопасного поведения во время занятий, свободной деятельности</w:t>
      </w:r>
    </w:p>
    <w:p w14:paraId="449EE6C8"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 xml:space="preserve">Практика: </w:t>
      </w:r>
      <w:r w:rsidRPr="00375356">
        <w:rPr>
          <w:rFonts w:ascii="Times New Roman" w:eastAsiaTheme="minorHAnsi" w:hAnsi="Times New Roman" w:cs="Times New Roman"/>
          <w:sz w:val="24"/>
          <w:szCs w:val="24"/>
          <w:lang w:eastAsia="en-US"/>
        </w:rPr>
        <w:t>Рисуночное письмо – это зарождение письменности. Иероглифы – это следующая ступенька в развитии письменности.</w:t>
      </w:r>
    </w:p>
    <w:p w14:paraId="1F086405"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eastAsia="Calibri" w:hAnsi="Times New Roman" w:cs="Times New Roman"/>
          <w:b/>
          <w:sz w:val="24"/>
          <w:szCs w:val="24"/>
          <w:lang w:eastAsia="en-US"/>
        </w:rPr>
      </w:pPr>
      <w:r w:rsidRPr="00375356">
        <w:rPr>
          <w:rFonts w:ascii="Times New Roman" w:eastAsia="Calibri" w:hAnsi="Times New Roman" w:cs="Times New Roman"/>
          <w:b/>
          <w:sz w:val="24"/>
          <w:szCs w:val="24"/>
          <w:lang w:eastAsia="en-US"/>
        </w:rPr>
        <w:t>Вариативная часть</w:t>
      </w:r>
    </w:p>
    <w:p w14:paraId="1FF1D3BC" w14:textId="77777777" w:rsidR="008E7FE0" w:rsidRPr="006F25EB"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b/>
          <w:sz w:val="24"/>
          <w:szCs w:val="24"/>
          <w:lang w:eastAsia="en-US"/>
        </w:rPr>
      </w:pPr>
      <w:r w:rsidRPr="00375356">
        <w:rPr>
          <w:rFonts w:ascii="Times New Roman" w:eastAsia="Calibri" w:hAnsi="Times New Roman" w:cs="Times New Roman"/>
          <w:b/>
          <w:bCs/>
          <w:kern w:val="1"/>
          <w:sz w:val="24"/>
          <w:szCs w:val="24"/>
          <w:lang w:eastAsia="hi-IN" w:bidi="hi-IN"/>
        </w:rPr>
        <w:t>Тема 1.3 «Добавь словечко</w:t>
      </w:r>
      <w:r w:rsidRPr="006F25EB">
        <w:rPr>
          <w:rFonts w:ascii="Times New Roman" w:eastAsia="Calibri" w:hAnsi="Times New Roman" w:cs="Times New Roman"/>
          <w:b/>
          <w:bCs/>
          <w:kern w:val="1"/>
          <w:sz w:val="24"/>
          <w:szCs w:val="24"/>
          <w:lang w:eastAsia="hi-IN" w:bidi="hi-IN"/>
        </w:rPr>
        <w:t>»</w:t>
      </w:r>
      <w:r w:rsidRPr="006F25EB">
        <w:rPr>
          <w:rFonts w:ascii="Times New Roman" w:eastAsia="Cambria" w:hAnsi="Times New Roman" w:cs="Times New Roman"/>
          <w:b/>
          <w:bCs/>
          <w:kern w:val="1"/>
          <w:sz w:val="24"/>
          <w:szCs w:val="24"/>
          <w:lang w:eastAsia="hi-IN" w:bidi="hi-IN"/>
        </w:rPr>
        <w:t>(1 час теории, 1 час практики)</w:t>
      </w:r>
    </w:p>
    <w:p w14:paraId="1B548474" w14:textId="77777777" w:rsidR="008E7FE0" w:rsidRPr="00375356" w:rsidRDefault="008E7FE0"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 Рифма, склады, звучание.</w:t>
      </w:r>
    </w:p>
    <w:p w14:paraId="146A0F9D" w14:textId="77777777" w:rsidR="00C73430" w:rsidRPr="00B9079E" w:rsidRDefault="008E7FE0" w:rsidP="00B9079E">
      <w:pPr>
        <w:pStyle w:val="110"/>
        <w:shd w:val="clear" w:color="auto" w:fill="FFFFFF"/>
        <w:tabs>
          <w:tab w:val="left" w:pos="0"/>
        </w:tabs>
        <w:autoSpaceDE w:val="0"/>
        <w:spacing w:after="0" w:line="240" w:lineRule="auto"/>
        <w:ind w:left="0" w:right="-1" w:firstLine="709"/>
        <w:jc w:val="both"/>
        <w:rPr>
          <w:rFonts w:ascii="Times New Roman" w:eastAsiaTheme="minorHAnsi" w:hAnsi="Times New Roman" w:cs="Times New Roman"/>
          <w:sz w:val="24"/>
          <w:szCs w:val="24"/>
          <w:lang w:eastAsia="en-US"/>
        </w:rPr>
      </w:pPr>
      <w:r w:rsidRPr="00375356">
        <w:rPr>
          <w:rFonts w:ascii="Times New Roman" w:eastAsia="Calibri" w:hAnsi="Times New Roman" w:cs="Times New Roman"/>
          <w:sz w:val="24"/>
          <w:szCs w:val="24"/>
          <w:lang w:eastAsia="en-US"/>
        </w:rPr>
        <w:t>Практ</w:t>
      </w:r>
      <w:r w:rsidR="00EA5C90" w:rsidRPr="00375356">
        <w:rPr>
          <w:rFonts w:ascii="Times New Roman" w:eastAsia="Calibri" w:hAnsi="Times New Roman" w:cs="Times New Roman"/>
          <w:sz w:val="24"/>
          <w:szCs w:val="24"/>
          <w:lang w:eastAsia="en-US"/>
        </w:rPr>
        <w:t>ика: Игровые речевые упражнения</w:t>
      </w:r>
      <w:r w:rsidRPr="00375356">
        <w:rPr>
          <w:rFonts w:ascii="Times New Roman" w:eastAsia="Calibri" w:hAnsi="Times New Roman" w:cs="Times New Roman"/>
          <w:sz w:val="24"/>
          <w:szCs w:val="24"/>
          <w:lang w:eastAsia="en-US"/>
        </w:rPr>
        <w:t xml:space="preserve">: </w:t>
      </w:r>
      <w:r w:rsidRPr="00375356">
        <w:rPr>
          <w:rFonts w:ascii="Times New Roman" w:eastAsiaTheme="minorHAnsi" w:hAnsi="Times New Roman" w:cs="Times New Roman"/>
          <w:sz w:val="24"/>
          <w:szCs w:val="24"/>
          <w:lang w:eastAsia="en-US"/>
        </w:rPr>
        <w:t>«Парашютисты», «Закончите предложение».</w:t>
      </w:r>
    </w:p>
    <w:p w14:paraId="43E5B9B9" w14:textId="77777777" w:rsidR="008E7FE0" w:rsidRPr="00375356" w:rsidRDefault="008E7FE0" w:rsidP="00827C45">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Раздел 2. «Весёлая грамматика»(теория10 часов, практика54 часа)</w:t>
      </w:r>
    </w:p>
    <w:p w14:paraId="5F12D72E" w14:textId="77777777" w:rsidR="008E7FE0" w:rsidRPr="00375356" w:rsidRDefault="008E7FE0"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Инвариантная часть</w:t>
      </w:r>
    </w:p>
    <w:p w14:paraId="70D5EBE8"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Тема 2.1. Звуки, буквы речи аудиторные (8 ч</w:t>
      </w:r>
      <w:r w:rsidR="004F51A9" w:rsidRPr="00375356">
        <w:rPr>
          <w:rFonts w:ascii="Times New Roman" w:eastAsia="Cambria" w:hAnsi="Times New Roman" w:cs="Times New Roman"/>
          <w:b/>
          <w:bCs/>
          <w:kern w:val="1"/>
          <w:sz w:val="24"/>
          <w:szCs w:val="24"/>
          <w:lang w:eastAsia="hi-IN" w:bidi="hi-IN"/>
        </w:rPr>
        <w:t>.</w:t>
      </w:r>
      <w:r w:rsidRPr="00375356">
        <w:rPr>
          <w:rFonts w:ascii="Times New Roman" w:eastAsia="Cambria" w:hAnsi="Times New Roman" w:cs="Times New Roman"/>
          <w:b/>
          <w:bCs/>
          <w:kern w:val="1"/>
          <w:sz w:val="24"/>
          <w:szCs w:val="24"/>
          <w:lang w:eastAsia="hi-IN" w:bidi="hi-IN"/>
        </w:rPr>
        <w:t xml:space="preserve"> теории, 14 ч</w:t>
      </w:r>
      <w:r w:rsidR="004F51A9" w:rsidRPr="00375356">
        <w:rPr>
          <w:rFonts w:ascii="Times New Roman" w:eastAsia="Cambria" w:hAnsi="Times New Roman" w:cs="Times New Roman"/>
          <w:b/>
          <w:bCs/>
          <w:kern w:val="1"/>
          <w:sz w:val="24"/>
          <w:szCs w:val="24"/>
          <w:lang w:eastAsia="hi-IN" w:bidi="hi-IN"/>
        </w:rPr>
        <w:t>.</w:t>
      </w:r>
      <w:r w:rsidRPr="00375356">
        <w:rPr>
          <w:rFonts w:ascii="Times New Roman" w:eastAsia="Cambria" w:hAnsi="Times New Roman" w:cs="Times New Roman"/>
          <w:b/>
          <w:bCs/>
          <w:kern w:val="1"/>
          <w:sz w:val="24"/>
          <w:szCs w:val="24"/>
          <w:lang w:eastAsia="hi-IN" w:bidi="hi-IN"/>
        </w:rPr>
        <w:t xml:space="preserve"> практики)</w:t>
      </w:r>
    </w:p>
    <w:p w14:paraId="59C80835" w14:textId="77777777" w:rsidR="008E7FE0" w:rsidRPr="00375356" w:rsidRDefault="008E7FE0" w:rsidP="00A11887">
      <w:pPr>
        <w:tabs>
          <w:tab w:val="left" w:pos="0"/>
        </w:tabs>
        <w:spacing w:after="0" w:line="240" w:lineRule="auto"/>
        <w:ind w:right="-1" w:firstLine="709"/>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Теория:</w:t>
      </w:r>
      <w:r w:rsidRPr="00375356">
        <w:rPr>
          <w:rFonts w:ascii="Times New Roman" w:eastAsiaTheme="minorHAnsi" w:hAnsi="Times New Roman" w:cs="Times New Roman"/>
          <w:sz w:val="24"/>
          <w:szCs w:val="24"/>
          <w:lang w:eastAsia="en-US"/>
        </w:rPr>
        <w:t xml:space="preserve"> Смысловая и звуковая сторона речи. Буквы и звуки. Понятия зрительного образа букв русского языка.</w:t>
      </w:r>
    </w:p>
    <w:p w14:paraId="69EFCCDE"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pacing w:val="-3"/>
          <w:sz w:val="24"/>
          <w:szCs w:val="24"/>
        </w:rPr>
        <w:t xml:space="preserve"> Упражнения на </w:t>
      </w:r>
      <w:r w:rsidRPr="00375356">
        <w:rPr>
          <w:rFonts w:ascii="Times New Roman" w:hAnsi="Times New Roman" w:cs="Times New Roman"/>
          <w:sz w:val="24"/>
          <w:szCs w:val="24"/>
        </w:rPr>
        <w:t>интона</w:t>
      </w:r>
      <w:r w:rsidRPr="00375356">
        <w:rPr>
          <w:rFonts w:ascii="Times New Roman" w:hAnsi="Times New Roman" w:cs="Times New Roman"/>
          <w:sz w:val="24"/>
          <w:szCs w:val="24"/>
        </w:rPr>
        <w:softHyphen/>
        <w:t>ционное выделение звуков в слове. Звуковой анализ. Последовательность звуков в слове. Различение гласных и со</w:t>
      </w:r>
      <w:r w:rsidRPr="00375356">
        <w:rPr>
          <w:rFonts w:ascii="Times New Roman" w:hAnsi="Times New Roman" w:cs="Times New Roman"/>
          <w:sz w:val="24"/>
          <w:szCs w:val="24"/>
        </w:rPr>
        <w:softHyphen/>
        <w:t>гласных звуков, согласных твёрдых и мягких, звонких и глухих. Разучивание скороговорок со звуками. Контролировать этапы своей работы, оценивать процесс и результат выполнения задания. Находить и исправлять ошибки, доп</w:t>
      </w:r>
      <w:r w:rsidR="005719F9" w:rsidRPr="00375356">
        <w:rPr>
          <w:rFonts w:ascii="Times New Roman" w:hAnsi="Times New Roman" w:cs="Times New Roman"/>
          <w:sz w:val="24"/>
          <w:szCs w:val="24"/>
        </w:rPr>
        <w:t>ущенные при выполнении задания.</w:t>
      </w:r>
    </w:p>
    <w:p w14:paraId="2F9344E7"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2.2. Слоговое чтение аудиторные (1 час теории, 9 часов практики)</w:t>
      </w:r>
    </w:p>
    <w:p w14:paraId="3FC72D1B"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Times New Roman" w:hAnsi="Times New Roman" w:cs="Times New Roman"/>
          <w:sz w:val="24"/>
          <w:szCs w:val="24"/>
        </w:rPr>
        <w:t>Теория: Слог как часть слова.</w:t>
      </w:r>
    </w:p>
    <w:p w14:paraId="571A40D2"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Деле</w:t>
      </w:r>
      <w:r w:rsidRPr="00375356">
        <w:rPr>
          <w:rFonts w:ascii="Times New Roman" w:hAnsi="Times New Roman" w:cs="Times New Roman"/>
          <w:sz w:val="24"/>
          <w:szCs w:val="24"/>
        </w:rPr>
        <w:softHyphen/>
        <w:t>ние слов на слоги. Слоговой анализ слов: установление коли</w:t>
      </w:r>
      <w:r w:rsidRPr="00375356">
        <w:rPr>
          <w:rFonts w:ascii="Times New Roman" w:hAnsi="Times New Roman" w:cs="Times New Roman"/>
          <w:sz w:val="24"/>
          <w:szCs w:val="24"/>
        </w:rPr>
        <w:softHyphen/>
        <w:t xml:space="preserve">чества слогов </w:t>
      </w:r>
      <w:r w:rsidR="00901DBC" w:rsidRPr="00375356">
        <w:rPr>
          <w:rFonts w:ascii="Times New Roman" w:hAnsi="Times New Roman" w:cs="Times New Roman"/>
          <w:sz w:val="24"/>
          <w:szCs w:val="24"/>
        </w:rPr>
        <w:t>в слове. Чтение слоговых таблиц,</w:t>
      </w:r>
      <w:r w:rsidRPr="00375356">
        <w:rPr>
          <w:rFonts w:ascii="Times New Roman" w:hAnsi="Times New Roman" w:cs="Times New Roman"/>
          <w:sz w:val="24"/>
          <w:szCs w:val="24"/>
        </w:rPr>
        <w:t xml:space="preserve"> составление слов по кубикам Зайцева. Работа в рабочих тетрадях. Находить и исправ</w:t>
      </w:r>
      <w:r w:rsidRPr="00375356">
        <w:rPr>
          <w:rFonts w:ascii="Times New Roman" w:hAnsi="Times New Roman" w:cs="Times New Roman"/>
          <w:sz w:val="24"/>
          <w:szCs w:val="24"/>
        </w:rPr>
        <w:softHyphen/>
        <w:t>лять ошибки, допущенные при выполнении задания. Чтение по букварю Жуково</w:t>
      </w:r>
      <w:r w:rsidR="005719F9" w:rsidRPr="00375356">
        <w:rPr>
          <w:rFonts w:ascii="Times New Roman" w:hAnsi="Times New Roman" w:cs="Times New Roman"/>
          <w:sz w:val="24"/>
          <w:szCs w:val="24"/>
        </w:rPr>
        <w:t>й. Получение домашнего задания.</w:t>
      </w:r>
    </w:p>
    <w:p w14:paraId="2535943A"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2.3. Звуковой анализ слов аудиторные (10 часов практики)</w:t>
      </w:r>
    </w:p>
    <w:p w14:paraId="13844A0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Построение моделей звукового состава, отражающих каче</w:t>
      </w:r>
      <w:r w:rsidRPr="00375356">
        <w:rPr>
          <w:rFonts w:ascii="Times New Roman" w:hAnsi="Times New Roman" w:cs="Times New Roman"/>
          <w:sz w:val="24"/>
          <w:szCs w:val="24"/>
        </w:rPr>
        <w:softHyphen/>
        <w:t xml:space="preserve">ственные характеристики звуков (гласные и согласные звуки, твёрдые и мягкие согласные звуки). </w:t>
      </w:r>
      <w:r w:rsidRPr="00375356">
        <w:rPr>
          <w:rFonts w:ascii="Times New Roman" w:hAnsi="Times New Roman" w:cs="Times New Roman"/>
          <w:sz w:val="24"/>
          <w:szCs w:val="24"/>
        </w:rPr>
        <w:lastRenderedPageBreak/>
        <w:t>Подбор слов, соответст</w:t>
      </w:r>
      <w:r w:rsidRPr="00375356">
        <w:rPr>
          <w:rFonts w:ascii="Times New Roman" w:hAnsi="Times New Roman" w:cs="Times New Roman"/>
          <w:sz w:val="24"/>
          <w:szCs w:val="24"/>
        </w:rPr>
        <w:softHyphen/>
        <w:t>вующих заданной модели.Читать слоги, слова. Расшифровывать зашифрованные сло</w:t>
      </w:r>
      <w:r w:rsidR="001F3B21" w:rsidRPr="00375356">
        <w:rPr>
          <w:rFonts w:ascii="Times New Roman" w:hAnsi="Times New Roman" w:cs="Times New Roman"/>
          <w:sz w:val="24"/>
          <w:szCs w:val="24"/>
        </w:rPr>
        <w:t>ва: актёр-тёрка, корт -</w:t>
      </w:r>
      <w:r w:rsidR="005719F9" w:rsidRPr="00375356">
        <w:rPr>
          <w:rFonts w:ascii="Times New Roman" w:hAnsi="Times New Roman" w:cs="Times New Roman"/>
          <w:sz w:val="24"/>
          <w:szCs w:val="24"/>
        </w:rPr>
        <w:t>крот.</w:t>
      </w:r>
    </w:p>
    <w:p w14:paraId="55193AB9"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2.4. Тестовые упражнения аудиторные (9 часов практики)</w:t>
      </w:r>
    </w:p>
    <w:p w14:paraId="43EEA3EC"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hAnsi="Times New Roman" w:cs="Times New Roman"/>
          <w:sz w:val="24"/>
          <w:szCs w:val="24"/>
        </w:rPr>
        <w:t>Практика: Задания, в рабочих тетрадях, на повторение и закрепление. Участвовать в обсуждении проблемных вопросов.</w:t>
      </w:r>
    </w:p>
    <w:p w14:paraId="351370F9" w14:textId="77777777" w:rsidR="008E7FE0" w:rsidRPr="00375356" w:rsidRDefault="005719F9"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rPr>
      </w:pPr>
      <w:r w:rsidRPr="00375356">
        <w:rPr>
          <w:rFonts w:ascii="Times New Roman" w:hAnsi="Times New Roman" w:cs="Times New Roman"/>
          <w:b/>
          <w:sz w:val="24"/>
          <w:szCs w:val="24"/>
        </w:rPr>
        <w:t>Вариативная часть</w:t>
      </w:r>
    </w:p>
    <w:p w14:paraId="45E1CAF0"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w:t>
      </w:r>
      <w:r w:rsidR="00EA5C90" w:rsidRPr="00375356">
        <w:rPr>
          <w:rFonts w:ascii="Times New Roman" w:hAnsi="Times New Roman" w:cs="Times New Roman"/>
          <w:b/>
          <w:sz w:val="24"/>
          <w:szCs w:val="24"/>
        </w:rPr>
        <w:t xml:space="preserve"> 2.5 «Приключения буквы «У» </w:t>
      </w:r>
      <w:r w:rsidRPr="00375356">
        <w:rPr>
          <w:rFonts w:ascii="Times New Roman" w:hAnsi="Times New Roman" w:cs="Times New Roman"/>
          <w:b/>
          <w:sz w:val="24"/>
          <w:szCs w:val="24"/>
        </w:rPr>
        <w:t>аудиторные (1 час практики)</w:t>
      </w:r>
    </w:p>
    <w:p w14:paraId="023321CC"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Фонематические, речевые: игры.</w:t>
      </w:r>
      <w:r w:rsidRPr="00375356">
        <w:rPr>
          <w:rFonts w:ascii="Times New Roman" w:hAnsi="Times New Roman" w:cs="Times New Roman"/>
          <w:kern w:val="28"/>
          <w:sz w:val="24"/>
          <w:szCs w:val="24"/>
        </w:rPr>
        <w:t xml:space="preserve"> «Ц</w:t>
      </w:r>
      <w:r w:rsidR="001F3B21" w:rsidRPr="00375356">
        <w:rPr>
          <w:rFonts w:ascii="Times New Roman" w:hAnsi="Times New Roman" w:cs="Times New Roman"/>
          <w:kern w:val="28"/>
          <w:sz w:val="24"/>
          <w:szCs w:val="24"/>
        </w:rPr>
        <w:t>епочка», «Бусы», «Чудо-дерево».</w:t>
      </w:r>
    </w:p>
    <w:p w14:paraId="7EA442F5"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2.6. «Добавь словечко»аудиторные (1 час практики)</w:t>
      </w:r>
    </w:p>
    <w:p w14:paraId="7EA9A584"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kern w:val="28"/>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color w:val="000000"/>
          <w:spacing w:val="-3"/>
          <w:sz w:val="24"/>
          <w:szCs w:val="24"/>
        </w:rPr>
        <w:t>Логические, речевые игры:</w:t>
      </w:r>
      <w:r w:rsidR="001F3B21" w:rsidRPr="00375356">
        <w:rPr>
          <w:rFonts w:ascii="Times New Roman" w:hAnsi="Times New Roman" w:cs="Times New Roman"/>
          <w:kern w:val="28"/>
          <w:sz w:val="24"/>
          <w:szCs w:val="24"/>
        </w:rPr>
        <w:t xml:space="preserve"> «Поезд», «Поймай рыбку».</w:t>
      </w:r>
    </w:p>
    <w:p w14:paraId="4D3FBB1A"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2.7. «Бесконечное предложение» аудиторные(1 час практики)</w:t>
      </w:r>
    </w:p>
    <w:p w14:paraId="20F9C1E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Игровые, дидактические задания, упражнения: «Читаем по</w:t>
      </w:r>
      <w:r w:rsidR="001F3B21" w:rsidRPr="00375356">
        <w:rPr>
          <w:rFonts w:ascii="Times New Roman" w:eastAsia="Calibri" w:hAnsi="Times New Roman" w:cs="Times New Roman"/>
          <w:sz w:val="24"/>
          <w:szCs w:val="24"/>
        </w:rPr>
        <w:t xml:space="preserve"> слогам», «Прочитай и повтори».</w:t>
      </w:r>
    </w:p>
    <w:p w14:paraId="2891164F" w14:textId="418DE37C"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2.8</w:t>
      </w:r>
      <w:r w:rsidR="00B11FA9">
        <w:rPr>
          <w:rFonts w:ascii="Times New Roman" w:hAnsi="Times New Roman" w:cs="Times New Roman"/>
          <w:b/>
          <w:sz w:val="24"/>
          <w:szCs w:val="24"/>
        </w:rPr>
        <w:t xml:space="preserve">. </w:t>
      </w:r>
      <w:r w:rsidRPr="00375356">
        <w:rPr>
          <w:rFonts w:ascii="Times New Roman" w:hAnsi="Times New Roman" w:cs="Times New Roman"/>
          <w:b/>
          <w:sz w:val="24"/>
          <w:szCs w:val="24"/>
        </w:rPr>
        <w:t>Экскурсия «В библиотеку!»</w:t>
      </w:r>
      <w:r w:rsidR="005257B6">
        <w:rPr>
          <w:rFonts w:ascii="Times New Roman" w:hAnsi="Times New Roman" w:cs="Times New Roman"/>
          <w:b/>
          <w:sz w:val="24"/>
          <w:szCs w:val="24"/>
        </w:rPr>
        <w:t xml:space="preserve"> </w:t>
      </w:r>
      <w:r w:rsidRPr="00375356">
        <w:rPr>
          <w:rFonts w:ascii="Times New Roman" w:hAnsi="Times New Roman" w:cs="Times New Roman"/>
          <w:b/>
          <w:sz w:val="24"/>
          <w:szCs w:val="24"/>
        </w:rPr>
        <w:t>внеаудиторные (1 час практики)</w:t>
      </w:r>
    </w:p>
    <w:p w14:paraId="6111A88B"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Практика: Знакомство с различными видами детских книг (книжка-раскладка, книжка-раскраска, книжка-игрушка). Литературная викторина: продолжи сказку, стихотворение. Кто автор? И</w:t>
      </w:r>
      <w:r w:rsidR="001F3B21" w:rsidRPr="00375356">
        <w:rPr>
          <w:rFonts w:ascii="Times New Roman" w:eastAsia="Calibri" w:hAnsi="Times New Roman" w:cs="Times New Roman"/>
          <w:sz w:val="24"/>
          <w:szCs w:val="24"/>
        </w:rPr>
        <w:t xml:space="preserve"> т.д. Чтение небольшого текста.</w:t>
      </w:r>
    </w:p>
    <w:p w14:paraId="7D7BC026" w14:textId="7B5CD313" w:rsidR="008E7FE0" w:rsidRPr="00375356" w:rsidRDefault="008E7FE0"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2.9. «Конец слова за тобой»</w:t>
      </w:r>
      <w:r w:rsidR="005257B6">
        <w:rPr>
          <w:rFonts w:ascii="Times New Roman" w:hAnsi="Times New Roman" w:cs="Times New Roman"/>
          <w:b/>
          <w:sz w:val="24"/>
          <w:szCs w:val="24"/>
        </w:rPr>
        <w:t xml:space="preserve"> </w:t>
      </w:r>
      <w:r w:rsidRPr="00375356">
        <w:rPr>
          <w:rFonts w:ascii="Times New Roman" w:hAnsi="Times New Roman" w:cs="Times New Roman"/>
          <w:b/>
          <w:sz w:val="24"/>
          <w:szCs w:val="24"/>
        </w:rPr>
        <w:t>аудиторные (1 час практики)</w:t>
      </w:r>
    </w:p>
    <w:p w14:paraId="0F8761FA"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ситуации: «Перевёртыши» «Узнай звук».</w:t>
      </w:r>
    </w:p>
    <w:p w14:paraId="57C66426" w14:textId="77777777" w:rsidR="008E7FE0" w:rsidRPr="009F355D" w:rsidRDefault="008E7FE0" w:rsidP="009F355D">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Раздел 3.«Графомоторные навыки» (теория 6 часов, практика 63 часа)</w:t>
      </w:r>
    </w:p>
    <w:p w14:paraId="70FCE5B6"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center"/>
        <w:rPr>
          <w:rFonts w:ascii="Times New Roman" w:hAnsi="Times New Roman" w:cs="Times New Roman"/>
          <w:b/>
          <w:sz w:val="24"/>
          <w:szCs w:val="24"/>
          <w:shd w:val="clear" w:color="auto" w:fill="FFFFFF"/>
        </w:rPr>
      </w:pPr>
      <w:r w:rsidRPr="00375356">
        <w:rPr>
          <w:rFonts w:ascii="Times New Roman" w:hAnsi="Times New Roman" w:cs="Times New Roman"/>
          <w:b/>
          <w:sz w:val="24"/>
          <w:szCs w:val="24"/>
          <w:shd w:val="clear" w:color="auto" w:fill="FFFFFF"/>
        </w:rPr>
        <w:t>Инвариантная часть</w:t>
      </w:r>
    </w:p>
    <w:p w14:paraId="31056424"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shd w:val="clear" w:color="auto" w:fill="FFFFFF"/>
        </w:rPr>
      </w:pPr>
      <w:r w:rsidRPr="00375356">
        <w:rPr>
          <w:rFonts w:ascii="Times New Roman" w:hAnsi="Times New Roman" w:cs="Times New Roman"/>
          <w:b/>
          <w:sz w:val="24"/>
          <w:szCs w:val="24"/>
        </w:rPr>
        <w:t>Тема 3.1.</w:t>
      </w:r>
      <w:r w:rsidRPr="00375356">
        <w:rPr>
          <w:rFonts w:ascii="Times New Roman" w:hAnsi="Times New Roman" w:cs="Times New Roman"/>
          <w:b/>
          <w:sz w:val="24"/>
          <w:szCs w:val="24"/>
          <w:shd w:val="clear" w:color="auto" w:fill="FFFFFF"/>
        </w:rPr>
        <w:t xml:space="preserve"> Техника письма аудиторные (4 часа теории, 23часа практики)</w:t>
      </w:r>
    </w:p>
    <w:p w14:paraId="36DF77A5"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eastAsia="Calibri" w:hAnsi="Times New Roman" w:cs="Times New Roman"/>
          <w:sz w:val="24"/>
          <w:szCs w:val="24"/>
        </w:rPr>
        <w:t xml:space="preserve">Теория: </w:t>
      </w:r>
      <w:r w:rsidRPr="00375356">
        <w:rPr>
          <w:rFonts w:ascii="Times New Roman" w:hAnsi="Times New Roman" w:cs="Times New Roman"/>
          <w:sz w:val="24"/>
          <w:szCs w:val="24"/>
        </w:rPr>
        <w:t>Техника безопасного поведения во время занятий, свободной деятельности.</w:t>
      </w:r>
      <w:r w:rsidRPr="00375356">
        <w:rPr>
          <w:rFonts w:ascii="Times New Roman" w:eastAsia="Calibri" w:hAnsi="Times New Roman" w:cs="Times New Roman"/>
          <w:sz w:val="24"/>
          <w:szCs w:val="24"/>
        </w:rPr>
        <w:t xml:space="preserve"> Знакомство с гигиеническими требованиями при письме (посадка за столом, положение тетради и карандаша). Соблюдать гигиенических навыков письма.</w:t>
      </w:r>
    </w:p>
    <w:p w14:paraId="35FDC21E"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Игровые упражнения в осознанном печатании элементов букв и самих букв. Проводить анализ и синтез графического образа букв. Составлять звуковые схемы, закрашивать «</w:t>
      </w:r>
      <w:r w:rsidR="001F3B21" w:rsidRPr="00375356">
        <w:rPr>
          <w:rFonts w:ascii="Times New Roman" w:hAnsi="Times New Roman" w:cs="Times New Roman"/>
          <w:sz w:val="24"/>
          <w:szCs w:val="24"/>
        </w:rPr>
        <w:t>звуковые домики» нужным цветом.</w:t>
      </w:r>
    </w:p>
    <w:p w14:paraId="630CD62F" w14:textId="77777777" w:rsidR="008E7FE0" w:rsidRPr="00375356" w:rsidRDefault="008E7FE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3.2.Моделирование аудиторные (2 часа теории, 13 часов практики)</w:t>
      </w:r>
    </w:p>
    <w:p w14:paraId="7E81A861" w14:textId="77777777" w:rsidR="008E7FE0" w:rsidRPr="00375356" w:rsidRDefault="008E7FE0" w:rsidP="00A11887">
      <w:pPr>
        <w:tabs>
          <w:tab w:val="left" w:pos="0"/>
        </w:tabs>
        <w:spacing w:after="0" w:line="240" w:lineRule="auto"/>
        <w:ind w:right="-1" w:firstLine="709"/>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rPr>
        <w:t>Теория:</w:t>
      </w:r>
      <w:r w:rsidRPr="00375356">
        <w:rPr>
          <w:rFonts w:ascii="Times New Roman" w:eastAsia="Times New Roman" w:hAnsi="Times New Roman" w:cs="Times New Roman"/>
          <w:sz w:val="24"/>
          <w:szCs w:val="24"/>
        </w:rPr>
        <w:t xml:space="preserve"> Понятие анализа и синтеза графических условных изображений предметов, букв.</w:t>
      </w:r>
    </w:p>
    <w:p w14:paraId="4F25933D" w14:textId="77777777" w:rsidR="008E7FE0" w:rsidRPr="00375356" w:rsidRDefault="008E7FE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Схемы и модели различных структур (слоги, слова, предложения, тексты). Графически изображать предложение, придумывать предложение по схеме. Игровые, творческие</w:t>
      </w:r>
      <w:r w:rsidR="001F3B21" w:rsidRPr="00375356">
        <w:rPr>
          <w:rFonts w:ascii="Times New Roman" w:hAnsi="Times New Roman" w:cs="Times New Roman"/>
          <w:sz w:val="24"/>
          <w:szCs w:val="24"/>
        </w:rPr>
        <w:t xml:space="preserve"> упражнения в рабочих тетрадях.</w:t>
      </w:r>
    </w:p>
    <w:p w14:paraId="6F8E6AB1" w14:textId="77777777" w:rsidR="00144020" w:rsidRPr="00375356" w:rsidRDefault="0014402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3.3.Графический диктант аудиторные (15 часов практики)</w:t>
      </w:r>
    </w:p>
    <w:p w14:paraId="459FF8D8" w14:textId="77777777" w:rsidR="008E7FE0" w:rsidRPr="00375356" w:rsidRDefault="00144020"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 Педагог</w:t>
      </w:r>
      <w:r w:rsidRPr="00375356">
        <w:rPr>
          <w:rFonts w:ascii="Times New Roman" w:hAnsi="Times New Roman" w:cs="Times New Roman"/>
          <w:sz w:val="24"/>
          <w:szCs w:val="24"/>
        </w:rPr>
        <w:t xml:space="preserve"> диктует последовательность действий – называет количество клеточек и направление (вправо, влево, вверх, вниз), ребенок выполняет работу на слух, а потом сравнивает свою работу с образцом.</w:t>
      </w:r>
    </w:p>
    <w:p w14:paraId="251A49B7" w14:textId="77777777" w:rsidR="00144020" w:rsidRPr="00375356" w:rsidRDefault="001F3B21" w:rsidP="00A11887">
      <w:pPr>
        <w:pStyle w:val="110"/>
        <w:shd w:val="clear" w:color="auto" w:fill="FFFFFF"/>
        <w:tabs>
          <w:tab w:val="left" w:pos="0"/>
        </w:tabs>
        <w:autoSpaceDE w:val="0"/>
        <w:spacing w:after="0" w:line="240" w:lineRule="auto"/>
        <w:ind w:left="0" w:right="-1" w:firstLine="709"/>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t>Вариативная часть</w:t>
      </w:r>
    </w:p>
    <w:p w14:paraId="7C8AC3C0" w14:textId="77777777" w:rsidR="00144020" w:rsidRPr="00375356" w:rsidRDefault="00144020" w:rsidP="00A11887">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3.4 «Поселим буквы в домики» аудиторные(1 час практики)</w:t>
      </w:r>
    </w:p>
    <w:p w14:paraId="72848785" w14:textId="77777777" w:rsidR="00144020" w:rsidRPr="00375356" w:rsidRDefault="00144020" w:rsidP="00A11887">
      <w:pPr>
        <w:tabs>
          <w:tab w:val="left" w:pos="0"/>
        </w:tabs>
        <w:spacing w:after="0" w:line="240" w:lineRule="auto"/>
        <w:ind w:right="-1" w:firstLine="709"/>
        <w:jc w:val="both"/>
        <w:rPr>
          <w:rFonts w:ascii="Times New Roman" w:eastAsia="Calibri" w:hAnsi="Times New Roman" w:cs="Times New Roman"/>
          <w:sz w:val="24"/>
          <w:szCs w:val="24"/>
        </w:rPr>
      </w:pPr>
      <w:r w:rsidRPr="00375356">
        <w:rPr>
          <w:rFonts w:ascii="Times New Roman" w:eastAsia="Calibri" w:hAnsi="Times New Roman" w:cs="Times New Roman"/>
          <w:sz w:val="24"/>
          <w:szCs w:val="24"/>
        </w:rPr>
        <w:t xml:space="preserve">Практика: </w:t>
      </w:r>
      <w:r w:rsidRPr="00375356">
        <w:rPr>
          <w:rFonts w:ascii="Times New Roman" w:hAnsi="Times New Roman" w:cs="Times New Roman"/>
          <w:sz w:val="24"/>
          <w:szCs w:val="24"/>
        </w:rPr>
        <w:t>Игровые упражнения по обучению каллиграфическим навыкам.</w:t>
      </w:r>
    </w:p>
    <w:p w14:paraId="614FF35F" w14:textId="77777777" w:rsidR="00144020" w:rsidRPr="00375356" w:rsidRDefault="001F3B21" w:rsidP="009012D1">
      <w:pPr>
        <w:pStyle w:val="110"/>
        <w:shd w:val="clear" w:color="auto" w:fill="FFFFFF"/>
        <w:tabs>
          <w:tab w:val="left" w:pos="0"/>
        </w:tabs>
        <w:autoSpaceDE w:val="0"/>
        <w:spacing w:after="0" w:line="240" w:lineRule="auto"/>
        <w:ind w:left="0" w:right="-1" w:firstLine="709"/>
        <w:jc w:val="both"/>
        <w:rPr>
          <w:rFonts w:ascii="Times New Roman" w:eastAsia="Cambria" w:hAnsi="Times New Roman" w:cs="Times New Roman"/>
          <w:bCs/>
          <w:kern w:val="1"/>
          <w:sz w:val="24"/>
          <w:szCs w:val="24"/>
          <w:lang w:eastAsia="hi-IN" w:bidi="hi-IN"/>
        </w:rPr>
      </w:pPr>
      <w:r w:rsidRPr="00375356">
        <w:rPr>
          <w:rFonts w:ascii="Times New Roman" w:eastAsia="Cambria" w:hAnsi="Times New Roman" w:cs="Times New Roman"/>
          <w:bCs/>
          <w:kern w:val="1"/>
          <w:sz w:val="24"/>
          <w:szCs w:val="24"/>
          <w:lang w:eastAsia="hi-IN" w:bidi="hi-IN"/>
        </w:rPr>
        <w:t>Игры-</w:t>
      </w:r>
      <w:r w:rsidR="00144020" w:rsidRPr="00375356">
        <w:rPr>
          <w:rFonts w:ascii="Times New Roman" w:eastAsia="Cambria" w:hAnsi="Times New Roman" w:cs="Times New Roman"/>
          <w:bCs/>
          <w:kern w:val="1"/>
          <w:sz w:val="24"/>
          <w:szCs w:val="24"/>
          <w:lang w:eastAsia="hi-IN" w:bidi="hi-IN"/>
        </w:rPr>
        <w:t>пазлы. Работа в группах</w:t>
      </w:r>
      <w:r w:rsidRPr="00375356">
        <w:rPr>
          <w:rFonts w:ascii="Times New Roman" w:eastAsia="Cambria" w:hAnsi="Times New Roman" w:cs="Times New Roman"/>
          <w:bCs/>
          <w:kern w:val="1"/>
          <w:sz w:val="24"/>
          <w:szCs w:val="24"/>
          <w:lang w:eastAsia="hi-IN" w:bidi="hi-IN"/>
        </w:rPr>
        <w:t>. Оказание помощи другим детям.</w:t>
      </w:r>
    </w:p>
    <w:p w14:paraId="53387FAB"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b/>
          <w:sz w:val="24"/>
          <w:szCs w:val="24"/>
        </w:rPr>
      </w:pPr>
      <w:r w:rsidRPr="00375356">
        <w:rPr>
          <w:rFonts w:ascii="Times New Roman" w:hAnsi="Times New Roman" w:cs="Times New Roman"/>
          <w:b/>
          <w:sz w:val="24"/>
          <w:szCs w:val="24"/>
        </w:rPr>
        <w:t>Тема 3.5 «Найди ошибку»аудиторные (1 час практики)</w:t>
      </w:r>
    </w:p>
    <w:p w14:paraId="39869C23" w14:textId="77777777" w:rsidR="00144020" w:rsidRPr="00375356" w:rsidRDefault="00144020" w:rsidP="009012D1">
      <w:pPr>
        <w:pStyle w:val="110"/>
        <w:shd w:val="clear" w:color="auto" w:fill="FFFFFF"/>
        <w:tabs>
          <w:tab w:val="left" w:pos="0"/>
        </w:tabs>
        <w:autoSpaceDE w:val="0"/>
        <w:spacing w:after="0" w:line="240" w:lineRule="auto"/>
        <w:ind w:left="0" w:right="-1" w:firstLine="709"/>
        <w:jc w:val="both"/>
        <w:rPr>
          <w:rFonts w:ascii="Times New Roman" w:eastAsiaTheme="minorEastAsia" w:hAnsi="Times New Roman" w:cs="Times New Roman"/>
          <w:sz w:val="24"/>
          <w:szCs w:val="24"/>
        </w:rPr>
      </w:pPr>
      <w:r w:rsidRPr="00375356">
        <w:rPr>
          <w:rFonts w:ascii="Times New Roman" w:eastAsiaTheme="minorEastAsia" w:hAnsi="Times New Roman" w:cs="Times New Roman"/>
          <w:sz w:val="24"/>
          <w:szCs w:val="24"/>
        </w:rPr>
        <w:t xml:space="preserve">Практика: </w:t>
      </w:r>
      <w:r w:rsidRPr="00375356">
        <w:rPr>
          <w:rFonts w:ascii="Times New Roman" w:hAnsi="Times New Roman" w:cs="Times New Roman"/>
          <w:sz w:val="24"/>
          <w:szCs w:val="24"/>
        </w:rPr>
        <w:t xml:space="preserve">Выкладывание букв из палочек по образцу: </w:t>
      </w:r>
      <w:r w:rsidRPr="00375356">
        <w:rPr>
          <w:rFonts w:ascii="Times New Roman" w:eastAsiaTheme="minorEastAsia" w:hAnsi="Times New Roman" w:cs="Times New Roman"/>
          <w:sz w:val="24"/>
          <w:szCs w:val="24"/>
        </w:rPr>
        <w:t>«Сиг</w:t>
      </w:r>
      <w:r w:rsidR="001F3B21" w:rsidRPr="00375356">
        <w:rPr>
          <w:rFonts w:ascii="Times New Roman" w:eastAsiaTheme="minorEastAsia" w:hAnsi="Times New Roman" w:cs="Times New Roman"/>
          <w:sz w:val="24"/>
          <w:szCs w:val="24"/>
        </w:rPr>
        <w:t>нальщики», «Рассыпанное слово».</w:t>
      </w:r>
    </w:p>
    <w:p w14:paraId="7C20BC75"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3.6 «Алиса в стране чудес»аудиторные (1 час практики)</w:t>
      </w:r>
    </w:p>
    <w:p w14:paraId="0EEADB3A"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Игровые упражнения по обучению каллиграфическим навыкам.</w:t>
      </w:r>
    </w:p>
    <w:p w14:paraId="62E90A53" w14:textId="77777777" w:rsidR="00144020" w:rsidRPr="00375356" w:rsidRDefault="001F3B21" w:rsidP="009012D1">
      <w:pPr>
        <w:pStyle w:val="110"/>
        <w:shd w:val="clear" w:color="auto" w:fill="FFFFFF"/>
        <w:tabs>
          <w:tab w:val="left" w:pos="0"/>
        </w:tabs>
        <w:autoSpaceDE w:val="0"/>
        <w:spacing w:after="0" w:line="240" w:lineRule="auto"/>
        <w:ind w:left="0" w:right="-1" w:firstLine="709"/>
        <w:jc w:val="both"/>
        <w:rPr>
          <w:rFonts w:ascii="Times New Roman" w:hAnsi="Times New Roman" w:cs="Times New Roman"/>
          <w:bCs/>
          <w:kern w:val="1"/>
          <w:sz w:val="24"/>
          <w:szCs w:val="24"/>
          <w:lang w:eastAsia="hi-IN" w:bidi="hi-IN"/>
        </w:rPr>
      </w:pPr>
      <w:r w:rsidRPr="00375356">
        <w:rPr>
          <w:rFonts w:ascii="Times New Roman" w:hAnsi="Times New Roman" w:cs="Times New Roman"/>
          <w:bCs/>
          <w:kern w:val="1"/>
          <w:sz w:val="24"/>
          <w:szCs w:val="24"/>
          <w:lang w:eastAsia="hi-IN" w:bidi="hi-IN"/>
        </w:rPr>
        <w:t>Ребусы, кроссворды.</w:t>
      </w:r>
    </w:p>
    <w:p w14:paraId="213DEC38" w14:textId="77777777" w:rsidR="00144020" w:rsidRPr="00375356" w:rsidRDefault="00144020" w:rsidP="009012D1">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 xml:space="preserve">Тема 3.7 Экскурсия в культурный комплекс «Национальная деревня» </w:t>
      </w:r>
      <w:r w:rsidRPr="00375356">
        <w:rPr>
          <w:rFonts w:ascii="Times New Roman" w:hAnsi="Times New Roman" w:cs="Times New Roman"/>
          <w:sz w:val="24"/>
          <w:szCs w:val="24"/>
        </w:rPr>
        <w:t xml:space="preserve">(проектная деятельность «Вместе дружная семья») </w:t>
      </w:r>
      <w:r w:rsidRPr="00375356">
        <w:rPr>
          <w:rFonts w:ascii="Times New Roman" w:hAnsi="Times New Roman" w:cs="Times New Roman"/>
          <w:b/>
          <w:sz w:val="24"/>
          <w:szCs w:val="24"/>
        </w:rPr>
        <w:t>внеаудиторные (1 час практики)</w:t>
      </w:r>
    </w:p>
    <w:p w14:paraId="5F9BE08E" w14:textId="77777777" w:rsidR="00144020" w:rsidRPr="00D61F58" w:rsidRDefault="00144020" w:rsidP="009012D1">
      <w:pPr>
        <w:spacing w:after="0" w:line="240" w:lineRule="auto"/>
        <w:ind w:firstLine="708"/>
        <w:contextualSpacing/>
        <w:jc w:val="both"/>
        <w:rPr>
          <w:rFonts w:ascii="Times New Roman" w:hAnsi="Times New Roman" w:cs="Times New Roman"/>
          <w:sz w:val="24"/>
          <w:szCs w:val="24"/>
        </w:rPr>
      </w:pPr>
      <w:r w:rsidRPr="00375356">
        <w:rPr>
          <w:rFonts w:ascii="Times New Roman" w:eastAsia="Calibri" w:hAnsi="Times New Roman" w:cs="Times New Roman"/>
          <w:bCs/>
          <w:kern w:val="1"/>
          <w:sz w:val="24"/>
          <w:szCs w:val="24"/>
          <w:lang w:eastAsia="hi-IN" w:bidi="hi-IN"/>
        </w:rPr>
        <w:t xml:space="preserve">Практика: </w:t>
      </w:r>
      <w:r w:rsidRPr="00112CF0">
        <w:rPr>
          <w:rFonts w:ascii="Times New Roman" w:eastAsia="Calibri" w:hAnsi="Times New Roman" w:cs="Times New Roman"/>
          <w:bCs/>
          <w:kern w:val="1"/>
          <w:sz w:val="24"/>
          <w:szCs w:val="24"/>
          <w:lang w:eastAsia="hi-IN" w:bidi="hi-IN"/>
        </w:rPr>
        <w:t xml:space="preserve">Рассматривание культурного комплекса, беседа о его назначении, о традициях других народов. </w:t>
      </w:r>
      <w:r w:rsidR="0065117C" w:rsidRPr="00112CF0">
        <w:rPr>
          <w:rFonts w:ascii="Times New Roman" w:eastAsia="Calibri" w:hAnsi="Times New Roman" w:cs="Times New Roman"/>
          <w:bCs/>
          <w:kern w:val="1"/>
          <w:sz w:val="24"/>
          <w:szCs w:val="24"/>
          <w:lang w:eastAsia="hi-IN" w:bidi="hi-IN"/>
        </w:rPr>
        <w:t xml:space="preserve">Мероприятия: </w:t>
      </w:r>
      <w:r w:rsidR="0065117C" w:rsidRPr="00112CF0">
        <w:rPr>
          <w:rFonts w:ascii="Times New Roman" w:hAnsi="Times New Roman" w:cs="Times New Roman"/>
          <w:sz w:val="24"/>
          <w:szCs w:val="24"/>
        </w:rPr>
        <w:t>«Россия - многонациональная страна», «Земля - наш общий дом», «Этот День Победы</w:t>
      </w:r>
      <w:r w:rsidR="0065117C" w:rsidRPr="00D61F58">
        <w:rPr>
          <w:rFonts w:ascii="Times New Roman" w:hAnsi="Times New Roman" w:cs="Times New Roman"/>
          <w:sz w:val="24"/>
          <w:szCs w:val="24"/>
        </w:rPr>
        <w:t>».</w:t>
      </w:r>
    </w:p>
    <w:p w14:paraId="7A029AF9" w14:textId="77777777" w:rsidR="00D9755E" w:rsidRPr="00375356" w:rsidRDefault="00827C45" w:rsidP="009F355D">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Pr>
          <w:rFonts w:ascii="Times New Roman" w:eastAsia="Cambria" w:hAnsi="Times New Roman" w:cs="Times New Roman"/>
          <w:b/>
          <w:bCs/>
          <w:kern w:val="1"/>
          <w:sz w:val="24"/>
          <w:szCs w:val="24"/>
          <w:lang w:eastAsia="hi-IN" w:bidi="hi-IN"/>
        </w:rPr>
        <w:t>Раздел 4. Контрольно-</w:t>
      </w:r>
      <w:r w:rsidR="00D9755E" w:rsidRPr="00375356">
        <w:rPr>
          <w:rFonts w:ascii="Times New Roman" w:eastAsia="Cambria" w:hAnsi="Times New Roman" w:cs="Times New Roman"/>
          <w:b/>
          <w:bCs/>
          <w:kern w:val="1"/>
          <w:sz w:val="24"/>
          <w:szCs w:val="24"/>
          <w:lang w:eastAsia="hi-IN" w:bidi="hi-IN"/>
        </w:rPr>
        <w:t>закрепляющее занятие (практика 3час)</w:t>
      </w:r>
    </w:p>
    <w:p w14:paraId="5100382B" w14:textId="77777777" w:rsidR="00D9755E" w:rsidRPr="00375356" w:rsidRDefault="00D9755E" w:rsidP="00A11887">
      <w:pPr>
        <w:pStyle w:val="110"/>
        <w:shd w:val="clear" w:color="auto" w:fill="FFFFFF"/>
        <w:tabs>
          <w:tab w:val="left" w:pos="0"/>
        </w:tabs>
        <w:autoSpaceDE w:val="0"/>
        <w:spacing w:after="0" w:line="240" w:lineRule="auto"/>
        <w:ind w:left="0" w:right="-1"/>
        <w:jc w:val="center"/>
        <w:rPr>
          <w:rFonts w:ascii="Times New Roman" w:eastAsia="Cambria" w:hAnsi="Times New Roman" w:cs="Times New Roman"/>
          <w:b/>
          <w:bCs/>
          <w:kern w:val="1"/>
          <w:sz w:val="24"/>
          <w:szCs w:val="24"/>
          <w:lang w:eastAsia="hi-IN" w:bidi="hi-IN"/>
        </w:rPr>
      </w:pPr>
      <w:r w:rsidRPr="00375356">
        <w:rPr>
          <w:rFonts w:ascii="Times New Roman" w:eastAsia="Cambria" w:hAnsi="Times New Roman" w:cs="Times New Roman"/>
          <w:b/>
          <w:bCs/>
          <w:kern w:val="1"/>
          <w:sz w:val="24"/>
          <w:szCs w:val="24"/>
          <w:lang w:eastAsia="hi-IN" w:bidi="hi-IN"/>
        </w:rPr>
        <w:lastRenderedPageBreak/>
        <w:t>Инвариантная часть</w:t>
      </w:r>
    </w:p>
    <w:p w14:paraId="1077B140" w14:textId="77777777" w:rsidR="00D9755E" w:rsidRPr="00375356" w:rsidRDefault="006712DE" w:rsidP="00A11887">
      <w:pPr>
        <w:tabs>
          <w:tab w:val="left" w:pos="0"/>
        </w:tabs>
        <w:spacing w:after="0" w:line="240" w:lineRule="auto"/>
        <w:ind w:right="-1" w:firstLine="709"/>
        <w:jc w:val="both"/>
        <w:rPr>
          <w:rFonts w:ascii="Times New Roman" w:hAnsi="Times New Roman" w:cs="Times New Roman"/>
          <w:sz w:val="24"/>
          <w:szCs w:val="24"/>
        </w:rPr>
      </w:pPr>
      <w:r>
        <w:rPr>
          <w:rFonts w:ascii="Times New Roman" w:hAnsi="Times New Roman" w:cs="Times New Roman"/>
          <w:b/>
          <w:sz w:val="24"/>
          <w:szCs w:val="24"/>
        </w:rPr>
        <w:t>Тема 4.1. Промежуточная аттестация</w:t>
      </w:r>
      <w:r w:rsidR="00D9755E" w:rsidRPr="00375356">
        <w:rPr>
          <w:rFonts w:ascii="Times New Roman" w:hAnsi="Times New Roman" w:cs="Times New Roman"/>
          <w:b/>
          <w:sz w:val="24"/>
          <w:szCs w:val="24"/>
        </w:rPr>
        <w:t>: «Чудо дерево</w:t>
      </w:r>
      <w:r w:rsidR="00D9755E" w:rsidRPr="00375356">
        <w:rPr>
          <w:rFonts w:ascii="Times New Roman" w:hAnsi="Times New Roman" w:cs="Times New Roman"/>
          <w:sz w:val="24"/>
          <w:szCs w:val="24"/>
        </w:rPr>
        <w:t xml:space="preserve">» </w:t>
      </w:r>
      <w:r w:rsidR="00D9755E" w:rsidRPr="00375356">
        <w:rPr>
          <w:rFonts w:ascii="Times New Roman" w:hAnsi="Times New Roman" w:cs="Times New Roman"/>
          <w:b/>
          <w:sz w:val="24"/>
          <w:szCs w:val="24"/>
        </w:rPr>
        <w:t>аудиторные (1 час практики)</w:t>
      </w:r>
    </w:p>
    <w:p w14:paraId="5AD79FBE" w14:textId="77777777" w:rsidR="00D9755E" w:rsidRPr="00375356" w:rsidRDefault="00D9755E" w:rsidP="00A11887">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Работа над закреплением зрительно-пространственных ориентировок. Найти закономерность и д</w:t>
      </w:r>
      <w:r w:rsidR="001F3B21" w:rsidRPr="00375356">
        <w:rPr>
          <w:rFonts w:ascii="Times New Roman" w:hAnsi="Times New Roman" w:cs="Times New Roman"/>
          <w:sz w:val="24"/>
          <w:szCs w:val="24"/>
        </w:rPr>
        <w:t>орисовать узор до конца строки.</w:t>
      </w:r>
    </w:p>
    <w:p w14:paraId="1D181E68" w14:textId="77777777" w:rsidR="00D9755E" w:rsidRPr="00375356" w:rsidRDefault="00D9755E" w:rsidP="00A11887">
      <w:pPr>
        <w:tabs>
          <w:tab w:val="left" w:pos="0"/>
        </w:tabs>
        <w:spacing w:after="0" w:line="240" w:lineRule="auto"/>
        <w:ind w:right="-1" w:firstLine="709"/>
        <w:jc w:val="both"/>
        <w:rPr>
          <w:rFonts w:ascii="Times New Roman" w:hAnsi="Times New Roman" w:cs="Times New Roman"/>
          <w:sz w:val="24"/>
          <w:szCs w:val="24"/>
        </w:rPr>
      </w:pPr>
      <w:r w:rsidRPr="00375356">
        <w:rPr>
          <w:rFonts w:ascii="Times New Roman" w:hAnsi="Times New Roman" w:cs="Times New Roman"/>
          <w:b/>
          <w:sz w:val="24"/>
          <w:szCs w:val="24"/>
        </w:rPr>
        <w:t>Тема 4.2. Итоговое мероприятиеаудиторные (2 часа практики)</w:t>
      </w:r>
    </w:p>
    <w:p w14:paraId="41534237" w14:textId="77777777" w:rsidR="00D9755E" w:rsidRDefault="00D9755E" w:rsidP="006712DE">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r w:rsidRPr="00375356">
        <w:rPr>
          <w:rFonts w:ascii="Times New Roman" w:eastAsia="Calibri" w:hAnsi="Times New Roman" w:cs="Times New Roman"/>
          <w:sz w:val="24"/>
          <w:szCs w:val="24"/>
        </w:rPr>
        <w:t>Практика:</w:t>
      </w:r>
      <w:r w:rsidRPr="00375356">
        <w:rPr>
          <w:rFonts w:ascii="Times New Roman" w:hAnsi="Times New Roman" w:cs="Times New Roman"/>
          <w:sz w:val="24"/>
          <w:szCs w:val="24"/>
        </w:rPr>
        <w:t xml:space="preserve"> Праздничное мероприятие для родителей «Солнечный круг». Вручение похвальных грамот, сертификатов и портфолио.</w:t>
      </w:r>
    </w:p>
    <w:p w14:paraId="322007EE" w14:textId="77777777" w:rsidR="006712DE" w:rsidRPr="00375356" w:rsidRDefault="006712DE" w:rsidP="006712DE">
      <w:pPr>
        <w:pStyle w:val="110"/>
        <w:shd w:val="clear" w:color="auto" w:fill="FFFFFF"/>
        <w:tabs>
          <w:tab w:val="left" w:pos="0"/>
        </w:tabs>
        <w:autoSpaceDE w:val="0"/>
        <w:spacing w:after="0" w:line="240" w:lineRule="auto"/>
        <w:ind w:left="0" w:right="-1" w:firstLine="709"/>
        <w:jc w:val="both"/>
        <w:rPr>
          <w:rFonts w:ascii="Times New Roman" w:hAnsi="Times New Roman" w:cs="Times New Roman"/>
          <w:sz w:val="24"/>
          <w:szCs w:val="24"/>
        </w:rPr>
      </w:pPr>
    </w:p>
    <w:p w14:paraId="11DD0809" w14:textId="77777777" w:rsidR="00D9755E" w:rsidRPr="00375356" w:rsidRDefault="00097AD4" w:rsidP="00D9755E">
      <w:pPr>
        <w:tabs>
          <w:tab w:val="left" w:pos="142"/>
        </w:tabs>
        <w:spacing w:after="0" w:line="240" w:lineRule="auto"/>
        <w:ind w:right="-86"/>
        <w:jc w:val="center"/>
        <w:rPr>
          <w:rFonts w:ascii="Times New Roman" w:hAnsi="Times New Roman" w:cs="Times New Roman"/>
          <w:b/>
          <w:bCs/>
          <w:color w:val="000000"/>
          <w:kern w:val="2"/>
          <w:sz w:val="24"/>
          <w:szCs w:val="24"/>
        </w:rPr>
      </w:pPr>
      <w:r w:rsidRPr="00375356">
        <w:rPr>
          <w:rFonts w:ascii="Times New Roman" w:hAnsi="Times New Roman" w:cs="Times New Roman"/>
          <w:b/>
          <w:bCs/>
          <w:color w:val="000000"/>
          <w:kern w:val="2"/>
          <w:sz w:val="24"/>
          <w:szCs w:val="24"/>
        </w:rPr>
        <w:t>1.4. ПЛАНИРУЕМЫЕ РЕЗУЛЬТАТЫ</w:t>
      </w:r>
    </w:p>
    <w:tbl>
      <w:tblPr>
        <w:tblStyle w:val="a9"/>
        <w:tblW w:w="9889" w:type="dxa"/>
        <w:tblInd w:w="108" w:type="dxa"/>
        <w:tblLayout w:type="fixed"/>
        <w:tblLook w:val="04A0" w:firstRow="1" w:lastRow="0" w:firstColumn="1" w:lastColumn="0" w:noHBand="0" w:noVBand="1"/>
      </w:tblPr>
      <w:tblGrid>
        <w:gridCol w:w="250"/>
        <w:gridCol w:w="317"/>
        <w:gridCol w:w="2328"/>
        <w:gridCol w:w="208"/>
        <w:gridCol w:w="1599"/>
        <w:gridCol w:w="283"/>
        <w:gridCol w:w="2131"/>
        <w:gridCol w:w="2523"/>
        <w:gridCol w:w="250"/>
      </w:tblGrid>
      <w:tr w:rsidR="007C1BC0" w:rsidRPr="005D346B" w14:paraId="5BFF4C6F" w14:textId="77777777" w:rsidTr="009D7C24">
        <w:trPr>
          <w:gridAfter w:val="1"/>
          <w:wAfter w:w="250" w:type="dxa"/>
          <w:trHeight w:val="93"/>
        </w:trPr>
        <w:tc>
          <w:tcPr>
            <w:tcW w:w="2895" w:type="dxa"/>
            <w:gridSpan w:val="3"/>
            <w:vMerge w:val="restart"/>
            <w:shd w:val="clear" w:color="auto" w:fill="auto"/>
            <w:vAlign w:val="center"/>
          </w:tcPr>
          <w:p w14:paraId="6789FB30" w14:textId="77777777" w:rsidR="007C1BC0" w:rsidRPr="005D346B" w:rsidRDefault="007C1BC0" w:rsidP="00AD559A">
            <w:pPr>
              <w:tabs>
                <w:tab w:val="left" w:pos="142"/>
              </w:tabs>
              <w:jc w:val="center"/>
              <w:rPr>
                <w:rFonts w:ascii="Times New Roman" w:eastAsia="Calibri" w:hAnsi="Times New Roman" w:cs="Times New Roman"/>
                <w:b/>
                <w:sz w:val="20"/>
                <w:szCs w:val="20"/>
              </w:rPr>
            </w:pPr>
            <w:r w:rsidRPr="005D346B">
              <w:rPr>
                <w:rFonts w:ascii="Times New Roman" w:eastAsia="Calibri" w:hAnsi="Times New Roman" w:cs="Times New Roman"/>
                <w:b/>
                <w:sz w:val="20"/>
                <w:szCs w:val="20"/>
              </w:rPr>
              <w:t>Личностные</w:t>
            </w:r>
          </w:p>
        </w:tc>
        <w:tc>
          <w:tcPr>
            <w:tcW w:w="6744" w:type="dxa"/>
            <w:gridSpan w:val="5"/>
            <w:shd w:val="clear" w:color="auto" w:fill="auto"/>
          </w:tcPr>
          <w:p w14:paraId="337649F0" w14:textId="77777777" w:rsidR="007C1BC0" w:rsidRPr="005D346B" w:rsidRDefault="007C1BC0" w:rsidP="00795546">
            <w:pPr>
              <w:tabs>
                <w:tab w:val="left" w:pos="142"/>
              </w:tabs>
              <w:jc w:val="center"/>
              <w:rPr>
                <w:rFonts w:ascii="Times New Roman" w:eastAsia="Calibri" w:hAnsi="Times New Roman" w:cs="Times New Roman"/>
                <w:b/>
                <w:sz w:val="20"/>
                <w:szCs w:val="20"/>
              </w:rPr>
            </w:pPr>
            <w:r w:rsidRPr="005D346B">
              <w:rPr>
                <w:rFonts w:ascii="Times New Roman" w:eastAsia="Calibri" w:hAnsi="Times New Roman" w:cs="Times New Roman"/>
                <w:b/>
                <w:sz w:val="20"/>
                <w:szCs w:val="20"/>
              </w:rPr>
              <w:t>Метапредметные</w:t>
            </w:r>
          </w:p>
        </w:tc>
      </w:tr>
      <w:tr w:rsidR="007C1BC0" w:rsidRPr="005D346B" w14:paraId="06D2B35B" w14:textId="77777777" w:rsidTr="009D7C24">
        <w:trPr>
          <w:gridAfter w:val="1"/>
          <w:wAfter w:w="250" w:type="dxa"/>
          <w:trHeight w:val="240"/>
        </w:trPr>
        <w:tc>
          <w:tcPr>
            <w:tcW w:w="2895" w:type="dxa"/>
            <w:gridSpan w:val="3"/>
            <w:vMerge/>
            <w:shd w:val="clear" w:color="auto" w:fill="auto"/>
          </w:tcPr>
          <w:p w14:paraId="6C242CC4" w14:textId="77777777" w:rsidR="007C1BC0" w:rsidRPr="005D346B" w:rsidRDefault="007C1BC0" w:rsidP="0036284F">
            <w:pPr>
              <w:pStyle w:val="a5"/>
              <w:tabs>
                <w:tab w:val="left" w:pos="142"/>
              </w:tabs>
              <w:jc w:val="both"/>
              <w:rPr>
                <w:rFonts w:ascii="Times New Roman" w:eastAsia="Calibri" w:hAnsi="Times New Roman" w:cs="Times New Roman"/>
                <w:sz w:val="20"/>
                <w:szCs w:val="20"/>
              </w:rPr>
            </w:pPr>
          </w:p>
        </w:tc>
        <w:tc>
          <w:tcPr>
            <w:tcW w:w="2090" w:type="dxa"/>
            <w:gridSpan w:val="3"/>
            <w:tcBorders>
              <w:bottom w:val="single" w:sz="4" w:space="0" w:color="auto"/>
            </w:tcBorders>
            <w:shd w:val="clear" w:color="auto" w:fill="auto"/>
          </w:tcPr>
          <w:p w14:paraId="42D6515D" w14:textId="77777777" w:rsidR="007C1BC0" w:rsidRPr="005D346B" w:rsidRDefault="007C1BC0" w:rsidP="008D6A9C">
            <w:pPr>
              <w:pStyle w:val="a5"/>
              <w:tabs>
                <w:tab w:val="left" w:pos="142"/>
              </w:tabs>
              <w:rPr>
                <w:rFonts w:ascii="Times New Roman" w:eastAsia="Calibri" w:hAnsi="Times New Roman" w:cs="Times New Roman"/>
                <w:b/>
                <w:iCs/>
                <w:sz w:val="20"/>
                <w:szCs w:val="20"/>
              </w:rPr>
            </w:pPr>
            <w:r w:rsidRPr="005D346B">
              <w:rPr>
                <w:rFonts w:ascii="Times New Roman" w:eastAsia="Calibri" w:hAnsi="Times New Roman" w:cs="Times New Roman"/>
                <w:b/>
                <w:sz w:val="20"/>
                <w:szCs w:val="20"/>
              </w:rPr>
              <w:t>Познавательные</w:t>
            </w:r>
          </w:p>
        </w:tc>
        <w:tc>
          <w:tcPr>
            <w:tcW w:w="2131" w:type="dxa"/>
            <w:tcBorders>
              <w:bottom w:val="single" w:sz="4" w:space="0" w:color="auto"/>
              <w:right w:val="single" w:sz="4" w:space="0" w:color="auto"/>
            </w:tcBorders>
            <w:shd w:val="clear" w:color="auto" w:fill="auto"/>
          </w:tcPr>
          <w:p w14:paraId="32FC47DC" w14:textId="77777777" w:rsidR="007C1BC0" w:rsidRPr="005D346B" w:rsidRDefault="007C1BC0" w:rsidP="00111C93">
            <w:pPr>
              <w:pStyle w:val="a5"/>
              <w:tabs>
                <w:tab w:val="left" w:pos="142"/>
              </w:tabs>
              <w:jc w:val="center"/>
              <w:rPr>
                <w:rFonts w:ascii="Times New Roman" w:eastAsia="Lucida Sans Unicode" w:hAnsi="Times New Roman" w:cs="Times New Roman"/>
                <w:b/>
                <w:iCs/>
                <w:kern w:val="2"/>
                <w:sz w:val="20"/>
                <w:szCs w:val="20"/>
                <w:lang w:eastAsia="hi-IN" w:bidi="hi-IN"/>
              </w:rPr>
            </w:pPr>
            <w:r w:rsidRPr="005D346B">
              <w:rPr>
                <w:rFonts w:ascii="Times New Roman" w:eastAsia="Lucida Sans Unicode" w:hAnsi="Times New Roman" w:cs="Times New Roman"/>
                <w:b/>
                <w:kern w:val="2"/>
                <w:sz w:val="20"/>
                <w:szCs w:val="20"/>
                <w:lang w:eastAsia="hi-IN" w:bidi="hi-IN"/>
              </w:rPr>
              <w:t>Регулятивные</w:t>
            </w:r>
          </w:p>
        </w:tc>
        <w:tc>
          <w:tcPr>
            <w:tcW w:w="2523" w:type="dxa"/>
            <w:tcBorders>
              <w:left w:val="single" w:sz="4" w:space="0" w:color="auto"/>
              <w:bottom w:val="single" w:sz="4" w:space="0" w:color="auto"/>
            </w:tcBorders>
            <w:shd w:val="clear" w:color="auto" w:fill="auto"/>
          </w:tcPr>
          <w:p w14:paraId="135D8C0E" w14:textId="77777777" w:rsidR="007C1BC0" w:rsidRPr="005D346B" w:rsidRDefault="007C1BC0" w:rsidP="008D6A9C">
            <w:pPr>
              <w:pStyle w:val="a5"/>
              <w:tabs>
                <w:tab w:val="left" w:pos="142"/>
              </w:tabs>
              <w:rPr>
                <w:rFonts w:ascii="Times New Roman" w:eastAsia="Calibri" w:hAnsi="Times New Roman" w:cs="Times New Roman"/>
                <w:b/>
                <w:sz w:val="20"/>
                <w:szCs w:val="20"/>
              </w:rPr>
            </w:pPr>
            <w:r w:rsidRPr="005D346B">
              <w:rPr>
                <w:rFonts w:ascii="Times New Roman" w:eastAsia="Calibri" w:hAnsi="Times New Roman" w:cs="Times New Roman"/>
                <w:b/>
                <w:sz w:val="20"/>
                <w:szCs w:val="20"/>
              </w:rPr>
              <w:t>Коммуникативные</w:t>
            </w:r>
          </w:p>
        </w:tc>
      </w:tr>
      <w:tr w:rsidR="0036284F" w:rsidRPr="005D346B" w14:paraId="4AF63304" w14:textId="77777777" w:rsidTr="009D7C24">
        <w:trPr>
          <w:gridAfter w:val="1"/>
          <w:wAfter w:w="250" w:type="dxa"/>
          <w:trHeight w:val="699"/>
        </w:trPr>
        <w:tc>
          <w:tcPr>
            <w:tcW w:w="2895" w:type="dxa"/>
            <w:gridSpan w:val="3"/>
          </w:tcPr>
          <w:p w14:paraId="5C375B5C" w14:textId="77777777" w:rsidR="007C1BC0" w:rsidRPr="005D346B" w:rsidRDefault="00FA35AA" w:rsidP="0036284F">
            <w:pPr>
              <w:pStyle w:val="a5"/>
              <w:tabs>
                <w:tab w:val="left" w:pos="142"/>
              </w:tabs>
              <w:jc w:val="both"/>
              <w:rPr>
                <w:rFonts w:ascii="Times New Roman" w:eastAsia="NewtonCSanPin-Regular" w:hAnsi="Times New Roman" w:cs="Times New Roman"/>
                <w:i/>
              </w:rPr>
            </w:pPr>
            <w:r w:rsidRPr="005D346B">
              <w:rPr>
                <w:rFonts w:ascii="Times New Roman" w:eastAsia="NewtonCSanPin-Regular" w:hAnsi="Times New Roman" w:cs="Times New Roman"/>
              </w:rPr>
              <w:t>-</w:t>
            </w:r>
            <w:r w:rsidR="007C1BC0" w:rsidRPr="005D346B">
              <w:rPr>
                <w:rFonts w:ascii="Times New Roman" w:eastAsia="NewtonCSanPin-Regular" w:hAnsi="Times New Roman" w:cs="Times New Roman"/>
              </w:rPr>
              <w:t xml:space="preserve">внутренняя позиция обучающегося на основе положительного отношения к обучению; </w:t>
            </w:r>
          </w:p>
          <w:p w14:paraId="52B8C631" w14:textId="77777777" w:rsidR="007C1BC0" w:rsidRPr="005D346B" w:rsidRDefault="007C1BC0" w:rsidP="0036284F">
            <w:pPr>
              <w:pStyle w:val="a5"/>
              <w:tabs>
                <w:tab w:val="left" w:pos="142"/>
              </w:tabs>
              <w:jc w:val="both"/>
              <w:rPr>
                <w:rFonts w:ascii="Times New Roman" w:eastAsia="NewtonCSanPin-Italic" w:hAnsi="Times New Roman" w:cs="Times New Roman"/>
              </w:rPr>
            </w:pPr>
            <w:r w:rsidRPr="005D346B">
              <w:rPr>
                <w:rFonts w:ascii="Times New Roman" w:eastAsia="NewtonCSanPin-Italic" w:hAnsi="Times New Roman" w:cs="Times New Roman"/>
              </w:rPr>
              <w:t>- следование в поведении социальным нормам.</w:t>
            </w:r>
          </w:p>
          <w:p w14:paraId="1598239D" w14:textId="77777777" w:rsidR="007C1BC0" w:rsidRPr="005D346B" w:rsidRDefault="007C1BC0" w:rsidP="0036284F">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Смыслообразование:</w:t>
            </w:r>
          </w:p>
          <w:p w14:paraId="089B0166" w14:textId="77777777" w:rsidR="007C1BC0" w:rsidRPr="005D346B" w:rsidRDefault="00FA35AA" w:rsidP="0036284F">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w:t>
            </w:r>
            <w:r w:rsidR="007C1BC0" w:rsidRPr="005D346B">
              <w:rPr>
                <w:rFonts w:ascii="Times New Roman" w:eastAsia="Calibri" w:hAnsi="Times New Roman" w:cs="Times New Roman"/>
              </w:rPr>
              <w:t>положительная мотивация и познавательный интерес к изучению букв и звуков;</w:t>
            </w:r>
          </w:p>
          <w:p w14:paraId="3D9164D8" w14:textId="77777777" w:rsidR="007C1BC0" w:rsidRPr="005D346B" w:rsidRDefault="00C922A7" w:rsidP="0036284F">
            <w:pPr>
              <w:pStyle w:val="a5"/>
              <w:tabs>
                <w:tab w:val="left" w:pos="142"/>
              </w:tabs>
              <w:jc w:val="both"/>
              <w:rPr>
                <w:rFonts w:ascii="Times New Roman" w:eastAsia="Calibri" w:hAnsi="Times New Roman" w:cs="Times New Roman"/>
              </w:rPr>
            </w:pPr>
            <w:r w:rsidRPr="005D346B">
              <w:rPr>
                <w:rFonts w:ascii="Times New Roman" w:eastAsia="NewtonCSanPin-Regular" w:hAnsi="Times New Roman" w:cs="Times New Roman"/>
              </w:rPr>
              <w:t>-</w:t>
            </w:r>
            <w:r w:rsidR="007C1BC0" w:rsidRPr="005D346B">
              <w:rPr>
                <w:rFonts w:ascii="Times New Roman" w:eastAsia="NewtonCSanPin-Regular" w:hAnsi="Times New Roman" w:cs="Times New Roman"/>
              </w:rPr>
              <w:t>самооценка на основе критериев успешности учебной деятельности</w:t>
            </w:r>
            <w:r w:rsidR="007C1BC0" w:rsidRPr="005D346B">
              <w:rPr>
                <w:rFonts w:ascii="Times New Roman" w:eastAsia="Calibri" w:hAnsi="Times New Roman" w:cs="Times New Roman"/>
              </w:rPr>
              <w:t>;</w:t>
            </w:r>
          </w:p>
          <w:p w14:paraId="0DD6948E" w14:textId="77777777" w:rsidR="007C1BC0" w:rsidRPr="005D346B" w:rsidRDefault="007C1BC0" w:rsidP="0036284F">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Нравственно-этическая ориентация:</w:t>
            </w:r>
          </w:p>
          <w:p w14:paraId="7C0DB624" w14:textId="77777777" w:rsidR="007C1BC0" w:rsidRPr="005D346B" w:rsidRDefault="00FA35AA" w:rsidP="0036284F">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w:t>
            </w:r>
            <w:r w:rsidR="007C1BC0" w:rsidRPr="005D346B">
              <w:rPr>
                <w:rFonts w:ascii="Times New Roman" w:eastAsia="Calibri" w:hAnsi="Times New Roman" w:cs="Times New Roman"/>
              </w:rPr>
              <w:t xml:space="preserve">уважительное отношение к иному мнению, истории и культуре других народов; </w:t>
            </w:r>
          </w:p>
          <w:p w14:paraId="351189E0" w14:textId="77777777" w:rsidR="0036284F" w:rsidRPr="005D346B" w:rsidRDefault="00FA35AA" w:rsidP="00584349">
            <w:pPr>
              <w:pStyle w:val="a5"/>
              <w:tabs>
                <w:tab w:val="left" w:pos="142"/>
              </w:tabs>
              <w:jc w:val="both"/>
              <w:rPr>
                <w:rFonts w:ascii="Times New Roman" w:eastAsia="NewtonCSanPin-Regular" w:hAnsi="Times New Roman" w:cs="Times New Roman"/>
              </w:rPr>
            </w:pPr>
            <w:r w:rsidRPr="005D346B">
              <w:rPr>
                <w:rFonts w:ascii="Times New Roman" w:eastAsia="Calibri" w:hAnsi="Times New Roman" w:cs="Times New Roman"/>
              </w:rPr>
              <w:t>-</w:t>
            </w:r>
            <w:r w:rsidR="007C1BC0" w:rsidRPr="005D346B">
              <w:rPr>
                <w:rFonts w:ascii="Times New Roman" w:eastAsia="Calibri" w:hAnsi="Times New Roman" w:cs="Times New Roman"/>
              </w:rPr>
              <w:t>начальные навыки сотрудничества в разных ситуациях.</w:t>
            </w:r>
          </w:p>
        </w:tc>
        <w:tc>
          <w:tcPr>
            <w:tcW w:w="2090" w:type="dxa"/>
            <w:gridSpan w:val="3"/>
            <w:tcBorders>
              <w:top w:val="single" w:sz="4" w:space="0" w:color="auto"/>
            </w:tcBorders>
          </w:tcPr>
          <w:p w14:paraId="7CE32785"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начало формирования навыка поиска необходимой информации для выполнения учебных заданий;</w:t>
            </w:r>
          </w:p>
          <w:p w14:paraId="31700EA8"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 xml:space="preserve">использовать знаково-символические средства, в том числе модели, схемы для звукового анализа; </w:t>
            </w:r>
          </w:p>
          <w:p w14:paraId="32EF07E4"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характеризовать, сравнивать, классифицировать единицы языка: звук, буква;</w:t>
            </w:r>
          </w:p>
          <w:p w14:paraId="170E8CE6" w14:textId="77777777" w:rsidR="0036284F" w:rsidRPr="005D346B" w:rsidRDefault="00FA35AA" w:rsidP="00C922A7">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осуществлять составление целог</w:t>
            </w:r>
            <w:r w:rsidR="004206FB" w:rsidRPr="005D346B">
              <w:rPr>
                <w:rFonts w:ascii="Times New Roman" w:eastAsia="Calibri" w:hAnsi="Times New Roman" w:cs="Times New Roman"/>
                <w:iCs/>
                <w:lang w:eastAsia="ar-SA"/>
              </w:rPr>
              <w:t xml:space="preserve">о из частей (составление слов, </w:t>
            </w:r>
            <w:r w:rsidR="00C922A7" w:rsidRPr="005D346B">
              <w:rPr>
                <w:rFonts w:ascii="Times New Roman" w:eastAsia="Calibri" w:hAnsi="Times New Roman" w:cs="Times New Roman"/>
                <w:iCs/>
                <w:lang w:eastAsia="ar-SA"/>
              </w:rPr>
              <w:t>предложений).</w:t>
            </w:r>
          </w:p>
        </w:tc>
        <w:tc>
          <w:tcPr>
            <w:tcW w:w="2131" w:type="dxa"/>
            <w:tcBorders>
              <w:top w:val="single" w:sz="4" w:space="0" w:color="auto"/>
              <w:right w:val="single" w:sz="4" w:space="0" w:color="auto"/>
            </w:tcBorders>
          </w:tcPr>
          <w:p w14:paraId="24400994"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начальные навыки умения формулировать и удерживать учебную задачу;</w:t>
            </w:r>
          </w:p>
          <w:p w14:paraId="47BC4B2E"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следовать при выполнен</w:t>
            </w:r>
            <w:r w:rsidR="00111C93" w:rsidRPr="005D346B">
              <w:rPr>
                <w:rFonts w:ascii="Times New Roman" w:eastAsia="NewtonCSanPin-Regular" w:hAnsi="Times New Roman" w:cs="Times New Roman"/>
              </w:rPr>
              <w:t>ии заданий инструкциям педагога;</w:t>
            </w:r>
          </w:p>
          <w:p w14:paraId="1D9D0A71"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использовать речь для регуляции своего действия;</w:t>
            </w:r>
          </w:p>
          <w:p w14:paraId="2CA645A7"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предвосхищать результаты</w:t>
            </w:r>
            <w:r w:rsidR="0036284F" w:rsidRPr="005D346B">
              <w:rPr>
                <w:rFonts w:ascii="Times New Roman" w:eastAsia="Calibri" w:hAnsi="Times New Roman" w:cs="Times New Roman"/>
                <w:i/>
                <w:iCs/>
                <w:lang w:eastAsia="ar-SA"/>
              </w:rPr>
              <w:t>;</w:t>
            </w:r>
          </w:p>
          <w:p w14:paraId="01CADEC7" w14:textId="77777777" w:rsidR="0036284F" w:rsidRPr="005D346B" w:rsidRDefault="00FA35AA" w:rsidP="0036284F">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iCs/>
                <w:lang w:eastAsia="ar-SA"/>
              </w:rPr>
              <w:t>-</w:t>
            </w:r>
            <w:r w:rsidR="0036284F" w:rsidRPr="005D346B">
              <w:rPr>
                <w:rFonts w:ascii="Times New Roman" w:eastAsia="Calibri" w:hAnsi="Times New Roman" w:cs="Times New Roman"/>
                <w:iCs/>
                <w:lang w:eastAsia="ar-SA"/>
              </w:rPr>
              <w:t>выделять и формулировать то, что уже усвоено и что еще нужно закрепить</w:t>
            </w:r>
            <w:r w:rsidRPr="005D346B">
              <w:rPr>
                <w:rFonts w:ascii="Times New Roman" w:eastAsia="Calibri" w:hAnsi="Times New Roman" w:cs="Times New Roman"/>
                <w:iCs/>
                <w:lang w:eastAsia="ar-SA"/>
              </w:rPr>
              <w:t>.</w:t>
            </w:r>
          </w:p>
        </w:tc>
        <w:tc>
          <w:tcPr>
            <w:tcW w:w="2523" w:type="dxa"/>
            <w:tcBorders>
              <w:top w:val="single" w:sz="4" w:space="0" w:color="auto"/>
              <w:left w:val="single" w:sz="4" w:space="0" w:color="auto"/>
            </w:tcBorders>
          </w:tcPr>
          <w:p w14:paraId="5ED13A3A"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ставить вопросы;</w:t>
            </w:r>
          </w:p>
          <w:p w14:paraId="1BB3BD49"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обращаться за помощью;</w:t>
            </w:r>
          </w:p>
          <w:p w14:paraId="59714773"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формулировать свои затруднения;</w:t>
            </w:r>
          </w:p>
          <w:p w14:paraId="69CEEDE0" w14:textId="77777777" w:rsidR="0036284F" w:rsidRPr="005D346B" w:rsidRDefault="00FA35AA" w:rsidP="004206FB">
            <w:pPr>
              <w:pStyle w:val="a5"/>
              <w:tabs>
                <w:tab w:val="left" w:pos="142"/>
              </w:tabs>
              <w:jc w:val="both"/>
              <w:rPr>
                <w:rFonts w:ascii="Times New Roman" w:eastAsia="Calibri" w:hAnsi="Times New Roman" w:cs="Times New Roman"/>
              </w:rPr>
            </w:pPr>
            <w:r w:rsidRPr="005D346B">
              <w:rPr>
                <w:rFonts w:ascii="Times New Roman" w:eastAsia="NewtonCSanPin-Regular" w:hAnsi="Times New Roman" w:cs="Times New Roman"/>
              </w:rPr>
              <w:t>-</w:t>
            </w:r>
            <w:r w:rsidR="0036284F" w:rsidRPr="005D346B">
              <w:rPr>
                <w:rFonts w:ascii="Times New Roman" w:eastAsia="NewtonCSanPin-Regular" w:hAnsi="Times New Roman" w:cs="Times New Roman"/>
              </w:rPr>
              <w:t xml:space="preserve">предлагать помощь и сотрудничество; </w:t>
            </w:r>
          </w:p>
          <w:p w14:paraId="4288A82E" w14:textId="77777777" w:rsidR="0036284F" w:rsidRPr="005D346B" w:rsidRDefault="00FA35AA" w:rsidP="004206FB">
            <w:pPr>
              <w:pStyle w:val="a5"/>
              <w:tabs>
                <w:tab w:val="left" w:pos="142"/>
              </w:tabs>
              <w:jc w:val="both"/>
              <w:rPr>
                <w:rFonts w:ascii="Times New Roman" w:eastAsia="Calibri" w:hAnsi="Times New Roman" w:cs="Times New Roman"/>
                <w:iCs/>
                <w:lang w:eastAsia="ar-SA"/>
              </w:rPr>
            </w:pPr>
            <w:r w:rsidRPr="005D346B">
              <w:rPr>
                <w:rFonts w:ascii="Times New Roman" w:eastAsia="Calibri" w:hAnsi="Times New Roman" w:cs="Times New Roman"/>
              </w:rPr>
              <w:t>-</w:t>
            </w:r>
            <w:r w:rsidR="0036284F" w:rsidRPr="005D346B">
              <w:rPr>
                <w:rFonts w:ascii="Times New Roman" w:eastAsia="Calibri" w:hAnsi="Times New Roman" w:cs="Times New Roman"/>
              </w:rPr>
              <w:t>договариваться о распределении функций и ролей в совместной деятельности</w:t>
            </w:r>
            <w:r w:rsidR="0036284F" w:rsidRPr="005D346B">
              <w:rPr>
                <w:rFonts w:ascii="Times New Roman" w:eastAsia="NewtonCSanPin-Regular" w:hAnsi="Times New Roman" w:cs="Times New Roman"/>
              </w:rPr>
              <w:t>;</w:t>
            </w:r>
          </w:p>
          <w:p w14:paraId="0FA8C594" w14:textId="77777777" w:rsidR="0036284F" w:rsidRPr="005D346B" w:rsidRDefault="00FA35AA" w:rsidP="004206FB">
            <w:pPr>
              <w:pStyle w:val="a5"/>
              <w:tabs>
                <w:tab w:val="left" w:pos="142"/>
              </w:tabs>
              <w:jc w:val="both"/>
              <w:rPr>
                <w:rFonts w:ascii="Times New Roman" w:eastAsia="NewtonCSanPin-Regular" w:hAnsi="Times New Roman" w:cs="Times New Roman"/>
                <w:kern w:val="2"/>
                <w:lang w:eastAsia="hi-IN" w:bidi="hi-IN"/>
              </w:rPr>
            </w:pPr>
            <w:r w:rsidRPr="005D346B">
              <w:rPr>
                <w:rFonts w:ascii="Times New Roman" w:eastAsia="NewtonCSanPin-Regular" w:hAnsi="Times New Roman" w:cs="Times New Roman"/>
                <w:kern w:val="2"/>
                <w:lang w:eastAsia="hi-IN" w:bidi="hi-IN"/>
              </w:rPr>
              <w:t>-</w:t>
            </w:r>
            <w:r w:rsidR="0036284F" w:rsidRPr="005D346B">
              <w:rPr>
                <w:rFonts w:ascii="Times New Roman" w:eastAsia="NewtonCSanPin-Regular" w:hAnsi="Times New Roman" w:cs="Times New Roman"/>
                <w:kern w:val="2"/>
                <w:lang w:eastAsia="hi-IN" w:bidi="hi-IN"/>
              </w:rPr>
              <w:t>слушать собеседника;</w:t>
            </w:r>
          </w:p>
          <w:p w14:paraId="58B08293" w14:textId="77777777" w:rsidR="0036284F" w:rsidRPr="005D346B" w:rsidRDefault="004206FB" w:rsidP="004206FB">
            <w:pPr>
              <w:pStyle w:val="a5"/>
              <w:tabs>
                <w:tab w:val="left" w:pos="142"/>
              </w:tabs>
              <w:jc w:val="both"/>
              <w:rPr>
                <w:rFonts w:ascii="Times New Roman" w:eastAsia="NewtonCSanPin-Regular" w:hAnsi="Times New Roman" w:cs="Times New Roman"/>
                <w:kern w:val="2"/>
                <w:lang w:eastAsia="hi-IN" w:bidi="hi-IN"/>
              </w:rPr>
            </w:pPr>
            <w:r w:rsidRPr="005D346B">
              <w:rPr>
                <w:rFonts w:ascii="Times New Roman" w:eastAsia="NewtonCSanPin-Regular" w:hAnsi="Times New Roman" w:cs="Times New Roman"/>
                <w:kern w:val="2"/>
                <w:lang w:eastAsia="hi-IN" w:bidi="hi-IN"/>
              </w:rPr>
              <w:t>-</w:t>
            </w:r>
            <w:r w:rsidR="0036284F" w:rsidRPr="005D346B">
              <w:rPr>
                <w:rFonts w:ascii="Times New Roman" w:eastAsia="NewtonCSanPin-Regular" w:hAnsi="Times New Roman" w:cs="Times New Roman"/>
                <w:kern w:val="2"/>
                <w:lang w:eastAsia="hi-IN" w:bidi="hi-IN"/>
              </w:rPr>
              <w:t>фор</w:t>
            </w:r>
            <w:r w:rsidRPr="005D346B">
              <w:rPr>
                <w:rFonts w:ascii="Times New Roman" w:eastAsia="NewtonCSanPin-Regular" w:hAnsi="Times New Roman" w:cs="Times New Roman"/>
                <w:kern w:val="2"/>
                <w:lang w:eastAsia="hi-IN" w:bidi="hi-IN"/>
              </w:rPr>
              <w:t xml:space="preserve">мулировать собственное мнение и </w:t>
            </w:r>
            <w:r w:rsidR="0036284F" w:rsidRPr="005D346B">
              <w:rPr>
                <w:rFonts w:ascii="Times New Roman" w:eastAsia="NewtonCSanPin-Regular" w:hAnsi="Times New Roman" w:cs="Times New Roman"/>
                <w:kern w:val="2"/>
                <w:lang w:eastAsia="hi-IN" w:bidi="hi-IN"/>
              </w:rPr>
              <w:t>позицию;</w:t>
            </w:r>
          </w:p>
          <w:p w14:paraId="068E2A02" w14:textId="77777777" w:rsidR="0036284F" w:rsidRPr="005D346B" w:rsidRDefault="00FA35AA" w:rsidP="004206FB">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w:t>
            </w:r>
            <w:r w:rsidR="00111C93" w:rsidRPr="005D346B">
              <w:rPr>
                <w:rFonts w:ascii="Times New Roman" w:eastAsia="Calibri" w:hAnsi="Times New Roman" w:cs="Times New Roman"/>
              </w:rPr>
              <w:t>о</w:t>
            </w:r>
            <w:r w:rsidR="0036284F" w:rsidRPr="005D346B">
              <w:rPr>
                <w:rFonts w:ascii="Times New Roman" w:eastAsia="Calibri" w:hAnsi="Times New Roman" w:cs="Times New Roman"/>
              </w:rPr>
              <w:t xml:space="preserve">существлять взаимный контроль; </w:t>
            </w:r>
          </w:p>
          <w:p w14:paraId="16EE31B9" w14:textId="77777777" w:rsidR="0036284F" w:rsidRPr="005D346B" w:rsidRDefault="00FA35AA" w:rsidP="004206FB">
            <w:pPr>
              <w:pStyle w:val="a5"/>
              <w:tabs>
                <w:tab w:val="left" w:pos="142"/>
              </w:tabs>
              <w:jc w:val="both"/>
              <w:rPr>
                <w:rFonts w:ascii="Times New Roman" w:eastAsia="Calibri" w:hAnsi="Times New Roman" w:cs="Times New Roman"/>
              </w:rPr>
            </w:pPr>
            <w:r w:rsidRPr="005D346B">
              <w:rPr>
                <w:rFonts w:ascii="Times New Roman" w:eastAsia="Calibri" w:hAnsi="Times New Roman" w:cs="Times New Roman"/>
              </w:rPr>
              <w:t>-</w:t>
            </w:r>
            <w:r w:rsidR="0036284F" w:rsidRPr="005D346B">
              <w:rPr>
                <w:rFonts w:ascii="Times New Roman" w:eastAsia="Calibri" w:hAnsi="Times New Roman" w:cs="Times New Roman"/>
              </w:rPr>
              <w:t>адекватно о</w:t>
            </w:r>
            <w:r w:rsidR="00584349" w:rsidRPr="005D346B">
              <w:rPr>
                <w:rFonts w:ascii="Times New Roman" w:eastAsia="Calibri" w:hAnsi="Times New Roman" w:cs="Times New Roman"/>
              </w:rPr>
              <w:t>ценивать собственное поведение.</w:t>
            </w:r>
          </w:p>
        </w:tc>
      </w:tr>
      <w:tr w:rsidR="00002327" w:rsidRPr="005D346B" w14:paraId="17D43A03" w14:textId="77777777" w:rsidTr="009D7C24">
        <w:tblPrEx>
          <w:jc w:val="center"/>
          <w:tblInd w:w="0" w:type="dxa"/>
        </w:tblPrEx>
        <w:trPr>
          <w:gridBefore w:val="1"/>
          <w:wBefore w:w="250" w:type="dxa"/>
          <w:jc w:val="center"/>
        </w:trPr>
        <w:tc>
          <w:tcPr>
            <w:tcW w:w="9639" w:type="dxa"/>
            <w:gridSpan w:val="8"/>
            <w:shd w:val="clear" w:color="auto" w:fill="auto"/>
          </w:tcPr>
          <w:p w14:paraId="620FEBC1" w14:textId="77777777" w:rsidR="00002327" w:rsidRPr="005D346B" w:rsidRDefault="00002327" w:rsidP="0036284F">
            <w:pPr>
              <w:tabs>
                <w:tab w:val="left" w:pos="142"/>
              </w:tabs>
              <w:ind w:right="-86"/>
              <w:jc w:val="center"/>
              <w:rPr>
                <w:rFonts w:ascii="Times New Roman" w:hAnsi="Times New Roman" w:cs="Times New Roman"/>
                <w:b/>
              </w:rPr>
            </w:pPr>
            <w:r w:rsidRPr="005D346B">
              <w:rPr>
                <w:rFonts w:ascii="Times New Roman" w:hAnsi="Times New Roman" w:cs="Times New Roman"/>
                <w:b/>
              </w:rPr>
              <w:t>Предметные результаты</w:t>
            </w:r>
          </w:p>
        </w:tc>
      </w:tr>
      <w:tr w:rsidR="0036284F" w:rsidRPr="005D346B" w14:paraId="0E109D59" w14:textId="77777777" w:rsidTr="00B038A7">
        <w:tblPrEx>
          <w:jc w:val="center"/>
          <w:tblInd w:w="0" w:type="dxa"/>
        </w:tblPrEx>
        <w:trPr>
          <w:gridBefore w:val="1"/>
          <w:wBefore w:w="250" w:type="dxa"/>
          <w:jc w:val="center"/>
        </w:trPr>
        <w:tc>
          <w:tcPr>
            <w:tcW w:w="2853" w:type="dxa"/>
            <w:gridSpan w:val="3"/>
            <w:shd w:val="clear" w:color="auto" w:fill="auto"/>
          </w:tcPr>
          <w:p w14:paraId="43C231F9" w14:textId="77777777" w:rsidR="0036284F" w:rsidRPr="005D346B" w:rsidRDefault="0036284F" w:rsidP="0036284F">
            <w:pPr>
              <w:tabs>
                <w:tab w:val="left" w:pos="142"/>
              </w:tabs>
              <w:ind w:right="-86"/>
              <w:jc w:val="center"/>
              <w:rPr>
                <w:rFonts w:ascii="Times New Roman" w:hAnsi="Times New Roman" w:cs="Times New Roman"/>
                <w:b/>
              </w:rPr>
            </w:pPr>
            <w:r w:rsidRPr="005D346B">
              <w:rPr>
                <w:rFonts w:ascii="Times New Roman" w:hAnsi="Times New Roman" w:cs="Times New Roman"/>
                <w:b/>
              </w:rPr>
              <w:t>Теория</w:t>
            </w:r>
          </w:p>
        </w:tc>
        <w:tc>
          <w:tcPr>
            <w:tcW w:w="6786" w:type="dxa"/>
            <w:gridSpan w:val="5"/>
            <w:shd w:val="clear" w:color="auto" w:fill="auto"/>
          </w:tcPr>
          <w:p w14:paraId="0C03EFBB" w14:textId="77777777" w:rsidR="0036284F" w:rsidRPr="005D346B" w:rsidRDefault="0036284F" w:rsidP="0036284F">
            <w:pPr>
              <w:tabs>
                <w:tab w:val="left" w:pos="142"/>
              </w:tabs>
              <w:ind w:right="-86"/>
              <w:jc w:val="center"/>
              <w:rPr>
                <w:rFonts w:ascii="Times New Roman" w:hAnsi="Times New Roman" w:cs="Times New Roman"/>
                <w:b/>
              </w:rPr>
            </w:pPr>
            <w:r w:rsidRPr="005D346B">
              <w:rPr>
                <w:rFonts w:ascii="Times New Roman" w:hAnsi="Times New Roman" w:cs="Times New Roman"/>
                <w:b/>
              </w:rPr>
              <w:t>Практика</w:t>
            </w:r>
          </w:p>
        </w:tc>
      </w:tr>
      <w:tr w:rsidR="0036284F" w:rsidRPr="005D346B" w14:paraId="5332712B" w14:textId="77777777" w:rsidTr="00B038A7">
        <w:tblPrEx>
          <w:jc w:val="center"/>
          <w:tblInd w:w="0" w:type="dxa"/>
        </w:tblPrEx>
        <w:trPr>
          <w:gridBefore w:val="1"/>
          <w:wBefore w:w="250" w:type="dxa"/>
          <w:jc w:val="center"/>
        </w:trPr>
        <w:tc>
          <w:tcPr>
            <w:tcW w:w="2853" w:type="dxa"/>
            <w:gridSpan w:val="3"/>
          </w:tcPr>
          <w:p w14:paraId="2E710C97" w14:textId="77777777" w:rsidR="004206FB" w:rsidRPr="005D346B" w:rsidRDefault="004206FB" w:rsidP="0036284F">
            <w:pPr>
              <w:pStyle w:val="a5"/>
              <w:tabs>
                <w:tab w:val="left" w:pos="142"/>
              </w:tabs>
              <w:rPr>
                <w:rFonts w:ascii="Times New Roman" w:hAnsi="Times New Roman" w:cs="Times New Roman"/>
                <w:shd w:val="clear" w:color="auto" w:fill="FFFFFF"/>
              </w:rPr>
            </w:pPr>
            <w:r w:rsidRPr="005D346B">
              <w:rPr>
                <w:rFonts w:ascii="Times New Roman" w:hAnsi="Times New Roman" w:cs="Times New Roman"/>
                <w:shd w:val="clear" w:color="auto" w:fill="FFFFFF"/>
              </w:rPr>
              <w:t>Обучающийся:</w:t>
            </w:r>
          </w:p>
          <w:p w14:paraId="41FCCB9B" w14:textId="77777777" w:rsidR="0036284F" w:rsidRPr="005D346B" w:rsidRDefault="0036284F" w:rsidP="0036284F">
            <w:pPr>
              <w:pStyle w:val="a5"/>
              <w:tabs>
                <w:tab w:val="left" w:pos="142"/>
              </w:tabs>
              <w:rPr>
                <w:rFonts w:ascii="Times New Roman" w:hAnsi="Times New Roman" w:cs="Times New Roman"/>
                <w:shd w:val="clear" w:color="auto" w:fill="FFFFFF"/>
              </w:rPr>
            </w:pPr>
            <w:r w:rsidRPr="005D346B">
              <w:rPr>
                <w:rFonts w:ascii="Times New Roman" w:hAnsi="Times New Roman" w:cs="Times New Roman"/>
                <w:shd w:val="clear" w:color="auto" w:fill="FFFFFF"/>
              </w:rPr>
              <w:t>-</w:t>
            </w:r>
            <w:r w:rsidR="004206FB" w:rsidRPr="005D346B">
              <w:rPr>
                <w:rFonts w:ascii="Times New Roman" w:hAnsi="Times New Roman" w:cs="Times New Roman"/>
                <w:shd w:val="clear" w:color="auto" w:fill="FFFFFF"/>
              </w:rPr>
              <w:t xml:space="preserve"> п</w:t>
            </w:r>
            <w:r w:rsidRPr="005D346B">
              <w:rPr>
                <w:rFonts w:ascii="Times New Roman" w:hAnsi="Times New Roman" w:cs="Times New Roman"/>
                <w:shd w:val="clear" w:color="auto" w:fill="FFFFFF"/>
              </w:rPr>
              <w:t>ознакомится с понятием звук, буква, слово, звуковым строением слов, навыком звукового анализа слов;</w:t>
            </w:r>
          </w:p>
          <w:p w14:paraId="1A1BCF7B" w14:textId="77777777" w:rsidR="0036284F" w:rsidRPr="005D346B" w:rsidRDefault="0036284F" w:rsidP="0036284F">
            <w:pPr>
              <w:pStyle w:val="a5"/>
              <w:tabs>
                <w:tab w:val="left" w:pos="142"/>
              </w:tabs>
              <w:rPr>
                <w:rFonts w:ascii="Times New Roman" w:hAnsi="Times New Roman" w:cs="Times New Roman"/>
                <w:shd w:val="clear" w:color="auto" w:fill="FFFFFF"/>
              </w:rPr>
            </w:pPr>
            <w:r w:rsidRPr="005D346B">
              <w:rPr>
                <w:rFonts w:ascii="Times New Roman" w:hAnsi="Times New Roman" w:cs="Times New Roman"/>
                <w:shd w:val="clear" w:color="auto" w:fill="FFFFFF"/>
              </w:rPr>
              <w:t>-</w:t>
            </w:r>
            <w:r w:rsidR="004206FB" w:rsidRPr="005D346B">
              <w:rPr>
                <w:rFonts w:ascii="Times New Roman" w:hAnsi="Times New Roman" w:cs="Times New Roman"/>
                <w:shd w:val="clear" w:color="auto" w:fill="FFFFFF"/>
              </w:rPr>
              <w:t xml:space="preserve"> будет </w:t>
            </w:r>
            <w:r w:rsidRPr="005D346B">
              <w:rPr>
                <w:rFonts w:ascii="Times New Roman" w:hAnsi="Times New Roman" w:cs="Times New Roman"/>
                <w:shd w:val="clear" w:color="auto" w:fill="FFFFFF"/>
              </w:rPr>
              <w:t>понимать смыслоразличительную роль фонемы;</w:t>
            </w:r>
          </w:p>
          <w:p w14:paraId="37F350D0" w14:textId="77777777" w:rsidR="0036284F" w:rsidRPr="005D346B" w:rsidRDefault="0036284F" w:rsidP="00AD559A">
            <w:pPr>
              <w:pStyle w:val="a5"/>
              <w:tabs>
                <w:tab w:val="left" w:pos="142"/>
              </w:tabs>
              <w:rPr>
                <w:rFonts w:ascii="Times New Roman" w:hAnsi="Times New Roman" w:cs="Times New Roman"/>
              </w:rPr>
            </w:pPr>
            <w:r w:rsidRPr="005D346B">
              <w:rPr>
                <w:rFonts w:ascii="Times New Roman" w:hAnsi="Times New Roman" w:cs="Times New Roman"/>
                <w:shd w:val="clear" w:color="auto" w:fill="FFFFFF"/>
              </w:rPr>
              <w:t>- перевод</w:t>
            </w:r>
            <w:r w:rsidR="004206FB" w:rsidRPr="005D346B">
              <w:rPr>
                <w:rFonts w:ascii="Times New Roman" w:hAnsi="Times New Roman" w:cs="Times New Roman"/>
                <w:shd w:val="clear" w:color="auto" w:fill="FFFFFF"/>
              </w:rPr>
              <w:t>ить графическое изображение</w:t>
            </w:r>
            <w:r w:rsidRPr="005D346B">
              <w:rPr>
                <w:rFonts w:ascii="Times New Roman" w:hAnsi="Times New Roman" w:cs="Times New Roman"/>
                <w:shd w:val="clear" w:color="auto" w:fill="FFFFFF"/>
              </w:rPr>
              <w:t xml:space="preserve"> фонем в устную речь и наоборот.</w:t>
            </w:r>
          </w:p>
        </w:tc>
        <w:tc>
          <w:tcPr>
            <w:tcW w:w="6786" w:type="dxa"/>
            <w:gridSpan w:val="5"/>
          </w:tcPr>
          <w:p w14:paraId="0C701F12" w14:textId="77777777" w:rsidR="0036284F" w:rsidRPr="005D346B" w:rsidRDefault="004206FB" w:rsidP="004206FB">
            <w:pPr>
              <w:tabs>
                <w:tab w:val="left" w:pos="142"/>
              </w:tabs>
              <w:ind w:right="-86"/>
              <w:jc w:val="both"/>
              <w:rPr>
                <w:rFonts w:ascii="Times New Roman" w:hAnsi="Times New Roman" w:cs="Times New Roman"/>
              </w:rPr>
            </w:pPr>
            <w:r w:rsidRPr="005D346B">
              <w:rPr>
                <w:rFonts w:ascii="Times New Roman" w:hAnsi="Times New Roman" w:cs="Times New Roman"/>
              </w:rPr>
              <w:t>Обучающийся</w:t>
            </w:r>
            <w:r w:rsidR="0036284F" w:rsidRPr="005D346B">
              <w:rPr>
                <w:rFonts w:ascii="Times New Roman" w:hAnsi="Times New Roman" w:cs="Times New Roman"/>
              </w:rPr>
              <w:t xml:space="preserve"> научится</w:t>
            </w:r>
          </w:p>
          <w:p w14:paraId="4464B168" w14:textId="77777777" w:rsidR="0036284F" w:rsidRPr="005D346B" w:rsidRDefault="0036284F" w:rsidP="004206FB">
            <w:pPr>
              <w:tabs>
                <w:tab w:val="left" w:pos="142"/>
              </w:tabs>
              <w:ind w:right="-86"/>
              <w:jc w:val="both"/>
              <w:rPr>
                <w:rFonts w:ascii="Times New Roman" w:hAnsi="Times New Roman" w:cs="Times New Roman"/>
              </w:rPr>
            </w:pPr>
            <w:r w:rsidRPr="005D346B">
              <w:rPr>
                <w:rFonts w:ascii="Times New Roman" w:hAnsi="Times New Roman" w:cs="Times New Roman"/>
              </w:rPr>
              <w:t>-слышать, различать и произносить изучаемые звуки;</w:t>
            </w:r>
          </w:p>
          <w:p w14:paraId="65F6C1A3" w14:textId="77777777" w:rsidR="0036284F" w:rsidRPr="005D346B" w:rsidRDefault="0036284F" w:rsidP="004206FB">
            <w:pPr>
              <w:tabs>
                <w:tab w:val="left" w:pos="142"/>
                <w:tab w:val="left" w:pos="9795"/>
              </w:tabs>
              <w:ind w:right="-86"/>
              <w:jc w:val="both"/>
              <w:rPr>
                <w:rFonts w:ascii="Times New Roman" w:hAnsi="Times New Roman" w:cs="Times New Roman"/>
              </w:rPr>
            </w:pPr>
            <w:r w:rsidRPr="005D346B">
              <w:rPr>
                <w:rFonts w:ascii="Times New Roman" w:hAnsi="Times New Roman" w:cs="Times New Roman"/>
              </w:rPr>
              <w:t>-понимать и осваивать механизм слияния звуков в открытом слоге;</w:t>
            </w:r>
            <w:r w:rsidRPr="005D346B">
              <w:rPr>
                <w:rFonts w:ascii="Times New Roman" w:hAnsi="Times New Roman" w:cs="Times New Roman"/>
              </w:rPr>
              <w:tab/>
            </w:r>
          </w:p>
          <w:p w14:paraId="466F88C5"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-сопоставлять изучаемые звуки с их изображением в виде печатных букв, понимать разницу между звуком и его оформлением на письме в виде знака (буквы);</w:t>
            </w:r>
          </w:p>
          <w:p w14:paraId="3FDEBF63"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 различать и вычленять в звучащем слове отдельные звуки, различать предмет и слово-название предмета;</w:t>
            </w:r>
          </w:p>
          <w:p w14:paraId="5F61204A"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 xml:space="preserve">- </w:t>
            </w:r>
            <w:r w:rsidR="00002327" w:rsidRPr="005D346B">
              <w:rPr>
                <w:rFonts w:ascii="Times New Roman" w:hAnsi="Times New Roman" w:cs="Times New Roman"/>
              </w:rPr>
              <w:t>делить слова на части (понимать</w:t>
            </w:r>
            <w:r w:rsidRPr="005D346B">
              <w:rPr>
                <w:rFonts w:ascii="Times New Roman" w:hAnsi="Times New Roman" w:cs="Times New Roman"/>
              </w:rPr>
              <w:t>, что слова делятся на слоги).</w:t>
            </w:r>
          </w:p>
          <w:p w14:paraId="2C20A33B"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Обучаемый получит возможность научиться</w:t>
            </w:r>
            <w:r w:rsidR="009E5545" w:rsidRPr="005D346B">
              <w:rPr>
                <w:rFonts w:ascii="Times New Roman" w:hAnsi="Times New Roman" w:cs="Times New Roman"/>
              </w:rPr>
              <w:t>:</w:t>
            </w:r>
          </w:p>
          <w:p w14:paraId="7B22DAEF"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 xml:space="preserve"> -удерживать внимание, слушать короткий текст, который читает взрослый;</w:t>
            </w:r>
          </w:p>
          <w:p w14:paraId="0335EE20"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 читать по слогам;</w:t>
            </w:r>
          </w:p>
          <w:p w14:paraId="46FCF94C" w14:textId="77777777" w:rsidR="0036284F" w:rsidRPr="005D346B" w:rsidRDefault="0036284F" w:rsidP="009E5545">
            <w:pPr>
              <w:tabs>
                <w:tab w:val="left" w:pos="142"/>
              </w:tabs>
              <w:ind w:right="-86"/>
              <w:jc w:val="both"/>
              <w:rPr>
                <w:rFonts w:ascii="Times New Roman" w:hAnsi="Times New Roman" w:cs="Times New Roman"/>
              </w:rPr>
            </w:pPr>
            <w:r w:rsidRPr="005D346B">
              <w:rPr>
                <w:rFonts w:ascii="Times New Roman" w:hAnsi="Times New Roman" w:cs="Times New Roman"/>
              </w:rPr>
              <w:t>- писать слова печатными буквами;</w:t>
            </w:r>
          </w:p>
          <w:p w14:paraId="71F4B0E0" w14:textId="77777777" w:rsidR="0036284F" w:rsidRPr="005D346B" w:rsidRDefault="0036284F" w:rsidP="00002327">
            <w:pPr>
              <w:tabs>
                <w:tab w:val="left" w:pos="142"/>
              </w:tabs>
              <w:ind w:right="-86"/>
              <w:jc w:val="both"/>
              <w:rPr>
                <w:rFonts w:ascii="Times New Roman" w:hAnsi="Times New Roman" w:cs="Times New Roman"/>
              </w:rPr>
            </w:pPr>
            <w:r w:rsidRPr="005D346B">
              <w:rPr>
                <w:rFonts w:ascii="Times New Roman" w:hAnsi="Times New Roman" w:cs="Times New Roman"/>
              </w:rPr>
              <w:t>- участвовать в диалоге, учитывать разные мнения</w:t>
            </w:r>
            <w:r w:rsidR="00002327" w:rsidRPr="005D346B">
              <w:rPr>
                <w:rFonts w:ascii="Times New Roman" w:hAnsi="Times New Roman" w:cs="Times New Roman"/>
              </w:rPr>
              <w:t>.</w:t>
            </w:r>
          </w:p>
        </w:tc>
      </w:tr>
      <w:tr w:rsidR="0036284F" w:rsidRPr="005D346B" w14:paraId="781AA8BD" w14:textId="77777777" w:rsidTr="009D7C24">
        <w:trPr>
          <w:gridAfter w:val="1"/>
          <w:wAfter w:w="250" w:type="dxa"/>
          <w:cantSplit/>
          <w:trHeight w:val="3823"/>
        </w:trPr>
        <w:tc>
          <w:tcPr>
            <w:tcW w:w="567" w:type="dxa"/>
            <w:gridSpan w:val="2"/>
            <w:shd w:val="clear" w:color="auto" w:fill="auto"/>
            <w:textDirection w:val="btLr"/>
          </w:tcPr>
          <w:p w14:paraId="512C58C2" w14:textId="77777777" w:rsidR="0036284F" w:rsidRPr="005D346B" w:rsidRDefault="0036284F" w:rsidP="00B038A7">
            <w:pPr>
              <w:tabs>
                <w:tab w:val="left" w:pos="142"/>
              </w:tabs>
              <w:ind w:left="113" w:right="-86"/>
              <w:rPr>
                <w:rFonts w:ascii="Times New Roman" w:hAnsi="Times New Roman" w:cs="Times New Roman"/>
              </w:rPr>
            </w:pPr>
            <w:r w:rsidRPr="005D346B">
              <w:rPr>
                <w:rFonts w:ascii="Times New Roman" w:hAnsi="Times New Roman" w:cs="Times New Roman"/>
              </w:rPr>
              <w:lastRenderedPageBreak/>
              <w:t>Личностные результаты</w:t>
            </w:r>
          </w:p>
        </w:tc>
        <w:tc>
          <w:tcPr>
            <w:tcW w:w="4135" w:type="dxa"/>
            <w:gridSpan w:val="3"/>
          </w:tcPr>
          <w:p w14:paraId="2D55F806" w14:textId="77777777" w:rsidR="00002327" w:rsidRPr="005D346B" w:rsidRDefault="00002327" w:rsidP="00002327">
            <w:pPr>
              <w:pStyle w:val="a5"/>
              <w:tabs>
                <w:tab w:val="left" w:pos="142"/>
              </w:tabs>
              <w:jc w:val="both"/>
              <w:rPr>
                <w:rFonts w:ascii="Times New Roman" w:hAnsi="Times New Roman" w:cs="Times New Roman"/>
                <w:b/>
              </w:rPr>
            </w:pPr>
            <w:r w:rsidRPr="005D346B">
              <w:rPr>
                <w:rFonts w:ascii="Times New Roman" w:hAnsi="Times New Roman" w:cs="Times New Roman"/>
                <w:b/>
              </w:rPr>
              <w:t>1 год обучения</w:t>
            </w:r>
          </w:p>
          <w:p w14:paraId="5618C715" w14:textId="77777777" w:rsidR="00244BFE" w:rsidRPr="005D346B" w:rsidRDefault="009E5545" w:rsidP="00244BFE">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инициативен и самостоятелен в речевом общении с взрослыми и сверстниками;</w:t>
            </w:r>
          </w:p>
          <w:p w14:paraId="0F9A66B8" w14:textId="77777777" w:rsidR="00244BFE" w:rsidRPr="005D346B" w:rsidRDefault="00244BFE" w:rsidP="00244BFE">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88073A" w:rsidRPr="005D346B">
              <w:rPr>
                <w:rFonts w:ascii="Times New Roman" w:hAnsi="Times New Roman" w:cs="Times New Roman"/>
              </w:rPr>
              <w:t>желает и умеет</w:t>
            </w:r>
            <w:r w:rsidRPr="005D346B">
              <w:rPr>
                <w:rFonts w:ascii="Times New Roman" w:hAnsi="Times New Roman" w:cs="Times New Roman"/>
              </w:rPr>
              <w:t xml:space="preserve"> сотрудничать, учитывать и уважать интересы других, умение находить общее решение в конфликтных ситуациях;</w:t>
            </w:r>
          </w:p>
          <w:p w14:paraId="31635E83" w14:textId="77777777" w:rsidR="00244BFE" w:rsidRPr="005D346B" w:rsidRDefault="00244BFE" w:rsidP="00244BFE">
            <w:pPr>
              <w:pStyle w:val="a5"/>
              <w:tabs>
                <w:tab w:val="left" w:pos="142"/>
              </w:tabs>
              <w:jc w:val="both"/>
              <w:rPr>
                <w:rFonts w:ascii="Times New Roman" w:hAnsi="Times New Roman" w:cs="Times New Roman"/>
              </w:rPr>
            </w:pPr>
            <w:r w:rsidRPr="005D346B">
              <w:rPr>
                <w:rFonts w:ascii="Times New Roman" w:hAnsi="Times New Roman" w:cs="Times New Roman"/>
                <w:bCs/>
              </w:rPr>
              <w:t>- проявляет уважение и интерес к народным традициям,</w:t>
            </w:r>
            <w:r w:rsidRPr="005D346B">
              <w:rPr>
                <w:rFonts w:ascii="Times New Roman" w:hAnsi="Times New Roman" w:cs="Times New Roman"/>
              </w:rPr>
              <w:t xml:space="preserve"> чувство патриотизма и гордости за свою малую родину – Оренбуржье;</w:t>
            </w:r>
          </w:p>
          <w:p w14:paraId="4C2D8DDF" w14:textId="77777777" w:rsidR="005948DC" w:rsidRPr="005D346B" w:rsidRDefault="00244BFE" w:rsidP="009012D1">
            <w:pPr>
              <w:pStyle w:val="a5"/>
              <w:tabs>
                <w:tab w:val="left" w:pos="142"/>
              </w:tabs>
              <w:jc w:val="both"/>
              <w:rPr>
                <w:rFonts w:ascii="Times New Roman" w:hAnsi="Times New Roman" w:cs="Times New Roman"/>
              </w:rPr>
            </w:pPr>
            <w:r w:rsidRPr="005D346B">
              <w:rPr>
                <w:rFonts w:ascii="Times New Roman" w:hAnsi="Times New Roman" w:cs="Times New Roman"/>
              </w:rPr>
              <w:t>- знает основные государственные символы и соблюдает нормы правового государства.</w:t>
            </w:r>
          </w:p>
        </w:tc>
        <w:tc>
          <w:tcPr>
            <w:tcW w:w="4937" w:type="dxa"/>
            <w:gridSpan w:val="3"/>
          </w:tcPr>
          <w:p w14:paraId="0AA88C64" w14:textId="77777777" w:rsidR="00002327" w:rsidRPr="005D346B" w:rsidRDefault="00002327" w:rsidP="00002327">
            <w:pPr>
              <w:pStyle w:val="a5"/>
              <w:tabs>
                <w:tab w:val="left" w:pos="142"/>
              </w:tabs>
              <w:jc w:val="both"/>
              <w:rPr>
                <w:rFonts w:ascii="Times New Roman" w:hAnsi="Times New Roman" w:cs="Times New Roman"/>
                <w:b/>
              </w:rPr>
            </w:pPr>
            <w:r w:rsidRPr="005D346B">
              <w:rPr>
                <w:rFonts w:ascii="Times New Roman" w:hAnsi="Times New Roman" w:cs="Times New Roman"/>
                <w:b/>
              </w:rPr>
              <w:t>2 год обучения</w:t>
            </w:r>
          </w:p>
          <w:p w14:paraId="7F1E8CC6"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инициативен и самостоятелен в речевом общении с взрослыми и сверстниками;</w:t>
            </w:r>
          </w:p>
          <w:p w14:paraId="520B8DD3"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88073A" w:rsidRPr="005D346B">
              <w:rPr>
                <w:rFonts w:ascii="Times New Roman" w:hAnsi="Times New Roman" w:cs="Times New Roman"/>
              </w:rPr>
              <w:t>желает и умеет</w:t>
            </w:r>
            <w:r w:rsidR="0036284F" w:rsidRPr="005D346B">
              <w:rPr>
                <w:rFonts w:ascii="Times New Roman" w:hAnsi="Times New Roman" w:cs="Times New Roman"/>
              </w:rPr>
              <w:t xml:space="preserve"> сотрудничать, учитывать и уважать интересы других, умение находить общее решение в конфликтных ситуациях;</w:t>
            </w:r>
          </w:p>
          <w:p w14:paraId="204CC846" w14:textId="77777777" w:rsidR="0088073A" w:rsidRPr="005D346B" w:rsidRDefault="009E5545" w:rsidP="00244BFE">
            <w:pPr>
              <w:pStyle w:val="a5"/>
              <w:tabs>
                <w:tab w:val="left" w:pos="142"/>
              </w:tabs>
              <w:jc w:val="both"/>
              <w:rPr>
                <w:rFonts w:ascii="Times New Roman" w:hAnsi="Times New Roman" w:cs="Times New Roman"/>
                <w:bCs/>
              </w:rPr>
            </w:pPr>
            <w:r w:rsidRPr="005D346B">
              <w:rPr>
                <w:rFonts w:ascii="Times New Roman" w:hAnsi="Times New Roman" w:cs="Times New Roman"/>
                <w:bCs/>
              </w:rPr>
              <w:t xml:space="preserve">- </w:t>
            </w:r>
            <w:r w:rsidR="0036284F" w:rsidRPr="005D346B">
              <w:rPr>
                <w:rFonts w:ascii="Times New Roman" w:hAnsi="Times New Roman" w:cs="Times New Roman"/>
                <w:bCs/>
              </w:rPr>
              <w:t>ориентирован на понимание причин успеха в учебной</w:t>
            </w:r>
            <w:r w:rsidR="00FC77B8" w:rsidRPr="005D346B">
              <w:rPr>
                <w:rFonts w:ascii="Times New Roman" w:hAnsi="Times New Roman" w:cs="Times New Roman"/>
                <w:bCs/>
              </w:rPr>
              <w:t xml:space="preserve"> деятельности</w:t>
            </w:r>
            <w:r w:rsidR="005948DC" w:rsidRPr="005D346B">
              <w:rPr>
                <w:rFonts w:ascii="Times New Roman" w:hAnsi="Times New Roman" w:cs="Times New Roman"/>
                <w:bCs/>
              </w:rPr>
              <w:t>;</w:t>
            </w:r>
          </w:p>
          <w:p w14:paraId="3CABD921" w14:textId="77777777" w:rsidR="0088073A" w:rsidRPr="005D346B" w:rsidRDefault="00244BFE" w:rsidP="0088073A">
            <w:pPr>
              <w:shd w:val="clear" w:color="auto" w:fill="FFFFFF"/>
              <w:tabs>
                <w:tab w:val="left" w:pos="993"/>
              </w:tabs>
              <w:jc w:val="both"/>
              <w:rPr>
                <w:rFonts w:ascii="Times New Roman" w:eastAsia="Times New Roman" w:hAnsi="Times New Roman" w:cs="Times New Roman"/>
              </w:rPr>
            </w:pPr>
            <w:r w:rsidRPr="005D346B">
              <w:rPr>
                <w:rFonts w:ascii="Times New Roman" w:hAnsi="Times New Roman" w:cs="Times New Roman"/>
                <w:bCs/>
              </w:rPr>
              <w:t>-</w:t>
            </w:r>
            <w:r w:rsidR="0088073A" w:rsidRPr="005D346B">
              <w:rPr>
                <w:rFonts w:ascii="Times New Roman" w:hAnsi="Times New Roman" w:cs="Times New Roman"/>
              </w:rPr>
              <w:t>уважает культурное наследие и национальные традиции Российской Федерации;</w:t>
            </w:r>
          </w:p>
          <w:p w14:paraId="27B5AD91" w14:textId="77777777" w:rsidR="0088073A" w:rsidRPr="005D346B" w:rsidRDefault="0088073A" w:rsidP="0088073A">
            <w:pPr>
              <w:shd w:val="clear" w:color="auto" w:fill="FFFFFF"/>
              <w:tabs>
                <w:tab w:val="left" w:pos="993"/>
              </w:tabs>
              <w:jc w:val="both"/>
              <w:rPr>
                <w:rFonts w:ascii="Times New Roman" w:eastAsia="Times New Roman" w:hAnsi="Times New Roman" w:cs="Times New Roman"/>
                <w:lang w:eastAsia="ru-RU"/>
              </w:rPr>
            </w:pPr>
            <w:r w:rsidRPr="005D346B">
              <w:rPr>
                <w:rFonts w:ascii="Times New Roman" w:eastAsia="Times New Roman" w:hAnsi="Times New Roman" w:cs="Times New Roman"/>
                <w:lang w:eastAsia="ru-RU"/>
              </w:rPr>
              <w:t>-осознаёт себя как гражданина своей страны, уважительно относящегося к символике – флагу, гимну, гербу.</w:t>
            </w:r>
          </w:p>
          <w:p w14:paraId="7FD060B3" w14:textId="77777777" w:rsidR="0036284F" w:rsidRPr="005D346B" w:rsidRDefault="0088073A" w:rsidP="007703F3">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415171" w:rsidRPr="005D346B">
              <w:rPr>
                <w:rFonts w:ascii="Times New Roman" w:hAnsi="Times New Roman" w:cs="Times New Roman"/>
              </w:rPr>
              <w:t>знает имена народных героев, памятные даты воинской славы.</w:t>
            </w:r>
          </w:p>
        </w:tc>
      </w:tr>
      <w:tr w:rsidR="0036284F" w:rsidRPr="005D346B" w14:paraId="297E59DD" w14:textId="77777777" w:rsidTr="009D7C24">
        <w:trPr>
          <w:gridAfter w:val="1"/>
          <w:wAfter w:w="250" w:type="dxa"/>
          <w:cantSplit/>
          <w:trHeight w:val="3388"/>
        </w:trPr>
        <w:tc>
          <w:tcPr>
            <w:tcW w:w="567" w:type="dxa"/>
            <w:gridSpan w:val="2"/>
            <w:shd w:val="clear" w:color="auto" w:fill="auto"/>
            <w:textDirection w:val="btLr"/>
          </w:tcPr>
          <w:p w14:paraId="31C8424A" w14:textId="1AE4099C" w:rsidR="0036284F" w:rsidRPr="005D346B" w:rsidRDefault="0036284F" w:rsidP="00B038A7">
            <w:pPr>
              <w:tabs>
                <w:tab w:val="left" w:pos="142"/>
              </w:tabs>
              <w:ind w:left="113" w:right="-86"/>
              <w:rPr>
                <w:rFonts w:ascii="Times New Roman" w:hAnsi="Times New Roman" w:cs="Times New Roman"/>
              </w:rPr>
            </w:pPr>
            <w:r w:rsidRPr="005D346B">
              <w:rPr>
                <w:rFonts w:ascii="Times New Roman" w:hAnsi="Times New Roman" w:cs="Times New Roman"/>
                <w:u w:val="single"/>
              </w:rPr>
              <w:t>Метапредметные</w:t>
            </w:r>
            <w:r w:rsidR="00B038A7">
              <w:rPr>
                <w:rFonts w:ascii="Times New Roman" w:hAnsi="Times New Roman" w:cs="Times New Roman"/>
                <w:u w:val="single"/>
              </w:rPr>
              <w:t xml:space="preserve"> </w:t>
            </w:r>
            <w:r w:rsidRPr="005D346B">
              <w:rPr>
                <w:rFonts w:ascii="Times New Roman" w:hAnsi="Times New Roman" w:cs="Times New Roman"/>
                <w:u w:val="single"/>
              </w:rPr>
              <w:t>результаты</w:t>
            </w:r>
          </w:p>
        </w:tc>
        <w:tc>
          <w:tcPr>
            <w:tcW w:w="4135" w:type="dxa"/>
            <w:gridSpan w:val="3"/>
          </w:tcPr>
          <w:p w14:paraId="6AA3CC73"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овладение способностью принимать и сохранять цели и задачи учебной деятельности, поиска средств ее осуществления; </w:t>
            </w:r>
          </w:p>
          <w:p w14:paraId="28E74121"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освоение способов решения проблем творческого и поискового характера; </w:t>
            </w:r>
          </w:p>
          <w:p w14:paraId="4ABA514D"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готовность слушать собеседника и вести диалог;</w:t>
            </w:r>
          </w:p>
          <w:p w14:paraId="68CDC74B"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освоение начальных форм познавательной и личностной рефлексии; </w:t>
            </w:r>
          </w:p>
          <w:p w14:paraId="39637DA9"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использование речевых средств для решения коммуникативных и познавательных задач.</w:t>
            </w:r>
          </w:p>
          <w:p w14:paraId="38D88813" w14:textId="77777777" w:rsidR="0036284F" w:rsidRPr="005D346B" w:rsidRDefault="0036284F" w:rsidP="00002327">
            <w:pPr>
              <w:pStyle w:val="a5"/>
              <w:tabs>
                <w:tab w:val="left" w:pos="142"/>
              </w:tabs>
              <w:jc w:val="both"/>
              <w:rPr>
                <w:rFonts w:ascii="Times New Roman" w:hAnsi="Times New Roman" w:cs="Times New Roman"/>
                <w:color w:val="000000"/>
              </w:rPr>
            </w:pPr>
          </w:p>
        </w:tc>
        <w:tc>
          <w:tcPr>
            <w:tcW w:w="4937" w:type="dxa"/>
            <w:gridSpan w:val="3"/>
          </w:tcPr>
          <w:p w14:paraId="65E905E9"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овладение способностью принимать и сохранять цели и задачи учебной деятельности, поиска средств ее осуществления; </w:t>
            </w:r>
          </w:p>
          <w:p w14:paraId="3794A0A6"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освоение способов решения проблем творческого и поискового характера; </w:t>
            </w:r>
          </w:p>
          <w:p w14:paraId="5BE3D473"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готовность слушать собеседника и вести диалог;</w:t>
            </w:r>
          </w:p>
          <w:p w14:paraId="4E5A18F1"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освоение начальных форм познавательной и личностной рефлексии; </w:t>
            </w:r>
          </w:p>
          <w:p w14:paraId="717BB53B"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использование речевых средств для решения коммуникативных и познавательных задач;</w:t>
            </w:r>
          </w:p>
          <w:p w14:paraId="31E496EA"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w:t>
            </w:r>
            <w:r w:rsidRPr="005D346B">
              <w:rPr>
                <w:rFonts w:ascii="Times New Roman" w:hAnsi="Times New Roman" w:cs="Times New Roman"/>
              </w:rPr>
              <w:t xml:space="preserve">способы достижения результата. </w:t>
            </w:r>
          </w:p>
        </w:tc>
      </w:tr>
      <w:tr w:rsidR="0036284F" w:rsidRPr="005D346B" w14:paraId="2E950F58" w14:textId="77777777" w:rsidTr="009D7C24">
        <w:trPr>
          <w:gridAfter w:val="1"/>
          <w:wAfter w:w="250" w:type="dxa"/>
          <w:cantSplit/>
          <w:trHeight w:val="2620"/>
        </w:trPr>
        <w:tc>
          <w:tcPr>
            <w:tcW w:w="567" w:type="dxa"/>
            <w:gridSpan w:val="2"/>
            <w:shd w:val="clear" w:color="auto" w:fill="auto"/>
            <w:textDirection w:val="btLr"/>
          </w:tcPr>
          <w:p w14:paraId="6F4A385E" w14:textId="1A16B665" w:rsidR="0036284F" w:rsidRPr="00B038A7" w:rsidRDefault="0036284F" w:rsidP="00B038A7">
            <w:pPr>
              <w:tabs>
                <w:tab w:val="left" w:pos="142"/>
              </w:tabs>
              <w:ind w:left="113" w:right="-86"/>
              <w:rPr>
                <w:rFonts w:ascii="Times New Roman" w:hAnsi="Times New Roman" w:cs="Times New Roman"/>
                <w:color w:val="333333"/>
                <w:u w:val="single"/>
              </w:rPr>
            </w:pPr>
            <w:r w:rsidRPr="00B038A7">
              <w:rPr>
                <w:rFonts w:ascii="Times New Roman" w:hAnsi="Times New Roman" w:cs="Times New Roman"/>
                <w:color w:val="333333"/>
                <w:u w:val="single"/>
              </w:rPr>
              <w:t>Предметные</w:t>
            </w:r>
            <w:r w:rsidR="00B038A7" w:rsidRPr="00B038A7">
              <w:rPr>
                <w:rFonts w:ascii="Times New Roman" w:hAnsi="Times New Roman" w:cs="Times New Roman"/>
                <w:color w:val="333333"/>
                <w:u w:val="single"/>
              </w:rPr>
              <w:t xml:space="preserve"> </w:t>
            </w:r>
            <w:r w:rsidRPr="00B038A7">
              <w:rPr>
                <w:rFonts w:ascii="Times New Roman" w:hAnsi="Times New Roman" w:cs="Times New Roman"/>
                <w:color w:val="333333"/>
                <w:u w:val="single"/>
              </w:rPr>
              <w:t>результат</w:t>
            </w:r>
            <w:r w:rsidR="00B038A7">
              <w:rPr>
                <w:rFonts w:ascii="Times New Roman" w:hAnsi="Times New Roman" w:cs="Times New Roman"/>
                <w:color w:val="333333"/>
                <w:u w:val="single"/>
              </w:rPr>
              <w:t>ы</w:t>
            </w:r>
          </w:p>
        </w:tc>
        <w:tc>
          <w:tcPr>
            <w:tcW w:w="4135" w:type="dxa"/>
            <w:gridSpan w:val="3"/>
          </w:tcPr>
          <w:p w14:paraId="0D615A20"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интонационное выделение звуков в слове;</w:t>
            </w:r>
          </w:p>
          <w:p w14:paraId="6ACB275C"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последовательность звуков в слове;</w:t>
            </w:r>
          </w:p>
          <w:p w14:paraId="0EB1D4EF"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делить слова на слоги; </w:t>
            </w:r>
          </w:p>
          <w:p w14:paraId="57428680" w14:textId="77777777" w:rsidR="0036284F" w:rsidRPr="005D346B" w:rsidRDefault="009E5545"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различение звука и буквы: буква как знак звука;</w:t>
            </w:r>
          </w:p>
          <w:p w14:paraId="2E2EC6C0" w14:textId="77777777" w:rsidR="0036284F" w:rsidRPr="005D346B" w:rsidRDefault="009E5545" w:rsidP="00002327">
            <w:pPr>
              <w:pStyle w:val="a5"/>
              <w:tabs>
                <w:tab w:val="left" w:pos="142"/>
              </w:tabs>
              <w:jc w:val="both"/>
              <w:rPr>
                <w:rFonts w:ascii="Times New Roman" w:hAnsi="Times New Roman" w:cs="Times New Roman"/>
                <w:color w:val="000000"/>
              </w:rPr>
            </w:pPr>
            <w:r w:rsidRPr="005D346B">
              <w:rPr>
                <w:rFonts w:ascii="Times New Roman" w:hAnsi="Times New Roman" w:cs="Times New Roman"/>
              </w:rPr>
              <w:t xml:space="preserve">- </w:t>
            </w:r>
            <w:r w:rsidR="0036284F" w:rsidRPr="005D346B">
              <w:rPr>
                <w:rFonts w:ascii="Times New Roman" w:hAnsi="Times New Roman" w:cs="Times New Roman"/>
              </w:rPr>
              <w:t>писать буквы, слоги печатным шрифтом;</w:t>
            </w:r>
          </w:p>
          <w:p w14:paraId="538B7CF4" w14:textId="77777777" w:rsidR="0036284F" w:rsidRPr="005D346B" w:rsidRDefault="009E5545" w:rsidP="00AD559A">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читать по слогам.</w:t>
            </w:r>
          </w:p>
        </w:tc>
        <w:tc>
          <w:tcPr>
            <w:tcW w:w="4937" w:type="dxa"/>
            <w:gridSpan w:val="3"/>
          </w:tcPr>
          <w:p w14:paraId="2945883D" w14:textId="77777777" w:rsidR="0036284F" w:rsidRPr="005D346B" w:rsidRDefault="00FC77B8"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различение гласных и согласных звуков, согласных твердых и мягких, звонких и глухих; </w:t>
            </w:r>
          </w:p>
          <w:p w14:paraId="6B885FB4" w14:textId="77777777" w:rsidR="0036284F" w:rsidRPr="005D346B" w:rsidRDefault="00FC77B8"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построение моделей звукового состава, отражающих качественные характеристики звуков (гласные и согласные звуки, твердые и мягкие согласные звуки);</w:t>
            </w:r>
          </w:p>
          <w:p w14:paraId="69CC6A88" w14:textId="77777777" w:rsidR="0036284F" w:rsidRPr="005D346B" w:rsidRDefault="00FC77B8" w:rsidP="00002327">
            <w:pPr>
              <w:pStyle w:val="a5"/>
              <w:tabs>
                <w:tab w:val="left" w:pos="142"/>
              </w:tabs>
              <w:jc w:val="both"/>
              <w:rPr>
                <w:rFonts w:ascii="Times New Roman" w:hAnsi="Times New Roman" w:cs="Times New Roman"/>
              </w:rPr>
            </w:pPr>
            <w:r w:rsidRPr="005D346B">
              <w:rPr>
                <w:rFonts w:ascii="Times New Roman" w:hAnsi="Times New Roman" w:cs="Times New Roman"/>
              </w:rPr>
              <w:t xml:space="preserve">- </w:t>
            </w:r>
            <w:r w:rsidR="0036284F" w:rsidRPr="005D346B">
              <w:rPr>
                <w:rFonts w:ascii="Times New Roman" w:hAnsi="Times New Roman" w:cs="Times New Roman"/>
              </w:rPr>
              <w:t xml:space="preserve">деление слов на слоги. </w:t>
            </w:r>
          </w:p>
          <w:p w14:paraId="621FE435" w14:textId="77777777" w:rsidR="0036284F" w:rsidRPr="005D346B" w:rsidRDefault="00FC77B8" w:rsidP="00002327">
            <w:pPr>
              <w:pStyle w:val="a5"/>
              <w:tabs>
                <w:tab w:val="left" w:pos="142"/>
              </w:tabs>
              <w:jc w:val="both"/>
              <w:rPr>
                <w:rFonts w:ascii="Times New Roman" w:hAnsi="Times New Roman" w:cs="Times New Roman"/>
                <w:color w:val="000000"/>
              </w:rPr>
            </w:pPr>
            <w:r w:rsidRPr="005D346B">
              <w:rPr>
                <w:rFonts w:ascii="Times New Roman" w:hAnsi="Times New Roman" w:cs="Times New Roman"/>
              </w:rPr>
              <w:t xml:space="preserve">- </w:t>
            </w:r>
            <w:r w:rsidR="0036284F" w:rsidRPr="005D346B">
              <w:rPr>
                <w:rFonts w:ascii="Times New Roman" w:hAnsi="Times New Roman" w:cs="Times New Roman"/>
              </w:rPr>
              <w:t>слоговой анализ слов: установление количества слогов в слове;</w:t>
            </w:r>
          </w:p>
          <w:p w14:paraId="7C82A84E" w14:textId="77777777" w:rsidR="0036284F" w:rsidRPr="005D346B" w:rsidRDefault="00FC77B8" w:rsidP="00002327">
            <w:pPr>
              <w:pStyle w:val="a5"/>
              <w:tabs>
                <w:tab w:val="left" w:pos="142"/>
              </w:tabs>
              <w:jc w:val="both"/>
              <w:rPr>
                <w:rFonts w:ascii="Times New Roman" w:hAnsi="Times New Roman" w:cs="Times New Roman"/>
                <w:color w:val="000000"/>
              </w:rPr>
            </w:pPr>
            <w:r w:rsidRPr="005D346B">
              <w:rPr>
                <w:rFonts w:ascii="Times New Roman" w:hAnsi="Times New Roman" w:cs="Times New Roman"/>
              </w:rPr>
              <w:t xml:space="preserve">- </w:t>
            </w:r>
            <w:r w:rsidR="0036284F" w:rsidRPr="005D346B">
              <w:rPr>
                <w:rFonts w:ascii="Times New Roman" w:hAnsi="Times New Roman" w:cs="Times New Roman"/>
              </w:rPr>
              <w:t>писать буквы, слоги печатным шрифтом;</w:t>
            </w:r>
          </w:p>
          <w:p w14:paraId="3B7FBD7C" w14:textId="77777777" w:rsidR="0036284F" w:rsidRPr="005D346B" w:rsidRDefault="00FC77B8" w:rsidP="00002327">
            <w:pPr>
              <w:pStyle w:val="a5"/>
              <w:tabs>
                <w:tab w:val="left" w:pos="142"/>
              </w:tabs>
              <w:jc w:val="both"/>
              <w:rPr>
                <w:rFonts w:ascii="Times New Roman" w:hAnsi="Times New Roman" w:cs="Times New Roman"/>
              </w:rPr>
            </w:pPr>
            <w:r w:rsidRPr="005D346B">
              <w:rPr>
                <w:rFonts w:ascii="Times New Roman" w:hAnsi="Times New Roman" w:cs="Times New Roman"/>
              </w:rPr>
              <w:t>- читать по слогам.</w:t>
            </w:r>
          </w:p>
        </w:tc>
      </w:tr>
    </w:tbl>
    <w:p w14:paraId="277A7FE2" w14:textId="77777777" w:rsidR="0036284F" w:rsidRPr="00375356"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14:paraId="2188BD92" w14:textId="77777777" w:rsidR="00BC7707" w:rsidRPr="00375356"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Диагностика в 5-7 летнем возрасте не может в полной мере опираться на выявление знаний, умений и навыков. Для ребенка этого возраста в первую очередь важно не столько</w:t>
      </w:r>
      <w:r w:rsidR="00785926" w:rsidRPr="00375356">
        <w:rPr>
          <w:rFonts w:ascii="Times New Roman" w:hAnsi="Times New Roman" w:cs="Times New Roman"/>
          <w:sz w:val="24"/>
          <w:szCs w:val="24"/>
        </w:rPr>
        <w:t>,</w:t>
      </w:r>
      <w:r w:rsidRPr="00375356">
        <w:rPr>
          <w:rFonts w:ascii="Times New Roman" w:hAnsi="Times New Roman" w:cs="Times New Roman"/>
          <w:sz w:val="24"/>
          <w:szCs w:val="24"/>
        </w:rPr>
        <w:t xml:space="preserve"> каким объемом предметных знаний определенной образовательной области он владеет, сколько то, каким способом эти знания были ребенком освоены. </w:t>
      </w:r>
    </w:p>
    <w:p w14:paraId="15DD53EC" w14:textId="77777777" w:rsidR="0036284F" w:rsidRDefault="0036284F" w:rsidP="00AD559A">
      <w:pPr>
        <w:tabs>
          <w:tab w:val="left" w:pos="142"/>
        </w:tabs>
        <w:spacing w:after="0" w:line="240" w:lineRule="auto"/>
        <w:ind w:firstLine="709"/>
        <w:jc w:val="both"/>
        <w:rPr>
          <w:rFonts w:ascii="Times New Roman" w:hAnsi="Times New Roman" w:cs="Times New Roman"/>
          <w:sz w:val="24"/>
          <w:szCs w:val="24"/>
        </w:rPr>
      </w:pPr>
      <w:r w:rsidRPr="00375356">
        <w:rPr>
          <w:rFonts w:ascii="Times New Roman" w:hAnsi="Times New Roman" w:cs="Times New Roman"/>
          <w:sz w:val="24"/>
          <w:szCs w:val="24"/>
        </w:rPr>
        <w:t>Таким образом, определенный набор знаний, которым обладает ребёнок дошкольного возраста, далеко не всегда указывает на реальные результаты его образования, не говоря уже о том, что уравнивает всех детей в их пути развития. Это еще усложняет методы диагностики, соответствующей именно этому возрасту, поскольку для определения реального уровня развития ребенка требуются не простые «экзаменационные» вопросы, а очень тонкий, специальный психологический инструментарий.</w:t>
      </w:r>
    </w:p>
    <w:p w14:paraId="66E93BF4" w14:textId="77777777" w:rsidR="00564C2E" w:rsidRDefault="00564C2E" w:rsidP="00AD559A">
      <w:pPr>
        <w:tabs>
          <w:tab w:val="left" w:pos="142"/>
        </w:tabs>
        <w:spacing w:after="0" w:line="240" w:lineRule="auto"/>
        <w:ind w:firstLine="709"/>
        <w:jc w:val="both"/>
        <w:rPr>
          <w:rFonts w:ascii="Times New Roman" w:hAnsi="Times New Roman" w:cs="Times New Roman"/>
          <w:sz w:val="24"/>
          <w:szCs w:val="24"/>
        </w:rPr>
      </w:pPr>
    </w:p>
    <w:p w14:paraId="1CADFAD3" w14:textId="77777777" w:rsidR="00564C2E" w:rsidRDefault="00564C2E" w:rsidP="00AD559A">
      <w:pPr>
        <w:tabs>
          <w:tab w:val="left" w:pos="142"/>
        </w:tabs>
        <w:spacing w:after="0" w:line="240" w:lineRule="auto"/>
        <w:ind w:firstLine="709"/>
        <w:jc w:val="both"/>
        <w:rPr>
          <w:rFonts w:ascii="Times New Roman" w:hAnsi="Times New Roman" w:cs="Times New Roman"/>
          <w:sz w:val="24"/>
          <w:szCs w:val="24"/>
        </w:rPr>
      </w:pPr>
    </w:p>
    <w:p w14:paraId="597C3BCE" w14:textId="77777777" w:rsidR="00564C2E" w:rsidRPr="00375356" w:rsidRDefault="00564C2E" w:rsidP="00827C45">
      <w:pPr>
        <w:tabs>
          <w:tab w:val="left" w:pos="142"/>
        </w:tabs>
        <w:spacing w:after="0" w:line="240" w:lineRule="auto"/>
        <w:jc w:val="both"/>
        <w:rPr>
          <w:rFonts w:ascii="Times New Roman" w:hAnsi="Times New Roman" w:cs="Times New Roman"/>
          <w:sz w:val="24"/>
          <w:szCs w:val="24"/>
        </w:rPr>
      </w:pPr>
    </w:p>
    <w:p w14:paraId="7782FD3B" w14:textId="63977D26" w:rsidR="00975753" w:rsidRPr="00843071" w:rsidRDefault="00975753" w:rsidP="00843071">
      <w:pPr>
        <w:pStyle w:val="a7"/>
        <w:numPr>
          <w:ilvl w:val="0"/>
          <w:numId w:val="8"/>
        </w:numPr>
        <w:rPr>
          <w:rFonts w:ascii="Times New Roman" w:hAnsi="Times New Roman" w:cs="Times New Roman"/>
          <w:b/>
          <w:sz w:val="24"/>
          <w:szCs w:val="24"/>
        </w:rPr>
      </w:pPr>
      <w:r w:rsidRPr="00375356">
        <w:rPr>
          <w:rFonts w:ascii="Times New Roman" w:hAnsi="Times New Roman" w:cs="Times New Roman"/>
          <w:b/>
          <w:sz w:val="24"/>
          <w:szCs w:val="24"/>
        </w:rPr>
        <w:lastRenderedPageBreak/>
        <w:t>КОМПЛЕКС ОРГАНИЗАЦИОННО-ПЕДАГОГИЧЕСКИХ УСЛОВИЙ</w:t>
      </w:r>
    </w:p>
    <w:p w14:paraId="579BDAAC" w14:textId="77777777" w:rsidR="00795980" w:rsidRDefault="00795980" w:rsidP="00975753">
      <w:pPr>
        <w:widowControl w:val="0"/>
        <w:spacing w:after="0" w:line="240" w:lineRule="auto"/>
        <w:jc w:val="center"/>
        <w:rPr>
          <w:rFonts w:ascii="Times New Roman" w:hAnsi="Times New Roman" w:cs="Times New Roman"/>
          <w:b/>
          <w:sz w:val="24"/>
          <w:szCs w:val="24"/>
        </w:rPr>
      </w:pPr>
    </w:p>
    <w:p w14:paraId="7739B851" w14:textId="77777777" w:rsidR="00975753" w:rsidRPr="00375356" w:rsidRDefault="00975753" w:rsidP="00975753">
      <w:pPr>
        <w:widowControl w:val="0"/>
        <w:spacing w:after="0" w:line="240" w:lineRule="auto"/>
        <w:jc w:val="center"/>
        <w:rPr>
          <w:rFonts w:ascii="Times New Roman" w:hAnsi="Times New Roman" w:cs="Times New Roman"/>
          <w:b/>
          <w:sz w:val="24"/>
          <w:szCs w:val="24"/>
        </w:rPr>
      </w:pPr>
      <w:r w:rsidRPr="00375356">
        <w:rPr>
          <w:rFonts w:ascii="Times New Roman" w:hAnsi="Times New Roman" w:cs="Times New Roman"/>
          <w:b/>
          <w:sz w:val="24"/>
          <w:szCs w:val="24"/>
        </w:rPr>
        <w:t>2.1 КАЛЕНДАРНЫЙ УЧЕБНЫЙ ГРАФИК ПРОГРАММЫ</w:t>
      </w:r>
    </w:p>
    <w:tbl>
      <w:tblPr>
        <w:tblStyle w:val="73"/>
        <w:tblW w:w="0" w:type="auto"/>
        <w:jc w:val="center"/>
        <w:tblLayout w:type="fixed"/>
        <w:tblLook w:val="04A0" w:firstRow="1" w:lastRow="0" w:firstColumn="1" w:lastColumn="0" w:noHBand="0" w:noVBand="1"/>
      </w:tblPr>
      <w:tblGrid>
        <w:gridCol w:w="1226"/>
        <w:gridCol w:w="1304"/>
        <w:gridCol w:w="1396"/>
        <w:gridCol w:w="1144"/>
        <w:gridCol w:w="1111"/>
        <w:gridCol w:w="1134"/>
        <w:gridCol w:w="1984"/>
      </w:tblGrid>
      <w:tr w:rsidR="00950524" w:rsidRPr="00375356" w14:paraId="791640C6" w14:textId="77777777" w:rsidTr="004F51A9">
        <w:trPr>
          <w:jc w:val="center"/>
        </w:trPr>
        <w:tc>
          <w:tcPr>
            <w:tcW w:w="1226" w:type="dxa"/>
          </w:tcPr>
          <w:p w14:paraId="7C60ED3D"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Год обучения</w:t>
            </w:r>
          </w:p>
        </w:tc>
        <w:tc>
          <w:tcPr>
            <w:tcW w:w="1304" w:type="dxa"/>
          </w:tcPr>
          <w:p w14:paraId="2D7A3A11"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Дата начала</w:t>
            </w:r>
          </w:p>
          <w:p w14:paraId="45127039"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занятий</w:t>
            </w:r>
          </w:p>
        </w:tc>
        <w:tc>
          <w:tcPr>
            <w:tcW w:w="1396" w:type="dxa"/>
          </w:tcPr>
          <w:p w14:paraId="6F681093"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Дата окончания занятий</w:t>
            </w:r>
          </w:p>
        </w:tc>
        <w:tc>
          <w:tcPr>
            <w:tcW w:w="1144" w:type="dxa"/>
          </w:tcPr>
          <w:p w14:paraId="0650B764"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недель</w:t>
            </w:r>
          </w:p>
        </w:tc>
        <w:tc>
          <w:tcPr>
            <w:tcW w:w="1111" w:type="dxa"/>
          </w:tcPr>
          <w:p w14:paraId="61981EAA"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дней</w:t>
            </w:r>
          </w:p>
        </w:tc>
        <w:tc>
          <w:tcPr>
            <w:tcW w:w="1134" w:type="dxa"/>
          </w:tcPr>
          <w:p w14:paraId="23DD4776"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Количество уч. часов</w:t>
            </w:r>
          </w:p>
        </w:tc>
        <w:tc>
          <w:tcPr>
            <w:tcW w:w="1984" w:type="dxa"/>
          </w:tcPr>
          <w:p w14:paraId="7B0B3C53" w14:textId="77777777" w:rsidR="00950524" w:rsidRPr="00827C45" w:rsidRDefault="00950524" w:rsidP="00950524">
            <w:pPr>
              <w:jc w:val="center"/>
              <w:rPr>
                <w:rFonts w:ascii="Times New Roman" w:hAnsi="Times New Roman"/>
                <w:b/>
                <w:sz w:val="22"/>
                <w:szCs w:val="22"/>
              </w:rPr>
            </w:pPr>
            <w:r w:rsidRPr="00827C45">
              <w:rPr>
                <w:rFonts w:ascii="Times New Roman" w:hAnsi="Times New Roman"/>
                <w:b/>
                <w:sz w:val="22"/>
                <w:szCs w:val="22"/>
              </w:rPr>
              <w:t>Режим занятий</w:t>
            </w:r>
          </w:p>
        </w:tc>
      </w:tr>
      <w:tr w:rsidR="00950524" w:rsidRPr="00375356" w14:paraId="606A6DC0" w14:textId="77777777" w:rsidTr="007873E7">
        <w:trPr>
          <w:jc w:val="center"/>
        </w:trPr>
        <w:tc>
          <w:tcPr>
            <w:tcW w:w="1226" w:type="dxa"/>
            <w:vAlign w:val="center"/>
          </w:tcPr>
          <w:p w14:paraId="65BFD940"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первый</w:t>
            </w:r>
          </w:p>
        </w:tc>
        <w:tc>
          <w:tcPr>
            <w:tcW w:w="1304" w:type="dxa"/>
            <w:vAlign w:val="center"/>
          </w:tcPr>
          <w:p w14:paraId="0BFE46B1" w14:textId="2D7D7891" w:rsidR="00950524" w:rsidRPr="00827C45" w:rsidRDefault="00795980" w:rsidP="007873E7">
            <w:pPr>
              <w:jc w:val="center"/>
              <w:rPr>
                <w:rFonts w:ascii="Times New Roman" w:hAnsi="Times New Roman"/>
                <w:sz w:val="22"/>
                <w:szCs w:val="22"/>
              </w:rPr>
            </w:pPr>
            <w:r>
              <w:rPr>
                <w:rFonts w:ascii="Times New Roman" w:hAnsi="Times New Roman"/>
                <w:sz w:val="22"/>
                <w:szCs w:val="22"/>
              </w:rPr>
              <w:t>14</w:t>
            </w:r>
            <w:r w:rsidR="00334798">
              <w:rPr>
                <w:rFonts w:ascii="Times New Roman" w:hAnsi="Times New Roman"/>
                <w:sz w:val="22"/>
                <w:szCs w:val="22"/>
              </w:rPr>
              <w:t>.09.2024</w:t>
            </w:r>
          </w:p>
        </w:tc>
        <w:tc>
          <w:tcPr>
            <w:tcW w:w="1396" w:type="dxa"/>
            <w:vAlign w:val="center"/>
          </w:tcPr>
          <w:p w14:paraId="34EAB0FE" w14:textId="331D2917" w:rsidR="00950524" w:rsidRPr="00827C45" w:rsidRDefault="00795980" w:rsidP="007873E7">
            <w:pPr>
              <w:jc w:val="center"/>
              <w:rPr>
                <w:rFonts w:ascii="Times New Roman" w:hAnsi="Times New Roman"/>
                <w:sz w:val="22"/>
                <w:szCs w:val="22"/>
              </w:rPr>
            </w:pPr>
            <w:r>
              <w:rPr>
                <w:rFonts w:ascii="Times New Roman" w:hAnsi="Times New Roman"/>
                <w:sz w:val="22"/>
                <w:szCs w:val="22"/>
              </w:rPr>
              <w:t>31</w:t>
            </w:r>
            <w:r w:rsidR="00334798">
              <w:rPr>
                <w:rFonts w:ascii="Times New Roman" w:hAnsi="Times New Roman"/>
                <w:sz w:val="22"/>
                <w:szCs w:val="22"/>
              </w:rPr>
              <w:t>.05.2025</w:t>
            </w:r>
          </w:p>
        </w:tc>
        <w:tc>
          <w:tcPr>
            <w:tcW w:w="1144" w:type="dxa"/>
            <w:vAlign w:val="center"/>
          </w:tcPr>
          <w:p w14:paraId="2A94DF0F"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36</w:t>
            </w:r>
          </w:p>
        </w:tc>
        <w:tc>
          <w:tcPr>
            <w:tcW w:w="1111" w:type="dxa"/>
            <w:vAlign w:val="center"/>
          </w:tcPr>
          <w:p w14:paraId="2C3E13AC"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72</w:t>
            </w:r>
          </w:p>
        </w:tc>
        <w:tc>
          <w:tcPr>
            <w:tcW w:w="1134" w:type="dxa"/>
            <w:vAlign w:val="center"/>
          </w:tcPr>
          <w:p w14:paraId="6485836D"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144</w:t>
            </w:r>
          </w:p>
        </w:tc>
        <w:tc>
          <w:tcPr>
            <w:tcW w:w="1984" w:type="dxa"/>
          </w:tcPr>
          <w:p w14:paraId="710FD38C"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 xml:space="preserve">2 занятия в неделю </w:t>
            </w:r>
          </w:p>
          <w:p w14:paraId="073391BB" w14:textId="77777777" w:rsidR="00950524" w:rsidRPr="00827C45" w:rsidRDefault="00950524" w:rsidP="006E2B94">
            <w:pPr>
              <w:jc w:val="center"/>
              <w:rPr>
                <w:rFonts w:ascii="Times New Roman" w:hAnsi="Times New Roman"/>
                <w:sz w:val="22"/>
                <w:szCs w:val="22"/>
              </w:rPr>
            </w:pPr>
            <w:r w:rsidRPr="00827C45">
              <w:rPr>
                <w:rFonts w:ascii="Times New Roman" w:hAnsi="Times New Roman"/>
                <w:sz w:val="22"/>
                <w:szCs w:val="22"/>
              </w:rPr>
              <w:t xml:space="preserve">по 2 часа </w:t>
            </w:r>
          </w:p>
        </w:tc>
      </w:tr>
      <w:tr w:rsidR="00950524" w:rsidRPr="00375356" w14:paraId="479E636E" w14:textId="77777777" w:rsidTr="007873E7">
        <w:trPr>
          <w:jc w:val="center"/>
        </w:trPr>
        <w:tc>
          <w:tcPr>
            <w:tcW w:w="1226" w:type="dxa"/>
            <w:vAlign w:val="center"/>
          </w:tcPr>
          <w:p w14:paraId="6E014F24"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второй</w:t>
            </w:r>
          </w:p>
        </w:tc>
        <w:tc>
          <w:tcPr>
            <w:tcW w:w="1304" w:type="dxa"/>
            <w:vAlign w:val="center"/>
          </w:tcPr>
          <w:p w14:paraId="4346039A" w14:textId="229F0E0A" w:rsidR="00950524" w:rsidRPr="00827C45" w:rsidRDefault="00795980" w:rsidP="007873E7">
            <w:pPr>
              <w:jc w:val="center"/>
              <w:rPr>
                <w:rFonts w:ascii="Times New Roman" w:hAnsi="Times New Roman"/>
                <w:sz w:val="22"/>
                <w:szCs w:val="22"/>
              </w:rPr>
            </w:pPr>
            <w:r>
              <w:rPr>
                <w:rFonts w:ascii="Times New Roman" w:hAnsi="Times New Roman"/>
                <w:sz w:val="22"/>
                <w:szCs w:val="22"/>
              </w:rPr>
              <w:t>02</w:t>
            </w:r>
            <w:r w:rsidR="00334798">
              <w:rPr>
                <w:rFonts w:ascii="Times New Roman" w:hAnsi="Times New Roman"/>
                <w:sz w:val="22"/>
                <w:szCs w:val="22"/>
              </w:rPr>
              <w:t>.09.2024</w:t>
            </w:r>
          </w:p>
        </w:tc>
        <w:tc>
          <w:tcPr>
            <w:tcW w:w="1396" w:type="dxa"/>
            <w:vAlign w:val="center"/>
          </w:tcPr>
          <w:p w14:paraId="7004F798" w14:textId="77777777" w:rsidR="00950524" w:rsidRPr="00827C45" w:rsidRDefault="00845E04" w:rsidP="007873E7">
            <w:pPr>
              <w:jc w:val="center"/>
              <w:rPr>
                <w:rFonts w:ascii="Times New Roman" w:hAnsi="Times New Roman"/>
                <w:sz w:val="22"/>
                <w:szCs w:val="22"/>
              </w:rPr>
            </w:pPr>
            <w:r>
              <w:rPr>
                <w:rFonts w:ascii="Times New Roman" w:hAnsi="Times New Roman"/>
                <w:sz w:val="22"/>
                <w:szCs w:val="22"/>
              </w:rPr>
              <w:t>31</w:t>
            </w:r>
            <w:r w:rsidR="00334798">
              <w:rPr>
                <w:rFonts w:ascii="Times New Roman" w:hAnsi="Times New Roman"/>
                <w:sz w:val="22"/>
                <w:szCs w:val="22"/>
              </w:rPr>
              <w:t>.05.2025</w:t>
            </w:r>
          </w:p>
        </w:tc>
        <w:tc>
          <w:tcPr>
            <w:tcW w:w="1144" w:type="dxa"/>
            <w:vAlign w:val="center"/>
          </w:tcPr>
          <w:p w14:paraId="099B7B75"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36</w:t>
            </w:r>
          </w:p>
        </w:tc>
        <w:tc>
          <w:tcPr>
            <w:tcW w:w="1111" w:type="dxa"/>
            <w:vAlign w:val="center"/>
          </w:tcPr>
          <w:p w14:paraId="2CDBE716"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72</w:t>
            </w:r>
          </w:p>
        </w:tc>
        <w:tc>
          <w:tcPr>
            <w:tcW w:w="1134" w:type="dxa"/>
            <w:vAlign w:val="center"/>
          </w:tcPr>
          <w:p w14:paraId="0B3CF795" w14:textId="77777777" w:rsidR="00950524" w:rsidRPr="00827C45" w:rsidRDefault="00950524" w:rsidP="007873E7">
            <w:pPr>
              <w:jc w:val="center"/>
              <w:rPr>
                <w:rFonts w:ascii="Times New Roman" w:hAnsi="Times New Roman"/>
                <w:sz w:val="22"/>
                <w:szCs w:val="22"/>
              </w:rPr>
            </w:pPr>
            <w:r w:rsidRPr="00827C45">
              <w:rPr>
                <w:rFonts w:ascii="Times New Roman" w:hAnsi="Times New Roman"/>
                <w:sz w:val="22"/>
                <w:szCs w:val="22"/>
              </w:rPr>
              <w:t>144</w:t>
            </w:r>
          </w:p>
        </w:tc>
        <w:tc>
          <w:tcPr>
            <w:tcW w:w="1984" w:type="dxa"/>
          </w:tcPr>
          <w:p w14:paraId="3CF2D8A2" w14:textId="77777777" w:rsidR="00950524" w:rsidRPr="00827C45" w:rsidRDefault="00950524" w:rsidP="00950524">
            <w:pPr>
              <w:jc w:val="center"/>
              <w:rPr>
                <w:rFonts w:ascii="Times New Roman" w:hAnsi="Times New Roman"/>
                <w:sz w:val="22"/>
                <w:szCs w:val="22"/>
              </w:rPr>
            </w:pPr>
            <w:r w:rsidRPr="00827C45">
              <w:rPr>
                <w:rFonts w:ascii="Times New Roman" w:hAnsi="Times New Roman"/>
                <w:sz w:val="22"/>
                <w:szCs w:val="22"/>
              </w:rPr>
              <w:t xml:space="preserve">2 занятия в неделю </w:t>
            </w:r>
          </w:p>
          <w:p w14:paraId="4B6D9FF5" w14:textId="77777777" w:rsidR="00950524" w:rsidRPr="00827C45" w:rsidRDefault="00950524" w:rsidP="006E2B94">
            <w:pPr>
              <w:jc w:val="center"/>
              <w:rPr>
                <w:rFonts w:ascii="Times New Roman" w:hAnsi="Times New Roman"/>
                <w:sz w:val="22"/>
                <w:szCs w:val="22"/>
              </w:rPr>
            </w:pPr>
            <w:r w:rsidRPr="00827C45">
              <w:rPr>
                <w:rFonts w:ascii="Times New Roman" w:hAnsi="Times New Roman"/>
                <w:sz w:val="22"/>
                <w:szCs w:val="22"/>
              </w:rPr>
              <w:t xml:space="preserve">по 2 часа </w:t>
            </w:r>
          </w:p>
        </w:tc>
      </w:tr>
    </w:tbl>
    <w:p w14:paraId="5468E2B9" w14:textId="77777777" w:rsidR="00950524" w:rsidRPr="00375356" w:rsidRDefault="00950524" w:rsidP="00950524">
      <w:pPr>
        <w:spacing w:after="0" w:line="240" w:lineRule="auto"/>
        <w:ind w:firstLine="709"/>
        <w:contextualSpacing/>
        <w:jc w:val="center"/>
        <w:rPr>
          <w:rFonts w:ascii="Times New Roman" w:hAnsi="Times New Roman" w:cs="Times New Roman"/>
          <w:b/>
          <w:sz w:val="24"/>
          <w:szCs w:val="24"/>
        </w:rPr>
      </w:pPr>
    </w:p>
    <w:p w14:paraId="56CEC8FE" w14:textId="77777777" w:rsidR="000821A9" w:rsidRPr="00375356" w:rsidRDefault="000821A9" w:rsidP="00FA460F">
      <w:pPr>
        <w:spacing w:after="0" w:line="240" w:lineRule="auto"/>
        <w:ind w:right="-86"/>
        <w:jc w:val="center"/>
        <w:rPr>
          <w:rFonts w:ascii="Times New Roman" w:hAnsi="Times New Roman" w:cs="Times New Roman"/>
          <w:b/>
          <w:sz w:val="24"/>
          <w:szCs w:val="24"/>
        </w:rPr>
      </w:pPr>
      <w:r w:rsidRPr="00375356">
        <w:rPr>
          <w:rFonts w:ascii="Times New Roman" w:hAnsi="Times New Roman" w:cs="Times New Roman"/>
          <w:b/>
          <w:sz w:val="24"/>
          <w:szCs w:val="24"/>
        </w:rPr>
        <w:t>2.2. УСЛОВИЯ РЕАЛИЗАЦИИ ПРОГРАММЫ</w:t>
      </w:r>
    </w:p>
    <w:p w14:paraId="5601A6CB" w14:textId="2BC757F9" w:rsidR="00DA2337" w:rsidRPr="00375356" w:rsidRDefault="00AF7FD6" w:rsidP="00AF7FD6">
      <w:pPr>
        <w:widowControl w:val="0"/>
        <w:shd w:val="clear" w:color="auto" w:fill="FFFFFF"/>
        <w:autoSpaceDE w:val="0"/>
        <w:autoSpaceDN w:val="0"/>
        <w:adjustRightInd w:val="0"/>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 xml:space="preserve">2.2.1. </w:t>
      </w:r>
      <w:r w:rsidR="000821A9" w:rsidRPr="00375356">
        <w:rPr>
          <w:rFonts w:ascii="Times New Roman" w:hAnsi="Times New Roman" w:cs="Times New Roman"/>
          <w:b/>
          <w:sz w:val="24"/>
          <w:szCs w:val="24"/>
        </w:rPr>
        <w:t>Материально–техническое информационное обеспечение</w:t>
      </w:r>
    </w:p>
    <w:p w14:paraId="18689084" w14:textId="77777777" w:rsidR="000821A9" w:rsidRPr="00375356" w:rsidRDefault="000821A9" w:rsidP="00E25ACE">
      <w:pPr>
        <w:widowControl w:val="0"/>
        <w:shd w:val="clear" w:color="auto" w:fill="FFFFFF"/>
        <w:autoSpaceDE w:val="0"/>
        <w:autoSpaceDN w:val="0"/>
        <w:adjustRightInd w:val="0"/>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sz w:val="24"/>
          <w:szCs w:val="24"/>
        </w:rPr>
        <w:t>Помещение</w:t>
      </w:r>
      <w:r w:rsidRPr="00375356">
        <w:rPr>
          <w:rFonts w:ascii="Times New Roman" w:hAnsi="Times New Roman" w:cs="Times New Roman"/>
          <w:sz w:val="24"/>
          <w:szCs w:val="24"/>
        </w:rPr>
        <w:t xml:space="preserve">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14:paraId="7E7CD877" w14:textId="0072F073" w:rsidR="000821A9" w:rsidRPr="00375356" w:rsidRDefault="000821A9" w:rsidP="004701D9">
      <w:pPr>
        <w:widowControl w:val="0"/>
        <w:shd w:val="clear" w:color="auto" w:fill="FFFFFF"/>
        <w:autoSpaceDE w:val="0"/>
        <w:autoSpaceDN w:val="0"/>
        <w:adjustRightInd w:val="0"/>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b/>
          <w:bCs/>
          <w:iCs/>
          <w:sz w:val="24"/>
          <w:szCs w:val="24"/>
        </w:rPr>
        <w:t>Оборудование.</w:t>
      </w:r>
      <w:r w:rsidRPr="00375356">
        <w:rPr>
          <w:rFonts w:ascii="Times New Roman" w:hAnsi="Times New Roman" w:cs="Times New Roman"/>
          <w:bCs/>
          <w:iCs/>
          <w:sz w:val="24"/>
          <w:szCs w:val="24"/>
        </w:rPr>
        <w:t xml:space="preserve"> Необходимо </w:t>
      </w:r>
      <w:r w:rsidRPr="00375356">
        <w:rPr>
          <w:rFonts w:ascii="Times New Roman" w:hAnsi="Times New Roman" w:cs="Times New Roman"/>
          <w:sz w:val="24"/>
          <w:szCs w:val="24"/>
        </w:rPr>
        <w:t xml:space="preserve">учебное оборудование, которое должно соответствовать требованиям </w:t>
      </w:r>
      <w:r w:rsidR="006E5806" w:rsidRPr="00375356">
        <w:rPr>
          <w:rFonts w:ascii="Times New Roman" w:hAnsi="Times New Roman" w:cs="Times New Roman"/>
          <w:sz w:val="24"/>
          <w:szCs w:val="24"/>
        </w:rPr>
        <w:t>и нормам СанПиН</w:t>
      </w:r>
      <w:r w:rsidRPr="00375356">
        <w:rPr>
          <w:rFonts w:ascii="Times New Roman" w:hAnsi="Times New Roman" w:cs="Times New Roman"/>
          <w:sz w:val="24"/>
          <w:szCs w:val="24"/>
        </w:rPr>
        <w:t xml:space="preserve"> и правилам техники безопасности работы</w:t>
      </w:r>
      <w:r w:rsidRPr="00375356">
        <w:rPr>
          <w:rFonts w:ascii="Times New Roman" w:hAnsi="Times New Roman" w:cs="Times New Roman"/>
          <w:bCs/>
          <w:iCs/>
          <w:sz w:val="24"/>
          <w:szCs w:val="24"/>
        </w:rPr>
        <w:t>:</w:t>
      </w:r>
      <w:r w:rsidRPr="00375356">
        <w:rPr>
          <w:rFonts w:ascii="Times New Roman" w:hAnsi="Times New Roman" w:cs="Times New Roman"/>
          <w:sz w:val="24"/>
          <w:szCs w:val="24"/>
        </w:rPr>
        <w:t xml:space="preserve"> столы, ст</w:t>
      </w:r>
      <w:r w:rsidR="004051AC" w:rsidRPr="00375356">
        <w:rPr>
          <w:rFonts w:ascii="Times New Roman" w:hAnsi="Times New Roman" w:cs="Times New Roman"/>
          <w:sz w:val="24"/>
          <w:szCs w:val="24"/>
        </w:rPr>
        <w:t>улья, шкафы</w:t>
      </w:r>
      <w:r w:rsidRPr="00375356">
        <w:rPr>
          <w:rFonts w:ascii="Times New Roman" w:hAnsi="Times New Roman" w:cs="Times New Roman"/>
          <w:sz w:val="24"/>
          <w:szCs w:val="24"/>
        </w:rPr>
        <w:t>, музыкальный центр с</w:t>
      </w:r>
      <w:r w:rsidR="004051AC" w:rsidRPr="00375356">
        <w:rPr>
          <w:rFonts w:ascii="Times New Roman" w:hAnsi="Times New Roman" w:cs="Times New Roman"/>
          <w:sz w:val="24"/>
          <w:szCs w:val="24"/>
        </w:rPr>
        <w:t xml:space="preserve"> аудиозаписями</w:t>
      </w:r>
      <w:r w:rsidRPr="00375356">
        <w:rPr>
          <w:rFonts w:ascii="Times New Roman" w:hAnsi="Times New Roman" w:cs="Times New Roman"/>
          <w:sz w:val="24"/>
          <w:szCs w:val="24"/>
        </w:rPr>
        <w:t xml:space="preserve">, доска, стенды для демонстрации информационного, дидактического, наглядного </w:t>
      </w:r>
      <w:r w:rsidR="004051AC" w:rsidRPr="00375356">
        <w:rPr>
          <w:rFonts w:ascii="Times New Roman" w:hAnsi="Times New Roman" w:cs="Times New Roman"/>
          <w:sz w:val="24"/>
          <w:szCs w:val="24"/>
        </w:rPr>
        <w:t>материала</w:t>
      </w:r>
      <w:r w:rsidRPr="00375356">
        <w:rPr>
          <w:rFonts w:ascii="Times New Roman" w:hAnsi="Times New Roman" w:cs="Times New Roman"/>
          <w:sz w:val="24"/>
          <w:szCs w:val="24"/>
        </w:rPr>
        <w:t xml:space="preserve">. </w:t>
      </w:r>
    </w:p>
    <w:p w14:paraId="16893622" w14:textId="77777777" w:rsidR="004F51A9" w:rsidRPr="00375356" w:rsidRDefault="004701D9" w:rsidP="004701D9">
      <w:pPr>
        <w:pStyle w:val="ConsNormal"/>
        <w:tabs>
          <w:tab w:val="num" w:pos="2628"/>
          <w:tab w:val="center" w:pos="5088"/>
        </w:tabs>
        <w:ind w:right="-86" w:firstLine="709"/>
        <w:jc w:val="both"/>
        <w:rPr>
          <w:rFonts w:ascii="Times New Roman" w:hAnsi="Times New Roman" w:cs="Times New Roman"/>
          <w:b/>
          <w:sz w:val="24"/>
          <w:szCs w:val="24"/>
        </w:rPr>
      </w:pPr>
      <w:r>
        <w:rPr>
          <w:rFonts w:ascii="Times New Roman" w:hAnsi="Times New Roman" w:cs="Times New Roman"/>
          <w:b/>
          <w:sz w:val="24"/>
          <w:szCs w:val="24"/>
        </w:rPr>
        <w:t>Дидактические материалы</w:t>
      </w:r>
      <w:r w:rsidR="00446B99" w:rsidRPr="00375356">
        <w:rPr>
          <w:rFonts w:ascii="Times New Roman" w:hAnsi="Times New Roman" w:cs="Times New Roman"/>
          <w:b/>
          <w:sz w:val="24"/>
          <w:szCs w:val="24"/>
        </w:rPr>
        <w:t>:</w:t>
      </w:r>
    </w:p>
    <w:p w14:paraId="28EE7538"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наборное полотно, набор букв, образцы письменных букв;</w:t>
      </w:r>
    </w:p>
    <w:p w14:paraId="5F13A807"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комплект демонстрационных таблиц с методическими рекомендациями;</w:t>
      </w:r>
    </w:p>
    <w:p w14:paraId="102207B6"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250D85" w:rsidRPr="00375356">
        <w:rPr>
          <w:rFonts w:ascii="Times New Roman" w:hAnsi="Times New Roman" w:cs="Times New Roman"/>
          <w:sz w:val="24"/>
          <w:szCs w:val="24"/>
        </w:rPr>
        <w:t>с</w:t>
      </w:r>
      <w:r w:rsidR="006C738B" w:rsidRPr="00375356">
        <w:rPr>
          <w:rFonts w:ascii="Times New Roman" w:hAnsi="Times New Roman" w:cs="Times New Roman"/>
          <w:sz w:val="24"/>
          <w:szCs w:val="24"/>
        </w:rPr>
        <w:t>логовая таблица, кубики по методике Н. Зайцева;</w:t>
      </w:r>
    </w:p>
    <w:p w14:paraId="048E8B91"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 сюжетных (предметных) картинок в соответствии с тематикой;</w:t>
      </w:r>
    </w:p>
    <w:p w14:paraId="6B8CE0DC" w14:textId="77777777" w:rsidR="004F51A9" w:rsidRPr="00375356" w:rsidRDefault="00FC3B04" w:rsidP="004701D9">
      <w:pPr>
        <w:pStyle w:val="ConsNormal"/>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 xml:space="preserve">репродукции картин в соответствии с тематикой. </w:t>
      </w:r>
    </w:p>
    <w:p w14:paraId="169B580D" w14:textId="77777777" w:rsidR="004F51A9" w:rsidRPr="00375356" w:rsidRDefault="00446B99" w:rsidP="004701D9">
      <w:pPr>
        <w:pStyle w:val="ConsNormal"/>
        <w:tabs>
          <w:tab w:val="num" w:pos="2628"/>
          <w:tab w:val="center" w:pos="5088"/>
        </w:tabs>
        <w:ind w:right="-86" w:firstLine="709"/>
        <w:jc w:val="both"/>
        <w:rPr>
          <w:rFonts w:ascii="Times New Roman" w:hAnsi="Times New Roman" w:cs="Times New Roman"/>
          <w:b/>
          <w:sz w:val="24"/>
          <w:szCs w:val="24"/>
        </w:rPr>
      </w:pPr>
      <w:r w:rsidRPr="00375356">
        <w:rPr>
          <w:rFonts w:ascii="Times New Roman" w:hAnsi="Times New Roman" w:cs="Times New Roman"/>
          <w:b/>
          <w:sz w:val="24"/>
          <w:szCs w:val="24"/>
        </w:rPr>
        <w:t>Т</w:t>
      </w:r>
      <w:r w:rsidR="006C738B" w:rsidRPr="00375356">
        <w:rPr>
          <w:rFonts w:ascii="Times New Roman" w:hAnsi="Times New Roman" w:cs="Times New Roman"/>
          <w:b/>
          <w:sz w:val="24"/>
          <w:szCs w:val="24"/>
        </w:rPr>
        <w:t>ехнические средства обучения:</w:t>
      </w:r>
    </w:p>
    <w:p w14:paraId="608DB593"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настенная доска-магнит с набором приспособлений для крепления картинок;</w:t>
      </w:r>
    </w:p>
    <w:p w14:paraId="377BB3DA"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C3B83" w:rsidRPr="00375356">
        <w:rPr>
          <w:rFonts w:ascii="Times New Roman" w:hAnsi="Times New Roman" w:cs="Times New Roman"/>
          <w:sz w:val="24"/>
          <w:szCs w:val="24"/>
        </w:rPr>
        <w:t>магнитофон;</w:t>
      </w:r>
    </w:p>
    <w:p w14:paraId="1FAF77CE"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A3C4C" w:rsidRPr="00375356">
        <w:rPr>
          <w:rFonts w:ascii="Times New Roman" w:hAnsi="Times New Roman" w:cs="Times New Roman"/>
          <w:sz w:val="24"/>
          <w:szCs w:val="24"/>
        </w:rPr>
        <w:t>э</w:t>
      </w:r>
      <w:r w:rsidR="003E312F" w:rsidRPr="00375356">
        <w:rPr>
          <w:rFonts w:ascii="Times New Roman" w:hAnsi="Times New Roman" w:cs="Times New Roman"/>
          <w:sz w:val="24"/>
          <w:szCs w:val="24"/>
        </w:rPr>
        <w:t>кранно-</w:t>
      </w:r>
      <w:r w:rsidR="001C3B83" w:rsidRPr="00375356">
        <w:rPr>
          <w:rFonts w:ascii="Times New Roman" w:hAnsi="Times New Roman" w:cs="Times New Roman"/>
          <w:sz w:val="24"/>
          <w:szCs w:val="24"/>
        </w:rPr>
        <w:t>звуковые пособия;</w:t>
      </w:r>
    </w:p>
    <w:p w14:paraId="2993E9DC"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аудиозаписи в соответствии с программой обучения;</w:t>
      </w:r>
    </w:p>
    <w:p w14:paraId="2A7F7676" w14:textId="77777777" w:rsidR="004F51A9" w:rsidRPr="00375356" w:rsidRDefault="00FC3B04"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A3C4C" w:rsidRPr="00375356">
        <w:rPr>
          <w:rFonts w:ascii="Times New Roman" w:hAnsi="Times New Roman" w:cs="Times New Roman"/>
          <w:sz w:val="24"/>
          <w:szCs w:val="24"/>
        </w:rPr>
        <w:t>и</w:t>
      </w:r>
      <w:r w:rsidR="001C3B83" w:rsidRPr="00375356">
        <w:rPr>
          <w:rFonts w:ascii="Times New Roman" w:hAnsi="Times New Roman" w:cs="Times New Roman"/>
          <w:sz w:val="24"/>
          <w:szCs w:val="24"/>
        </w:rPr>
        <w:t>гры и игрушки;</w:t>
      </w:r>
    </w:p>
    <w:p w14:paraId="76F06907" w14:textId="77777777" w:rsidR="004F51A9" w:rsidRPr="00375356" w:rsidRDefault="009A7F6B" w:rsidP="004701D9">
      <w:pPr>
        <w:pStyle w:val="ConsNormal"/>
        <w:tabs>
          <w:tab w:val="center" w:pos="0"/>
        </w:tabs>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настольные развивающие игры (развитие памяти, мышления, внимания, логики);</w:t>
      </w:r>
    </w:p>
    <w:p w14:paraId="7FFA1B6A" w14:textId="77777777" w:rsidR="006B1D94" w:rsidRDefault="009A7F6B" w:rsidP="004701D9">
      <w:pPr>
        <w:spacing w:after="0" w:line="240" w:lineRule="auto"/>
        <w:ind w:right="169" w:firstLine="709"/>
        <w:contextualSpacing/>
        <w:rPr>
          <w:rFonts w:ascii="Times New Roman" w:hAnsi="Times New Roman" w:cs="Times New Roman"/>
          <w:b/>
          <w:sz w:val="24"/>
          <w:szCs w:val="24"/>
        </w:rPr>
      </w:pPr>
      <w:r w:rsidRPr="00375356">
        <w:rPr>
          <w:rFonts w:ascii="Times New Roman" w:hAnsi="Times New Roman" w:cs="Times New Roman"/>
          <w:sz w:val="24"/>
          <w:szCs w:val="24"/>
        </w:rPr>
        <w:t xml:space="preserve">– </w:t>
      </w:r>
      <w:r w:rsidR="006C738B" w:rsidRPr="00375356">
        <w:rPr>
          <w:rFonts w:ascii="Times New Roman" w:hAnsi="Times New Roman" w:cs="Times New Roman"/>
          <w:sz w:val="24"/>
          <w:szCs w:val="24"/>
        </w:rPr>
        <w:t>наборы ролевых игр, игрушек, конструкторов по темам (лего, зоопарк, ферма, транспорт, магазин).</w:t>
      </w:r>
    </w:p>
    <w:p w14:paraId="38FAA4AC" w14:textId="77777777" w:rsidR="006B1D94" w:rsidRPr="003C0246" w:rsidRDefault="006B1D94" w:rsidP="004701D9">
      <w:pPr>
        <w:spacing w:after="0" w:line="240" w:lineRule="auto"/>
        <w:ind w:right="169" w:firstLine="709"/>
        <w:contextualSpacing/>
        <w:rPr>
          <w:rFonts w:ascii="Times New Roman" w:hAnsi="Times New Roman" w:cs="Times New Roman"/>
          <w:b/>
          <w:sz w:val="24"/>
          <w:szCs w:val="24"/>
        </w:rPr>
      </w:pPr>
      <w:r w:rsidRPr="003C0246">
        <w:rPr>
          <w:rFonts w:ascii="Times New Roman" w:hAnsi="Times New Roman" w:cs="Times New Roman"/>
          <w:b/>
          <w:sz w:val="24"/>
          <w:szCs w:val="24"/>
        </w:rPr>
        <w:t>Кадровое обеспечение программы</w:t>
      </w:r>
    </w:p>
    <w:p w14:paraId="028C3B5F" w14:textId="746007CC" w:rsidR="006B1D94" w:rsidRPr="003C0246" w:rsidRDefault="006B1D94" w:rsidP="004701D9">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Реализация программы обеспечивается педагогом дополнительного образования. Он должен обладать достаточным практическим опытом, знаниями, умениями в соответствии с целевыми установками данной программы,</w:t>
      </w:r>
      <w:r w:rsidR="00B038A7">
        <w:rPr>
          <w:rFonts w:ascii="Times New Roman" w:hAnsi="Times New Roman" w:cs="Times New Roman"/>
          <w:sz w:val="24"/>
          <w:szCs w:val="24"/>
        </w:rPr>
        <w:t xml:space="preserve"> </w:t>
      </w:r>
      <w:r w:rsidRPr="003C0246">
        <w:rPr>
          <w:rFonts w:ascii="Times New Roman" w:hAnsi="Times New Roman" w:cs="Times New Roman"/>
          <w:sz w:val="24"/>
          <w:szCs w:val="24"/>
          <w:shd w:val="clear" w:color="auto" w:fill="FFFFFF"/>
        </w:rPr>
        <w:t>должен быть уверенным пользователем компьютера, умением размещения на Интернет-ресурсе обучающих материалов, осуществления контроля в дистанционном режиме, организации онлайн-обсуждения</w:t>
      </w:r>
      <w:r w:rsidRPr="003C0246">
        <w:rPr>
          <w:rFonts w:ascii="Times New Roman" w:hAnsi="Times New Roman" w:cs="Times New Roman"/>
          <w:sz w:val="24"/>
          <w:szCs w:val="24"/>
        </w:rPr>
        <w:t xml:space="preserve">.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w:t>
      </w:r>
    </w:p>
    <w:p w14:paraId="58CE59AB" w14:textId="77777777" w:rsidR="00A15E12" w:rsidRPr="00827C45" w:rsidRDefault="006B1D94" w:rsidP="00827C45">
      <w:pPr>
        <w:spacing w:after="0" w:line="240" w:lineRule="auto"/>
        <w:ind w:right="169" w:firstLine="709"/>
        <w:contextualSpacing/>
        <w:jc w:val="both"/>
        <w:rPr>
          <w:rFonts w:ascii="Times New Roman" w:hAnsi="Times New Roman" w:cs="Times New Roman"/>
          <w:sz w:val="24"/>
          <w:szCs w:val="24"/>
        </w:rPr>
      </w:pPr>
      <w:r w:rsidRPr="003C0246">
        <w:rPr>
          <w:rFonts w:ascii="Times New Roman" w:hAnsi="Times New Roman" w:cs="Times New Roman"/>
          <w:sz w:val="24"/>
          <w:szCs w:val="24"/>
        </w:rPr>
        <w:t xml:space="preserve">Педагог, реализующий данную программу, должен обладать так же компетенциями, определенными в профессиональном стандарте педагога дополнительного образования </w:t>
      </w:r>
      <w:r w:rsidRPr="003C0246">
        <w:rPr>
          <w:rFonts w:ascii="Times New Roman" w:hAnsi="Times New Roman" w:cs="Times New Roman"/>
          <w:sz w:val="24"/>
          <w:szCs w:val="24"/>
          <w:shd w:val="clear" w:color="auto" w:fill="FFFFFF"/>
        </w:rPr>
        <w:t xml:space="preserve">детей, в том числе </w:t>
      </w:r>
      <w:r w:rsidRPr="003C0246">
        <w:rPr>
          <w:rFonts w:ascii="Times New Roman" w:hAnsi="Times New Roman" w:cs="Times New Roman"/>
          <w:sz w:val="24"/>
          <w:szCs w:val="24"/>
        </w:rPr>
        <w:t>компетенциями</w:t>
      </w:r>
      <w:r w:rsidRPr="003C0246">
        <w:rPr>
          <w:rFonts w:ascii="Times New Roman" w:hAnsi="Times New Roman" w:cs="Times New Roman"/>
          <w:sz w:val="24"/>
          <w:szCs w:val="24"/>
          <w:shd w:val="clear" w:color="auto" w:fill="FFFFFF"/>
        </w:rPr>
        <w:t>,</w:t>
      </w:r>
      <w:r w:rsidRPr="003C0246">
        <w:rPr>
          <w:rFonts w:ascii="Times New Roman" w:hAnsi="Times New Roman" w:cs="Times New Roman"/>
          <w:sz w:val="24"/>
          <w:szCs w:val="24"/>
        </w:rPr>
        <w:t xml:space="preserve"> дающими возможность реализовывать актуальные задачи воспитания учащихся</w:t>
      </w:r>
      <w:r>
        <w:rPr>
          <w:rFonts w:ascii="Times New Roman" w:hAnsi="Times New Roman" w:cs="Times New Roman"/>
          <w:sz w:val="24"/>
          <w:szCs w:val="24"/>
        </w:rPr>
        <w:t>.</w:t>
      </w:r>
    </w:p>
    <w:p w14:paraId="1120ECA0" w14:textId="77777777" w:rsidR="00795980" w:rsidRDefault="00795980" w:rsidP="001F3B21">
      <w:pPr>
        <w:spacing w:after="0" w:line="240" w:lineRule="auto"/>
        <w:ind w:firstLine="708"/>
        <w:contextualSpacing/>
        <w:rPr>
          <w:rFonts w:ascii="Times New Roman" w:eastAsia="Times New Roman" w:hAnsi="Times New Roman" w:cs="Times New Roman"/>
          <w:b/>
          <w:sz w:val="24"/>
          <w:szCs w:val="24"/>
        </w:rPr>
      </w:pPr>
    </w:p>
    <w:p w14:paraId="37227E6F" w14:textId="77777777" w:rsidR="00795980" w:rsidRDefault="00795980" w:rsidP="001F3B21">
      <w:pPr>
        <w:spacing w:after="0" w:line="240" w:lineRule="auto"/>
        <w:ind w:firstLine="708"/>
        <w:contextualSpacing/>
        <w:rPr>
          <w:rFonts w:ascii="Times New Roman" w:eastAsia="Times New Roman" w:hAnsi="Times New Roman" w:cs="Times New Roman"/>
          <w:b/>
          <w:sz w:val="24"/>
          <w:szCs w:val="24"/>
        </w:rPr>
      </w:pPr>
    </w:p>
    <w:p w14:paraId="415926AA" w14:textId="77777777" w:rsidR="00795980" w:rsidRDefault="00795980" w:rsidP="001F3B21">
      <w:pPr>
        <w:spacing w:after="0" w:line="240" w:lineRule="auto"/>
        <w:ind w:firstLine="708"/>
        <w:contextualSpacing/>
        <w:rPr>
          <w:rFonts w:ascii="Times New Roman" w:eastAsia="Times New Roman" w:hAnsi="Times New Roman" w:cs="Times New Roman"/>
          <w:b/>
          <w:sz w:val="24"/>
          <w:szCs w:val="24"/>
        </w:rPr>
      </w:pPr>
    </w:p>
    <w:p w14:paraId="7F52CAC3" w14:textId="77777777" w:rsidR="001F3B21" w:rsidRPr="00375356" w:rsidRDefault="001F3B21" w:rsidP="001F3B21">
      <w:pPr>
        <w:spacing w:after="0" w:line="240" w:lineRule="auto"/>
        <w:ind w:firstLine="708"/>
        <w:contextualSpacing/>
        <w:rPr>
          <w:rFonts w:ascii="Times New Roman" w:eastAsia="Times New Roman" w:hAnsi="Times New Roman" w:cs="Times New Roman"/>
          <w:b/>
          <w:sz w:val="24"/>
          <w:szCs w:val="24"/>
        </w:rPr>
      </w:pPr>
      <w:r w:rsidRPr="00375356">
        <w:rPr>
          <w:rFonts w:ascii="Times New Roman" w:eastAsia="Times New Roman" w:hAnsi="Times New Roman" w:cs="Times New Roman"/>
          <w:b/>
          <w:sz w:val="24"/>
          <w:szCs w:val="24"/>
        </w:rPr>
        <w:lastRenderedPageBreak/>
        <w:t>Интернет-ресурсы</w:t>
      </w:r>
      <w:r w:rsidR="001C3B83" w:rsidRPr="00375356">
        <w:rPr>
          <w:rFonts w:ascii="Times New Roman" w:eastAsia="Times New Roman" w:hAnsi="Times New Roman" w:cs="Times New Roman"/>
          <w:b/>
          <w:sz w:val="24"/>
          <w:szCs w:val="24"/>
        </w:rPr>
        <w:t>:</w:t>
      </w:r>
    </w:p>
    <w:p w14:paraId="2639A349"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Портал «Дополнительное образование» </w:t>
      </w:r>
      <w:hyperlink r:id="rId23" w:history="1">
        <w:r w:rsidRPr="00375356">
          <w:rPr>
            <w:rFonts w:ascii="Times New Roman" w:eastAsia="Times New Roman" w:hAnsi="Times New Roman" w:cs="Times New Roman"/>
            <w:sz w:val="24"/>
            <w:szCs w:val="24"/>
            <w:u w:val="single"/>
          </w:rPr>
          <w:t>http://dopedu.ru/</w:t>
        </w:r>
      </w:hyperlink>
      <w:r w:rsidRPr="00375356">
        <w:rPr>
          <w:rFonts w:ascii="Times New Roman" w:eastAsia="Times New Roman" w:hAnsi="Times New Roman" w:cs="Times New Roman"/>
          <w:sz w:val="24"/>
          <w:szCs w:val="24"/>
        </w:rPr>
        <w:t>;</w:t>
      </w:r>
    </w:p>
    <w:p w14:paraId="0C39F885"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Внешкольник. РФ </w:t>
      </w:r>
      <w:hyperlink r:id="rId24" w:history="1">
        <w:r w:rsidRPr="00375356">
          <w:rPr>
            <w:rFonts w:ascii="Times New Roman" w:eastAsia="Times New Roman" w:hAnsi="Times New Roman" w:cs="Times New Roman"/>
            <w:sz w:val="24"/>
            <w:szCs w:val="24"/>
            <w:u w:val="single"/>
          </w:rPr>
          <w:t>http://dop-obrazovanie.com/</w:t>
        </w:r>
      </w:hyperlink>
      <w:r w:rsidRPr="00375356">
        <w:rPr>
          <w:rFonts w:ascii="Times New Roman" w:eastAsia="Times New Roman" w:hAnsi="Times New Roman" w:cs="Times New Roman"/>
          <w:sz w:val="24"/>
          <w:szCs w:val="24"/>
        </w:rPr>
        <w:t>;</w:t>
      </w:r>
    </w:p>
    <w:p w14:paraId="26FFC75B"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Российский общеобразовательный портал (качественный и полный каталог образовательных ресурсов. </w:t>
      </w:r>
      <w:hyperlink r:id="rId25" w:history="1">
        <w:r w:rsidRPr="00375356">
          <w:rPr>
            <w:rFonts w:ascii="Times New Roman" w:eastAsia="Times New Roman" w:hAnsi="Times New Roman" w:cs="Times New Roman"/>
            <w:sz w:val="24"/>
            <w:szCs w:val="24"/>
            <w:u w:val="single"/>
          </w:rPr>
          <w:t>http://www.school.edu.ru/catalog.asp</w:t>
        </w:r>
      </w:hyperlink>
      <w:r w:rsidRPr="00375356">
        <w:rPr>
          <w:rFonts w:ascii="Times New Roman" w:eastAsia="Times New Roman" w:hAnsi="Times New Roman" w:cs="Times New Roman"/>
          <w:sz w:val="24"/>
          <w:szCs w:val="24"/>
        </w:rPr>
        <w:t>;</w:t>
      </w:r>
    </w:p>
    <w:p w14:paraId="3D8FBB03" w14:textId="77777777" w:rsidR="001F3B21" w:rsidRPr="00375356" w:rsidRDefault="001F3B21" w:rsidP="001F3B21">
      <w:pPr>
        <w:spacing w:after="0" w:line="240" w:lineRule="auto"/>
        <w:ind w:firstLine="709"/>
        <w:contextualSpacing/>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Федеральный Центр информационно-образовательных ресурсов </w:t>
      </w:r>
      <w:hyperlink r:id="rId26" w:history="1">
        <w:r w:rsidRPr="00375356">
          <w:rPr>
            <w:rFonts w:ascii="Times New Roman" w:eastAsia="Times New Roman" w:hAnsi="Times New Roman" w:cs="Times New Roman"/>
            <w:sz w:val="24"/>
            <w:szCs w:val="24"/>
            <w:u w:val="single"/>
          </w:rPr>
          <w:t>http://fcior.edu.ru/</w:t>
        </w:r>
      </w:hyperlink>
      <w:r w:rsidRPr="00375356">
        <w:rPr>
          <w:rFonts w:ascii="Times New Roman" w:eastAsia="Times New Roman" w:hAnsi="Times New Roman" w:cs="Times New Roman"/>
          <w:sz w:val="24"/>
          <w:szCs w:val="24"/>
        </w:rPr>
        <w:t>;</w:t>
      </w:r>
    </w:p>
    <w:p w14:paraId="4E062A78"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Сайт для дефектологов и </w:t>
      </w:r>
      <w:r w:rsidRPr="00375356">
        <w:rPr>
          <w:rFonts w:ascii="Times New Roman" w:hAnsi="Times New Roman" w:cs="Times New Roman"/>
          <w:i/>
          <w:sz w:val="24"/>
          <w:szCs w:val="24"/>
        </w:rPr>
        <w:t xml:space="preserve">логопедов. </w:t>
      </w:r>
      <w:hyperlink r:id="rId27" w:history="1">
        <w:r w:rsidRPr="00375356">
          <w:rPr>
            <w:rStyle w:val="afa"/>
            <w:rFonts w:ascii="Times New Roman" w:hAnsi="Times New Roman" w:cs="Times New Roman"/>
            <w:i/>
            <w:color w:val="auto"/>
            <w:sz w:val="24"/>
            <w:szCs w:val="24"/>
            <w:u w:val="none"/>
          </w:rPr>
          <w:t>www.defectolog.ru</w:t>
        </w:r>
      </w:hyperlink>
      <w:r w:rsidRPr="00375356">
        <w:rPr>
          <w:rFonts w:ascii="Times New Roman" w:hAnsi="Times New Roman" w:cs="Times New Roman"/>
          <w:i/>
          <w:sz w:val="24"/>
          <w:szCs w:val="24"/>
        </w:rPr>
        <w:t>;</w:t>
      </w:r>
    </w:p>
    <w:p w14:paraId="5D982944"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bCs/>
          <w:sz w:val="24"/>
          <w:szCs w:val="24"/>
        </w:rPr>
        <w:t xml:space="preserve">Обучающие раскраски на разные темы </w:t>
      </w:r>
      <w:hyperlink r:id="rId28" w:history="1">
        <w:r w:rsidRPr="00375356">
          <w:rPr>
            <w:rStyle w:val="afa"/>
            <w:rFonts w:ascii="Times New Roman" w:hAnsi="Times New Roman" w:cs="Times New Roman"/>
            <w:bCs/>
            <w:color w:val="auto"/>
            <w:sz w:val="24"/>
            <w:szCs w:val="24"/>
            <w:u w:val="none"/>
          </w:rPr>
          <w:t>www.raskrasko.ru</w:t>
        </w:r>
      </w:hyperlink>
      <w:r w:rsidRPr="00375356">
        <w:rPr>
          <w:rFonts w:ascii="Times New Roman" w:hAnsi="Times New Roman" w:cs="Times New Roman"/>
          <w:bCs/>
          <w:sz w:val="24"/>
          <w:szCs w:val="24"/>
        </w:rPr>
        <w:t xml:space="preserve">- </w:t>
      </w:r>
      <w:hyperlink r:id="rId29" w:history="1">
        <w:r w:rsidRPr="00375356">
          <w:rPr>
            <w:rStyle w:val="afa"/>
            <w:rFonts w:ascii="Times New Roman" w:hAnsi="Times New Roman" w:cs="Times New Roman"/>
            <w:bCs/>
            <w:color w:val="auto"/>
            <w:sz w:val="24"/>
            <w:szCs w:val="24"/>
            <w:u w:val="none"/>
          </w:rPr>
          <w:t>www.raskraska.com</w:t>
        </w:r>
      </w:hyperlink>
      <w:r w:rsidRPr="00375356">
        <w:rPr>
          <w:rStyle w:val="afa"/>
          <w:rFonts w:ascii="Times New Roman" w:hAnsi="Times New Roman" w:cs="Times New Roman"/>
          <w:bCs/>
          <w:color w:val="auto"/>
          <w:sz w:val="24"/>
          <w:szCs w:val="24"/>
          <w:u w:val="none"/>
        </w:rPr>
        <w:t>;</w:t>
      </w:r>
    </w:p>
    <w:p w14:paraId="3173F038" w14:textId="77777777" w:rsidR="001F3B21" w:rsidRPr="00375356" w:rsidRDefault="001F3B21" w:rsidP="001F3B21">
      <w:pPr>
        <w:spacing w:after="0" w:line="240" w:lineRule="auto"/>
        <w:ind w:right="-86" w:firstLine="708"/>
        <w:jc w:val="both"/>
        <w:rPr>
          <w:rStyle w:val="afa"/>
          <w:rFonts w:ascii="Times New Roman" w:hAnsi="Times New Roman" w:cs="Times New Roman"/>
          <w:bCs/>
          <w:color w:val="auto"/>
          <w:sz w:val="24"/>
          <w:szCs w:val="24"/>
          <w:u w:val="none"/>
        </w:rPr>
      </w:pPr>
      <w:r w:rsidRPr="00375356">
        <w:rPr>
          <w:rFonts w:ascii="Times New Roman" w:hAnsi="Times New Roman" w:cs="Times New Roman"/>
          <w:bCs/>
          <w:sz w:val="24"/>
          <w:szCs w:val="24"/>
        </w:rPr>
        <w:t xml:space="preserve">Рабочие тетради для дошкольников– портал для учителей, содержащий методические материалы </w:t>
      </w:r>
      <w:hyperlink r:id="rId30" w:history="1">
        <w:r w:rsidRPr="00375356">
          <w:rPr>
            <w:rStyle w:val="afa"/>
            <w:rFonts w:ascii="Times New Roman" w:hAnsi="Times New Roman" w:cs="Times New Roman"/>
            <w:bCs/>
            <w:color w:val="auto"/>
            <w:sz w:val="24"/>
            <w:szCs w:val="24"/>
            <w:u w:val="none"/>
          </w:rPr>
          <w:t>www.twirpx.com</w:t>
        </w:r>
      </w:hyperlink>
      <w:hyperlink r:id="rId31" w:history="1">
        <w:r w:rsidRPr="00375356">
          <w:rPr>
            <w:rStyle w:val="afa"/>
            <w:rFonts w:ascii="Times New Roman" w:hAnsi="Times New Roman" w:cs="Times New Roman"/>
            <w:bCs/>
            <w:color w:val="auto"/>
            <w:sz w:val="24"/>
            <w:szCs w:val="24"/>
            <w:u w:val="none"/>
          </w:rPr>
          <w:t>www.proshkolu.ru</w:t>
        </w:r>
      </w:hyperlink>
    </w:p>
    <w:p w14:paraId="47D35801"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Сайт практической направленности, содержащий разработки уроков, презентации.</w:t>
      </w:r>
      <w:hyperlink r:id="rId32" w:history="1">
        <w:r w:rsidRPr="00375356">
          <w:rPr>
            <w:rStyle w:val="afa"/>
            <w:rFonts w:ascii="Times New Roman" w:hAnsi="Times New Roman" w:cs="Times New Roman"/>
            <w:color w:val="auto"/>
            <w:sz w:val="24"/>
            <w:szCs w:val="24"/>
            <w:u w:val="none"/>
          </w:rPr>
          <w:t>www.pedmir.ru</w:t>
        </w:r>
      </w:hyperlink>
      <w:r w:rsidRPr="00375356">
        <w:rPr>
          <w:rStyle w:val="afa"/>
          <w:rFonts w:ascii="Times New Roman" w:hAnsi="Times New Roman" w:cs="Times New Roman"/>
          <w:color w:val="auto"/>
          <w:sz w:val="24"/>
          <w:szCs w:val="24"/>
          <w:u w:val="none"/>
        </w:rPr>
        <w:t>;</w:t>
      </w:r>
    </w:p>
    <w:p w14:paraId="11E3F908"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Скороговорки на определённую букву</w:t>
      </w:r>
      <w:r w:rsidR="00334798">
        <w:rPr>
          <w:rFonts w:ascii="Times New Roman" w:hAnsi="Times New Roman" w:cs="Times New Roman"/>
          <w:sz w:val="24"/>
          <w:szCs w:val="24"/>
        </w:rPr>
        <w:t xml:space="preserve"> </w:t>
      </w:r>
      <w:hyperlink r:id="rId33" w:history="1">
        <w:r w:rsidRPr="00375356">
          <w:rPr>
            <w:rStyle w:val="afa"/>
            <w:rFonts w:ascii="Times New Roman" w:hAnsi="Times New Roman" w:cs="Times New Roman"/>
            <w:color w:val="auto"/>
            <w:sz w:val="24"/>
            <w:szCs w:val="24"/>
            <w:u w:val="none"/>
          </w:rPr>
          <w:t>www. korogovor.ru</w:t>
        </w:r>
      </w:hyperlink>
      <w:r w:rsidRPr="00375356">
        <w:rPr>
          <w:rFonts w:ascii="Times New Roman" w:hAnsi="Times New Roman" w:cs="Times New Roman"/>
          <w:sz w:val="24"/>
          <w:szCs w:val="24"/>
        </w:rPr>
        <w:t>;</w:t>
      </w:r>
    </w:p>
    <w:p w14:paraId="71D55323" w14:textId="77777777" w:rsidR="001F3B21" w:rsidRPr="00375356" w:rsidRDefault="001F3B21" w:rsidP="001F3B2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Практический материал для воспитателей, родителей и учителей детская газета. </w:t>
      </w:r>
      <w:hyperlink r:id="rId34" w:history="1">
        <w:r w:rsidRPr="00375356">
          <w:rPr>
            <w:rStyle w:val="afa"/>
            <w:rFonts w:ascii="Times New Roman" w:hAnsi="Times New Roman" w:cs="Times New Roman"/>
            <w:color w:val="auto"/>
            <w:sz w:val="24"/>
            <w:szCs w:val="24"/>
            <w:u w:val="none"/>
          </w:rPr>
          <w:t>www.detsad-kitty.ru</w:t>
        </w:r>
      </w:hyperlink>
      <w:r w:rsidRPr="00375356">
        <w:rPr>
          <w:rFonts w:ascii="Times New Roman" w:hAnsi="Times New Roman" w:cs="Times New Roman"/>
          <w:sz w:val="24"/>
          <w:szCs w:val="24"/>
        </w:rPr>
        <w:t xml:space="preserve"> –</w:t>
      </w:r>
      <w:hyperlink r:id="rId35" w:history="1">
        <w:r w:rsidRPr="00375356">
          <w:rPr>
            <w:rStyle w:val="afa"/>
            <w:rFonts w:ascii="Times New Roman" w:hAnsi="Times New Roman" w:cs="Times New Roman"/>
            <w:color w:val="auto"/>
            <w:sz w:val="24"/>
            <w:szCs w:val="24"/>
            <w:u w:val="none"/>
          </w:rPr>
          <w:t>www.detgazeta.ru</w:t>
        </w:r>
      </w:hyperlink>
      <w:r w:rsidRPr="00375356">
        <w:rPr>
          <w:rFonts w:ascii="Times New Roman" w:hAnsi="Times New Roman" w:cs="Times New Roman"/>
          <w:sz w:val="24"/>
          <w:szCs w:val="24"/>
        </w:rPr>
        <w:t xml:space="preserve"> - </w:t>
      </w:r>
    </w:p>
    <w:p w14:paraId="1FE35E80" w14:textId="77777777" w:rsidR="00D80CC1" w:rsidRPr="00375356" w:rsidRDefault="00D80CC1" w:rsidP="00911A47">
      <w:pPr>
        <w:spacing w:after="0" w:line="240" w:lineRule="auto"/>
        <w:ind w:right="-86"/>
        <w:rPr>
          <w:rFonts w:ascii="Times New Roman" w:hAnsi="Times New Roman" w:cs="Times New Roman"/>
          <w:b/>
          <w:sz w:val="24"/>
          <w:szCs w:val="24"/>
        </w:rPr>
      </w:pPr>
    </w:p>
    <w:p w14:paraId="70AD26D8" w14:textId="77777777" w:rsidR="00811B52" w:rsidRPr="00375356" w:rsidRDefault="00C669F9" w:rsidP="00880BEE">
      <w:pPr>
        <w:spacing w:after="0" w:line="240" w:lineRule="auto"/>
        <w:ind w:right="-86" w:firstLine="709"/>
        <w:jc w:val="center"/>
        <w:rPr>
          <w:rFonts w:ascii="Times New Roman" w:hAnsi="Times New Roman" w:cs="Times New Roman"/>
          <w:b/>
          <w:sz w:val="24"/>
          <w:szCs w:val="24"/>
        </w:rPr>
      </w:pPr>
      <w:r w:rsidRPr="00375356">
        <w:rPr>
          <w:rFonts w:ascii="Times New Roman" w:hAnsi="Times New Roman" w:cs="Times New Roman"/>
          <w:b/>
          <w:sz w:val="24"/>
          <w:szCs w:val="24"/>
        </w:rPr>
        <w:t xml:space="preserve">2.3. </w:t>
      </w:r>
      <w:r w:rsidR="001F3B21" w:rsidRPr="00375356">
        <w:rPr>
          <w:rFonts w:ascii="Times New Roman" w:hAnsi="Times New Roman" w:cs="Times New Roman"/>
          <w:b/>
          <w:sz w:val="24"/>
          <w:szCs w:val="24"/>
        </w:rPr>
        <w:t>ФОРМЫ КОНТРОЛЯ И ОЦЕНОЧНЫЕ МАТЕРИАЛЫ</w:t>
      </w:r>
    </w:p>
    <w:p w14:paraId="3DB81E36" w14:textId="77777777" w:rsidR="00D61F58" w:rsidRDefault="0080428B" w:rsidP="00D61F58">
      <w:pPr>
        <w:spacing w:after="0" w:line="240" w:lineRule="auto"/>
        <w:ind w:right="-2" w:firstLine="709"/>
        <w:jc w:val="both"/>
        <w:rPr>
          <w:rFonts w:ascii="Times New Roman" w:hAnsi="Times New Roman" w:cs="Times New Roman"/>
          <w:sz w:val="24"/>
          <w:szCs w:val="24"/>
        </w:rPr>
      </w:pPr>
      <w:r w:rsidRPr="0080428B">
        <w:rPr>
          <w:rFonts w:ascii="Times New Roman" w:hAnsi="Times New Roman" w:cs="Times New Roman"/>
          <w:sz w:val="24"/>
          <w:szCs w:val="24"/>
        </w:rPr>
        <w:t xml:space="preserve">Реализация программы «Учимся, играя» предполагает оценку индивидуального развития детей. Такая оценка производится в рамках </w:t>
      </w:r>
      <w:r w:rsidR="004701D9">
        <w:rPr>
          <w:rFonts w:ascii="Times New Roman" w:hAnsi="Times New Roman" w:cs="Times New Roman"/>
          <w:sz w:val="24"/>
          <w:szCs w:val="24"/>
        </w:rPr>
        <w:t xml:space="preserve">текущего контроля и промежуточной аттестации  - </w:t>
      </w:r>
      <w:r w:rsidRPr="0080428B">
        <w:rPr>
          <w:rFonts w:ascii="Times New Roman" w:hAnsi="Times New Roman" w:cs="Times New Roman"/>
          <w:sz w:val="24"/>
          <w:szCs w:val="24"/>
        </w:rPr>
        <w:t>педагогической диагностики (оценки индивидуального развития детей 5-7 лет, связанной с оценкой эффективности педагогических действий и лежащей в основе их д</w:t>
      </w:r>
      <w:r w:rsidR="00D61F58">
        <w:rPr>
          <w:rFonts w:ascii="Times New Roman" w:hAnsi="Times New Roman" w:cs="Times New Roman"/>
          <w:sz w:val="24"/>
          <w:szCs w:val="24"/>
        </w:rPr>
        <w:t>альнейшего планирования</w:t>
      </w:r>
      <w:r w:rsidR="00941F5B">
        <w:rPr>
          <w:rFonts w:ascii="Times New Roman" w:hAnsi="Times New Roman" w:cs="Times New Roman"/>
          <w:sz w:val="24"/>
          <w:szCs w:val="24"/>
        </w:rPr>
        <w:t>)</w:t>
      </w:r>
      <w:r w:rsidR="00D61F58">
        <w:rPr>
          <w:rFonts w:ascii="Times New Roman" w:hAnsi="Times New Roman" w:cs="Times New Roman"/>
          <w:sz w:val="24"/>
          <w:szCs w:val="24"/>
        </w:rPr>
        <w:t>.</w:t>
      </w:r>
    </w:p>
    <w:p w14:paraId="5B6BCD44" w14:textId="77777777" w:rsidR="0080428B" w:rsidRPr="00D61F58" w:rsidRDefault="00941F5B" w:rsidP="00D61F58">
      <w:pPr>
        <w:spacing w:after="0" w:line="240" w:lineRule="auto"/>
        <w:ind w:right="-2" w:firstLine="709"/>
        <w:jc w:val="both"/>
        <w:rPr>
          <w:rFonts w:ascii="Times New Roman" w:hAnsi="Times New Roman" w:cs="Times New Roman"/>
          <w:sz w:val="24"/>
          <w:szCs w:val="24"/>
        </w:rPr>
      </w:pPr>
      <w:r>
        <w:rPr>
          <w:rFonts w:ascii="Times New Roman" w:hAnsi="Times New Roman" w:cs="Times New Roman"/>
          <w:sz w:val="24"/>
          <w:szCs w:val="24"/>
        </w:rPr>
        <w:t>Педагогическая диагностика</w:t>
      </w:r>
      <w:r w:rsidR="0080428B" w:rsidRPr="0080428B">
        <w:rPr>
          <w:rFonts w:ascii="Times New Roman" w:hAnsi="Times New Roman" w:cs="Times New Roman"/>
          <w:sz w:val="24"/>
          <w:szCs w:val="24"/>
        </w:rPr>
        <w:t xml:space="preserve"> проводится в ходе наблюдений за активностью детей в спонтанной и специально организованной игровой </w:t>
      </w:r>
      <w:r>
        <w:rPr>
          <w:rFonts w:ascii="Times New Roman" w:hAnsi="Times New Roman" w:cs="Times New Roman"/>
          <w:sz w:val="24"/>
          <w:szCs w:val="24"/>
        </w:rPr>
        <w:t>деятельности:</w:t>
      </w:r>
    </w:p>
    <w:p w14:paraId="51AE86C3" w14:textId="77777777" w:rsidR="00941F5B" w:rsidRPr="00375356" w:rsidRDefault="00941F5B" w:rsidP="00941F5B">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коммуникации со сверстниками и взрослыми (как меняются способы установления и поддерживания контакта, принятия совместных решений, разрешения конфликтов, лидерства и пр.);</w:t>
      </w:r>
    </w:p>
    <w:p w14:paraId="2F74D79C"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игровой деятельности;</w:t>
      </w:r>
    </w:p>
    <w:p w14:paraId="30803D4F"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познавательной деятельности (как идет развитие детских способностей, познавательной активности);</w:t>
      </w:r>
    </w:p>
    <w:p w14:paraId="42BCDE09" w14:textId="77777777" w:rsidR="00941F5B" w:rsidRPr="00375356" w:rsidRDefault="00941F5B" w:rsidP="00200FC0">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629ECD0B" w14:textId="77777777" w:rsidR="00941F5B" w:rsidRPr="00375356" w:rsidRDefault="00941F5B" w:rsidP="00200FC0">
      <w:pPr>
        <w:spacing w:after="0" w:line="240" w:lineRule="auto"/>
        <w:ind w:right="-86" w:firstLine="708"/>
        <w:jc w:val="both"/>
        <w:rPr>
          <w:rFonts w:ascii="Times New Roman" w:eastAsia="Times New Roman" w:hAnsi="Times New Roman" w:cs="Times New Roman"/>
          <w:sz w:val="24"/>
          <w:szCs w:val="24"/>
        </w:rPr>
      </w:pPr>
      <w:r w:rsidRPr="00375356">
        <w:rPr>
          <w:rFonts w:ascii="Times New Roman" w:hAnsi="Times New Roman" w:cs="Times New Roman"/>
          <w:sz w:val="24"/>
          <w:szCs w:val="24"/>
        </w:rPr>
        <w:t>Программа предполагает проведение различных форм и методов отслеживания промежуточных и итоговых результатов:</w:t>
      </w:r>
    </w:p>
    <w:p w14:paraId="012D0DAB"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bCs/>
          <w:iCs/>
          <w:color w:val="000000"/>
          <w:sz w:val="24"/>
          <w:szCs w:val="24"/>
          <w:lang w:val="ru-RU"/>
        </w:rPr>
        <w:t>н</w:t>
      </w:r>
      <w:r w:rsidRPr="00941F5B">
        <w:rPr>
          <w:rFonts w:ascii="Times New Roman" w:eastAsia="Times New Roman" w:hAnsi="Times New Roman" w:cs="Times New Roman"/>
          <w:bCs/>
          <w:iCs/>
          <w:color w:val="000000"/>
          <w:sz w:val="24"/>
          <w:szCs w:val="24"/>
          <w:lang w:val="ru-RU"/>
        </w:rPr>
        <w:t>аблюдение</w:t>
      </w:r>
      <w:r>
        <w:rPr>
          <w:rFonts w:ascii="Times New Roman" w:eastAsia="Times New Roman" w:hAnsi="Times New Roman" w:cs="Times New Roman"/>
          <w:bCs/>
          <w:iCs/>
          <w:color w:val="000000"/>
          <w:sz w:val="24"/>
          <w:szCs w:val="24"/>
          <w:lang w:val="ru-RU"/>
        </w:rPr>
        <w:t xml:space="preserve"> (</w:t>
      </w:r>
      <w:r w:rsidRPr="00941F5B">
        <w:rPr>
          <w:rFonts w:ascii="Times New Roman" w:eastAsia="Times New Roman" w:hAnsi="Times New Roman" w:cs="Times New Roman"/>
          <w:color w:val="000000"/>
          <w:sz w:val="24"/>
          <w:szCs w:val="24"/>
          <w:lang w:val="ru-RU"/>
        </w:rPr>
        <w:t>метод сбора фактов через восприятие внешнего поведения с целью последующего анализа</w:t>
      </w:r>
      <w:r>
        <w:rPr>
          <w:rFonts w:ascii="Times New Roman" w:eastAsia="Times New Roman" w:hAnsi="Times New Roman" w:cs="Times New Roman"/>
          <w:color w:val="000000"/>
          <w:sz w:val="24"/>
          <w:szCs w:val="24"/>
          <w:lang w:val="ru-RU"/>
        </w:rPr>
        <w:t>);</w:t>
      </w:r>
    </w:p>
    <w:p w14:paraId="38721776"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б</w:t>
      </w:r>
      <w:r w:rsidRPr="00941F5B">
        <w:rPr>
          <w:rFonts w:ascii="Times New Roman" w:eastAsia="Times New Roman" w:hAnsi="Times New Roman" w:cs="Times New Roman"/>
          <w:color w:val="000000"/>
          <w:sz w:val="24"/>
          <w:szCs w:val="24"/>
          <w:lang w:val="ru-RU"/>
        </w:rPr>
        <w:t>еседа</w:t>
      </w:r>
      <w:r>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метод сбора первичных данных в процессе личного общения</w:t>
      </w:r>
      <w:r>
        <w:rPr>
          <w:rFonts w:ascii="Times New Roman" w:eastAsia="Times New Roman" w:hAnsi="Times New Roman" w:cs="Times New Roman"/>
          <w:color w:val="000000"/>
          <w:sz w:val="24"/>
          <w:szCs w:val="24"/>
          <w:lang w:val="ru-RU"/>
        </w:rPr>
        <w:t>);</w:t>
      </w:r>
    </w:p>
    <w:p w14:paraId="0BFAE882" w14:textId="23180569"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и</w:t>
      </w:r>
      <w:r w:rsidRPr="00941F5B">
        <w:rPr>
          <w:rFonts w:ascii="Times New Roman" w:eastAsia="Times New Roman" w:hAnsi="Times New Roman" w:cs="Times New Roman"/>
          <w:color w:val="000000"/>
          <w:sz w:val="24"/>
          <w:szCs w:val="24"/>
          <w:lang w:val="ru-RU"/>
        </w:rPr>
        <w:t xml:space="preserve">гровые задания </w:t>
      </w:r>
      <w:r>
        <w:rPr>
          <w:rFonts w:ascii="Times New Roman" w:eastAsia="Times New Roman" w:hAnsi="Times New Roman" w:cs="Times New Roman"/>
          <w:color w:val="000000"/>
          <w:sz w:val="24"/>
          <w:szCs w:val="24"/>
          <w:lang w:val="ru-RU"/>
        </w:rPr>
        <w:t>(</w:t>
      </w:r>
      <w:r w:rsidRPr="00941F5B">
        <w:rPr>
          <w:rFonts w:ascii="Times New Roman" w:eastAsia="Times New Roman" w:hAnsi="Times New Roman" w:cs="Times New Roman"/>
          <w:color w:val="000000"/>
          <w:sz w:val="24"/>
          <w:szCs w:val="24"/>
          <w:lang w:val="ru-RU"/>
        </w:rPr>
        <w:t>практические</w:t>
      </w:r>
      <w:r w:rsidR="00B038A7">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действия с дидактическим, раздаточным материалом</w:t>
      </w:r>
      <w:r>
        <w:rPr>
          <w:rFonts w:ascii="Times New Roman" w:eastAsia="Times New Roman" w:hAnsi="Times New Roman" w:cs="Times New Roman"/>
          <w:color w:val="000000"/>
          <w:sz w:val="24"/>
          <w:szCs w:val="24"/>
          <w:lang w:val="ru-RU"/>
        </w:rPr>
        <w:t>);</w:t>
      </w:r>
    </w:p>
    <w:p w14:paraId="33B66B9D" w14:textId="77777777" w:rsidR="00941F5B" w:rsidRPr="00941F5B" w:rsidRDefault="00941F5B" w:rsidP="00200FC0">
      <w:pPr>
        <w:pStyle w:val="a7"/>
        <w:numPr>
          <w:ilvl w:val="0"/>
          <w:numId w:val="24"/>
        </w:numPr>
        <w:shd w:val="clear" w:color="auto" w:fill="FFFFFF"/>
        <w:ind w:left="0" w:right="-86" w:firstLine="708"/>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п</w:t>
      </w:r>
      <w:r w:rsidRPr="00941F5B">
        <w:rPr>
          <w:rFonts w:ascii="Times New Roman" w:eastAsia="Times New Roman" w:hAnsi="Times New Roman" w:cs="Times New Roman"/>
          <w:color w:val="000000"/>
          <w:sz w:val="24"/>
          <w:szCs w:val="24"/>
          <w:lang w:val="ru-RU"/>
        </w:rPr>
        <w:t>рактические тестовые задания</w:t>
      </w:r>
      <w:r>
        <w:rPr>
          <w:rFonts w:ascii="Times New Roman" w:eastAsia="Times New Roman" w:hAnsi="Times New Roman" w:cs="Times New Roman"/>
          <w:color w:val="000000"/>
          <w:sz w:val="24"/>
          <w:szCs w:val="24"/>
          <w:lang w:val="ru-RU"/>
        </w:rPr>
        <w:t xml:space="preserve"> (</w:t>
      </w:r>
      <w:r w:rsidRPr="00941F5B">
        <w:rPr>
          <w:rFonts w:ascii="Times New Roman" w:eastAsia="Times New Roman" w:hAnsi="Times New Roman" w:cs="Times New Roman"/>
          <w:color w:val="000000"/>
          <w:sz w:val="24"/>
          <w:szCs w:val="24"/>
          <w:lang w:val="ru-RU"/>
        </w:rPr>
        <w:t>включают в себя задачи и упражнения, которые ребёнок должен выполнить в наглядно-действенном плане (рабочая тетрадь)</w:t>
      </w:r>
      <w:r>
        <w:rPr>
          <w:rFonts w:ascii="Times New Roman" w:eastAsia="Times New Roman" w:hAnsi="Times New Roman" w:cs="Times New Roman"/>
          <w:color w:val="000000"/>
          <w:sz w:val="24"/>
          <w:szCs w:val="24"/>
          <w:lang w:val="ru-RU"/>
        </w:rPr>
        <w:t>)</w:t>
      </w:r>
      <w:r w:rsidRPr="00941F5B">
        <w:rPr>
          <w:rFonts w:ascii="Times New Roman" w:eastAsia="Times New Roman" w:hAnsi="Times New Roman" w:cs="Times New Roman"/>
          <w:color w:val="000000"/>
          <w:sz w:val="24"/>
          <w:szCs w:val="24"/>
          <w:lang w:val="ru-RU"/>
        </w:rPr>
        <w:t>.</w:t>
      </w:r>
    </w:p>
    <w:p w14:paraId="784B3C33" w14:textId="77777777" w:rsidR="00941F5B" w:rsidRDefault="00941F5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200FC0">
        <w:rPr>
          <w:rFonts w:ascii="Times New Roman" w:eastAsia="Times New Roman" w:hAnsi="Times New Roman" w:cs="Times New Roman"/>
          <w:b/>
          <w:sz w:val="24"/>
          <w:szCs w:val="24"/>
        </w:rPr>
        <w:t>Текущий контроль</w:t>
      </w:r>
      <w:r>
        <w:rPr>
          <w:rFonts w:ascii="Times New Roman" w:eastAsia="Times New Roman" w:hAnsi="Times New Roman" w:cs="Times New Roman"/>
          <w:sz w:val="24"/>
          <w:szCs w:val="24"/>
        </w:rPr>
        <w:t xml:space="preserve"> предполагает:</w:t>
      </w:r>
    </w:p>
    <w:p w14:paraId="79516C61" w14:textId="77777777"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1 этап –</w:t>
      </w:r>
      <w:r w:rsidR="004701D9">
        <w:rPr>
          <w:rFonts w:ascii="Times New Roman" w:eastAsia="Times New Roman" w:hAnsi="Times New Roman" w:cs="Times New Roman"/>
          <w:sz w:val="24"/>
          <w:szCs w:val="24"/>
        </w:rPr>
        <w:t>стартовая (первоначальная</w:t>
      </w:r>
      <w:r w:rsidR="0008174C" w:rsidRPr="00D61F58">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43B7CF2E" w14:textId="6B9460FD"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Цель –выявление уровня подготовки обучающихся</w:t>
      </w:r>
      <w:r w:rsidR="0008174C" w:rsidRPr="00D61F58">
        <w:rPr>
          <w:rFonts w:ascii="Times New Roman" w:eastAsia="Times New Roman" w:hAnsi="Times New Roman" w:cs="Times New Roman"/>
          <w:sz w:val="24"/>
          <w:szCs w:val="24"/>
        </w:rPr>
        <w:t>. Формы проведения – наблюдение,</w:t>
      </w:r>
      <w:r w:rsidR="00B038A7">
        <w:rPr>
          <w:rFonts w:ascii="Times New Roman" w:eastAsia="Times New Roman" w:hAnsi="Times New Roman" w:cs="Times New Roman"/>
          <w:sz w:val="24"/>
          <w:szCs w:val="24"/>
        </w:rPr>
        <w:t xml:space="preserve"> </w:t>
      </w:r>
      <w:r w:rsidRPr="00D61F58">
        <w:rPr>
          <w:rFonts w:ascii="Times New Roman" w:eastAsia="Times New Roman" w:hAnsi="Times New Roman" w:cs="Times New Roman"/>
          <w:sz w:val="24"/>
          <w:szCs w:val="24"/>
        </w:rPr>
        <w:t>беседа; игровые упражнения, практические задания.</w:t>
      </w:r>
    </w:p>
    <w:p w14:paraId="7D9400FB" w14:textId="3659AD91" w:rsidR="0008174C" w:rsidRPr="00D61F58" w:rsidRDefault="0008174C"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2 этап – промежуточн</w:t>
      </w:r>
      <w:r w:rsidR="004701D9">
        <w:rPr>
          <w:rFonts w:ascii="Times New Roman" w:eastAsia="Times New Roman" w:hAnsi="Times New Roman" w:cs="Times New Roman"/>
          <w:sz w:val="24"/>
          <w:szCs w:val="24"/>
        </w:rPr>
        <w:t>ая</w:t>
      </w:r>
      <w:r w:rsidR="00B038A7">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31F6A541" w14:textId="77777777" w:rsidR="0008174C" w:rsidRPr="00D61F58" w:rsidRDefault="003A4A8B" w:rsidP="00200FC0">
      <w:pPr>
        <w:shd w:val="clear" w:color="auto" w:fill="FFFFFF"/>
        <w:spacing w:after="0" w:line="240" w:lineRule="auto"/>
        <w:ind w:firstLine="708"/>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Цель –определение степени усвоения учебного</w:t>
      </w:r>
      <w:r w:rsidR="004701D9">
        <w:rPr>
          <w:rFonts w:ascii="Times New Roman" w:eastAsia="Times New Roman" w:hAnsi="Times New Roman" w:cs="Times New Roman"/>
          <w:sz w:val="24"/>
          <w:szCs w:val="24"/>
        </w:rPr>
        <w:t xml:space="preserve"> материала. Формы проведения – </w:t>
      </w:r>
      <w:r w:rsidRPr="00D61F58">
        <w:rPr>
          <w:rFonts w:ascii="Times New Roman" w:eastAsia="Times New Roman" w:hAnsi="Times New Roman" w:cs="Times New Roman"/>
          <w:sz w:val="24"/>
          <w:szCs w:val="24"/>
        </w:rPr>
        <w:t>наблюдение, беседа, работа с индивидуальными заданиями.</w:t>
      </w:r>
    </w:p>
    <w:p w14:paraId="5E2E830E" w14:textId="29645DA2" w:rsidR="0008174C" w:rsidRPr="00D61F58" w:rsidRDefault="004701D9" w:rsidP="0008174C">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этап – итоговая</w:t>
      </w:r>
      <w:r w:rsidR="00B038A7">
        <w:rPr>
          <w:rFonts w:ascii="Times New Roman" w:eastAsia="Times New Roman" w:hAnsi="Times New Roman" w:cs="Times New Roman"/>
          <w:sz w:val="24"/>
          <w:szCs w:val="24"/>
        </w:rPr>
        <w:t xml:space="preserve"> </w:t>
      </w:r>
      <w:r w:rsidR="00941F5B">
        <w:rPr>
          <w:rFonts w:ascii="Times New Roman" w:eastAsia="Times New Roman" w:hAnsi="Times New Roman" w:cs="Times New Roman"/>
          <w:sz w:val="24"/>
          <w:szCs w:val="24"/>
        </w:rPr>
        <w:t>диагностика.</w:t>
      </w:r>
    </w:p>
    <w:p w14:paraId="3966A520" w14:textId="77777777" w:rsidR="001F2839" w:rsidRPr="00D61F58" w:rsidRDefault="003A4A8B" w:rsidP="001F283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Цель – определение степени достижения предполагаемых результатов обучения.</w:t>
      </w:r>
      <w:r w:rsidR="001F2839" w:rsidRPr="00D61F58">
        <w:rPr>
          <w:rFonts w:ascii="Times New Roman" w:eastAsia="Times New Roman" w:hAnsi="Times New Roman" w:cs="Times New Roman"/>
          <w:sz w:val="24"/>
          <w:szCs w:val="24"/>
        </w:rPr>
        <w:t xml:space="preserve"> Формы проведения – беседа, практические тесты, самооценка, </w:t>
      </w:r>
      <w:r w:rsidRPr="00D61F58">
        <w:rPr>
          <w:rFonts w:ascii="Times New Roman" w:eastAsia="Times New Roman" w:hAnsi="Times New Roman" w:cs="Times New Roman"/>
          <w:sz w:val="24"/>
          <w:szCs w:val="24"/>
        </w:rPr>
        <w:t>участие в городских мероприятиях</w:t>
      </w:r>
      <w:r w:rsidR="001F2839" w:rsidRPr="00D61F58">
        <w:rPr>
          <w:rFonts w:ascii="Times New Roman" w:eastAsia="Times New Roman" w:hAnsi="Times New Roman" w:cs="Times New Roman"/>
          <w:sz w:val="24"/>
          <w:szCs w:val="24"/>
        </w:rPr>
        <w:t>.</w:t>
      </w:r>
    </w:p>
    <w:p w14:paraId="31D98BD3" w14:textId="77777777" w:rsidR="00941F5B" w:rsidRDefault="0008174C" w:rsidP="00200FC0">
      <w:pPr>
        <w:spacing w:after="0" w:line="240" w:lineRule="auto"/>
        <w:ind w:right="-86" w:firstLine="709"/>
        <w:jc w:val="both"/>
        <w:rPr>
          <w:rFonts w:ascii="Times New Roman" w:hAnsi="Times New Roman" w:cs="Times New Roman"/>
          <w:sz w:val="24"/>
          <w:szCs w:val="24"/>
        </w:rPr>
      </w:pPr>
      <w:r w:rsidRPr="00D61F58">
        <w:rPr>
          <w:rFonts w:ascii="Times New Roman" w:eastAsia="Times New Roman" w:hAnsi="Times New Roman" w:cs="Times New Roman"/>
          <w:b/>
          <w:sz w:val="24"/>
          <w:szCs w:val="24"/>
        </w:rPr>
        <w:lastRenderedPageBreak/>
        <w:t>Промежуточная аттестация</w:t>
      </w:r>
      <w:r w:rsidRPr="00D61F58">
        <w:rPr>
          <w:rFonts w:ascii="Times New Roman" w:eastAsia="Times New Roman" w:hAnsi="Times New Roman" w:cs="Times New Roman"/>
          <w:sz w:val="24"/>
          <w:szCs w:val="24"/>
        </w:rPr>
        <w:t xml:space="preserve"> проводится по итогам учебного года и оценивает качество усвоения обучающимися содержания данной программы</w:t>
      </w:r>
      <w:r w:rsidR="00941F5B">
        <w:rPr>
          <w:rFonts w:ascii="Times New Roman" w:eastAsia="Times New Roman" w:hAnsi="Times New Roman" w:cs="Times New Roman"/>
          <w:sz w:val="24"/>
          <w:szCs w:val="24"/>
        </w:rPr>
        <w:t xml:space="preserve">, проводится </w:t>
      </w:r>
      <w:r w:rsidR="00941F5B">
        <w:rPr>
          <w:rFonts w:ascii="Times New Roman" w:hAnsi="Times New Roman"/>
        </w:rPr>
        <w:t>т</w:t>
      </w:r>
      <w:r w:rsidR="00941F5B" w:rsidRPr="00112CF0">
        <w:rPr>
          <w:rFonts w:ascii="Times New Roman" w:hAnsi="Times New Roman"/>
        </w:rPr>
        <w:t>естирование</w:t>
      </w:r>
      <w:r w:rsidRPr="00D61F58">
        <w:rPr>
          <w:rFonts w:ascii="Times New Roman" w:eastAsia="Times New Roman" w:hAnsi="Times New Roman" w:cs="Times New Roman"/>
          <w:sz w:val="24"/>
          <w:szCs w:val="24"/>
        </w:rPr>
        <w:t xml:space="preserve">(занятие на усвоение теоретических и практических знаний). </w:t>
      </w:r>
    </w:p>
    <w:p w14:paraId="01D5F745" w14:textId="77777777" w:rsidR="00200FC0" w:rsidRPr="00D61F58" w:rsidRDefault="00200FC0" w:rsidP="005D346B">
      <w:pPr>
        <w:shd w:val="clear" w:color="auto" w:fill="FFFFFF"/>
        <w:spacing w:after="0" w:line="240" w:lineRule="auto"/>
        <w:ind w:firstLine="709"/>
        <w:jc w:val="both"/>
        <w:rPr>
          <w:rFonts w:ascii="Times New Roman" w:eastAsia="Times New Roman" w:hAnsi="Times New Roman" w:cs="Times New Roman"/>
          <w:bCs/>
          <w:sz w:val="24"/>
          <w:szCs w:val="24"/>
        </w:rPr>
      </w:pPr>
      <w:r w:rsidRPr="00200FC0">
        <w:rPr>
          <w:rFonts w:ascii="Times New Roman" w:hAnsi="Times New Roman" w:cs="Times New Roman"/>
          <w:b/>
          <w:sz w:val="24"/>
          <w:szCs w:val="24"/>
        </w:rPr>
        <w:t>Оценочные материалы</w:t>
      </w:r>
      <w:r w:rsidRPr="00D61F58">
        <w:rPr>
          <w:rFonts w:ascii="Times New Roman" w:eastAsia="Times New Roman" w:hAnsi="Times New Roman" w:cs="Times New Roman"/>
          <w:bCs/>
          <w:sz w:val="24"/>
          <w:szCs w:val="24"/>
        </w:rPr>
        <w:t xml:space="preserve"> отслеживания результатов реализации программы:</w:t>
      </w:r>
    </w:p>
    <w:p w14:paraId="087BCED6" w14:textId="77777777" w:rsidR="00200FC0" w:rsidRPr="00D61F58" w:rsidRDefault="00200FC0" w:rsidP="005D346B">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D61F58">
        <w:rPr>
          <w:rFonts w:ascii="Times New Roman" w:eastAsia="Times New Roman" w:hAnsi="Times New Roman" w:cs="Times New Roman"/>
          <w:bCs/>
          <w:sz w:val="24"/>
          <w:szCs w:val="24"/>
          <w:lang w:val="ru-RU"/>
        </w:rPr>
        <w:t>тесты (О.Н. Крылова, издательство «Экзамен»);</w:t>
      </w:r>
    </w:p>
    <w:p w14:paraId="10BAA723" w14:textId="77777777" w:rsidR="00200FC0" w:rsidRDefault="00200FC0" w:rsidP="005D346B">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D61F58">
        <w:rPr>
          <w:rFonts w:ascii="Times New Roman" w:eastAsia="Times New Roman" w:hAnsi="Times New Roman" w:cs="Times New Roman"/>
          <w:bCs/>
          <w:sz w:val="24"/>
          <w:szCs w:val="24"/>
          <w:lang w:val="ru-RU"/>
        </w:rPr>
        <w:t>опросники («Какой я?» методика О.С. Богдановой);</w:t>
      </w:r>
    </w:p>
    <w:p w14:paraId="63AAA772" w14:textId="77777777" w:rsidR="00200FC0" w:rsidRPr="006F64AB" w:rsidRDefault="00200FC0" w:rsidP="005D346B">
      <w:pPr>
        <w:pStyle w:val="a7"/>
        <w:numPr>
          <w:ilvl w:val="0"/>
          <w:numId w:val="25"/>
        </w:numPr>
        <w:shd w:val="clear" w:color="auto" w:fill="FFFFFF"/>
        <w:ind w:left="0" w:firstLine="709"/>
        <w:jc w:val="both"/>
        <w:rPr>
          <w:rFonts w:ascii="Times New Roman" w:eastAsia="Times New Roman" w:hAnsi="Times New Roman" w:cs="Times New Roman"/>
          <w:bCs/>
          <w:sz w:val="24"/>
          <w:szCs w:val="24"/>
          <w:lang w:val="ru-RU"/>
        </w:rPr>
      </w:pPr>
      <w:r w:rsidRPr="006F64AB">
        <w:rPr>
          <w:rFonts w:ascii="Times New Roman" w:eastAsia="Times New Roman" w:hAnsi="Times New Roman" w:cs="Times New Roman"/>
          <w:bCs/>
          <w:sz w:val="24"/>
          <w:szCs w:val="24"/>
          <w:lang w:val="ru-RU"/>
        </w:rPr>
        <w:t xml:space="preserve"> задания в рабочих тетрадях («От А до Я» С.Н. Колесникова);</w:t>
      </w:r>
      <w:bookmarkStart w:id="2" w:name="5"/>
      <w:bookmarkEnd w:id="2"/>
    </w:p>
    <w:p w14:paraId="24E6A4C8" w14:textId="77777777" w:rsidR="00200FC0" w:rsidRPr="00200FC0" w:rsidRDefault="00200FC0" w:rsidP="005D346B">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w:t>
      </w:r>
      <w:r w:rsidRPr="00200FC0">
        <w:rPr>
          <w:rFonts w:ascii="Times New Roman" w:eastAsia="Times New Roman" w:hAnsi="Times New Roman" w:cs="Times New Roman"/>
          <w:sz w:val="24"/>
          <w:szCs w:val="24"/>
          <w:lang w:val="ru-RU"/>
        </w:rPr>
        <w:t>гровые упражнения: «Подскажи словечко»,</w:t>
      </w:r>
      <w:r>
        <w:rPr>
          <w:rFonts w:ascii="Times New Roman" w:eastAsia="Times New Roman" w:hAnsi="Times New Roman" w:cs="Times New Roman"/>
          <w:sz w:val="24"/>
          <w:szCs w:val="24"/>
          <w:lang w:val="ru-RU"/>
        </w:rPr>
        <w:t xml:space="preserve"> «Определи место звука в слове»;</w:t>
      </w:r>
    </w:p>
    <w:p w14:paraId="3F4C5F14" w14:textId="77777777" w:rsidR="00200FC0" w:rsidRPr="00200FC0" w:rsidRDefault="00200FC0" w:rsidP="005D346B">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w:t>
      </w:r>
      <w:r w:rsidRPr="00200FC0">
        <w:rPr>
          <w:rFonts w:ascii="Times New Roman" w:eastAsia="Times New Roman" w:hAnsi="Times New Roman" w:cs="Times New Roman"/>
          <w:sz w:val="24"/>
          <w:szCs w:val="24"/>
          <w:lang w:val="ru-RU"/>
        </w:rPr>
        <w:t>рактические задания: «Делим с</w:t>
      </w:r>
      <w:r>
        <w:rPr>
          <w:rFonts w:ascii="Times New Roman" w:eastAsia="Times New Roman" w:hAnsi="Times New Roman" w:cs="Times New Roman"/>
          <w:sz w:val="24"/>
          <w:szCs w:val="24"/>
          <w:lang w:val="ru-RU"/>
        </w:rPr>
        <w:t>лова на слоги», «Звуки и буквы»;</w:t>
      </w:r>
    </w:p>
    <w:p w14:paraId="6FE8549C" w14:textId="77777777" w:rsidR="00200FC0" w:rsidRPr="00200FC0" w:rsidRDefault="00200FC0" w:rsidP="005D346B">
      <w:pPr>
        <w:pStyle w:val="a7"/>
        <w:numPr>
          <w:ilvl w:val="0"/>
          <w:numId w:val="25"/>
        </w:numPr>
        <w:shd w:val="clear" w:color="auto" w:fill="FFFFFF"/>
        <w:ind w:left="0" w:firstLine="709"/>
        <w:jc w:val="both"/>
        <w:rPr>
          <w:rFonts w:ascii="Times New Roman" w:eastAsia="Times New Roman" w:hAnsi="Times New Roman" w:cs="Times New Roman"/>
          <w:sz w:val="24"/>
          <w:szCs w:val="24"/>
          <w:lang w:val="ru-RU"/>
        </w:rPr>
      </w:pPr>
      <w:r w:rsidRPr="00200FC0">
        <w:rPr>
          <w:rFonts w:ascii="Times New Roman" w:eastAsia="Times New Roman" w:hAnsi="Times New Roman" w:cs="Times New Roman"/>
          <w:sz w:val="24"/>
          <w:szCs w:val="24"/>
          <w:lang w:val="ru-RU"/>
        </w:rPr>
        <w:t>Открытые занятия: «Чудо дерево», «Графический диктант».</w:t>
      </w:r>
    </w:p>
    <w:p w14:paraId="3F02D66A" w14:textId="77777777" w:rsidR="00200FC0" w:rsidRPr="00D61F58" w:rsidRDefault="00200FC0" w:rsidP="005D346B">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Предложенный диагностический материал позволяет выявить:</w:t>
      </w:r>
    </w:p>
    <w:p w14:paraId="6AE87027" w14:textId="77777777" w:rsidR="00200FC0" w:rsidRPr="00D61F58" w:rsidRDefault="00200FC0" w:rsidP="005D346B">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динамику изменения интеллектуального развития обучающихся;</w:t>
      </w:r>
    </w:p>
    <w:p w14:paraId="72238B97" w14:textId="77777777" w:rsidR="00200FC0" w:rsidRPr="00D61F58" w:rsidRDefault="00200FC0" w:rsidP="005D346B">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уровень мотивации выбора и устойчивости интереса;</w:t>
      </w:r>
    </w:p>
    <w:p w14:paraId="58AF10C5" w14:textId="77777777" w:rsidR="00200FC0" w:rsidRPr="00D61F58" w:rsidRDefault="00200FC0" w:rsidP="005D346B">
      <w:pPr>
        <w:numPr>
          <w:ilvl w:val="0"/>
          <w:numId w:val="21"/>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 xml:space="preserve">уровень способностей обучающихся. </w:t>
      </w:r>
    </w:p>
    <w:p w14:paraId="4F234B94" w14:textId="77777777" w:rsidR="00200FC0" w:rsidRPr="008221A4" w:rsidRDefault="00200FC0" w:rsidP="005D346B">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D61F58">
        <w:rPr>
          <w:rFonts w:ascii="Times New Roman" w:eastAsia="Times New Roman" w:hAnsi="Times New Roman" w:cs="Times New Roman"/>
          <w:sz w:val="24"/>
          <w:szCs w:val="24"/>
        </w:rPr>
        <w:t>Диагностирование позволяет сделать необходимую корректировку программы, степень результативности, определить целесообразность применения ср</w:t>
      </w:r>
      <w:r w:rsidR="008221A4">
        <w:rPr>
          <w:rFonts w:ascii="Times New Roman" w:eastAsia="Times New Roman" w:hAnsi="Times New Roman" w:cs="Times New Roman"/>
          <w:sz w:val="24"/>
          <w:szCs w:val="24"/>
        </w:rPr>
        <w:t xml:space="preserve">едств, форм, методов обучения. </w:t>
      </w:r>
    </w:p>
    <w:p w14:paraId="181749D4" w14:textId="77777777" w:rsidR="00200FC0" w:rsidRPr="00D61F58" w:rsidRDefault="00200FC0" w:rsidP="005D346B">
      <w:pPr>
        <w:spacing w:after="0" w:line="240" w:lineRule="auto"/>
        <w:ind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14:paraId="5078146B" w14:textId="77777777" w:rsidR="00200FC0" w:rsidRPr="00D61F58" w:rsidRDefault="00200FC0" w:rsidP="00200FC0">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регистрация обучающихся на электронном ресурсе (при возможности);</w:t>
      </w:r>
    </w:p>
    <w:p w14:paraId="29B434E0" w14:textId="77777777" w:rsidR="00200FC0" w:rsidRPr="00D61F58" w:rsidRDefault="00200FC0" w:rsidP="00200FC0">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размещение учебного материала в сети Интернет;</w:t>
      </w:r>
    </w:p>
    <w:p w14:paraId="015D2D5A" w14:textId="77777777" w:rsidR="00200FC0" w:rsidRPr="008221A4" w:rsidRDefault="00200FC0" w:rsidP="008221A4">
      <w:pPr>
        <w:numPr>
          <w:ilvl w:val="0"/>
          <w:numId w:val="22"/>
        </w:numPr>
        <w:spacing w:after="0" w:line="240" w:lineRule="auto"/>
        <w:ind w:left="0" w:firstLine="709"/>
        <w:contextualSpacing/>
        <w:jc w:val="both"/>
        <w:rPr>
          <w:rFonts w:ascii="Times New Roman" w:eastAsia="Times New Roman" w:hAnsi="Times New Roman" w:cs="Times New Roman"/>
          <w:bCs/>
          <w:iCs/>
          <w:sz w:val="24"/>
          <w:szCs w:val="24"/>
        </w:rPr>
      </w:pPr>
      <w:r w:rsidRPr="00D61F58">
        <w:rPr>
          <w:rFonts w:ascii="Times New Roman" w:eastAsia="Times New Roman" w:hAnsi="Times New Roman" w:cs="Times New Roman"/>
          <w:bCs/>
          <w:iCs/>
          <w:sz w:val="24"/>
          <w:szCs w:val="24"/>
        </w:rPr>
        <w:t>выполнение учащимися заданий (видео-фотосъемки), предъявленных педагогу в электронном виде (при помощи родителей).</w:t>
      </w:r>
    </w:p>
    <w:p w14:paraId="6EA17D1B" w14:textId="76C66DA1" w:rsidR="00A60A96" w:rsidRPr="00D61F58" w:rsidRDefault="00941F5B" w:rsidP="004701D9">
      <w:pPr>
        <w:spacing w:after="0" w:line="240" w:lineRule="auto"/>
        <w:ind w:right="-86"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предполагает </w:t>
      </w:r>
      <w:r w:rsidR="00A60A96" w:rsidRPr="00D61F58">
        <w:rPr>
          <w:rFonts w:ascii="Times New Roman" w:hAnsi="Times New Roman" w:cs="Times New Roman"/>
          <w:sz w:val="24"/>
          <w:szCs w:val="24"/>
        </w:rPr>
        <w:t>итоговые мероприятия: «Игры Деда Буквоеда», «Солнечный круг»</w:t>
      </w:r>
      <w:r>
        <w:rPr>
          <w:rFonts w:ascii="Times New Roman" w:hAnsi="Times New Roman" w:cs="Times New Roman"/>
          <w:sz w:val="24"/>
          <w:szCs w:val="24"/>
        </w:rPr>
        <w:t xml:space="preserve">, </w:t>
      </w:r>
      <w:r w:rsidR="00200FC0">
        <w:rPr>
          <w:rFonts w:ascii="Times New Roman" w:hAnsi="Times New Roman" w:cs="Times New Roman"/>
          <w:sz w:val="24"/>
          <w:szCs w:val="24"/>
        </w:rPr>
        <w:t>на которые</w:t>
      </w:r>
      <w:r w:rsidR="00B038A7">
        <w:rPr>
          <w:rFonts w:ascii="Times New Roman" w:hAnsi="Times New Roman" w:cs="Times New Roman"/>
          <w:sz w:val="24"/>
          <w:szCs w:val="24"/>
        </w:rPr>
        <w:t xml:space="preserve"> </w:t>
      </w:r>
      <w:r w:rsidR="00A60A96" w:rsidRPr="00D61F58">
        <w:rPr>
          <w:rFonts w:ascii="Times New Roman" w:hAnsi="Times New Roman" w:cs="Times New Roman"/>
          <w:sz w:val="24"/>
          <w:szCs w:val="24"/>
        </w:rPr>
        <w:t>приглашаются родители. В сценарий мероприятия включены игры, которые отражают полученные знания и умения детей. В итоге детям вручаются дипломы, портфолио, а родителям, принимавшим активное участие в образовательном процессе, благодарственные письма.</w:t>
      </w:r>
    </w:p>
    <w:p w14:paraId="4449637B" w14:textId="77777777" w:rsidR="00941F5B" w:rsidRDefault="00941F5B" w:rsidP="004701D9">
      <w:pPr>
        <w:shd w:val="clear" w:color="auto" w:fill="FFFFFF"/>
        <w:spacing w:after="0" w:line="240" w:lineRule="auto"/>
        <w:ind w:firstLine="709"/>
        <w:contextualSpacing/>
        <w:jc w:val="center"/>
        <w:rPr>
          <w:rFonts w:ascii="Times New Roman" w:eastAsia="Times New Roman" w:hAnsi="Times New Roman" w:cs="Times New Roman"/>
          <w:b/>
          <w:sz w:val="24"/>
          <w:szCs w:val="24"/>
        </w:rPr>
      </w:pPr>
    </w:p>
    <w:p w14:paraId="4E7A2FA3" w14:textId="77777777" w:rsidR="001F3B21" w:rsidRPr="00375356" w:rsidRDefault="00346D4C" w:rsidP="00FA460F">
      <w:pPr>
        <w:spacing w:after="0" w:line="240" w:lineRule="auto"/>
        <w:ind w:right="-86"/>
        <w:jc w:val="center"/>
        <w:rPr>
          <w:rFonts w:ascii="Times New Roman" w:hAnsi="Times New Roman" w:cs="Times New Roman"/>
          <w:b/>
          <w:bCs/>
          <w:iCs/>
          <w:sz w:val="24"/>
          <w:szCs w:val="24"/>
        </w:rPr>
      </w:pPr>
      <w:r w:rsidRPr="00375356">
        <w:rPr>
          <w:rFonts w:ascii="Times New Roman" w:hAnsi="Times New Roman" w:cs="Times New Roman"/>
          <w:b/>
          <w:bCs/>
          <w:iCs/>
          <w:sz w:val="24"/>
          <w:szCs w:val="24"/>
        </w:rPr>
        <w:t xml:space="preserve">2.4. </w:t>
      </w:r>
      <w:r w:rsidR="001F3B21" w:rsidRPr="00375356">
        <w:rPr>
          <w:rFonts w:ascii="Times New Roman" w:hAnsi="Times New Roman" w:cs="Times New Roman"/>
          <w:b/>
          <w:bCs/>
          <w:iCs/>
          <w:sz w:val="24"/>
          <w:szCs w:val="24"/>
        </w:rPr>
        <w:t>МЕТОДИЧЕСКОЕ ОБЕСПЕЧЕНИЕ ПРОГРАММЫ</w:t>
      </w:r>
    </w:p>
    <w:p w14:paraId="408264C5" w14:textId="77777777" w:rsidR="00F327AA" w:rsidRPr="00375356" w:rsidRDefault="001F3B21" w:rsidP="00FA460F">
      <w:pPr>
        <w:spacing w:after="0" w:line="240" w:lineRule="auto"/>
        <w:ind w:right="-86"/>
        <w:jc w:val="center"/>
        <w:rPr>
          <w:rFonts w:ascii="Times New Roman" w:hAnsi="Times New Roman" w:cs="Times New Roman"/>
          <w:b/>
          <w:bCs/>
          <w:iCs/>
          <w:sz w:val="24"/>
          <w:szCs w:val="24"/>
        </w:rPr>
      </w:pPr>
      <w:r w:rsidRPr="00375356">
        <w:rPr>
          <w:rFonts w:ascii="Times New Roman" w:hAnsi="Times New Roman" w:cs="Times New Roman"/>
          <w:b/>
          <w:bCs/>
          <w:iCs/>
          <w:sz w:val="24"/>
          <w:szCs w:val="24"/>
        </w:rPr>
        <w:t>(</w:t>
      </w:r>
      <w:r w:rsidR="00346D4C" w:rsidRPr="00375356">
        <w:rPr>
          <w:rFonts w:ascii="Times New Roman" w:hAnsi="Times New Roman" w:cs="Times New Roman"/>
          <w:b/>
          <w:bCs/>
          <w:iCs/>
          <w:sz w:val="24"/>
          <w:szCs w:val="24"/>
        </w:rPr>
        <w:t>МЕТОДИЧЕСК</w:t>
      </w:r>
      <w:r w:rsidR="00D9755E" w:rsidRPr="00375356">
        <w:rPr>
          <w:rFonts w:ascii="Times New Roman" w:hAnsi="Times New Roman" w:cs="Times New Roman"/>
          <w:b/>
          <w:bCs/>
          <w:iCs/>
          <w:sz w:val="24"/>
          <w:szCs w:val="24"/>
        </w:rPr>
        <w:t>ИЕ МАТЕРИАЛЫ</w:t>
      </w:r>
      <w:r w:rsidRPr="00375356">
        <w:rPr>
          <w:rFonts w:ascii="Times New Roman" w:hAnsi="Times New Roman" w:cs="Times New Roman"/>
          <w:b/>
          <w:bCs/>
          <w:iCs/>
          <w:sz w:val="24"/>
          <w:szCs w:val="24"/>
        </w:rPr>
        <w:t>)</w:t>
      </w:r>
    </w:p>
    <w:p w14:paraId="6560AA43" w14:textId="77777777" w:rsidR="00140EB5" w:rsidRPr="00375356" w:rsidRDefault="00140EB5"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В образовательный процесс программы включены следующие принципы:</w:t>
      </w:r>
    </w:p>
    <w:p w14:paraId="4870BE3B"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гуманизации (признание уникальности и неповторимости личности каждого ребенка, признание неограниченных возможностей развития личного потенциала каждого ребенка);</w:t>
      </w:r>
    </w:p>
    <w:p w14:paraId="283EBADF"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дифференциации и индивидуализации воспитания и обучения (развитие ребенка в соответствии с его склонностями, интересами и возможностями);</w:t>
      </w:r>
    </w:p>
    <w:p w14:paraId="0993C3E6" w14:textId="77777777" w:rsidR="00140EB5" w:rsidRPr="00375356" w:rsidRDefault="00267C7B"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140EB5" w:rsidRPr="00375356">
        <w:rPr>
          <w:rFonts w:ascii="Times New Roman" w:hAnsi="Times New Roman" w:cs="Times New Roman"/>
          <w:sz w:val="24"/>
          <w:szCs w:val="24"/>
        </w:rPr>
        <w:t>системности (все компоненты взаимосвязаны и взаимозависимы);</w:t>
      </w:r>
    </w:p>
    <w:p w14:paraId="04CEFB97" w14:textId="77777777" w:rsidR="00140EB5" w:rsidRPr="00375356" w:rsidRDefault="00267C7B" w:rsidP="00FA460F">
      <w:pPr>
        <w:spacing w:after="0" w:line="240" w:lineRule="auto"/>
        <w:ind w:right="-86" w:firstLine="709"/>
        <w:jc w:val="both"/>
        <w:rPr>
          <w:rFonts w:ascii="Times New Roman" w:eastAsia="Times New Roman" w:hAnsi="Times New Roman" w:cs="Times New Roman"/>
          <w:sz w:val="24"/>
          <w:szCs w:val="24"/>
        </w:rPr>
      </w:pPr>
      <w:r w:rsidRPr="00375356">
        <w:rPr>
          <w:rFonts w:ascii="Times New Roman" w:eastAsia="Times New Roman" w:hAnsi="Times New Roman" w:cs="Times New Roman"/>
          <w:sz w:val="24"/>
          <w:szCs w:val="24"/>
        </w:rPr>
        <w:t xml:space="preserve">– </w:t>
      </w:r>
      <w:r w:rsidR="00140EB5" w:rsidRPr="00375356">
        <w:rPr>
          <w:rFonts w:ascii="Times New Roman" w:eastAsia="Times New Roman" w:hAnsi="Times New Roman" w:cs="Times New Roman"/>
          <w:sz w:val="24"/>
          <w:szCs w:val="24"/>
        </w:rPr>
        <w:t>взаимодействия: «Не рядом и не над, а вместе»;</w:t>
      </w:r>
    </w:p>
    <w:p w14:paraId="139689B4" w14:textId="77777777" w:rsidR="00F327AA" w:rsidRPr="00375356" w:rsidRDefault="00F327AA"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Проведение занятий с применением наглядных пособий и игровых приёмов даёт возможность в течение 30 минут поддерживать р</w:t>
      </w:r>
      <w:r w:rsidR="007F308A" w:rsidRPr="00375356">
        <w:rPr>
          <w:rFonts w:ascii="Times New Roman" w:hAnsi="Times New Roman" w:cs="Times New Roman"/>
          <w:sz w:val="24"/>
          <w:szCs w:val="24"/>
        </w:rPr>
        <w:t>аботоспособность</w:t>
      </w:r>
      <w:r w:rsidR="00E16410" w:rsidRPr="00375356">
        <w:rPr>
          <w:rFonts w:ascii="Times New Roman" w:hAnsi="Times New Roman" w:cs="Times New Roman"/>
          <w:sz w:val="24"/>
          <w:szCs w:val="24"/>
        </w:rPr>
        <w:t xml:space="preserve"> у детей</w:t>
      </w:r>
      <w:r w:rsidRPr="00375356">
        <w:rPr>
          <w:rFonts w:ascii="Times New Roman" w:hAnsi="Times New Roman" w:cs="Times New Roman"/>
          <w:sz w:val="24"/>
          <w:szCs w:val="24"/>
        </w:rPr>
        <w:t>. Программный материал усваивается легче и быстрее, расширяется словарный зап</w:t>
      </w:r>
      <w:r w:rsidR="00267C7B" w:rsidRPr="00375356">
        <w:rPr>
          <w:rFonts w:ascii="Times New Roman" w:hAnsi="Times New Roman" w:cs="Times New Roman"/>
          <w:sz w:val="24"/>
          <w:szCs w:val="24"/>
        </w:rPr>
        <w:t>ас, прочнее усваиваются слого-</w:t>
      </w:r>
      <w:r w:rsidRPr="00375356">
        <w:rPr>
          <w:rFonts w:ascii="Times New Roman" w:hAnsi="Times New Roman" w:cs="Times New Roman"/>
          <w:sz w:val="24"/>
          <w:szCs w:val="24"/>
        </w:rPr>
        <w:t>звуковой анализ и синтез.</w:t>
      </w:r>
    </w:p>
    <w:p w14:paraId="112D7A90" w14:textId="77777777" w:rsidR="00F327AA" w:rsidRPr="00375356" w:rsidRDefault="00F327AA"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Занятия ориентированы на психическую защищенность ребёнка, его комфорт и потребность в эмоциональном общении с педагогом.</w:t>
      </w:r>
    </w:p>
    <w:p w14:paraId="18C39452" w14:textId="77777777" w:rsidR="00F327AA" w:rsidRPr="00375356" w:rsidRDefault="00F327AA" w:rsidP="00E25ACE">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rPr>
        <w:t>Предлаг</w:t>
      </w:r>
      <w:r w:rsidR="007F308A" w:rsidRPr="00375356">
        <w:rPr>
          <w:rFonts w:ascii="Times New Roman" w:hAnsi="Times New Roman" w:cs="Times New Roman"/>
          <w:sz w:val="24"/>
          <w:szCs w:val="24"/>
        </w:rPr>
        <w:t xml:space="preserve">ается разнообразное построение </w:t>
      </w:r>
      <w:r w:rsidRPr="00375356">
        <w:rPr>
          <w:rFonts w:ascii="Times New Roman" w:hAnsi="Times New Roman" w:cs="Times New Roman"/>
          <w:sz w:val="24"/>
          <w:szCs w:val="24"/>
        </w:rPr>
        <w:t>упражнений: иг</w:t>
      </w:r>
      <w:r w:rsidR="00267C7B" w:rsidRPr="00375356">
        <w:rPr>
          <w:rFonts w:ascii="Times New Roman" w:hAnsi="Times New Roman" w:cs="Times New Roman"/>
          <w:sz w:val="24"/>
          <w:szCs w:val="24"/>
        </w:rPr>
        <w:t>ра, занятие-спектакль, дети-</w:t>
      </w:r>
      <w:r w:rsidRPr="00375356">
        <w:rPr>
          <w:rFonts w:ascii="Times New Roman" w:hAnsi="Times New Roman" w:cs="Times New Roman"/>
          <w:sz w:val="24"/>
          <w:szCs w:val="24"/>
        </w:rPr>
        <w:t>педагог. Комплексно игровой метод организации занятий даёт возможность добиться положительного результата в работе с детьми. Материал легче усваивается в рамках сюжета сказки, путешествия, приключения. Дети, играя, постигают понятие звук, слог, слово, предложение, буква.</w:t>
      </w:r>
    </w:p>
    <w:p w14:paraId="221DD57F" w14:textId="77777777" w:rsidR="001B1FFC" w:rsidRPr="00375356" w:rsidRDefault="00F327AA" w:rsidP="001B1FFC">
      <w:pPr>
        <w:spacing w:after="0" w:line="240" w:lineRule="auto"/>
        <w:ind w:right="-86" w:firstLine="708"/>
        <w:jc w:val="both"/>
        <w:rPr>
          <w:rFonts w:ascii="Times New Roman" w:hAnsi="Times New Roman" w:cs="Times New Roman"/>
          <w:b/>
          <w:sz w:val="24"/>
          <w:szCs w:val="24"/>
        </w:rPr>
      </w:pPr>
      <w:r w:rsidRPr="00375356">
        <w:rPr>
          <w:rFonts w:ascii="Times New Roman" w:hAnsi="Times New Roman" w:cs="Times New Roman"/>
          <w:sz w:val="24"/>
          <w:szCs w:val="24"/>
        </w:rPr>
        <w:t xml:space="preserve">В играх вводятся задания на развитие языкового анализа и синтеза, подготовку к обучению грамоте, лексико-грамматические задания, физминутки, голосовые, </w:t>
      </w:r>
      <w:r w:rsidRPr="00375356">
        <w:rPr>
          <w:rFonts w:ascii="Times New Roman" w:hAnsi="Times New Roman" w:cs="Times New Roman"/>
          <w:sz w:val="24"/>
          <w:szCs w:val="24"/>
        </w:rPr>
        <w:lastRenderedPageBreak/>
        <w:t>дыхательные упражнения, творческие задания, словотворчество, игры и упражнения на развитие познавательных процессов, стихи, диалоги.</w:t>
      </w:r>
    </w:p>
    <w:p w14:paraId="6D943C74" w14:textId="77777777" w:rsidR="001B1FFC" w:rsidRPr="00375356" w:rsidRDefault="001B1FFC" w:rsidP="001B1FFC">
      <w:pPr>
        <w:spacing w:after="0" w:line="240" w:lineRule="auto"/>
        <w:ind w:right="-86" w:firstLine="708"/>
        <w:jc w:val="both"/>
        <w:rPr>
          <w:rFonts w:ascii="Times New Roman" w:hAnsi="Times New Roman" w:cs="Times New Roman"/>
          <w:b/>
          <w:sz w:val="24"/>
          <w:szCs w:val="24"/>
        </w:rPr>
      </w:pPr>
      <w:r w:rsidRPr="00375356">
        <w:rPr>
          <w:rFonts w:ascii="Times New Roman" w:hAnsi="Times New Roman" w:cs="Times New Roman"/>
          <w:sz w:val="24"/>
          <w:szCs w:val="24"/>
        </w:rPr>
        <w:t>При обучении чтению слогов применяется букварь Н.С.Жукова. В работе над звуками использую методическое пособие А.Т. Колесниковой.</w:t>
      </w:r>
    </w:p>
    <w:p w14:paraId="6AE02DBE" w14:textId="77777777" w:rsidR="006D15CF" w:rsidRPr="00375356" w:rsidRDefault="00F10414" w:rsidP="006D15C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Программа соде</w:t>
      </w:r>
      <w:r w:rsidR="006D15CF" w:rsidRPr="00375356">
        <w:rPr>
          <w:rFonts w:ascii="Times New Roman" w:hAnsi="Times New Roman" w:cs="Times New Roman"/>
          <w:sz w:val="24"/>
          <w:szCs w:val="24"/>
        </w:rPr>
        <w:t xml:space="preserve">ржит </w:t>
      </w:r>
      <w:r w:rsidRPr="00375356">
        <w:rPr>
          <w:rFonts w:ascii="Times New Roman" w:hAnsi="Times New Roman" w:cs="Times New Roman"/>
          <w:sz w:val="24"/>
          <w:szCs w:val="24"/>
          <w:u w:val="single"/>
        </w:rPr>
        <w:t>методические разработки</w:t>
      </w:r>
      <w:r w:rsidRPr="00375356">
        <w:rPr>
          <w:rFonts w:ascii="Times New Roman" w:hAnsi="Times New Roman" w:cs="Times New Roman"/>
          <w:sz w:val="24"/>
          <w:szCs w:val="24"/>
        </w:rPr>
        <w:t xml:space="preserve">: </w:t>
      </w:r>
    </w:p>
    <w:p w14:paraId="3547B8C0" w14:textId="77777777" w:rsidR="006D15CF" w:rsidRPr="00375356" w:rsidRDefault="00267C7B" w:rsidP="00267C7B">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«Изучение особенностей и уровня сформированности коммуникативной компетентности у детей 5-7 лет»</w:t>
      </w:r>
      <w:r w:rsidR="006D15CF" w:rsidRPr="00375356">
        <w:rPr>
          <w:rFonts w:ascii="Times New Roman" w:hAnsi="Times New Roman" w:cs="Times New Roman"/>
          <w:sz w:val="24"/>
          <w:szCs w:val="24"/>
        </w:rPr>
        <w:t>;</w:t>
      </w:r>
    </w:p>
    <w:p w14:paraId="1B8778CA" w14:textId="77777777" w:rsidR="006D15CF" w:rsidRPr="00112CF0" w:rsidRDefault="00267C7B" w:rsidP="00267C7B">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«Воспитательная работа» по работе с детьми 5-7 лет» (комплекс мероприятий, направленных на формирование установок, основанных на гражданск</w:t>
      </w:r>
      <w:r w:rsidR="009F355D">
        <w:rPr>
          <w:rFonts w:ascii="Times New Roman" w:hAnsi="Times New Roman" w:cs="Times New Roman"/>
          <w:sz w:val="24"/>
          <w:szCs w:val="24"/>
        </w:rPr>
        <w:t xml:space="preserve">их и </w:t>
      </w:r>
      <w:r w:rsidR="009F355D" w:rsidRPr="00112CF0">
        <w:rPr>
          <w:rFonts w:ascii="Times New Roman" w:hAnsi="Times New Roman" w:cs="Times New Roman"/>
          <w:sz w:val="24"/>
          <w:szCs w:val="24"/>
        </w:rPr>
        <w:t>демократических ценностях);</w:t>
      </w:r>
    </w:p>
    <w:p w14:paraId="3731AB75" w14:textId="77777777" w:rsidR="006D15CF" w:rsidRPr="00112CF0" w:rsidRDefault="002B05A1" w:rsidP="002B05A1">
      <w:pPr>
        <w:spacing w:after="0" w:line="240" w:lineRule="auto"/>
        <w:ind w:right="-86" w:firstLine="708"/>
        <w:jc w:val="both"/>
        <w:rPr>
          <w:rFonts w:ascii="Times New Roman" w:hAnsi="Times New Roman" w:cs="Times New Roman"/>
          <w:sz w:val="24"/>
          <w:szCs w:val="24"/>
        </w:rPr>
      </w:pPr>
      <w:r w:rsidRPr="00112CF0">
        <w:rPr>
          <w:rFonts w:ascii="Times New Roman" w:hAnsi="Times New Roman" w:cs="Times New Roman"/>
          <w:sz w:val="24"/>
          <w:szCs w:val="24"/>
        </w:rPr>
        <w:t xml:space="preserve">– </w:t>
      </w:r>
      <w:r w:rsidR="00F10414" w:rsidRPr="00112CF0">
        <w:rPr>
          <w:rFonts w:ascii="Times New Roman" w:hAnsi="Times New Roman" w:cs="Times New Roman"/>
          <w:sz w:val="24"/>
          <w:szCs w:val="24"/>
        </w:rPr>
        <w:t>«Гербом и флагом России горжусь!» (воспитание уважения к государственным символам Российской Федерации, повышение их роли в патриотическом и г</w:t>
      </w:r>
      <w:r w:rsidR="009F355D" w:rsidRPr="00112CF0">
        <w:rPr>
          <w:rFonts w:ascii="Times New Roman" w:hAnsi="Times New Roman" w:cs="Times New Roman"/>
          <w:sz w:val="24"/>
          <w:szCs w:val="24"/>
        </w:rPr>
        <w:t>ражданском воспитании учащихся);</w:t>
      </w:r>
    </w:p>
    <w:p w14:paraId="078B8BB0"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C73764" w:rsidRPr="00375356">
        <w:rPr>
          <w:rFonts w:ascii="Times New Roman" w:hAnsi="Times New Roman" w:cs="Times New Roman"/>
          <w:sz w:val="24"/>
          <w:szCs w:val="24"/>
        </w:rPr>
        <w:t>к</w:t>
      </w:r>
      <w:r w:rsidR="00F10414" w:rsidRPr="00375356">
        <w:rPr>
          <w:rFonts w:ascii="Times New Roman" w:hAnsi="Times New Roman" w:cs="Times New Roman"/>
          <w:sz w:val="24"/>
          <w:szCs w:val="24"/>
        </w:rPr>
        <w:t>онспект занятия по обучению грамоте «Звук и буква Э» (представление о звуке, распознание звуков на слух, изображение изолированных звуков схемой);</w:t>
      </w:r>
    </w:p>
    <w:p w14:paraId="0F7A8CCC" w14:textId="3568A15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методические рекомендации для родителей:</w:t>
      </w:r>
      <w:r w:rsidR="00B038A7">
        <w:rPr>
          <w:rFonts w:ascii="Times New Roman" w:hAnsi="Times New Roman" w:cs="Times New Roman"/>
          <w:sz w:val="24"/>
          <w:szCs w:val="24"/>
        </w:rPr>
        <w:t xml:space="preserve"> </w:t>
      </w:r>
      <w:r w:rsidR="00F10414" w:rsidRPr="00375356">
        <w:rPr>
          <w:rFonts w:ascii="Times New Roman" w:hAnsi="Times New Roman" w:cs="Times New Roman"/>
          <w:sz w:val="24"/>
          <w:szCs w:val="24"/>
        </w:rPr>
        <w:t>«Инновационные технологии по обучению грамоте детей дошкольного возраста» (</w:t>
      </w:r>
      <w:r w:rsidR="00C73764" w:rsidRPr="00375356">
        <w:rPr>
          <w:rFonts w:ascii="Times New Roman" w:hAnsi="Times New Roman" w:cs="Times New Roman"/>
          <w:sz w:val="24"/>
          <w:szCs w:val="24"/>
        </w:rPr>
        <w:t>и</w:t>
      </w:r>
      <w:r w:rsidR="00F10414" w:rsidRPr="00375356">
        <w:rPr>
          <w:rFonts w:ascii="Times New Roman" w:hAnsi="Times New Roman" w:cs="Times New Roman"/>
          <w:sz w:val="24"/>
          <w:szCs w:val="24"/>
        </w:rPr>
        <w:t>нновационные технологии по обучению грамоте детей дошкольного возраста);</w:t>
      </w:r>
    </w:p>
    <w:p w14:paraId="6B7827E0"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памятки для родителей: «Поговорим о свободном детском времени», «Ответственность родителей за воспитание детей!», «Что рассказать детям о войне»</w:t>
      </w:r>
      <w:r w:rsidR="006D15CF" w:rsidRPr="00375356">
        <w:rPr>
          <w:rFonts w:ascii="Times New Roman" w:hAnsi="Times New Roman" w:cs="Times New Roman"/>
          <w:sz w:val="24"/>
          <w:szCs w:val="24"/>
        </w:rPr>
        <w:t>;</w:t>
      </w:r>
    </w:p>
    <w:p w14:paraId="7B9EBE4C" w14:textId="77777777" w:rsidR="00F10414"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«Роль семьи в воспитании ребёнка»;</w:t>
      </w:r>
    </w:p>
    <w:p w14:paraId="13F7689E" w14:textId="77777777" w:rsidR="006D15CF" w:rsidRPr="00375356" w:rsidRDefault="002B05A1" w:rsidP="002B05A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презентации «Вместе дружная семья» (патриотическое и гражданское воспитание через создание герба семьи),</w:t>
      </w:r>
    </w:p>
    <w:p w14:paraId="15752462"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«Воспитательная работа с детьми 5-7 лет с учётом воспитательной компо</w:t>
      </w:r>
      <w:r w:rsidR="006D15CF" w:rsidRPr="00375356">
        <w:rPr>
          <w:rFonts w:ascii="Times New Roman" w:hAnsi="Times New Roman" w:cs="Times New Roman"/>
          <w:sz w:val="24"/>
          <w:szCs w:val="24"/>
        </w:rPr>
        <w:t>ненты д/</w:t>
      </w:r>
      <w:r w:rsidR="00F10414" w:rsidRPr="00375356">
        <w:rPr>
          <w:rFonts w:ascii="Times New Roman" w:hAnsi="Times New Roman" w:cs="Times New Roman"/>
          <w:sz w:val="24"/>
          <w:szCs w:val="24"/>
        </w:rPr>
        <w:t>к «</w:t>
      </w:r>
      <w:r w:rsidR="006D15CF" w:rsidRPr="00375356">
        <w:rPr>
          <w:rFonts w:ascii="Times New Roman" w:hAnsi="Times New Roman" w:cs="Times New Roman"/>
          <w:sz w:val="24"/>
          <w:szCs w:val="24"/>
        </w:rPr>
        <w:t xml:space="preserve">Чайка» </w:t>
      </w:r>
      <w:r w:rsidR="00F10414" w:rsidRPr="00375356">
        <w:rPr>
          <w:rFonts w:ascii="Times New Roman" w:hAnsi="Times New Roman" w:cs="Times New Roman"/>
          <w:sz w:val="24"/>
          <w:szCs w:val="24"/>
        </w:rPr>
        <w:t>(обеспечение духовно-нравс</w:t>
      </w:r>
      <w:r w:rsidR="006D15CF" w:rsidRPr="00375356">
        <w:rPr>
          <w:rFonts w:ascii="Times New Roman" w:hAnsi="Times New Roman" w:cs="Times New Roman"/>
          <w:sz w:val="24"/>
          <w:szCs w:val="24"/>
        </w:rPr>
        <w:t>твенного развития и воспитания).</w:t>
      </w:r>
    </w:p>
    <w:p w14:paraId="4A0172CE" w14:textId="77777777" w:rsidR="006D15CF" w:rsidRPr="00375356" w:rsidRDefault="006D15CF" w:rsidP="00FA460F">
      <w:pPr>
        <w:spacing w:after="0" w:line="240" w:lineRule="auto"/>
        <w:ind w:right="-86" w:firstLine="709"/>
        <w:jc w:val="both"/>
        <w:rPr>
          <w:rFonts w:ascii="Times New Roman" w:hAnsi="Times New Roman" w:cs="Times New Roman"/>
          <w:sz w:val="24"/>
          <w:szCs w:val="24"/>
        </w:rPr>
      </w:pPr>
      <w:r w:rsidRPr="00375356">
        <w:rPr>
          <w:rFonts w:ascii="Times New Roman" w:hAnsi="Times New Roman" w:cs="Times New Roman"/>
          <w:sz w:val="24"/>
          <w:szCs w:val="24"/>
          <w:u w:val="single"/>
        </w:rPr>
        <w:t>Д</w:t>
      </w:r>
      <w:r w:rsidR="00F10414" w:rsidRPr="00375356">
        <w:rPr>
          <w:rFonts w:ascii="Times New Roman" w:hAnsi="Times New Roman" w:cs="Times New Roman"/>
          <w:sz w:val="24"/>
          <w:szCs w:val="24"/>
          <w:u w:val="single"/>
        </w:rPr>
        <w:t>идактические пособия:</w:t>
      </w:r>
    </w:p>
    <w:p w14:paraId="349E334F" w14:textId="77777777" w:rsidR="006D15CF"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«Раздели слова на слоги» (предметные картинки для определения количества слогов в их</w:t>
      </w:r>
      <w:r w:rsidR="006D15CF" w:rsidRPr="00375356">
        <w:rPr>
          <w:rFonts w:ascii="Times New Roman" w:hAnsi="Times New Roman" w:cs="Times New Roman"/>
          <w:sz w:val="24"/>
          <w:szCs w:val="24"/>
        </w:rPr>
        <w:t xml:space="preserve"> названии);</w:t>
      </w:r>
    </w:p>
    <w:p w14:paraId="34233BCF"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тематическая папка «Добрые советы от МЧС для детей и их друзей» (рекомендации о правильном и безопасном поведе</w:t>
      </w:r>
      <w:r w:rsidR="00FA460F" w:rsidRPr="00375356">
        <w:rPr>
          <w:rFonts w:ascii="Times New Roman" w:hAnsi="Times New Roman" w:cs="Times New Roman"/>
          <w:sz w:val="24"/>
          <w:szCs w:val="24"/>
        </w:rPr>
        <w:t>нии при чрезвычайных ситуациях).</w:t>
      </w:r>
    </w:p>
    <w:p w14:paraId="46BA536F" w14:textId="77777777" w:rsidR="006D15CF" w:rsidRPr="00375356" w:rsidRDefault="006D15CF" w:rsidP="00FA460F">
      <w:pPr>
        <w:spacing w:after="0" w:line="240" w:lineRule="auto"/>
        <w:ind w:right="-86" w:firstLine="709"/>
        <w:rPr>
          <w:rFonts w:ascii="Times New Roman" w:hAnsi="Times New Roman" w:cs="Times New Roman"/>
          <w:sz w:val="24"/>
          <w:szCs w:val="24"/>
          <w:u w:val="single"/>
        </w:rPr>
      </w:pPr>
      <w:r w:rsidRPr="00375356">
        <w:rPr>
          <w:rFonts w:ascii="Times New Roman" w:hAnsi="Times New Roman" w:cs="Times New Roman"/>
          <w:sz w:val="24"/>
          <w:szCs w:val="24"/>
          <w:u w:val="single"/>
        </w:rPr>
        <w:t>И</w:t>
      </w:r>
      <w:r w:rsidR="00F10414" w:rsidRPr="00375356">
        <w:rPr>
          <w:rFonts w:ascii="Times New Roman" w:hAnsi="Times New Roman" w:cs="Times New Roman"/>
          <w:sz w:val="24"/>
          <w:szCs w:val="24"/>
          <w:u w:val="single"/>
        </w:rPr>
        <w:t>нформационные уголки:</w:t>
      </w:r>
    </w:p>
    <w:p w14:paraId="751F9DFE" w14:textId="77777777" w:rsidR="006D15CF"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b/>
          <w:sz w:val="24"/>
          <w:szCs w:val="24"/>
        </w:rPr>
        <w:t>«</w:t>
      </w:r>
      <w:r w:rsidR="00F10414" w:rsidRPr="00375356">
        <w:rPr>
          <w:rFonts w:ascii="Times New Roman" w:hAnsi="Times New Roman" w:cs="Times New Roman"/>
          <w:sz w:val="24"/>
          <w:szCs w:val="24"/>
        </w:rPr>
        <w:t>Правила поведения при пожаре» (рекомендации о правильном и безопасном пове</w:t>
      </w:r>
      <w:r w:rsidR="006D15CF" w:rsidRPr="00375356">
        <w:rPr>
          <w:rFonts w:ascii="Times New Roman" w:hAnsi="Times New Roman" w:cs="Times New Roman"/>
          <w:sz w:val="24"/>
          <w:szCs w:val="24"/>
        </w:rPr>
        <w:t>дении при возникновении пожара);</w:t>
      </w:r>
    </w:p>
    <w:p w14:paraId="58FCFCDA" w14:textId="77777777" w:rsidR="00F10414" w:rsidRPr="00375356" w:rsidRDefault="00AC7D8B"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 xml:space="preserve">– </w:t>
      </w:r>
      <w:r w:rsidR="00F10414" w:rsidRPr="00375356">
        <w:rPr>
          <w:rFonts w:ascii="Times New Roman" w:hAnsi="Times New Roman" w:cs="Times New Roman"/>
          <w:sz w:val="24"/>
          <w:szCs w:val="24"/>
        </w:rPr>
        <w:t>«За безопасность дорожного движения» (профилактика детского дорожного травматизма);</w:t>
      </w:r>
    </w:p>
    <w:p w14:paraId="7C7D2077" w14:textId="77777777" w:rsidR="00F10414" w:rsidRPr="00375356" w:rsidRDefault="006D15CF" w:rsidP="00FA460F">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u w:val="single"/>
        </w:rPr>
        <w:t>А</w:t>
      </w:r>
      <w:r w:rsidR="00F10414" w:rsidRPr="00375356">
        <w:rPr>
          <w:rFonts w:ascii="Times New Roman" w:hAnsi="Times New Roman" w:cs="Times New Roman"/>
          <w:sz w:val="24"/>
          <w:szCs w:val="24"/>
          <w:u w:val="single"/>
        </w:rPr>
        <w:t>удиотека:</w:t>
      </w:r>
      <w:r w:rsidR="00F10414" w:rsidRPr="00375356">
        <w:rPr>
          <w:rFonts w:ascii="Times New Roman" w:hAnsi="Times New Roman" w:cs="Times New Roman"/>
          <w:sz w:val="24"/>
          <w:szCs w:val="24"/>
        </w:rPr>
        <w:t xml:space="preserve"> «Музыкальные физминутки» (ритмические движения для расслабления мышц рук и ног).</w:t>
      </w:r>
    </w:p>
    <w:p w14:paraId="67537D4C" w14:textId="77777777" w:rsidR="00F10414" w:rsidRDefault="00F10414" w:rsidP="009012D1">
      <w:pPr>
        <w:spacing w:after="0" w:line="240" w:lineRule="auto"/>
        <w:ind w:right="-86" w:firstLine="708"/>
        <w:jc w:val="both"/>
        <w:rPr>
          <w:rFonts w:ascii="Times New Roman" w:hAnsi="Times New Roman" w:cs="Times New Roman"/>
          <w:sz w:val="24"/>
          <w:szCs w:val="24"/>
        </w:rPr>
      </w:pPr>
      <w:r w:rsidRPr="00375356">
        <w:rPr>
          <w:rFonts w:ascii="Times New Roman" w:hAnsi="Times New Roman" w:cs="Times New Roman"/>
          <w:sz w:val="24"/>
          <w:szCs w:val="24"/>
        </w:rPr>
        <w:t>Реализация программы «Учимся</w:t>
      </w:r>
      <w:r w:rsidR="006D15CF" w:rsidRPr="00375356">
        <w:rPr>
          <w:rFonts w:ascii="Times New Roman" w:hAnsi="Times New Roman" w:cs="Times New Roman"/>
          <w:sz w:val="24"/>
          <w:szCs w:val="24"/>
        </w:rPr>
        <w:t>,</w:t>
      </w:r>
      <w:r w:rsidRPr="00375356">
        <w:rPr>
          <w:rFonts w:ascii="Times New Roman" w:hAnsi="Times New Roman" w:cs="Times New Roman"/>
          <w:sz w:val="24"/>
          <w:szCs w:val="24"/>
        </w:rPr>
        <w:t xml:space="preserve"> играя» позволяет педагогу обеспечивать единство воспитательных, развивающих и образовательных задач, что обусловливается, наличием наглядно-методического обеспечения.</w:t>
      </w:r>
    </w:p>
    <w:p w14:paraId="08FAC76C" w14:textId="77777777" w:rsidR="00200FC0" w:rsidRPr="00375356" w:rsidRDefault="00200FC0" w:rsidP="00200FC0">
      <w:pPr>
        <w:spacing w:after="0" w:line="240" w:lineRule="auto"/>
        <w:ind w:right="-1"/>
        <w:jc w:val="center"/>
        <w:rPr>
          <w:rFonts w:ascii="Times New Roman" w:hAnsi="Times New Roman" w:cs="Times New Roman"/>
          <w:b/>
          <w:sz w:val="24"/>
          <w:szCs w:val="24"/>
        </w:rPr>
      </w:pPr>
      <w:r w:rsidRPr="00375356">
        <w:rPr>
          <w:rFonts w:ascii="Times New Roman" w:hAnsi="Times New Roman" w:cs="Times New Roman"/>
          <w:b/>
          <w:bCs/>
          <w:sz w:val="24"/>
          <w:szCs w:val="24"/>
        </w:rPr>
        <w:t>Образовательные технологии</w:t>
      </w:r>
    </w:p>
    <w:p w14:paraId="17C1228C"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iCs/>
          <w:sz w:val="24"/>
          <w:szCs w:val="24"/>
          <w:u w:val="single"/>
        </w:rPr>
        <w:t xml:space="preserve">Технология развивающего обучения </w:t>
      </w:r>
      <w:r w:rsidRPr="00375356">
        <w:rPr>
          <w:rFonts w:ascii="Times New Roman" w:hAnsi="Times New Roman" w:cs="Times New Roman"/>
          <w:sz w:val="24"/>
          <w:szCs w:val="24"/>
        </w:rPr>
        <w:t xml:space="preserve">применяется по методике Е.В. Колесниковой, суть её заключается в создании условий, когда развитие ребенка превращается в главную задачу как для педагога, так и для самого ученика. Способ организации, содержание, методы и формы развивающего обучения ориентированы на </w:t>
      </w:r>
      <w:r w:rsidRPr="00375356">
        <w:rPr>
          <w:rFonts w:ascii="Times New Roman" w:hAnsi="Times New Roman" w:cs="Times New Roman"/>
          <w:iCs/>
          <w:sz w:val="24"/>
          <w:szCs w:val="24"/>
        </w:rPr>
        <w:t>всестороннее развитие ребенка.</w:t>
      </w:r>
    </w:p>
    <w:p w14:paraId="6757240E"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eastAsia="Times New Roman" w:hAnsi="Times New Roman" w:cs="Times New Roman"/>
          <w:sz w:val="24"/>
          <w:szCs w:val="24"/>
          <w:u w:val="single"/>
        </w:rPr>
        <w:t>Здоровьесберегающая</w:t>
      </w:r>
      <w:r w:rsidR="00334798">
        <w:rPr>
          <w:rFonts w:ascii="Times New Roman" w:eastAsia="Times New Roman" w:hAnsi="Times New Roman" w:cs="Times New Roman"/>
          <w:sz w:val="24"/>
          <w:szCs w:val="24"/>
          <w:u w:val="single"/>
        </w:rPr>
        <w:t xml:space="preserve"> </w:t>
      </w:r>
      <w:r w:rsidRPr="00375356">
        <w:rPr>
          <w:rFonts w:ascii="Times New Roman" w:eastAsia="Times New Roman" w:hAnsi="Times New Roman" w:cs="Times New Roman"/>
          <w:sz w:val="24"/>
          <w:szCs w:val="24"/>
          <w:u w:val="single"/>
        </w:rPr>
        <w:t>технология.</w:t>
      </w:r>
      <w:r w:rsidR="00334798">
        <w:rPr>
          <w:rFonts w:ascii="Times New Roman" w:eastAsia="Times New Roman" w:hAnsi="Times New Roman" w:cs="Times New Roman"/>
          <w:sz w:val="24"/>
          <w:szCs w:val="24"/>
          <w:u w:val="single"/>
        </w:rPr>
        <w:t xml:space="preserve"> </w:t>
      </w:r>
      <w:r w:rsidRPr="00375356">
        <w:rPr>
          <w:rFonts w:ascii="Times New Roman" w:eastAsia="Times New Roman" w:hAnsi="Times New Roman" w:cs="Times New Roman"/>
          <w:sz w:val="24"/>
          <w:szCs w:val="24"/>
        </w:rPr>
        <w:t>Цель этого направления ориентирована на формирование у ребёнка чувства ответственности за сохранение и укрепление своего здоровья.</w:t>
      </w:r>
    </w:p>
    <w:p w14:paraId="150F2D11"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eastAsia="Times New Roman" w:hAnsi="Times New Roman" w:cs="Times New Roman"/>
          <w:sz w:val="24"/>
          <w:szCs w:val="24"/>
          <w:u w:val="single"/>
        </w:rPr>
        <w:t>Игровая технология</w:t>
      </w:r>
      <w:r w:rsidRPr="00375356">
        <w:rPr>
          <w:rFonts w:ascii="Times New Roman" w:eastAsia="Times New Roman" w:hAnsi="Times New Roman" w:cs="Times New Roman"/>
          <w:sz w:val="24"/>
          <w:szCs w:val="24"/>
        </w:rPr>
        <w:t>. В игре воссоздаются условия ситуаций, общественный опыт, а в результате складывается и совершенствуется самоуправление своим поведением.</w:t>
      </w:r>
    </w:p>
    <w:p w14:paraId="0240A1F2" w14:textId="4C5F2D25"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iCs/>
          <w:sz w:val="24"/>
          <w:szCs w:val="24"/>
          <w:u w:val="single"/>
        </w:rPr>
        <w:t>Технология дифференцированного обучения</w:t>
      </w:r>
      <w:r w:rsidR="00D33A6A">
        <w:rPr>
          <w:rFonts w:ascii="Times New Roman" w:hAnsi="Times New Roman" w:cs="Times New Roman"/>
          <w:iCs/>
          <w:sz w:val="24"/>
          <w:szCs w:val="24"/>
          <w:u w:val="single"/>
        </w:rPr>
        <w:t xml:space="preserve"> </w:t>
      </w:r>
      <w:r w:rsidRPr="00375356">
        <w:rPr>
          <w:rFonts w:ascii="Times New Roman" w:hAnsi="Times New Roman" w:cs="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14:paraId="0491804F" w14:textId="77777777" w:rsidR="00200FC0" w:rsidRPr="00375356" w:rsidRDefault="00200FC0" w:rsidP="00200FC0">
      <w:pPr>
        <w:spacing w:after="0" w:line="240" w:lineRule="auto"/>
        <w:ind w:right="-1" w:firstLine="708"/>
        <w:jc w:val="both"/>
        <w:rPr>
          <w:rFonts w:ascii="Times New Roman" w:hAnsi="Times New Roman" w:cs="Times New Roman"/>
          <w:sz w:val="24"/>
          <w:szCs w:val="24"/>
        </w:rPr>
      </w:pPr>
      <w:r w:rsidRPr="00375356">
        <w:rPr>
          <w:rFonts w:ascii="Times New Roman" w:hAnsi="Times New Roman" w:cs="Times New Roman"/>
          <w:sz w:val="24"/>
          <w:szCs w:val="24"/>
          <w:u w:val="single"/>
        </w:rPr>
        <w:lastRenderedPageBreak/>
        <w:t>Личностно–ориентированная технология</w:t>
      </w:r>
      <w:r w:rsidRPr="00375356">
        <w:rPr>
          <w:rFonts w:ascii="Times New Roman" w:hAnsi="Times New Roman" w:cs="Times New Roman"/>
          <w:sz w:val="24"/>
          <w:szCs w:val="24"/>
        </w:rPr>
        <w:t xml:space="preserve"> ставит в центр всей образовательной системы личность обучаемого. Обеспечение комфортных, бесконфликтных условий ее развития, реализацию ее природных потенциалов. Учащийся в этой технологии не просто субъект, но субъект приоритетный; он - цель образовательной системы.</w:t>
      </w:r>
    </w:p>
    <w:p w14:paraId="5CF3FD70" w14:textId="77777777" w:rsidR="00200FC0" w:rsidRPr="00375356" w:rsidRDefault="00200FC0" w:rsidP="00200FC0">
      <w:pPr>
        <w:spacing w:after="0" w:line="240" w:lineRule="auto"/>
        <w:ind w:right="-1" w:firstLine="708"/>
        <w:jc w:val="both"/>
        <w:rPr>
          <w:rFonts w:ascii="Times New Roman" w:eastAsia="Times New Roman" w:hAnsi="Times New Roman" w:cs="Times New Roman"/>
          <w:sz w:val="24"/>
          <w:szCs w:val="24"/>
          <w:u w:val="single"/>
        </w:rPr>
      </w:pPr>
      <w:r w:rsidRPr="00375356">
        <w:rPr>
          <w:rFonts w:ascii="Times New Roman" w:eastAsia="Times New Roman" w:hAnsi="Times New Roman" w:cs="Times New Roman"/>
          <w:sz w:val="24"/>
          <w:szCs w:val="24"/>
          <w:u w:val="single"/>
        </w:rPr>
        <w:t>Технология сотрудничества</w:t>
      </w:r>
      <w:r w:rsidRPr="00375356">
        <w:rPr>
          <w:rFonts w:ascii="Times New Roman" w:eastAsia="Times New Roman" w:hAnsi="Times New Roman" w:cs="Times New Roman"/>
          <w:sz w:val="24"/>
          <w:szCs w:val="24"/>
        </w:rPr>
        <w:t xml:space="preserve"> предполагает обучение в малых группах. Главная идея обучения в сотрудничестве — учиться вместе, а не просто помогать друг другу, осознавать свои успехи и успехи товарищей.</w:t>
      </w:r>
    </w:p>
    <w:p w14:paraId="174E9F00" w14:textId="77777777" w:rsidR="00200FC0" w:rsidRPr="00375356" w:rsidRDefault="00200FC0" w:rsidP="00200FC0">
      <w:pPr>
        <w:spacing w:after="0" w:line="240" w:lineRule="auto"/>
        <w:ind w:right="-1" w:firstLine="708"/>
        <w:contextualSpacing/>
        <w:jc w:val="both"/>
        <w:rPr>
          <w:rFonts w:ascii="Times New Roman" w:eastAsia="Calibri" w:hAnsi="Times New Roman" w:cs="Times New Roman"/>
          <w:sz w:val="24"/>
          <w:szCs w:val="24"/>
          <w:lang w:eastAsia="en-US"/>
        </w:rPr>
      </w:pPr>
      <w:r w:rsidRPr="00375356">
        <w:rPr>
          <w:rFonts w:ascii="Times New Roman" w:eastAsia="Calibri" w:hAnsi="Times New Roman" w:cs="Times New Roman"/>
          <w:sz w:val="24"/>
          <w:szCs w:val="24"/>
          <w:lang w:eastAsia="en-US"/>
        </w:rPr>
        <w:t xml:space="preserve">Структура занятия с применением </w:t>
      </w:r>
      <w:r w:rsidRPr="00375356">
        <w:rPr>
          <w:rFonts w:ascii="Times New Roman" w:eastAsia="Calibri" w:hAnsi="Times New Roman" w:cs="Times New Roman"/>
          <w:sz w:val="24"/>
          <w:szCs w:val="24"/>
          <w:u w:val="single"/>
          <w:lang w:eastAsia="en-US"/>
        </w:rPr>
        <w:t>дистанционных образовательных технологий и электронного обучения</w:t>
      </w:r>
      <w:r w:rsidRPr="00375356">
        <w:rPr>
          <w:rFonts w:ascii="Times New Roman" w:eastAsia="Calibri" w:hAnsi="Times New Roman" w:cs="Times New Roman"/>
          <w:sz w:val="24"/>
          <w:szCs w:val="24"/>
          <w:lang w:eastAsia="en-US"/>
        </w:rPr>
        <w:t xml:space="preserve"> содержит основные компоненты, что и занятие в очной форме.</w:t>
      </w:r>
    </w:p>
    <w:p w14:paraId="3E368E14" w14:textId="77777777" w:rsidR="00200FC0" w:rsidRPr="00375356" w:rsidRDefault="00200FC0" w:rsidP="00200FC0">
      <w:pPr>
        <w:spacing w:after="0" w:line="240" w:lineRule="auto"/>
        <w:ind w:right="-1" w:firstLine="708"/>
        <w:contextualSpacing/>
        <w:jc w:val="both"/>
        <w:rPr>
          <w:rFonts w:ascii="Times New Roman" w:eastAsia="Times New Roman" w:hAnsi="Times New Roman" w:cs="Times New Roman"/>
          <w:sz w:val="24"/>
          <w:szCs w:val="24"/>
        </w:rPr>
      </w:pPr>
      <w:r w:rsidRPr="00375356">
        <w:rPr>
          <w:rFonts w:ascii="Times New Roman" w:eastAsia="Calibri" w:hAnsi="Times New Roman" w:cs="Times New Roman"/>
          <w:sz w:val="24"/>
          <w:szCs w:val="24"/>
          <w:lang w:eastAsia="en-US"/>
        </w:rPr>
        <w:t>При проведении занятия с использованием дистанционных образовательных технологий, электронного обучения, следует обозначить правила работы и взаимодействия (объяснить обучающимся технические особенности работы и правила обмена информацией).</w:t>
      </w:r>
    </w:p>
    <w:p w14:paraId="4DF56F41" w14:textId="77777777" w:rsidR="001B1FFC" w:rsidRPr="00375356" w:rsidRDefault="001B1FFC" w:rsidP="009012D1">
      <w:pPr>
        <w:spacing w:after="0" w:line="240" w:lineRule="auto"/>
        <w:ind w:right="-86"/>
        <w:jc w:val="center"/>
        <w:rPr>
          <w:rFonts w:ascii="Times New Roman" w:hAnsi="Times New Roman" w:cs="Times New Roman"/>
          <w:b/>
          <w:sz w:val="24"/>
          <w:szCs w:val="24"/>
        </w:rPr>
      </w:pPr>
      <w:r w:rsidRPr="00375356">
        <w:rPr>
          <w:rFonts w:ascii="Times New Roman" w:hAnsi="Times New Roman" w:cs="Times New Roman"/>
          <w:b/>
          <w:sz w:val="24"/>
          <w:szCs w:val="24"/>
        </w:rPr>
        <w:t>Структура учебного занятия</w:t>
      </w:r>
    </w:p>
    <w:p w14:paraId="5BB9F038" w14:textId="77777777" w:rsidR="004F3E5F" w:rsidRPr="00375356" w:rsidRDefault="004F3E5F" w:rsidP="00200FC0">
      <w:pPr>
        <w:spacing w:after="0" w:line="240" w:lineRule="auto"/>
        <w:ind w:right="-1"/>
        <w:jc w:val="both"/>
        <w:rPr>
          <w:rFonts w:ascii="Times New Roman" w:hAnsi="Times New Roman" w:cs="Times New Roman"/>
          <w:sz w:val="24"/>
          <w:szCs w:val="24"/>
        </w:rPr>
      </w:pPr>
    </w:p>
    <w:tbl>
      <w:tblPr>
        <w:tblStyle w:val="13"/>
        <w:tblpPr w:leftFromText="180" w:rightFromText="180" w:vertAnchor="text" w:horzAnchor="margin" w:tblpX="149" w:tblpY="-27"/>
        <w:tblW w:w="9464" w:type="dxa"/>
        <w:tblLayout w:type="fixed"/>
        <w:tblLook w:val="04A0" w:firstRow="1" w:lastRow="0" w:firstColumn="1" w:lastColumn="0" w:noHBand="0" w:noVBand="1"/>
      </w:tblPr>
      <w:tblGrid>
        <w:gridCol w:w="534"/>
        <w:gridCol w:w="1417"/>
        <w:gridCol w:w="3118"/>
        <w:gridCol w:w="4395"/>
      </w:tblGrid>
      <w:tr w:rsidR="001B1FFC" w:rsidRPr="00375356" w14:paraId="37522AE4" w14:textId="77777777" w:rsidTr="00200FC0">
        <w:trPr>
          <w:trHeight w:val="328"/>
        </w:trPr>
        <w:tc>
          <w:tcPr>
            <w:tcW w:w="1951" w:type="dxa"/>
            <w:gridSpan w:val="2"/>
            <w:shd w:val="clear" w:color="auto" w:fill="auto"/>
            <w:vAlign w:val="center"/>
          </w:tcPr>
          <w:p w14:paraId="07418BDC" w14:textId="77777777" w:rsidR="001B1FFC" w:rsidRPr="00112CF0" w:rsidRDefault="001B1FFC" w:rsidP="005D346B">
            <w:pPr>
              <w:ind w:right="-1"/>
              <w:jc w:val="center"/>
              <w:rPr>
                <w:rFonts w:ascii="Times New Roman" w:hAnsi="Times New Roman"/>
                <w:b/>
                <w:sz w:val="22"/>
                <w:szCs w:val="22"/>
              </w:rPr>
            </w:pPr>
            <w:r w:rsidRPr="00112CF0">
              <w:rPr>
                <w:rFonts w:ascii="Times New Roman" w:hAnsi="Times New Roman"/>
                <w:b/>
                <w:sz w:val="22"/>
                <w:szCs w:val="22"/>
              </w:rPr>
              <w:t>Название этапа</w:t>
            </w:r>
          </w:p>
        </w:tc>
        <w:tc>
          <w:tcPr>
            <w:tcW w:w="3118" w:type="dxa"/>
            <w:shd w:val="clear" w:color="auto" w:fill="auto"/>
          </w:tcPr>
          <w:p w14:paraId="789F1F88" w14:textId="77777777" w:rsidR="001B1FFC" w:rsidRPr="00112CF0" w:rsidRDefault="001B1FFC" w:rsidP="005D346B">
            <w:pPr>
              <w:ind w:right="-1"/>
              <w:jc w:val="center"/>
              <w:rPr>
                <w:rFonts w:ascii="Times New Roman" w:hAnsi="Times New Roman"/>
                <w:b/>
                <w:sz w:val="22"/>
                <w:szCs w:val="22"/>
              </w:rPr>
            </w:pPr>
            <w:r w:rsidRPr="00112CF0">
              <w:rPr>
                <w:rFonts w:ascii="Times New Roman" w:hAnsi="Times New Roman"/>
                <w:b/>
                <w:sz w:val="22"/>
                <w:szCs w:val="22"/>
              </w:rPr>
              <w:t>Задача этапа</w:t>
            </w:r>
          </w:p>
        </w:tc>
        <w:tc>
          <w:tcPr>
            <w:tcW w:w="4395" w:type="dxa"/>
            <w:shd w:val="clear" w:color="auto" w:fill="auto"/>
          </w:tcPr>
          <w:p w14:paraId="0B898F7B" w14:textId="77777777" w:rsidR="001B1FFC" w:rsidRPr="00112CF0" w:rsidRDefault="001B1FFC" w:rsidP="005D346B">
            <w:pPr>
              <w:ind w:right="-1"/>
              <w:jc w:val="center"/>
              <w:rPr>
                <w:rFonts w:ascii="Times New Roman" w:hAnsi="Times New Roman"/>
                <w:b/>
                <w:sz w:val="22"/>
                <w:szCs w:val="22"/>
              </w:rPr>
            </w:pPr>
            <w:r w:rsidRPr="00112CF0">
              <w:rPr>
                <w:rFonts w:ascii="Times New Roman" w:hAnsi="Times New Roman"/>
                <w:b/>
                <w:sz w:val="22"/>
                <w:szCs w:val="22"/>
              </w:rPr>
              <w:t>Содержание этапа</w:t>
            </w:r>
          </w:p>
        </w:tc>
      </w:tr>
      <w:tr w:rsidR="001B1FFC" w:rsidRPr="00375356" w14:paraId="2A9972D5" w14:textId="77777777" w:rsidTr="00200FC0">
        <w:trPr>
          <w:trHeight w:val="328"/>
        </w:trPr>
        <w:tc>
          <w:tcPr>
            <w:tcW w:w="1951" w:type="dxa"/>
            <w:gridSpan w:val="2"/>
            <w:vAlign w:val="center"/>
          </w:tcPr>
          <w:p w14:paraId="6141635B" w14:textId="026A9804" w:rsidR="001B1FFC" w:rsidRPr="00112CF0" w:rsidRDefault="001B1FFC" w:rsidP="00B038A7">
            <w:pPr>
              <w:ind w:right="-1"/>
              <w:jc w:val="center"/>
              <w:rPr>
                <w:rFonts w:ascii="Times New Roman" w:hAnsi="Times New Roman"/>
              </w:rPr>
            </w:pPr>
            <w:r w:rsidRPr="00112CF0">
              <w:rPr>
                <w:rFonts w:ascii="Times New Roman" w:hAnsi="Times New Roman"/>
              </w:rPr>
              <w:t>1.Организационный</w:t>
            </w:r>
          </w:p>
        </w:tc>
        <w:tc>
          <w:tcPr>
            <w:tcW w:w="3118" w:type="dxa"/>
          </w:tcPr>
          <w:p w14:paraId="248D8835"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Подготовка детей к работе на занятии</w:t>
            </w:r>
          </w:p>
        </w:tc>
        <w:tc>
          <w:tcPr>
            <w:tcW w:w="4395" w:type="dxa"/>
          </w:tcPr>
          <w:p w14:paraId="64AF0D2D"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Организация начала занятия, создание психологического настроя на учебную деятельность и активизация внимания</w:t>
            </w:r>
          </w:p>
        </w:tc>
      </w:tr>
      <w:tr w:rsidR="001B1FFC" w:rsidRPr="00375356" w14:paraId="3EE6B76F" w14:textId="77777777" w:rsidTr="00200FC0">
        <w:trPr>
          <w:trHeight w:val="328"/>
        </w:trPr>
        <w:tc>
          <w:tcPr>
            <w:tcW w:w="1951" w:type="dxa"/>
            <w:gridSpan w:val="2"/>
            <w:vAlign w:val="center"/>
          </w:tcPr>
          <w:p w14:paraId="65757478" w14:textId="6998003A" w:rsidR="001B1FFC" w:rsidRPr="00112CF0" w:rsidRDefault="001B1FFC" w:rsidP="00B038A7">
            <w:pPr>
              <w:ind w:right="-1"/>
              <w:jc w:val="center"/>
              <w:rPr>
                <w:rFonts w:ascii="Times New Roman" w:hAnsi="Times New Roman"/>
              </w:rPr>
            </w:pPr>
            <w:r w:rsidRPr="00112CF0">
              <w:rPr>
                <w:rFonts w:ascii="Times New Roman" w:hAnsi="Times New Roman"/>
              </w:rPr>
              <w:t>2.Подготовительнй</w:t>
            </w:r>
          </w:p>
        </w:tc>
        <w:tc>
          <w:tcPr>
            <w:tcW w:w="3118" w:type="dxa"/>
          </w:tcPr>
          <w:p w14:paraId="6601FC94" w14:textId="665C4D46"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Обеспечение мотивации и принятие детьми цели учебно</w:t>
            </w:r>
            <w:r w:rsidR="007D6BC7">
              <w:rPr>
                <w:rFonts w:ascii="Times New Roman" w:hAnsi="Times New Roman"/>
                <w:sz w:val="22"/>
                <w:szCs w:val="22"/>
              </w:rPr>
              <w:t>-</w:t>
            </w:r>
            <w:r w:rsidRPr="00112CF0">
              <w:rPr>
                <w:rFonts w:ascii="Times New Roman" w:hAnsi="Times New Roman"/>
                <w:sz w:val="22"/>
                <w:szCs w:val="22"/>
              </w:rPr>
              <w:t>познавательной деятельности</w:t>
            </w:r>
          </w:p>
        </w:tc>
        <w:tc>
          <w:tcPr>
            <w:tcW w:w="4395" w:type="dxa"/>
          </w:tcPr>
          <w:p w14:paraId="7543A390"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Введение в образовательный материал или информацию. Наращивание интереса к новому материалу. Концентрация внимания и сохранение интереса.</w:t>
            </w:r>
          </w:p>
        </w:tc>
      </w:tr>
      <w:tr w:rsidR="00173115" w:rsidRPr="00375356" w14:paraId="2FF941B9" w14:textId="77777777" w:rsidTr="00200FC0">
        <w:trPr>
          <w:trHeight w:val="1010"/>
        </w:trPr>
        <w:tc>
          <w:tcPr>
            <w:tcW w:w="534" w:type="dxa"/>
            <w:vMerge w:val="restart"/>
            <w:textDirection w:val="btLr"/>
            <w:vAlign w:val="center"/>
          </w:tcPr>
          <w:p w14:paraId="3417FB5C" w14:textId="77777777" w:rsidR="00173115" w:rsidRPr="00112CF0" w:rsidRDefault="00173115" w:rsidP="00200FC0">
            <w:pPr>
              <w:ind w:left="113" w:right="-1"/>
              <w:jc w:val="center"/>
              <w:rPr>
                <w:rFonts w:ascii="Times New Roman" w:hAnsi="Times New Roman"/>
              </w:rPr>
            </w:pPr>
            <w:r w:rsidRPr="00112CF0">
              <w:rPr>
                <w:rFonts w:ascii="Times New Roman" w:hAnsi="Times New Roman"/>
              </w:rPr>
              <w:t>3.Основной</w:t>
            </w:r>
          </w:p>
        </w:tc>
        <w:tc>
          <w:tcPr>
            <w:tcW w:w="1417" w:type="dxa"/>
            <w:vAlign w:val="center"/>
          </w:tcPr>
          <w:p w14:paraId="47DCC8BA" w14:textId="5C26B747" w:rsidR="00173115" w:rsidRPr="00112CF0" w:rsidRDefault="00200FC0" w:rsidP="00200FC0">
            <w:pPr>
              <w:ind w:right="-1"/>
              <w:rPr>
                <w:rFonts w:ascii="Times New Roman" w:hAnsi="Times New Roman"/>
              </w:rPr>
            </w:pPr>
            <w:r>
              <w:rPr>
                <w:rFonts w:ascii="Times New Roman" w:hAnsi="Times New Roman"/>
              </w:rPr>
              <w:t>П</w:t>
            </w:r>
            <w:r w:rsidR="00173115" w:rsidRPr="00112CF0">
              <w:rPr>
                <w:rFonts w:ascii="Times New Roman" w:hAnsi="Times New Roman"/>
              </w:rPr>
              <w:t>редлагаем</w:t>
            </w:r>
            <w:r w:rsidR="007D6BC7">
              <w:rPr>
                <w:rFonts w:ascii="Times New Roman" w:hAnsi="Times New Roman"/>
              </w:rPr>
              <w:t>ы</w:t>
            </w:r>
            <w:r w:rsidR="00173115" w:rsidRPr="00112CF0">
              <w:rPr>
                <w:rFonts w:ascii="Times New Roman" w:hAnsi="Times New Roman"/>
              </w:rPr>
              <w:t>й образовательный материал</w:t>
            </w:r>
          </w:p>
        </w:tc>
        <w:tc>
          <w:tcPr>
            <w:tcW w:w="3118" w:type="dxa"/>
          </w:tcPr>
          <w:p w14:paraId="7C0D6AC6"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Обеспечение восприятия, осмысления и первичного запоминания нового материала</w:t>
            </w:r>
          </w:p>
        </w:tc>
        <w:tc>
          <w:tcPr>
            <w:tcW w:w="4395" w:type="dxa"/>
          </w:tcPr>
          <w:p w14:paraId="29C61AA7"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Наглядные пособия и материал, задания и вопросы, которые активизируют познавательную деятельность детей.</w:t>
            </w:r>
          </w:p>
        </w:tc>
      </w:tr>
      <w:tr w:rsidR="00173115" w:rsidRPr="00375356" w14:paraId="1CA64451" w14:textId="77777777" w:rsidTr="00200FC0">
        <w:trPr>
          <w:trHeight w:val="82"/>
        </w:trPr>
        <w:tc>
          <w:tcPr>
            <w:tcW w:w="534" w:type="dxa"/>
            <w:vMerge/>
            <w:vAlign w:val="center"/>
          </w:tcPr>
          <w:p w14:paraId="085B33DF" w14:textId="77777777" w:rsidR="00173115" w:rsidRPr="00112CF0" w:rsidRDefault="00173115" w:rsidP="00200FC0">
            <w:pPr>
              <w:ind w:right="-1"/>
              <w:jc w:val="center"/>
              <w:rPr>
                <w:rFonts w:ascii="Times New Roman" w:hAnsi="Times New Roman"/>
              </w:rPr>
            </w:pPr>
          </w:p>
        </w:tc>
        <w:tc>
          <w:tcPr>
            <w:tcW w:w="1417" w:type="dxa"/>
            <w:vAlign w:val="center"/>
          </w:tcPr>
          <w:p w14:paraId="2DE1A770" w14:textId="77777777" w:rsidR="00173115" w:rsidRPr="00112CF0" w:rsidRDefault="00173115" w:rsidP="00200FC0">
            <w:pPr>
              <w:ind w:right="-1"/>
              <w:jc w:val="center"/>
              <w:rPr>
                <w:rFonts w:ascii="Times New Roman" w:hAnsi="Times New Roman"/>
              </w:rPr>
            </w:pPr>
            <w:r w:rsidRPr="00112CF0">
              <w:rPr>
                <w:rFonts w:ascii="Times New Roman" w:hAnsi="Times New Roman"/>
              </w:rPr>
              <w:t>закрепление</w:t>
            </w:r>
          </w:p>
        </w:tc>
        <w:tc>
          <w:tcPr>
            <w:tcW w:w="3118" w:type="dxa"/>
          </w:tcPr>
          <w:p w14:paraId="44E13AB8"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Обеспечение усвоения новых знаний и способов действий</w:t>
            </w:r>
          </w:p>
        </w:tc>
        <w:tc>
          <w:tcPr>
            <w:tcW w:w="4395" w:type="dxa"/>
          </w:tcPr>
          <w:p w14:paraId="0F96862E"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Игровая или творческая часть занятия (загадки, викторины) Тренировочные упражнения, задания, которые выполняются самостоятельно детьми.</w:t>
            </w:r>
          </w:p>
        </w:tc>
      </w:tr>
      <w:tr w:rsidR="00173115" w:rsidRPr="00375356" w14:paraId="43001F12" w14:textId="77777777" w:rsidTr="00200FC0">
        <w:trPr>
          <w:trHeight w:val="542"/>
        </w:trPr>
        <w:tc>
          <w:tcPr>
            <w:tcW w:w="534" w:type="dxa"/>
            <w:vMerge/>
            <w:vAlign w:val="center"/>
          </w:tcPr>
          <w:p w14:paraId="31979458" w14:textId="77777777" w:rsidR="00173115" w:rsidRPr="00112CF0" w:rsidRDefault="00173115" w:rsidP="00200FC0">
            <w:pPr>
              <w:ind w:right="-1"/>
              <w:jc w:val="center"/>
              <w:rPr>
                <w:rFonts w:ascii="Times New Roman" w:hAnsi="Times New Roman"/>
              </w:rPr>
            </w:pPr>
          </w:p>
        </w:tc>
        <w:tc>
          <w:tcPr>
            <w:tcW w:w="1417" w:type="dxa"/>
            <w:vAlign w:val="center"/>
          </w:tcPr>
          <w:p w14:paraId="1F22C14C" w14:textId="77777777" w:rsidR="00173115" w:rsidRPr="00112CF0" w:rsidRDefault="00173115" w:rsidP="00200FC0">
            <w:pPr>
              <w:ind w:right="-1"/>
              <w:jc w:val="center"/>
              <w:rPr>
                <w:rFonts w:ascii="Times New Roman" w:hAnsi="Times New Roman"/>
              </w:rPr>
            </w:pPr>
            <w:r w:rsidRPr="00112CF0">
              <w:rPr>
                <w:rFonts w:ascii="Times New Roman" w:hAnsi="Times New Roman"/>
              </w:rPr>
              <w:t>обобщение</w:t>
            </w:r>
          </w:p>
        </w:tc>
        <w:tc>
          <w:tcPr>
            <w:tcW w:w="3118" w:type="dxa"/>
          </w:tcPr>
          <w:p w14:paraId="135E4579"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Формирование целостного представления знаний по теме</w:t>
            </w:r>
          </w:p>
        </w:tc>
        <w:tc>
          <w:tcPr>
            <w:tcW w:w="4395" w:type="dxa"/>
          </w:tcPr>
          <w:p w14:paraId="229BE3AA" w14:textId="77777777" w:rsidR="00173115" w:rsidRPr="00112CF0" w:rsidRDefault="00173115" w:rsidP="00200FC0">
            <w:pPr>
              <w:ind w:right="-1"/>
              <w:jc w:val="both"/>
              <w:rPr>
                <w:rFonts w:ascii="Times New Roman" w:hAnsi="Times New Roman"/>
                <w:sz w:val="22"/>
                <w:szCs w:val="22"/>
              </w:rPr>
            </w:pPr>
            <w:r w:rsidRPr="00112CF0">
              <w:rPr>
                <w:rFonts w:ascii="Times New Roman" w:hAnsi="Times New Roman"/>
                <w:sz w:val="22"/>
                <w:szCs w:val="22"/>
              </w:rPr>
              <w:t>Беседа и практические задания.</w:t>
            </w:r>
          </w:p>
          <w:p w14:paraId="5179A6C8" w14:textId="77777777" w:rsidR="00173115" w:rsidRPr="00112CF0" w:rsidRDefault="00112CF0" w:rsidP="00200FC0">
            <w:pPr>
              <w:ind w:right="-1"/>
              <w:jc w:val="both"/>
              <w:rPr>
                <w:rFonts w:ascii="Times New Roman" w:hAnsi="Times New Roman"/>
                <w:sz w:val="22"/>
                <w:szCs w:val="22"/>
              </w:rPr>
            </w:pPr>
            <w:r>
              <w:rPr>
                <w:rFonts w:ascii="Times New Roman" w:hAnsi="Times New Roman"/>
                <w:sz w:val="22"/>
                <w:szCs w:val="22"/>
              </w:rPr>
              <w:t>Самооценка</w:t>
            </w:r>
          </w:p>
        </w:tc>
      </w:tr>
      <w:tr w:rsidR="001B1FFC" w:rsidRPr="00375356" w14:paraId="19F7B31D" w14:textId="77777777" w:rsidTr="00200FC0">
        <w:trPr>
          <w:trHeight w:val="328"/>
        </w:trPr>
        <w:tc>
          <w:tcPr>
            <w:tcW w:w="1951" w:type="dxa"/>
            <w:gridSpan w:val="2"/>
            <w:vAlign w:val="center"/>
          </w:tcPr>
          <w:p w14:paraId="76B4DC43" w14:textId="77777777" w:rsidR="001B1FFC" w:rsidRPr="00112CF0" w:rsidRDefault="001B1FFC" w:rsidP="00200FC0">
            <w:pPr>
              <w:ind w:right="-1"/>
              <w:jc w:val="center"/>
              <w:rPr>
                <w:rFonts w:ascii="Times New Roman" w:hAnsi="Times New Roman"/>
              </w:rPr>
            </w:pPr>
            <w:r w:rsidRPr="00112CF0">
              <w:rPr>
                <w:rFonts w:ascii="Times New Roman" w:hAnsi="Times New Roman"/>
              </w:rPr>
              <w:t>4. Итоговый</w:t>
            </w:r>
          </w:p>
        </w:tc>
        <w:tc>
          <w:tcPr>
            <w:tcW w:w="3118" w:type="dxa"/>
          </w:tcPr>
          <w:p w14:paraId="1372F7AB"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Воспитывать социально-психологические чувства удовлетворен</w:t>
            </w:r>
            <w:r w:rsidR="00112CF0">
              <w:rPr>
                <w:rFonts w:ascii="Times New Roman" w:hAnsi="Times New Roman"/>
                <w:sz w:val="22"/>
                <w:szCs w:val="22"/>
              </w:rPr>
              <w:t>ия от полученных знаний, умений</w:t>
            </w:r>
          </w:p>
        </w:tc>
        <w:tc>
          <w:tcPr>
            <w:tcW w:w="4395" w:type="dxa"/>
          </w:tcPr>
          <w:p w14:paraId="3C942261" w14:textId="77777777" w:rsidR="001B1FFC" w:rsidRPr="00112CF0" w:rsidRDefault="001B1FFC" w:rsidP="00200FC0">
            <w:pPr>
              <w:ind w:right="-1"/>
              <w:jc w:val="both"/>
              <w:rPr>
                <w:rFonts w:ascii="Times New Roman" w:hAnsi="Times New Roman"/>
                <w:sz w:val="22"/>
                <w:szCs w:val="22"/>
              </w:rPr>
            </w:pPr>
            <w:r w:rsidRPr="00112CF0">
              <w:rPr>
                <w:rFonts w:ascii="Times New Roman" w:hAnsi="Times New Roman"/>
                <w:sz w:val="22"/>
                <w:szCs w:val="22"/>
              </w:rPr>
              <w:t xml:space="preserve">Сообщение педагогом о том, как работали дети на занятии, что нового узнали, какими умениями и навыками овладели, поощрение за </w:t>
            </w:r>
            <w:r w:rsidR="00112CF0">
              <w:rPr>
                <w:rFonts w:ascii="Times New Roman" w:hAnsi="Times New Roman"/>
                <w:sz w:val="22"/>
                <w:szCs w:val="22"/>
              </w:rPr>
              <w:t>работу</w:t>
            </w:r>
          </w:p>
        </w:tc>
      </w:tr>
    </w:tbl>
    <w:p w14:paraId="4E9F2B23" w14:textId="77777777" w:rsidR="00827C45" w:rsidRDefault="00827C45" w:rsidP="00A35AB4">
      <w:pPr>
        <w:spacing w:after="0" w:line="240" w:lineRule="auto"/>
        <w:ind w:right="-1"/>
        <w:rPr>
          <w:rFonts w:ascii="Times New Roman" w:hAnsi="Times New Roman" w:cs="Times New Roman"/>
          <w:b/>
          <w:sz w:val="24"/>
          <w:szCs w:val="24"/>
        </w:rPr>
      </w:pPr>
    </w:p>
    <w:p w14:paraId="4B46C21E" w14:textId="77777777" w:rsidR="005D346B" w:rsidRDefault="005D346B" w:rsidP="00A35AB4">
      <w:pPr>
        <w:spacing w:after="0" w:line="240" w:lineRule="auto"/>
        <w:ind w:right="-1"/>
        <w:rPr>
          <w:rFonts w:ascii="Times New Roman" w:hAnsi="Times New Roman" w:cs="Times New Roman"/>
          <w:b/>
          <w:sz w:val="24"/>
          <w:szCs w:val="24"/>
        </w:rPr>
      </w:pPr>
    </w:p>
    <w:p w14:paraId="7491E205" w14:textId="77777777" w:rsidR="005D346B" w:rsidRDefault="005D346B" w:rsidP="00A35AB4">
      <w:pPr>
        <w:spacing w:after="0" w:line="240" w:lineRule="auto"/>
        <w:ind w:right="-1"/>
        <w:rPr>
          <w:rFonts w:ascii="Times New Roman" w:hAnsi="Times New Roman" w:cs="Times New Roman"/>
          <w:b/>
          <w:sz w:val="24"/>
          <w:szCs w:val="24"/>
        </w:rPr>
      </w:pPr>
    </w:p>
    <w:p w14:paraId="1B98D3F4" w14:textId="77777777" w:rsidR="005D346B" w:rsidRDefault="005D346B" w:rsidP="00A35AB4">
      <w:pPr>
        <w:spacing w:after="0" w:line="240" w:lineRule="auto"/>
        <w:ind w:right="-1"/>
        <w:rPr>
          <w:rFonts w:ascii="Times New Roman" w:hAnsi="Times New Roman" w:cs="Times New Roman"/>
          <w:b/>
          <w:sz w:val="24"/>
          <w:szCs w:val="24"/>
        </w:rPr>
      </w:pPr>
    </w:p>
    <w:p w14:paraId="5107EE1D" w14:textId="77777777" w:rsidR="005D346B" w:rsidRDefault="005D346B" w:rsidP="00A35AB4">
      <w:pPr>
        <w:spacing w:after="0" w:line="240" w:lineRule="auto"/>
        <w:ind w:right="-1"/>
        <w:rPr>
          <w:rFonts w:ascii="Times New Roman" w:hAnsi="Times New Roman" w:cs="Times New Roman"/>
          <w:b/>
          <w:sz w:val="24"/>
          <w:szCs w:val="24"/>
        </w:rPr>
      </w:pPr>
    </w:p>
    <w:p w14:paraId="3846AA66" w14:textId="77777777" w:rsidR="005D346B" w:rsidRDefault="005D346B" w:rsidP="00A35AB4">
      <w:pPr>
        <w:spacing w:after="0" w:line="240" w:lineRule="auto"/>
        <w:ind w:right="-1"/>
        <w:rPr>
          <w:rFonts w:ascii="Times New Roman" w:hAnsi="Times New Roman" w:cs="Times New Roman"/>
          <w:b/>
          <w:sz w:val="24"/>
          <w:szCs w:val="24"/>
        </w:rPr>
      </w:pPr>
    </w:p>
    <w:p w14:paraId="0A03D90F" w14:textId="77777777" w:rsidR="005D346B" w:rsidRDefault="005D346B" w:rsidP="00A35AB4">
      <w:pPr>
        <w:spacing w:after="0" w:line="240" w:lineRule="auto"/>
        <w:ind w:right="-1"/>
        <w:rPr>
          <w:rFonts w:ascii="Times New Roman" w:hAnsi="Times New Roman" w:cs="Times New Roman"/>
          <w:b/>
          <w:sz w:val="24"/>
          <w:szCs w:val="24"/>
        </w:rPr>
      </w:pPr>
    </w:p>
    <w:p w14:paraId="50AACB4C" w14:textId="77777777" w:rsidR="005D346B" w:rsidRDefault="005D346B" w:rsidP="00A35AB4">
      <w:pPr>
        <w:spacing w:after="0" w:line="240" w:lineRule="auto"/>
        <w:ind w:right="-1"/>
        <w:rPr>
          <w:rFonts w:ascii="Times New Roman" w:hAnsi="Times New Roman" w:cs="Times New Roman"/>
          <w:b/>
          <w:sz w:val="24"/>
          <w:szCs w:val="24"/>
        </w:rPr>
      </w:pPr>
    </w:p>
    <w:p w14:paraId="4345FAF3" w14:textId="77777777" w:rsidR="005D346B" w:rsidRDefault="005D346B" w:rsidP="00A35AB4">
      <w:pPr>
        <w:spacing w:after="0" w:line="240" w:lineRule="auto"/>
        <w:ind w:right="-1"/>
        <w:rPr>
          <w:rFonts w:ascii="Times New Roman" w:hAnsi="Times New Roman" w:cs="Times New Roman"/>
          <w:b/>
          <w:sz w:val="24"/>
          <w:szCs w:val="24"/>
        </w:rPr>
      </w:pPr>
    </w:p>
    <w:p w14:paraId="6EB91C08" w14:textId="77777777" w:rsidR="005D346B" w:rsidRDefault="005D346B" w:rsidP="00A35AB4">
      <w:pPr>
        <w:spacing w:after="0" w:line="240" w:lineRule="auto"/>
        <w:ind w:right="-1"/>
        <w:rPr>
          <w:rFonts w:ascii="Times New Roman" w:hAnsi="Times New Roman" w:cs="Times New Roman"/>
          <w:b/>
          <w:sz w:val="24"/>
          <w:szCs w:val="24"/>
        </w:rPr>
      </w:pPr>
    </w:p>
    <w:p w14:paraId="4E75645A" w14:textId="77777777" w:rsidR="005D346B" w:rsidRDefault="005D346B" w:rsidP="00A35AB4">
      <w:pPr>
        <w:spacing w:after="0" w:line="240" w:lineRule="auto"/>
        <w:ind w:right="-1"/>
        <w:rPr>
          <w:rFonts w:ascii="Times New Roman" w:hAnsi="Times New Roman" w:cs="Times New Roman"/>
          <w:b/>
          <w:sz w:val="24"/>
          <w:szCs w:val="24"/>
        </w:rPr>
      </w:pPr>
    </w:p>
    <w:p w14:paraId="0897BDDF" w14:textId="77777777" w:rsidR="005D346B" w:rsidRDefault="005D346B" w:rsidP="00A35AB4">
      <w:pPr>
        <w:spacing w:after="0" w:line="240" w:lineRule="auto"/>
        <w:ind w:right="-1"/>
        <w:rPr>
          <w:rFonts w:ascii="Times New Roman" w:hAnsi="Times New Roman" w:cs="Times New Roman"/>
          <w:b/>
          <w:sz w:val="24"/>
          <w:szCs w:val="24"/>
        </w:rPr>
      </w:pPr>
    </w:p>
    <w:p w14:paraId="405BBA13" w14:textId="77777777" w:rsidR="00827C45" w:rsidRDefault="00827C45" w:rsidP="00A11887">
      <w:pPr>
        <w:spacing w:after="0" w:line="240" w:lineRule="auto"/>
        <w:ind w:right="-1"/>
        <w:jc w:val="center"/>
        <w:rPr>
          <w:rFonts w:ascii="Times New Roman" w:hAnsi="Times New Roman" w:cs="Times New Roman"/>
          <w:b/>
          <w:sz w:val="24"/>
          <w:szCs w:val="24"/>
        </w:rPr>
      </w:pPr>
    </w:p>
    <w:p w14:paraId="163D37CD" w14:textId="77777777" w:rsidR="00843071" w:rsidRDefault="00843071" w:rsidP="00A11887">
      <w:pPr>
        <w:spacing w:after="0" w:line="240" w:lineRule="auto"/>
        <w:ind w:right="-1"/>
        <w:jc w:val="center"/>
        <w:rPr>
          <w:rFonts w:ascii="Times New Roman" w:hAnsi="Times New Roman" w:cs="Times New Roman"/>
          <w:b/>
          <w:sz w:val="24"/>
          <w:szCs w:val="24"/>
        </w:rPr>
      </w:pPr>
    </w:p>
    <w:p w14:paraId="4592666D" w14:textId="77777777" w:rsidR="00843071" w:rsidRDefault="00843071" w:rsidP="00A11887">
      <w:pPr>
        <w:spacing w:after="0" w:line="240" w:lineRule="auto"/>
        <w:ind w:right="-1"/>
        <w:jc w:val="center"/>
        <w:rPr>
          <w:rFonts w:ascii="Times New Roman" w:hAnsi="Times New Roman" w:cs="Times New Roman"/>
          <w:b/>
          <w:sz w:val="24"/>
          <w:szCs w:val="24"/>
        </w:rPr>
      </w:pPr>
    </w:p>
    <w:p w14:paraId="1C702ADB" w14:textId="77777777" w:rsidR="00843071" w:rsidRDefault="00843071" w:rsidP="00A11887">
      <w:pPr>
        <w:spacing w:after="0" w:line="240" w:lineRule="auto"/>
        <w:ind w:right="-1"/>
        <w:jc w:val="center"/>
        <w:rPr>
          <w:rFonts w:ascii="Times New Roman" w:hAnsi="Times New Roman" w:cs="Times New Roman"/>
          <w:b/>
          <w:sz w:val="24"/>
          <w:szCs w:val="24"/>
        </w:rPr>
      </w:pPr>
    </w:p>
    <w:p w14:paraId="1628E36F" w14:textId="77777777" w:rsidR="00843071" w:rsidRDefault="00843071" w:rsidP="00A11887">
      <w:pPr>
        <w:spacing w:after="0" w:line="240" w:lineRule="auto"/>
        <w:ind w:right="-1"/>
        <w:jc w:val="center"/>
        <w:rPr>
          <w:rFonts w:ascii="Times New Roman" w:hAnsi="Times New Roman" w:cs="Times New Roman"/>
          <w:b/>
          <w:sz w:val="24"/>
          <w:szCs w:val="24"/>
        </w:rPr>
      </w:pPr>
    </w:p>
    <w:p w14:paraId="45C03C80" w14:textId="01E4916C" w:rsidR="00843071" w:rsidRDefault="00843071" w:rsidP="0024572F">
      <w:pPr>
        <w:spacing w:after="0" w:line="240" w:lineRule="auto"/>
        <w:ind w:right="-1"/>
        <w:rPr>
          <w:rFonts w:ascii="Times New Roman" w:hAnsi="Times New Roman" w:cs="Times New Roman"/>
          <w:b/>
          <w:sz w:val="24"/>
          <w:szCs w:val="24"/>
        </w:rPr>
      </w:pPr>
    </w:p>
    <w:p w14:paraId="19FE4F3C" w14:textId="77777777" w:rsidR="00C73430" w:rsidRPr="00375356" w:rsidRDefault="00C73430" w:rsidP="00A11887">
      <w:pPr>
        <w:spacing w:after="0" w:line="240" w:lineRule="auto"/>
        <w:ind w:right="-1"/>
        <w:jc w:val="center"/>
        <w:rPr>
          <w:rFonts w:ascii="Times New Roman" w:hAnsi="Times New Roman" w:cs="Times New Roman"/>
          <w:b/>
          <w:sz w:val="24"/>
          <w:szCs w:val="24"/>
        </w:rPr>
      </w:pPr>
      <w:r w:rsidRPr="00375356">
        <w:rPr>
          <w:rFonts w:ascii="Times New Roman" w:hAnsi="Times New Roman" w:cs="Times New Roman"/>
          <w:b/>
          <w:sz w:val="24"/>
          <w:szCs w:val="24"/>
        </w:rPr>
        <w:lastRenderedPageBreak/>
        <w:t xml:space="preserve">3.ЛИТЕРАТУРА </w:t>
      </w:r>
    </w:p>
    <w:p w14:paraId="4C326C97"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1.Алябьева Е.А «Игры для детей 4-7 лет: развитие речи и воображения». М.: «Творческий центр», 2009.- 66с.</w:t>
      </w:r>
    </w:p>
    <w:p w14:paraId="457CB4BF"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2.</w:t>
      </w:r>
      <w:r w:rsidRPr="00375356">
        <w:rPr>
          <w:rFonts w:ascii="Times New Roman" w:hAnsi="Times New Roman" w:cs="Times New Roman"/>
          <w:spacing w:val="-1"/>
          <w:sz w:val="24"/>
          <w:szCs w:val="24"/>
        </w:rPr>
        <w:t xml:space="preserve">Гербова В.В. «Приобщение </w:t>
      </w:r>
      <w:r w:rsidRPr="00375356">
        <w:rPr>
          <w:rFonts w:ascii="Times New Roman" w:hAnsi="Times New Roman" w:cs="Times New Roman"/>
          <w:sz w:val="24"/>
          <w:szCs w:val="24"/>
        </w:rPr>
        <w:t>детей к художественной литературе» (методические рекомендации). М.: Мозаика-Синтез, 2008.- 78с.</w:t>
      </w:r>
    </w:p>
    <w:p w14:paraId="5C2EDFB2"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3.Гризик Т.И «Умелые пальчики». (Пособие для детей 5-7 лет). М.: Просвещение, 2007.-54с.</w:t>
      </w:r>
    </w:p>
    <w:p w14:paraId="0D48A77A"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4.Гризик Т.И «Маленький помощник». (Пособие по развитию мелкой моторики для детей 4-7 лет). М.: Просвещение, 2006.- 107с.</w:t>
      </w:r>
    </w:p>
    <w:p w14:paraId="374DB7CE"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5.Гризик Т.И. «Занимательная грамматика» (Пособие для обследования и закрепления грамматического строя речи у детей 6-7 лет). М.: Просвещение, 2006.-110с.</w:t>
      </w:r>
    </w:p>
    <w:p w14:paraId="3B91346D"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pacing w:val="-3"/>
          <w:sz w:val="24"/>
          <w:szCs w:val="24"/>
        </w:rPr>
        <w:t xml:space="preserve">6.Гризик Т.И. </w:t>
      </w:r>
      <w:r w:rsidRPr="00375356">
        <w:rPr>
          <w:rFonts w:ascii="Times New Roman" w:hAnsi="Times New Roman" w:cs="Times New Roman"/>
          <w:sz w:val="24"/>
          <w:szCs w:val="24"/>
        </w:rPr>
        <w:t>«На пути к сказке» (Пособие по развитию связной речи для детей 6-7 лет). М.: Просвещение, 2006.-124с.</w:t>
      </w:r>
    </w:p>
    <w:p w14:paraId="4C95043A"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7.</w:t>
      </w:r>
      <w:r w:rsidRPr="00375356">
        <w:rPr>
          <w:rFonts w:ascii="Times New Roman" w:hAnsi="Times New Roman" w:cs="Times New Roman"/>
          <w:spacing w:val="-3"/>
          <w:sz w:val="24"/>
          <w:szCs w:val="24"/>
        </w:rPr>
        <w:t xml:space="preserve">Гризик Т.И. </w:t>
      </w:r>
      <w:r w:rsidRPr="00375356">
        <w:rPr>
          <w:rFonts w:ascii="Times New Roman" w:hAnsi="Times New Roman" w:cs="Times New Roman"/>
          <w:sz w:val="24"/>
          <w:szCs w:val="24"/>
        </w:rPr>
        <w:t>«В мире слов» (Пособие по изучению и развитию словаря детей 6-7лет). М.: Просвещение, 2006.-212с.</w:t>
      </w:r>
    </w:p>
    <w:p w14:paraId="0BCFFB9E"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pacing w:val="-1"/>
          <w:sz w:val="24"/>
          <w:szCs w:val="24"/>
        </w:rPr>
        <w:t>8.</w:t>
      </w:r>
      <w:r w:rsidRPr="00375356">
        <w:rPr>
          <w:rFonts w:ascii="Times New Roman" w:hAnsi="Times New Roman" w:cs="Times New Roman"/>
          <w:sz w:val="24"/>
          <w:szCs w:val="24"/>
        </w:rPr>
        <w:t>Доронова Т.Н. «Программа «Из детства в отрочество». М.: Просвещение, 2007.-234с.</w:t>
      </w:r>
    </w:p>
    <w:p w14:paraId="44F48802" w14:textId="77777777" w:rsidR="00C73430" w:rsidRPr="00375356" w:rsidRDefault="00C73430" w:rsidP="00A11887">
      <w:pPr>
        <w:pStyle w:val="a5"/>
        <w:ind w:right="-1" w:firstLine="708"/>
        <w:jc w:val="both"/>
        <w:rPr>
          <w:rFonts w:ascii="Times New Roman" w:hAnsi="Times New Roman" w:cs="Times New Roman"/>
          <w:sz w:val="24"/>
          <w:szCs w:val="24"/>
        </w:rPr>
      </w:pPr>
      <w:r w:rsidRPr="00375356">
        <w:rPr>
          <w:rFonts w:ascii="Times New Roman" w:hAnsi="Times New Roman" w:cs="Times New Roman"/>
          <w:sz w:val="24"/>
          <w:szCs w:val="24"/>
        </w:rPr>
        <w:t>9.Рыжова Н.В «Развитие речи в детском саду». Ярославль. 2010.-87с.</w:t>
      </w:r>
    </w:p>
    <w:p w14:paraId="741283A0"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10. Колесникова Е.В. Программа «От звука к букве. Обучение дошкольников элементам грамоты». Москва: Издательство ЮВЕНТА , 2010.-64с.</w:t>
      </w:r>
    </w:p>
    <w:p w14:paraId="0550753C"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11. Колесникова Е.В. Развитие фонематического слуха у детей 4-5 лет. Учебно-методическое пособие к рабочей тетради «От слова к звуку». Москва: Издательство ЮВЕНТА , 2011.-38с.</w:t>
      </w:r>
    </w:p>
    <w:p w14:paraId="7AAE25AE" w14:textId="77777777" w:rsidR="00C73430" w:rsidRPr="0037535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12. Колесникова Е.В. «Развитие звуко-буквенного анализа у детей у детей 5-6 лет». Москва: Издательство ЮВЕНТА , 2011.-76с.</w:t>
      </w:r>
    </w:p>
    <w:p w14:paraId="05E88ED5" w14:textId="77777777" w:rsidR="001F3B21" w:rsidRPr="006760B6" w:rsidRDefault="00C73430" w:rsidP="00A11887">
      <w:pPr>
        <w:pStyle w:val="a5"/>
        <w:ind w:right="-1" w:firstLine="708"/>
        <w:jc w:val="both"/>
        <w:rPr>
          <w:rFonts w:ascii="Times New Roman" w:eastAsia="Times New Roman" w:hAnsi="Times New Roman" w:cs="Times New Roman"/>
          <w:sz w:val="24"/>
          <w:szCs w:val="24"/>
          <w:lang w:eastAsia="ru-RU"/>
        </w:rPr>
      </w:pPr>
      <w:r w:rsidRPr="00375356">
        <w:rPr>
          <w:rFonts w:ascii="Times New Roman" w:eastAsia="Times New Roman" w:hAnsi="Times New Roman" w:cs="Times New Roman"/>
          <w:sz w:val="24"/>
          <w:szCs w:val="24"/>
          <w:lang w:eastAsia="ru-RU"/>
        </w:rPr>
        <w:t>13. Колесникова Е.В. «Предмет, слово, схема»./ М., Изд. ЮВЕНТА, 2009.-64с.</w:t>
      </w:r>
    </w:p>
    <w:p w14:paraId="45BC365A" w14:textId="77777777" w:rsidR="001F3B21" w:rsidRPr="00375356" w:rsidRDefault="001F3B21" w:rsidP="00D6385D">
      <w:pPr>
        <w:spacing w:after="0" w:line="240" w:lineRule="auto"/>
        <w:ind w:right="-86"/>
        <w:rPr>
          <w:rFonts w:ascii="Times New Roman" w:eastAsia="Times New Roman" w:hAnsi="Times New Roman" w:cs="Times New Roman"/>
          <w:sz w:val="24"/>
          <w:szCs w:val="24"/>
          <w:u w:val="single"/>
        </w:rPr>
      </w:pPr>
    </w:p>
    <w:p w14:paraId="607E04A4" w14:textId="77777777" w:rsidR="006923C1" w:rsidRDefault="006923C1" w:rsidP="00A35AB4">
      <w:pPr>
        <w:spacing w:after="0" w:line="240" w:lineRule="auto"/>
        <w:ind w:right="-1"/>
        <w:rPr>
          <w:rFonts w:ascii="Times New Roman" w:hAnsi="Times New Roman" w:cs="Times New Roman"/>
          <w:b/>
          <w:sz w:val="24"/>
          <w:szCs w:val="24"/>
        </w:rPr>
      </w:pPr>
    </w:p>
    <w:p w14:paraId="5D8501A3" w14:textId="77777777" w:rsidR="00A650CD" w:rsidRDefault="00A650CD" w:rsidP="00A35AB4">
      <w:pPr>
        <w:spacing w:after="0" w:line="240" w:lineRule="auto"/>
        <w:ind w:right="-1"/>
        <w:rPr>
          <w:rFonts w:ascii="Times New Roman" w:hAnsi="Times New Roman" w:cs="Times New Roman"/>
          <w:b/>
          <w:sz w:val="24"/>
          <w:szCs w:val="24"/>
        </w:rPr>
      </w:pPr>
    </w:p>
    <w:p w14:paraId="529C9FEF" w14:textId="77777777" w:rsidR="00A650CD" w:rsidRDefault="00A650CD" w:rsidP="00A35AB4">
      <w:pPr>
        <w:spacing w:after="0" w:line="240" w:lineRule="auto"/>
        <w:ind w:right="-1"/>
        <w:rPr>
          <w:rFonts w:ascii="Times New Roman" w:hAnsi="Times New Roman" w:cs="Times New Roman"/>
          <w:b/>
          <w:sz w:val="24"/>
          <w:szCs w:val="24"/>
        </w:rPr>
      </w:pPr>
    </w:p>
    <w:p w14:paraId="5DB065DF" w14:textId="77777777" w:rsidR="00A650CD" w:rsidRDefault="00A650CD" w:rsidP="00A35AB4">
      <w:pPr>
        <w:spacing w:after="0" w:line="240" w:lineRule="auto"/>
        <w:ind w:right="-1"/>
        <w:rPr>
          <w:rFonts w:ascii="Times New Roman" w:hAnsi="Times New Roman" w:cs="Times New Roman"/>
          <w:b/>
          <w:sz w:val="24"/>
          <w:szCs w:val="24"/>
        </w:rPr>
      </w:pPr>
    </w:p>
    <w:p w14:paraId="5340F1E1" w14:textId="77777777" w:rsidR="00A650CD" w:rsidRDefault="00A650CD" w:rsidP="00A35AB4">
      <w:pPr>
        <w:spacing w:after="0" w:line="240" w:lineRule="auto"/>
        <w:ind w:right="-1"/>
        <w:rPr>
          <w:rFonts w:ascii="Times New Roman" w:hAnsi="Times New Roman" w:cs="Times New Roman"/>
          <w:b/>
          <w:sz w:val="24"/>
          <w:szCs w:val="24"/>
        </w:rPr>
      </w:pPr>
    </w:p>
    <w:p w14:paraId="7D8C24B8" w14:textId="77777777" w:rsidR="005D346B" w:rsidRDefault="005D346B" w:rsidP="00A35AB4">
      <w:pPr>
        <w:spacing w:after="0" w:line="240" w:lineRule="auto"/>
        <w:ind w:right="-1"/>
        <w:rPr>
          <w:rFonts w:ascii="Times New Roman" w:hAnsi="Times New Roman" w:cs="Times New Roman"/>
          <w:b/>
          <w:sz w:val="24"/>
          <w:szCs w:val="24"/>
        </w:rPr>
      </w:pPr>
    </w:p>
    <w:p w14:paraId="04699AD6" w14:textId="77777777" w:rsidR="005D346B" w:rsidRDefault="005D346B" w:rsidP="00A35AB4">
      <w:pPr>
        <w:spacing w:after="0" w:line="240" w:lineRule="auto"/>
        <w:ind w:right="-1"/>
        <w:rPr>
          <w:rFonts w:ascii="Times New Roman" w:hAnsi="Times New Roman" w:cs="Times New Roman"/>
          <w:b/>
          <w:sz w:val="24"/>
          <w:szCs w:val="24"/>
        </w:rPr>
      </w:pPr>
    </w:p>
    <w:p w14:paraId="6265BE1C" w14:textId="77777777" w:rsidR="005D346B" w:rsidRDefault="005D346B" w:rsidP="00A35AB4">
      <w:pPr>
        <w:spacing w:after="0" w:line="240" w:lineRule="auto"/>
        <w:ind w:right="-1"/>
        <w:rPr>
          <w:rFonts w:ascii="Times New Roman" w:hAnsi="Times New Roman" w:cs="Times New Roman"/>
          <w:b/>
          <w:sz w:val="24"/>
          <w:szCs w:val="24"/>
        </w:rPr>
      </w:pPr>
    </w:p>
    <w:p w14:paraId="743B251D" w14:textId="77777777" w:rsidR="005D346B" w:rsidRDefault="005D346B" w:rsidP="00A35AB4">
      <w:pPr>
        <w:spacing w:after="0" w:line="240" w:lineRule="auto"/>
        <w:ind w:right="-1"/>
        <w:rPr>
          <w:rFonts w:ascii="Times New Roman" w:hAnsi="Times New Roman" w:cs="Times New Roman"/>
          <w:b/>
          <w:sz w:val="24"/>
          <w:szCs w:val="24"/>
        </w:rPr>
      </w:pPr>
    </w:p>
    <w:p w14:paraId="1C0BCDC9" w14:textId="77777777" w:rsidR="005D346B" w:rsidRDefault="005D346B" w:rsidP="00A35AB4">
      <w:pPr>
        <w:spacing w:after="0" w:line="240" w:lineRule="auto"/>
        <w:ind w:right="-1"/>
        <w:rPr>
          <w:rFonts w:ascii="Times New Roman" w:hAnsi="Times New Roman" w:cs="Times New Roman"/>
          <w:b/>
          <w:sz w:val="24"/>
          <w:szCs w:val="24"/>
        </w:rPr>
      </w:pPr>
    </w:p>
    <w:p w14:paraId="0BE2626D" w14:textId="77777777" w:rsidR="005D346B" w:rsidRDefault="005D346B" w:rsidP="00A35AB4">
      <w:pPr>
        <w:spacing w:after="0" w:line="240" w:lineRule="auto"/>
        <w:ind w:right="-1"/>
        <w:rPr>
          <w:rFonts w:ascii="Times New Roman" w:hAnsi="Times New Roman" w:cs="Times New Roman"/>
          <w:b/>
          <w:sz w:val="24"/>
          <w:szCs w:val="24"/>
        </w:rPr>
      </w:pPr>
    </w:p>
    <w:p w14:paraId="06E6B13D" w14:textId="77777777" w:rsidR="005D346B" w:rsidRDefault="005D346B" w:rsidP="00A35AB4">
      <w:pPr>
        <w:spacing w:after="0" w:line="240" w:lineRule="auto"/>
        <w:ind w:right="-1"/>
        <w:rPr>
          <w:rFonts w:ascii="Times New Roman" w:hAnsi="Times New Roman" w:cs="Times New Roman"/>
          <w:b/>
          <w:sz w:val="24"/>
          <w:szCs w:val="24"/>
        </w:rPr>
      </w:pPr>
    </w:p>
    <w:p w14:paraId="5B2A2921" w14:textId="77777777" w:rsidR="005D346B" w:rsidRDefault="005D346B" w:rsidP="00A35AB4">
      <w:pPr>
        <w:spacing w:after="0" w:line="240" w:lineRule="auto"/>
        <w:ind w:right="-1"/>
        <w:rPr>
          <w:rFonts w:ascii="Times New Roman" w:hAnsi="Times New Roman" w:cs="Times New Roman"/>
          <w:b/>
          <w:sz w:val="24"/>
          <w:szCs w:val="24"/>
        </w:rPr>
      </w:pPr>
    </w:p>
    <w:p w14:paraId="7B78CB20" w14:textId="77777777" w:rsidR="005D346B" w:rsidRDefault="005D346B" w:rsidP="00A35AB4">
      <w:pPr>
        <w:spacing w:after="0" w:line="240" w:lineRule="auto"/>
        <w:ind w:right="-1"/>
        <w:rPr>
          <w:rFonts w:ascii="Times New Roman" w:hAnsi="Times New Roman" w:cs="Times New Roman"/>
          <w:b/>
          <w:sz w:val="24"/>
          <w:szCs w:val="24"/>
        </w:rPr>
      </w:pPr>
    </w:p>
    <w:p w14:paraId="6415794B" w14:textId="77777777" w:rsidR="005D346B" w:rsidRDefault="005D346B" w:rsidP="00A35AB4">
      <w:pPr>
        <w:spacing w:after="0" w:line="240" w:lineRule="auto"/>
        <w:ind w:right="-1"/>
        <w:rPr>
          <w:rFonts w:ascii="Times New Roman" w:hAnsi="Times New Roman" w:cs="Times New Roman"/>
          <w:b/>
          <w:sz w:val="24"/>
          <w:szCs w:val="24"/>
        </w:rPr>
      </w:pPr>
    </w:p>
    <w:p w14:paraId="26DB1707" w14:textId="77777777" w:rsidR="005D346B" w:rsidRDefault="005D346B" w:rsidP="00A35AB4">
      <w:pPr>
        <w:spacing w:after="0" w:line="240" w:lineRule="auto"/>
        <w:ind w:right="-1"/>
        <w:rPr>
          <w:rFonts w:ascii="Times New Roman" w:hAnsi="Times New Roman" w:cs="Times New Roman"/>
          <w:b/>
          <w:sz w:val="24"/>
          <w:szCs w:val="24"/>
        </w:rPr>
      </w:pPr>
    </w:p>
    <w:p w14:paraId="3E0F26C8" w14:textId="77777777" w:rsidR="005D346B" w:rsidRDefault="005D346B" w:rsidP="00A35AB4">
      <w:pPr>
        <w:spacing w:after="0" w:line="240" w:lineRule="auto"/>
        <w:ind w:right="-1"/>
        <w:rPr>
          <w:rFonts w:ascii="Times New Roman" w:hAnsi="Times New Roman" w:cs="Times New Roman"/>
          <w:b/>
          <w:sz w:val="24"/>
          <w:szCs w:val="24"/>
        </w:rPr>
      </w:pPr>
    </w:p>
    <w:p w14:paraId="664FAC2F" w14:textId="77777777" w:rsidR="005D346B" w:rsidRDefault="005D346B" w:rsidP="00A35AB4">
      <w:pPr>
        <w:spacing w:after="0" w:line="240" w:lineRule="auto"/>
        <w:ind w:right="-1"/>
        <w:rPr>
          <w:rFonts w:ascii="Times New Roman" w:hAnsi="Times New Roman" w:cs="Times New Roman"/>
          <w:b/>
          <w:sz w:val="24"/>
          <w:szCs w:val="24"/>
        </w:rPr>
      </w:pPr>
    </w:p>
    <w:p w14:paraId="198D65A3" w14:textId="77777777" w:rsidR="005D346B" w:rsidRDefault="005D346B" w:rsidP="00A35AB4">
      <w:pPr>
        <w:spacing w:after="0" w:line="240" w:lineRule="auto"/>
        <w:ind w:right="-1"/>
        <w:rPr>
          <w:rFonts w:ascii="Times New Roman" w:hAnsi="Times New Roman" w:cs="Times New Roman"/>
          <w:b/>
          <w:sz w:val="24"/>
          <w:szCs w:val="24"/>
        </w:rPr>
      </w:pPr>
    </w:p>
    <w:p w14:paraId="6080DA88" w14:textId="77777777" w:rsidR="005D346B" w:rsidRDefault="005D346B" w:rsidP="00A35AB4">
      <w:pPr>
        <w:spacing w:after="0" w:line="240" w:lineRule="auto"/>
        <w:ind w:right="-1"/>
        <w:rPr>
          <w:rFonts w:ascii="Times New Roman" w:hAnsi="Times New Roman" w:cs="Times New Roman"/>
          <w:b/>
          <w:sz w:val="24"/>
          <w:szCs w:val="24"/>
        </w:rPr>
      </w:pPr>
    </w:p>
    <w:p w14:paraId="4A4C75B6" w14:textId="77777777" w:rsidR="005D346B" w:rsidRDefault="005D346B" w:rsidP="00A35AB4">
      <w:pPr>
        <w:spacing w:after="0" w:line="240" w:lineRule="auto"/>
        <w:ind w:right="-1"/>
        <w:rPr>
          <w:rFonts w:ascii="Times New Roman" w:hAnsi="Times New Roman" w:cs="Times New Roman"/>
          <w:b/>
          <w:sz w:val="24"/>
          <w:szCs w:val="24"/>
        </w:rPr>
      </w:pPr>
    </w:p>
    <w:p w14:paraId="724CACF1" w14:textId="77777777" w:rsidR="005D346B" w:rsidRDefault="005D346B" w:rsidP="00A35AB4">
      <w:pPr>
        <w:spacing w:after="0" w:line="240" w:lineRule="auto"/>
        <w:ind w:right="-1"/>
        <w:rPr>
          <w:rFonts w:ascii="Times New Roman" w:hAnsi="Times New Roman" w:cs="Times New Roman"/>
          <w:b/>
          <w:sz w:val="24"/>
          <w:szCs w:val="24"/>
        </w:rPr>
      </w:pPr>
    </w:p>
    <w:p w14:paraId="029393FD" w14:textId="77777777" w:rsidR="005D346B" w:rsidRDefault="005D346B" w:rsidP="00A35AB4">
      <w:pPr>
        <w:spacing w:after="0" w:line="240" w:lineRule="auto"/>
        <w:ind w:right="-1"/>
        <w:rPr>
          <w:rFonts w:ascii="Times New Roman" w:hAnsi="Times New Roman" w:cs="Times New Roman"/>
          <w:b/>
          <w:sz w:val="24"/>
          <w:szCs w:val="24"/>
        </w:rPr>
      </w:pPr>
    </w:p>
    <w:p w14:paraId="72A0FCE4" w14:textId="77777777" w:rsidR="005D346B" w:rsidRDefault="005D346B" w:rsidP="00A35AB4">
      <w:pPr>
        <w:spacing w:after="0" w:line="240" w:lineRule="auto"/>
        <w:ind w:right="-1"/>
        <w:rPr>
          <w:rFonts w:ascii="Times New Roman" w:hAnsi="Times New Roman" w:cs="Times New Roman"/>
          <w:b/>
          <w:sz w:val="24"/>
          <w:szCs w:val="24"/>
        </w:rPr>
      </w:pPr>
    </w:p>
    <w:p w14:paraId="2512A893" w14:textId="77777777" w:rsidR="005D346B" w:rsidRDefault="005D346B" w:rsidP="00A35AB4">
      <w:pPr>
        <w:spacing w:after="0" w:line="240" w:lineRule="auto"/>
        <w:ind w:right="-1"/>
        <w:rPr>
          <w:rFonts w:ascii="Times New Roman" w:hAnsi="Times New Roman" w:cs="Times New Roman"/>
          <w:b/>
          <w:sz w:val="24"/>
          <w:szCs w:val="24"/>
        </w:rPr>
      </w:pPr>
    </w:p>
    <w:p w14:paraId="57D9CF9D" w14:textId="77777777" w:rsidR="005D346B" w:rsidRDefault="005D346B" w:rsidP="00A35AB4">
      <w:pPr>
        <w:spacing w:after="0" w:line="240" w:lineRule="auto"/>
        <w:ind w:right="-1"/>
        <w:rPr>
          <w:rFonts w:ascii="Times New Roman" w:hAnsi="Times New Roman" w:cs="Times New Roman"/>
          <w:b/>
          <w:sz w:val="24"/>
          <w:szCs w:val="24"/>
        </w:rPr>
      </w:pPr>
    </w:p>
    <w:p w14:paraId="59FEAD6C" w14:textId="77777777" w:rsidR="005D346B" w:rsidRDefault="005D346B" w:rsidP="00A35AB4">
      <w:pPr>
        <w:spacing w:after="0" w:line="240" w:lineRule="auto"/>
        <w:ind w:right="-1"/>
        <w:rPr>
          <w:rFonts w:ascii="Times New Roman" w:hAnsi="Times New Roman" w:cs="Times New Roman"/>
          <w:b/>
          <w:sz w:val="24"/>
          <w:szCs w:val="24"/>
        </w:rPr>
      </w:pPr>
    </w:p>
    <w:p w14:paraId="1A4FFDF3" w14:textId="77777777" w:rsidR="004A36B8" w:rsidRPr="00A650CD" w:rsidRDefault="00B60020" w:rsidP="00843071">
      <w:pPr>
        <w:spacing w:after="0" w:line="240" w:lineRule="auto"/>
        <w:ind w:right="-1" w:firstLine="709"/>
        <w:jc w:val="right"/>
        <w:rPr>
          <w:rFonts w:ascii="Times New Roman" w:hAnsi="Times New Roman" w:cs="Times New Roman"/>
          <w:b/>
          <w:sz w:val="24"/>
          <w:szCs w:val="24"/>
        </w:rPr>
      </w:pPr>
      <w:r w:rsidRPr="00375356">
        <w:rPr>
          <w:rFonts w:ascii="Times New Roman" w:hAnsi="Times New Roman" w:cs="Times New Roman"/>
          <w:b/>
          <w:sz w:val="24"/>
          <w:szCs w:val="24"/>
        </w:rPr>
        <w:lastRenderedPageBreak/>
        <w:t>4. ПРИЛОЖЕНИЯ</w:t>
      </w:r>
    </w:p>
    <w:p w14:paraId="09CE1478" w14:textId="77777777" w:rsidR="00B861D8" w:rsidRPr="00375356" w:rsidRDefault="00B861D8" w:rsidP="009012D1">
      <w:pPr>
        <w:pStyle w:val="af1"/>
        <w:spacing w:before="0" w:after="0"/>
        <w:ind w:left="709" w:hanging="709"/>
        <w:jc w:val="center"/>
        <w:rPr>
          <w:rFonts w:ascii="Times New Roman" w:hAnsi="Times New Roman"/>
        </w:rPr>
      </w:pPr>
      <w:r w:rsidRPr="00375356">
        <w:rPr>
          <w:rFonts w:ascii="Times New Roman" w:eastAsiaTheme="minorEastAsia" w:hAnsi="Times New Roman"/>
          <w:color w:val="000000" w:themeColor="text1"/>
          <w:kern w:val="24"/>
        </w:rPr>
        <w:t>Управление образования администрации города Оренбурга</w:t>
      </w:r>
    </w:p>
    <w:p w14:paraId="41F3F41E" w14:textId="77777777" w:rsidR="00B861D8" w:rsidRPr="00375356" w:rsidRDefault="00B861D8" w:rsidP="009012D1">
      <w:pPr>
        <w:pStyle w:val="af1"/>
        <w:spacing w:before="0" w:after="0"/>
        <w:ind w:left="547" w:hanging="547"/>
        <w:jc w:val="center"/>
        <w:rPr>
          <w:rFonts w:ascii="Times New Roman" w:hAnsi="Times New Roman"/>
        </w:rPr>
      </w:pPr>
      <w:r w:rsidRPr="0037535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46E90966" w14:textId="77777777" w:rsidR="00B861D8" w:rsidRPr="00375356" w:rsidRDefault="00B861D8" w:rsidP="009012D1">
      <w:pPr>
        <w:pStyle w:val="af1"/>
        <w:spacing w:before="0" w:after="0"/>
        <w:ind w:left="547" w:hanging="547"/>
        <w:jc w:val="center"/>
        <w:rPr>
          <w:rFonts w:ascii="Times New Roman" w:hAnsi="Times New Roman"/>
        </w:rPr>
      </w:pPr>
      <w:r w:rsidRPr="00375356">
        <w:rPr>
          <w:rFonts w:ascii="Times New Roman" w:eastAsiaTheme="minorEastAsia" w:hAnsi="Times New Roman"/>
          <w:color w:val="000000" w:themeColor="text1"/>
          <w:kern w:val="24"/>
        </w:rPr>
        <w:t>«Центр развития творчества детей и юношества»</w:t>
      </w:r>
    </w:p>
    <w:p w14:paraId="751A7A79"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13D96DCB"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3C0D86C2"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6DF79106" w14:textId="77777777" w:rsidR="00B861D8" w:rsidRPr="00375356"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4D837722" w14:textId="67A266F2" w:rsidR="00B861D8" w:rsidRDefault="00B861D8" w:rsidP="009012D1">
      <w:pPr>
        <w:pStyle w:val="af1"/>
        <w:spacing w:before="0" w:after="0"/>
        <w:ind w:left="547" w:hanging="547"/>
        <w:jc w:val="center"/>
        <w:rPr>
          <w:rFonts w:ascii="Times New Roman" w:eastAsiaTheme="minorEastAsia" w:hAnsi="Times New Roman"/>
          <w:b/>
          <w:bCs/>
          <w:color w:val="000000" w:themeColor="text1"/>
          <w:kern w:val="24"/>
        </w:rPr>
      </w:pPr>
    </w:p>
    <w:p w14:paraId="5C542D2D" w14:textId="7BEA9401" w:rsidR="0024572F" w:rsidRDefault="0024572F" w:rsidP="009012D1">
      <w:pPr>
        <w:pStyle w:val="af1"/>
        <w:spacing w:before="0" w:after="0"/>
        <w:ind w:left="547" w:hanging="547"/>
        <w:jc w:val="center"/>
        <w:rPr>
          <w:rFonts w:ascii="Times New Roman" w:eastAsiaTheme="minorEastAsia" w:hAnsi="Times New Roman"/>
          <w:b/>
          <w:bCs/>
          <w:color w:val="000000" w:themeColor="text1"/>
          <w:kern w:val="24"/>
        </w:rPr>
      </w:pPr>
    </w:p>
    <w:p w14:paraId="713CDBE1" w14:textId="77777777" w:rsidR="0024572F" w:rsidRPr="00375356" w:rsidRDefault="0024572F" w:rsidP="009012D1">
      <w:pPr>
        <w:pStyle w:val="af1"/>
        <w:spacing w:before="0" w:after="0"/>
        <w:ind w:left="547" w:hanging="547"/>
        <w:jc w:val="center"/>
        <w:rPr>
          <w:rFonts w:ascii="Times New Roman" w:eastAsiaTheme="minorEastAsia" w:hAnsi="Times New Roman"/>
          <w:b/>
          <w:bCs/>
          <w:color w:val="000000" w:themeColor="text1"/>
          <w:kern w:val="24"/>
        </w:rPr>
      </w:pPr>
    </w:p>
    <w:p w14:paraId="477E392E"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 xml:space="preserve">РАБОЧАЯ ПРОГРАММА </w:t>
      </w:r>
    </w:p>
    <w:p w14:paraId="50646DC8" w14:textId="77777777" w:rsidR="00B861D8" w:rsidRPr="0037512F" w:rsidRDefault="00334798" w:rsidP="009012D1">
      <w:pPr>
        <w:pStyle w:val="af1"/>
        <w:spacing w:before="0" w:after="0"/>
        <w:ind w:left="547" w:hanging="547"/>
        <w:jc w:val="center"/>
        <w:rPr>
          <w:rFonts w:ascii="Times New Roman" w:hAnsi="Times New Roman"/>
          <w:sz w:val="26"/>
          <w:szCs w:val="26"/>
        </w:rPr>
      </w:pPr>
      <w:r>
        <w:rPr>
          <w:rFonts w:ascii="Times New Roman" w:eastAsiaTheme="minorEastAsia" w:hAnsi="Times New Roman"/>
          <w:color w:val="000000" w:themeColor="text1"/>
          <w:kern w:val="24"/>
          <w:sz w:val="26"/>
          <w:szCs w:val="26"/>
        </w:rPr>
        <w:t>на 2024</w:t>
      </w:r>
      <w:r w:rsidR="00B861D8" w:rsidRPr="0037512F">
        <w:rPr>
          <w:rFonts w:ascii="Times New Roman" w:eastAsiaTheme="minorEastAsia" w:hAnsi="Times New Roman"/>
          <w:color w:val="000000" w:themeColor="text1"/>
          <w:kern w:val="24"/>
          <w:sz w:val="26"/>
          <w:szCs w:val="26"/>
        </w:rPr>
        <w:t>-</w:t>
      </w:r>
      <w:r>
        <w:rPr>
          <w:rFonts w:ascii="Times New Roman" w:eastAsiaTheme="minorEastAsia" w:hAnsi="Times New Roman"/>
          <w:color w:val="000000" w:themeColor="text1"/>
          <w:kern w:val="24"/>
          <w:sz w:val="26"/>
          <w:szCs w:val="26"/>
        </w:rPr>
        <w:t>2025</w:t>
      </w:r>
      <w:r w:rsidR="00D6385D" w:rsidRPr="0037512F">
        <w:rPr>
          <w:rFonts w:ascii="Times New Roman" w:eastAsiaTheme="minorEastAsia" w:hAnsi="Times New Roman"/>
          <w:color w:val="000000" w:themeColor="text1"/>
          <w:kern w:val="24"/>
          <w:sz w:val="26"/>
          <w:szCs w:val="26"/>
        </w:rPr>
        <w:t xml:space="preserve"> учебный</w:t>
      </w:r>
      <w:r w:rsidR="00B861D8" w:rsidRPr="0037512F">
        <w:rPr>
          <w:rFonts w:ascii="Times New Roman" w:eastAsiaTheme="minorEastAsia" w:hAnsi="Times New Roman"/>
          <w:color w:val="000000" w:themeColor="text1"/>
          <w:kern w:val="24"/>
          <w:sz w:val="26"/>
          <w:szCs w:val="26"/>
        </w:rPr>
        <w:t xml:space="preserve"> год </w:t>
      </w:r>
    </w:p>
    <w:p w14:paraId="37D463DA"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14:paraId="6A0785FF" w14:textId="77777777" w:rsidR="00B861D8" w:rsidRPr="0037512F" w:rsidRDefault="00B861D8" w:rsidP="009012D1">
      <w:pPr>
        <w:pStyle w:val="af1"/>
        <w:spacing w:before="0" w:after="0"/>
        <w:ind w:left="547" w:hanging="547"/>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«Учимся, играя»</w:t>
      </w:r>
    </w:p>
    <w:p w14:paraId="3DAC85BE" w14:textId="77777777" w:rsidR="00B861D8" w:rsidRPr="0037512F" w:rsidRDefault="00B861D8" w:rsidP="009012D1">
      <w:pPr>
        <w:pStyle w:val="af1"/>
        <w:spacing w:before="0" w:after="0"/>
        <w:ind w:left="547" w:hanging="547"/>
        <w:jc w:val="center"/>
        <w:rPr>
          <w:rFonts w:ascii="Times New Roman" w:hAnsi="Times New Roman"/>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1E939867" w14:textId="77777777" w:rsidR="00B861D8" w:rsidRPr="0037512F" w:rsidRDefault="00B861D8" w:rsidP="009012D1">
      <w:pPr>
        <w:spacing w:after="0" w:line="240" w:lineRule="auto"/>
        <w:jc w:val="center"/>
        <w:rPr>
          <w:rFonts w:ascii="Times New Roman" w:hAnsi="Times New Roman" w:cs="Times New Roman"/>
          <w:sz w:val="26"/>
          <w:szCs w:val="26"/>
        </w:rPr>
      </w:pPr>
      <w:r w:rsidRPr="0037512F">
        <w:rPr>
          <w:rFonts w:ascii="Times New Roman" w:hAnsi="Times New Roman" w:cs="Times New Roman"/>
          <w:color w:val="000000" w:themeColor="text1"/>
          <w:kern w:val="24"/>
          <w:sz w:val="26"/>
          <w:szCs w:val="26"/>
        </w:rPr>
        <w:t>Первый год обучения</w:t>
      </w:r>
    </w:p>
    <w:p w14:paraId="1F4A5ABF"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02881520"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399F27E5"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29CA49AC" w14:textId="77777777" w:rsidR="00B861D8" w:rsidRPr="00375356" w:rsidRDefault="00B861D8" w:rsidP="009012D1">
      <w:pPr>
        <w:pStyle w:val="af1"/>
        <w:spacing w:before="0" w:after="0"/>
        <w:ind w:left="547" w:hanging="547"/>
        <w:jc w:val="right"/>
        <w:rPr>
          <w:rFonts w:ascii="Times New Roman" w:eastAsiaTheme="minorEastAsia" w:hAnsi="Times New Roman"/>
          <w:color w:val="000000" w:themeColor="text1"/>
          <w:kern w:val="24"/>
        </w:rPr>
      </w:pPr>
    </w:p>
    <w:p w14:paraId="50790EEB"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 xml:space="preserve">Возраст обучающихся: </w:t>
      </w:r>
      <w:r w:rsidRPr="00375356">
        <w:rPr>
          <w:rFonts w:ascii="Times New Roman" w:eastAsiaTheme="minorEastAsia" w:hAnsi="Times New Roman"/>
          <w:iCs/>
          <w:color w:val="000000" w:themeColor="text1"/>
          <w:kern w:val="24"/>
        </w:rPr>
        <w:t>5-6 лет</w:t>
      </w:r>
    </w:p>
    <w:p w14:paraId="4F3E397E" w14:textId="77777777" w:rsidR="00B861D8" w:rsidRPr="00375356" w:rsidRDefault="00B861D8" w:rsidP="009012D1">
      <w:pPr>
        <w:pStyle w:val="af1"/>
        <w:spacing w:before="0" w:after="0"/>
        <w:ind w:left="547" w:hanging="547"/>
        <w:jc w:val="right"/>
        <w:rPr>
          <w:rFonts w:ascii="Times New Roman" w:hAnsi="Times New Roman"/>
        </w:rPr>
      </w:pPr>
      <w:r w:rsidRPr="00375356">
        <w:rPr>
          <w:rFonts w:ascii="Times New Roman" w:eastAsiaTheme="minorEastAsia" w:hAnsi="Times New Roman"/>
          <w:color w:val="000000" w:themeColor="text1"/>
          <w:kern w:val="24"/>
        </w:rPr>
        <w:t>Автор-составитель: Коняева Ольга Владимировна</w:t>
      </w:r>
    </w:p>
    <w:p w14:paraId="213074BC" w14:textId="77777777" w:rsidR="00B861D8" w:rsidRPr="00375356"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5AFB2198" w14:textId="77777777" w:rsidR="00B861D8" w:rsidRPr="00375356"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6F44A121" w14:textId="77777777" w:rsidR="00B861D8" w:rsidRDefault="00B861D8" w:rsidP="009012D1">
      <w:pPr>
        <w:pStyle w:val="af1"/>
        <w:spacing w:before="0" w:after="0"/>
        <w:ind w:left="547" w:hanging="547"/>
        <w:jc w:val="center"/>
        <w:rPr>
          <w:rFonts w:ascii="Times New Roman" w:eastAsiaTheme="minorEastAsia" w:hAnsi="Times New Roman"/>
          <w:color w:val="000000" w:themeColor="text1"/>
          <w:kern w:val="24"/>
        </w:rPr>
      </w:pPr>
    </w:p>
    <w:p w14:paraId="36E651D2"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3CDDAF3E"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F98C214"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425A49F7"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CD45443"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8B1456A"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63C0BA63"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3BB61B8"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6A0D669"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134E830B"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4605EB14"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6C182CF0"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680E8BF" w14:textId="77777777" w:rsidR="009012D1"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4A6DE770" w14:textId="77777777" w:rsidR="009012D1" w:rsidRPr="00375356" w:rsidRDefault="009012D1" w:rsidP="009012D1">
      <w:pPr>
        <w:pStyle w:val="af1"/>
        <w:spacing w:before="0" w:after="0"/>
        <w:ind w:left="547" w:hanging="547"/>
        <w:jc w:val="center"/>
        <w:rPr>
          <w:rFonts w:ascii="Times New Roman" w:eastAsiaTheme="minorEastAsia" w:hAnsi="Times New Roman"/>
          <w:color w:val="000000" w:themeColor="text1"/>
          <w:kern w:val="24"/>
        </w:rPr>
      </w:pPr>
    </w:p>
    <w:p w14:paraId="75549DDC" w14:textId="77777777" w:rsidR="00B861D8" w:rsidRPr="00375356" w:rsidRDefault="00B861D8" w:rsidP="009012D1">
      <w:pPr>
        <w:pStyle w:val="af1"/>
        <w:spacing w:before="0" w:after="0"/>
        <w:rPr>
          <w:rFonts w:ascii="Times New Roman" w:eastAsiaTheme="minorEastAsia" w:hAnsi="Times New Roman"/>
          <w:color w:val="000000" w:themeColor="text1"/>
          <w:kern w:val="24"/>
        </w:rPr>
      </w:pPr>
    </w:p>
    <w:p w14:paraId="4A38E985" w14:textId="77777777" w:rsidR="00B861D8" w:rsidRDefault="00B861D8" w:rsidP="009012D1">
      <w:pPr>
        <w:pStyle w:val="af1"/>
        <w:spacing w:before="0" w:after="0"/>
        <w:rPr>
          <w:rFonts w:ascii="Times New Roman" w:eastAsiaTheme="minorEastAsia" w:hAnsi="Times New Roman"/>
          <w:color w:val="000000" w:themeColor="text1"/>
          <w:kern w:val="24"/>
        </w:rPr>
      </w:pPr>
    </w:p>
    <w:p w14:paraId="0463830A" w14:textId="77777777" w:rsidR="0037512F" w:rsidRDefault="0037512F" w:rsidP="009012D1">
      <w:pPr>
        <w:pStyle w:val="af1"/>
        <w:spacing w:before="0" w:after="0"/>
        <w:rPr>
          <w:rFonts w:ascii="Times New Roman" w:eastAsiaTheme="minorEastAsia" w:hAnsi="Times New Roman"/>
          <w:color w:val="000000" w:themeColor="text1"/>
          <w:kern w:val="24"/>
        </w:rPr>
      </w:pPr>
    </w:p>
    <w:p w14:paraId="78A6C370" w14:textId="77777777" w:rsidR="0037512F" w:rsidRDefault="0037512F" w:rsidP="009012D1">
      <w:pPr>
        <w:pStyle w:val="af1"/>
        <w:spacing w:before="0" w:after="0"/>
        <w:rPr>
          <w:rFonts w:ascii="Times New Roman" w:eastAsiaTheme="minorEastAsia" w:hAnsi="Times New Roman"/>
          <w:color w:val="000000" w:themeColor="text1"/>
          <w:kern w:val="24"/>
        </w:rPr>
      </w:pPr>
    </w:p>
    <w:p w14:paraId="64EDF643"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4A98542D"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159279A1"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526AA6DE"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260C2DEA"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3989478E"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7DC166E6"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615DAACB"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4389DC10" w14:textId="77777777" w:rsidR="0024572F" w:rsidRDefault="0024572F" w:rsidP="00843071">
      <w:pPr>
        <w:pStyle w:val="af1"/>
        <w:spacing w:before="0" w:after="0"/>
        <w:jc w:val="center"/>
        <w:rPr>
          <w:rFonts w:ascii="Times New Roman" w:eastAsiaTheme="minorEastAsia" w:hAnsi="Times New Roman"/>
          <w:color w:val="000000" w:themeColor="text1"/>
          <w:kern w:val="24"/>
        </w:rPr>
      </w:pPr>
    </w:p>
    <w:p w14:paraId="346918AA" w14:textId="5497183E" w:rsidR="00B67356" w:rsidRPr="0037512F" w:rsidRDefault="00334798" w:rsidP="00843071">
      <w:pPr>
        <w:pStyle w:val="af1"/>
        <w:spacing w:before="0" w:after="0"/>
        <w:jc w:val="center"/>
        <w:rPr>
          <w:rFonts w:ascii="Times New Roman" w:hAnsi="Times New Roman"/>
        </w:rPr>
      </w:pPr>
      <w:r>
        <w:rPr>
          <w:rFonts w:ascii="Times New Roman" w:eastAsiaTheme="minorEastAsia" w:hAnsi="Times New Roman"/>
          <w:color w:val="000000" w:themeColor="text1"/>
          <w:kern w:val="24"/>
        </w:rPr>
        <w:t>Оренбург, 2024</w:t>
      </w:r>
      <w:r w:rsidR="00B861D8" w:rsidRPr="00375356">
        <w:rPr>
          <w:rFonts w:ascii="Times New Roman" w:eastAsiaTheme="minorEastAsia" w:hAnsi="Times New Roman"/>
          <w:color w:val="000000" w:themeColor="text1"/>
          <w:kern w:val="24"/>
        </w:rPr>
        <w:t xml:space="preserve"> г.</w:t>
      </w:r>
    </w:p>
    <w:p w14:paraId="3EE40BF9" w14:textId="77777777" w:rsidR="00B861D8" w:rsidRPr="00375356" w:rsidRDefault="007E215D" w:rsidP="00507302">
      <w:pPr>
        <w:pStyle w:val="a7"/>
        <w:numPr>
          <w:ilvl w:val="0"/>
          <w:numId w:val="9"/>
        </w:numPr>
        <w:ind w:left="0" w:firstLine="0"/>
        <w:jc w:val="center"/>
        <w:rPr>
          <w:rFonts w:ascii="Times New Roman" w:eastAsiaTheme="minorEastAsia" w:hAnsi="Times New Roman" w:cs="Times New Roman"/>
          <w:b/>
          <w:color w:val="000000" w:themeColor="text1"/>
          <w:kern w:val="24"/>
          <w:sz w:val="24"/>
          <w:szCs w:val="24"/>
        </w:rPr>
      </w:pPr>
      <w:r w:rsidRPr="00375356">
        <w:rPr>
          <w:rFonts w:ascii="Times New Roman" w:eastAsiaTheme="minorEastAsia" w:hAnsi="Times New Roman" w:cs="Times New Roman"/>
          <w:b/>
          <w:color w:val="000000" w:themeColor="text1"/>
          <w:kern w:val="24"/>
          <w:sz w:val="24"/>
          <w:szCs w:val="24"/>
        </w:rPr>
        <w:lastRenderedPageBreak/>
        <w:t>ПОЯСНИТЕЛЬНАЯ</w:t>
      </w:r>
      <w:r>
        <w:rPr>
          <w:rFonts w:ascii="Times New Roman" w:eastAsiaTheme="minorEastAsia" w:hAnsi="Times New Roman" w:cs="Times New Roman"/>
          <w:b/>
          <w:color w:val="000000" w:themeColor="text1"/>
          <w:kern w:val="24"/>
          <w:sz w:val="24"/>
          <w:szCs w:val="24"/>
          <w:lang w:val="ru-RU"/>
        </w:rPr>
        <w:t xml:space="preserve"> </w:t>
      </w:r>
      <w:r w:rsidRPr="00375356">
        <w:rPr>
          <w:rFonts w:ascii="Times New Roman" w:eastAsiaTheme="minorEastAsia" w:hAnsi="Times New Roman" w:cs="Times New Roman"/>
          <w:b/>
          <w:color w:val="000000" w:themeColor="text1"/>
          <w:kern w:val="24"/>
          <w:sz w:val="24"/>
          <w:szCs w:val="24"/>
        </w:rPr>
        <w:t>ЗАПИСКА</w:t>
      </w:r>
    </w:p>
    <w:p w14:paraId="4DAC1D9B" w14:textId="6C429C67" w:rsidR="00B861D8" w:rsidRPr="00507302" w:rsidRDefault="00B861D8" w:rsidP="00507302">
      <w:pPr>
        <w:tabs>
          <w:tab w:val="left" w:pos="142"/>
        </w:tabs>
        <w:spacing w:after="0" w:line="240" w:lineRule="auto"/>
        <w:ind w:firstLine="709"/>
        <w:jc w:val="both"/>
        <w:rPr>
          <w:rFonts w:ascii="Times New Roman" w:eastAsia="Times New Roman" w:hAnsi="Times New Roman" w:cs="Times New Roman"/>
          <w:sz w:val="24"/>
          <w:szCs w:val="24"/>
        </w:rPr>
      </w:pPr>
      <w:r w:rsidRPr="00507302">
        <w:rPr>
          <w:rFonts w:ascii="Times New Roman" w:hAnsi="Times New Roman" w:cs="Times New Roman"/>
          <w:kern w:val="24"/>
          <w:sz w:val="24"/>
          <w:szCs w:val="24"/>
        </w:rPr>
        <w:t>Рабочая программа первого года обучения разработана на основе дополнительной общеобразовательной общеразвивающей программы «Учимся, играя»</w:t>
      </w:r>
      <w:r w:rsidR="007D6BC7">
        <w:rPr>
          <w:rFonts w:ascii="Times New Roman" w:hAnsi="Times New Roman" w:cs="Times New Roman"/>
          <w:kern w:val="24"/>
          <w:sz w:val="24"/>
          <w:szCs w:val="24"/>
        </w:rPr>
        <w:t xml:space="preserve"> </w:t>
      </w:r>
      <w:r w:rsidRPr="00507302">
        <w:rPr>
          <w:rFonts w:ascii="Times New Roman" w:hAnsi="Times New Roman" w:cs="Times New Roman"/>
          <w:iCs/>
          <w:kern w:val="24"/>
          <w:sz w:val="24"/>
          <w:szCs w:val="24"/>
        </w:rPr>
        <w:t xml:space="preserve">социально </w:t>
      </w:r>
      <w:r w:rsidR="00827C45">
        <w:rPr>
          <w:rFonts w:ascii="Times New Roman" w:hAnsi="Times New Roman" w:cs="Times New Roman"/>
          <w:iCs/>
          <w:kern w:val="24"/>
          <w:sz w:val="24"/>
          <w:szCs w:val="24"/>
        </w:rPr>
        <w:t>–</w:t>
      </w:r>
      <w:r w:rsidRPr="00507302">
        <w:rPr>
          <w:rFonts w:ascii="Times New Roman" w:hAnsi="Times New Roman" w:cs="Times New Roman"/>
          <w:iCs/>
          <w:kern w:val="24"/>
          <w:sz w:val="24"/>
          <w:szCs w:val="24"/>
        </w:rPr>
        <w:t xml:space="preserve"> гуманитарной</w:t>
      </w:r>
      <w:r w:rsidR="007D6BC7">
        <w:rPr>
          <w:rFonts w:ascii="Times New Roman" w:hAnsi="Times New Roman" w:cs="Times New Roman"/>
          <w:iCs/>
          <w:kern w:val="24"/>
          <w:sz w:val="24"/>
          <w:szCs w:val="24"/>
        </w:rPr>
        <w:t xml:space="preserve"> </w:t>
      </w:r>
      <w:r w:rsidRPr="00507302">
        <w:rPr>
          <w:rFonts w:ascii="Times New Roman" w:hAnsi="Times New Roman" w:cs="Times New Roman"/>
          <w:kern w:val="24"/>
          <w:sz w:val="24"/>
          <w:szCs w:val="24"/>
        </w:rPr>
        <w:t>направленности</w:t>
      </w:r>
      <w:r w:rsidRPr="00507302">
        <w:rPr>
          <w:rFonts w:ascii="Times New Roman" w:hAnsi="Times New Roman" w:cs="Times New Roman"/>
          <w:i/>
          <w:iCs/>
          <w:kern w:val="24"/>
          <w:sz w:val="24"/>
          <w:szCs w:val="24"/>
        </w:rPr>
        <w:t>.</w:t>
      </w:r>
    </w:p>
    <w:p w14:paraId="5EF8AE74"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kern w:val="24"/>
          <w:sz w:val="24"/>
          <w:szCs w:val="24"/>
        </w:rPr>
        <w:t xml:space="preserve">Форма реализации программы - </w:t>
      </w:r>
      <w:r w:rsidRPr="00507302">
        <w:rPr>
          <w:rFonts w:ascii="Times New Roman" w:hAnsi="Times New Roman" w:cs="Times New Roman"/>
          <w:sz w:val="24"/>
          <w:szCs w:val="24"/>
        </w:rPr>
        <w:t>очная</w:t>
      </w:r>
    </w:p>
    <w:p w14:paraId="05498E9B"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kern w:val="24"/>
          <w:sz w:val="24"/>
          <w:szCs w:val="24"/>
        </w:rPr>
        <w:t>Уровень сложности содержания программы стартовый.</w:t>
      </w:r>
    </w:p>
    <w:p w14:paraId="71F08A73"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507302">
        <w:rPr>
          <w:rFonts w:ascii="Times New Roman" w:eastAsia="Times New Roman" w:hAnsi="Times New Roman" w:cs="Times New Roman"/>
          <w:sz w:val="24"/>
          <w:szCs w:val="24"/>
        </w:rPr>
        <w:t>Особенности обучения в данном учебном году:</w:t>
      </w:r>
    </w:p>
    <w:p w14:paraId="33FC5C2F"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xml:space="preserve"> – год обучения: первый;</w:t>
      </w:r>
    </w:p>
    <w:p w14:paraId="73693B08"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возраст детей: 5-6 лет;</w:t>
      </w:r>
    </w:p>
    <w:p w14:paraId="270A9872"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объём учебных часов:144 часа;</w:t>
      </w:r>
    </w:p>
    <w:p w14:paraId="5C870EAD"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режим занятий: 2 часа в неделю по 2 часа.</w:t>
      </w:r>
    </w:p>
    <w:p w14:paraId="444AE4B4" w14:textId="77777777" w:rsidR="00B861D8" w:rsidRPr="00507302" w:rsidRDefault="00B861D8" w:rsidP="00507302">
      <w:pPr>
        <w:tabs>
          <w:tab w:val="left" w:pos="142"/>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sz w:val="24"/>
          <w:szCs w:val="24"/>
        </w:rPr>
        <w:t>Занятия проходят по адресу: г. Оренбург, ул. Беляевская, дом 63, детский клуб «Чайка».</w:t>
      </w:r>
    </w:p>
    <w:p w14:paraId="0834AFC6"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Cs/>
          <w:kern w:val="2"/>
          <w:sz w:val="24"/>
          <w:szCs w:val="24"/>
          <w:u w:val="single"/>
        </w:rPr>
        <w:t xml:space="preserve">Формы </w:t>
      </w:r>
      <w:r w:rsidRPr="00507302">
        <w:rPr>
          <w:rFonts w:ascii="Times New Roman" w:hAnsi="Times New Roman" w:cs="Times New Roman"/>
          <w:bCs/>
          <w:color w:val="000000"/>
          <w:kern w:val="2"/>
          <w:sz w:val="24"/>
          <w:szCs w:val="24"/>
          <w:u w:val="single"/>
        </w:rPr>
        <w:t>занятий:</w:t>
      </w:r>
    </w:p>
    <w:p w14:paraId="6848055C"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беседы, в которых дети в доступной форме знакомятся друг с другом и учатся строить новые отношения со сверстниками и взрослыми;</w:t>
      </w:r>
    </w:p>
    <w:p w14:paraId="2E0290BC"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33774EDE"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03197AEF"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u w:val="single"/>
        </w:rPr>
      </w:pPr>
      <w:r w:rsidRPr="00507302">
        <w:rPr>
          <w:rFonts w:ascii="Times New Roman" w:hAnsi="Times New Roman" w:cs="Times New Roman"/>
          <w:sz w:val="24"/>
          <w:szCs w:val="24"/>
          <w:u w:val="single"/>
        </w:rPr>
        <w:t>Методы:</w:t>
      </w:r>
    </w:p>
    <w:p w14:paraId="038DE5F7"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игровой (дидактические игры, на развитие внимания, памяти, игры-конкурсы);</w:t>
      </w:r>
    </w:p>
    <w:p w14:paraId="75BBDE9D"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сказкотерапия;</w:t>
      </w:r>
    </w:p>
    <w:p w14:paraId="43583279"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14:paraId="299529D8"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практический (выполнение работ на заданную тему по инструкции);</w:t>
      </w:r>
    </w:p>
    <w:p w14:paraId="5A730DCC"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словесный (объяснение, беседа, устное изложение, диалог, рассказ).</w:t>
      </w:r>
    </w:p>
    <w:p w14:paraId="0AE52C25" w14:textId="77777777" w:rsidR="00B861D8" w:rsidRPr="00507302" w:rsidRDefault="00B861D8" w:rsidP="00507302">
      <w:pPr>
        <w:tabs>
          <w:tab w:val="left" w:pos="142"/>
        </w:tabs>
        <w:spacing w:after="0" w:line="240" w:lineRule="auto"/>
        <w:ind w:firstLine="709"/>
        <w:contextualSpacing/>
        <w:jc w:val="both"/>
        <w:rPr>
          <w:rFonts w:ascii="Times New Roman" w:hAnsi="Times New Roman" w:cs="Times New Roman"/>
          <w:b/>
          <w:bCs/>
          <w:sz w:val="24"/>
          <w:szCs w:val="24"/>
        </w:rPr>
      </w:pPr>
      <w:r w:rsidRPr="00507302">
        <w:rPr>
          <w:rFonts w:ascii="Times New Roman" w:hAnsi="Times New Roman" w:cs="Times New Roman"/>
          <w:b/>
          <w:bCs/>
          <w:sz w:val="24"/>
          <w:szCs w:val="24"/>
        </w:rPr>
        <w:t>Особенности реализации программы</w:t>
      </w:r>
    </w:p>
    <w:p w14:paraId="14DB4389" w14:textId="77777777" w:rsidR="00B861D8" w:rsidRPr="00507302" w:rsidRDefault="00B861D8" w:rsidP="00507302">
      <w:pPr>
        <w:shd w:val="clear" w:color="auto" w:fill="FFFFFF"/>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Программа предоставляет систему увлекательных игр и упражнений со звуками, буквами, словами, которые помогут детям сформировать мыслительные операции, понять и выполнить учебную задачу, овладеть навыками речевого общения, а также способствуют развитию мелкой моторики и зрительно-двигательной координации.</w:t>
      </w:r>
    </w:p>
    <w:p w14:paraId="3ABAAC2C" w14:textId="77777777" w:rsidR="00B861D8" w:rsidRPr="00507302" w:rsidRDefault="00B861D8" w:rsidP="00507302">
      <w:pPr>
        <w:tabs>
          <w:tab w:val="left" w:pos="142"/>
        </w:tabs>
        <w:spacing w:after="0" w:line="240" w:lineRule="auto"/>
        <w:ind w:firstLine="709"/>
        <w:contextualSpacing/>
        <w:jc w:val="both"/>
        <w:rPr>
          <w:rFonts w:ascii="Times New Roman" w:hAnsi="Times New Roman" w:cs="Times New Roman"/>
          <w:b/>
          <w:bCs/>
          <w:sz w:val="24"/>
          <w:szCs w:val="24"/>
        </w:rPr>
      </w:pPr>
    </w:p>
    <w:p w14:paraId="266BDFD0" w14:textId="77777777" w:rsidR="00B861D8" w:rsidRPr="00507302" w:rsidRDefault="007E215D" w:rsidP="00507302">
      <w:pPr>
        <w:pStyle w:val="a7"/>
        <w:numPr>
          <w:ilvl w:val="0"/>
          <w:numId w:val="9"/>
        </w:numPr>
        <w:tabs>
          <w:tab w:val="left" w:pos="142"/>
        </w:tabs>
        <w:ind w:left="0" w:firstLine="709"/>
        <w:jc w:val="center"/>
        <w:rPr>
          <w:rFonts w:ascii="Times New Roman" w:hAnsi="Times New Roman" w:cs="Times New Roman"/>
          <w:b/>
          <w:bCs/>
          <w:sz w:val="24"/>
          <w:szCs w:val="24"/>
        </w:rPr>
      </w:pPr>
      <w:r w:rsidRPr="00507302">
        <w:rPr>
          <w:rFonts w:ascii="Times New Roman" w:hAnsi="Times New Roman" w:cs="Times New Roman"/>
          <w:b/>
          <w:bCs/>
          <w:sz w:val="24"/>
          <w:szCs w:val="24"/>
        </w:rPr>
        <w:t>ЦЕЛЬ И ЗАДАЧИ</w:t>
      </w:r>
      <w:r>
        <w:rPr>
          <w:rFonts w:ascii="Times New Roman" w:hAnsi="Times New Roman" w:cs="Times New Roman"/>
          <w:b/>
          <w:bCs/>
          <w:sz w:val="24"/>
          <w:szCs w:val="24"/>
          <w:lang w:val="ru-RU"/>
        </w:rPr>
        <w:t xml:space="preserve"> </w:t>
      </w:r>
      <w:r w:rsidRPr="00507302">
        <w:rPr>
          <w:rFonts w:ascii="Times New Roman" w:hAnsi="Times New Roman" w:cs="Times New Roman"/>
          <w:b/>
          <w:bCs/>
          <w:sz w:val="24"/>
          <w:szCs w:val="24"/>
        </w:rPr>
        <w:t>ПРОГРАММЫ</w:t>
      </w:r>
    </w:p>
    <w:p w14:paraId="13760183"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
          <w:color w:val="000000" w:themeColor="text1"/>
          <w:sz w:val="24"/>
          <w:szCs w:val="24"/>
        </w:rPr>
        <w:t>Цель</w:t>
      </w:r>
      <w:r w:rsidRPr="00507302">
        <w:rPr>
          <w:rFonts w:ascii="Times New Roman" w:hAnsi="Times New Roman" w:cs="Times New Roman"/>
          <w:sz w:val="24"/>
          <w:szCs w:val="24"/>
        </w:rPr>
        <w:t>: развитие личности детей 5-6 лет в различных видах речевого общения (чтение и письмо), подготовка их к усвоению грамоты</w:t>
      </w:r>
      <w:r w:rsidRPr="00507302">
        <w:rPr>
          <w:rFonts w:ascii="Times New Roman" w:hAnsi="Times New Roman" w:cs="Times New Roman"/>
          <w:b/>
          <w:sz w:val="24"/>
          <w:szCs w:val="24"/>
        </w:rPr>
        <w:t>.</w:t>
      </w:r>
    </w:p>
    <w:p w14:paraId="3124B4FD" w14:textId="77777777" w:rsidR="00B861D8" w:rsidRPr="00507302" w:rsidRDefault="00B861D8" w:rsidP="00507302">
      <w:pPr>
        <w:tabs>
          <w:tab w:val="left" w:pos="142"/>
        </w:tabs>
        <w:spacing w:after="0" w:line="240" w:lineRule="auto"/>
        <w:ind w:right="-86" w:firstLine="709"/>
        <w:jc w:val="both"/>
        <w:rPr>
          <w:rFonts w:ascii="Times New Roman" w:hAnsi="Times New Roman" w:cs="Times New Roman"/>
          <w:b/>
          <w:sz w:val="24"/>
          <w:szCs w:val="24"/>
        </w:rPr>
      </w:pPr>
      <w:r w:rsidRPr="00507302">
        <w:rPr>
          <w:rFonts w:ascii="Times New Roman" w:hAnsi="Times New Roman" w:cs="Times New Roman"/>
          <w:b/>
          <w:sz w:val="24"/>
          <w:szCs w:val="24"/>
        </w:rPr>
        <w:t>Задачи</w:t>
      </w:r>
    </w:p>
    <w:p w14:paraId="684022CD" w14:textId="77777777" w:rsidR="00B861D8" w:rsidRPr="00507302" w:rsidRDefault="00B861D8" w:rsidP="00507302">
      <w:pPr>
        <w:tabs>
          <w:tab w:val="left" w:pos="142"/>
        </w:tabs>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Воспитательные:</w:t>
      </w:r>
    </w:p>
    <w:p w14:paraId="7F840AF4" w14:textId="77777777" w:rsidR="005C4B19" w:rsidRPr="009E7097" w:rsidRDefault="005C4B19" w:rsidP="00507302">
      <w:pPr>
        <w:tabs>
          <w:tab w:val="left" w:pos="142"/>
        </w:tabs>
        <w:spacing w:after="0" w:line="240" w:lineRule="auto"/>
        <w:ind w:firstLine="709"/>
        <w:jc w:val="both"/>
        <w:rPr>
          <w:rFonts w:ascii="Times New Roman" w:hAnsi="Times New Roman" w:cs="Times New Roman"/>
          <w:sz w:val="24"/>
          <w:szCs w:val="24"/>
        </w:rPr>
      </w:pPr>
      <w:r w:rsidRPr="009E7097">
        <w:rPr>
          <w:rFonts w:ascii="Times New Roman" w:hAnsi="Times New Roman" w:cs="Times New Roman"/>
          <w:sz w:val="24"/>
          <w:szCs w:val="24"/>
        </w:rPr>
        <w:tab/>
        <w:t>воспитывать любовь к Родине, уважение к символам государства;</w:t>
      </w:r>
    </w:p>
    <w:p w14:paraId="07A535D8" w14:textId="77777777" w:rsidR="005C4B19" w:rsidRPr="009E7097" w:rsidRDefault="005C4B19" w:rsidP="00507302">
      <w:pPr>
        <w:tabs>
          <w:tab w:val="left" w:pos="142"/>
        </w:tabs>
        <w:spacing w:after="0" w:line="240" w:lineRule="auto"/>
        <w:ind w:firstLine="709"/>
        <w:jc w:val="both"/>
        <w:rPr>
          <w:rFonts w:ascii="Times New Roman" w:hAnsi="Times New Roman" w:cs="Times New Roman"/>
          <w:sz w:val="24"/>
          <w:szCs w:val="24"/>
        </w:rPr>
      </w:pPr>
      <w:r w:rsidRPr="009E7097">
        <w:rPr>
          <w:rFonts w:ascii="Times New Roman" w:hAnsi="Times New Roman" w:cs="Times New Roman"/>
          <w:sz w:val="24"/>
          <w:szCs w:val="24"/>
        </w:rPr>
        <w:tab/>
        <w:t xml:space="preserve">воспитывать уважительное отношение к старшему поколению, к трудовым и </w:t>
      </w:r>
      <w:r w:rsidR="009F355D" w:rsidRPr="009E7097">
        <w:rPr>
          <w:rFonts w:ascii="Times New Roman" w:hAnsi="Times New Roman" w:cs="Times New Roman"/>
          <w:sz w:val="24"/>
          <w:szCs w:val="24"/>
        </w:rPr>
        <w:t>боевым подвигам народов России</w:t>
      </w:r>
      <w:r w:rsidRPr="009E7097">
        <w:rPr>
          <w:rFonts w:ascii="Times New Roman" w:hAnsi="Times New Roman" w:cs="Times New Roman"/>
          <w:sz w:val="24"/>
          <w:szCs w:val="24"/>
        </w:rPr>
        <w:t>;</w:t>
      </w:r>
    </w:p>
    <w:p w14:paraId="680F550A" w14:textId="45666210" w:rsidR="00B861D8" w:rsidRPr="00507302" w:rsidRDefault="007D6BC7" w:rsidP="00507302">
      <w:pPr>
        <w:pStyle w:val="a7"/>
        <w:numPr>
          <w:ilvl w:val="0"/>
          <w:numId w:val="13"/>
        </w:numPr>
        <w:tabs>
          <w:tab w:val="left" w:pos="142"/>
        </w:tabs>
        <w:ind w:left="0" w:firstLine="709"/>
        <w:jc w:val="both"/>
        <w:rPr>
          <w:rFonts w:ascii="Times New Roman" w:hAnsi="Times New Roman" w:cs="Times New Roman"/>
          <w:sz w:val="24"/>
          <w:szCs w:val="24"/>
        </w:rPr>
      </w:pPr>
      <w:r>
        <w:rPr>
          <w:rFonts w:ascii="Times New Roman" w:hAnsi="Times New Roman" w:cs="Times New Roman"/>
          <w:sz w:val="24"/>
          <w:szCs w:val="24"/>
          <w:lang w:val="ru-RU"/>
        </w:rPr>
        <w:t xml:space="preserve">воспитывать </w:t>
      </w:r>
      <w:r w:rsidR="00B861D8" w:rsidRPr="00507302">
        <w:rPr>
          <w:rFonts w:ascii="Times New Roman" w:hAnsi="Times New Roman" w:cs="Times New Roman"/>
          <w:sz w:val="24"/>
          <w:szCs w:val="24"/>
        </w:rPr>
        <w:t>аккуратность</w:t>
      </w:r>
      <w:r w:rsidR="00D33A6A">
        <w:rPr>
          <w:rFonts w:ascii="Times New Roman" w:hAnsi="Times New Roman" w:cs="Times New Roman"/>
          <w:sz w:val="24"/>
          <w:szCs w:val="24"/>
          <w:lang w:val="ru-RU"/>
        </w:rPr>
        <w:t xml:space="preserve"> и у</w:t>
      </w:r>
      <w:r w:rsidR="00B861D8" w:rsidRPr="00507302">
        <w:rPr>
          <w:rFonts w:ascii="Times New Roman" w:hAnsi="Times New Roman" w:cs="Times New Roman"/>
          <w:sz w:val="24"/>
          <w:szCs w:val="24"/>
        </w:rPr>
        <w:t>сидчивость;</w:t>
      </w:r>
    </w:p>
    <w:p w14:paraId="2F3E5BF7" w14:textId="77777777" w:rsidR="007703F3" w:rsidRPr="00827C45" w:rsidRDefault="00B861D8" w:rsidP="00827C45">
      <w:pPr>
        <w:pStyle w:val="a7"/>
        <w:numPr>
          <w:ilvl w:val="0"/>
          <w:numId w:val="13"/>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воспитывать желание и умение сотрудничать.</w:t>
      </w:r>
    </w:p>
    <w:p w14:paraId="065AEBD3" w14:textId="77777777" w:rsidR="00B861D8" w:rsidRPr="00507302" w:rsidRDefault="00B861D8" w:rsidP="00507302">
      <w:pPr>
        <w:pStyle w:val="a7"/>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Развивающие:</w:t>
      </w:r>
    </w:p>
    <w:p w14:paraId="6915B001" w14:textId="77777777" w:rsidR="00B861D8" w:rsidRPr="00507302" w:rsidRDefault="00B861D8" w:rsidP="00507302">
      <w:pPr>
        <w:pStyle w:val="a7"/>
        <w:numPr>
          <w:ilvl w:val="0"/>
          <w:numId w:val="20"/>
        </w:numPr>
        <w:tabs>
          <w:tab w:val="left" w:pos="0"/>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любознательность как основу познавательной активности у детей 5-6 летнего возраста;</w:t>
      </w:r>
    </w:p>
    <w:p w14:paraId="000DF29B" w14:textId="77777777" w:rsidR="00B861D8" w:rsidRPr="00507302" w:rsidRDefault="00B861D8" w:rsidP="00507302">
      <w:pPr>
        <w:pStyle w:val="a7"/>
        <w:numPr>
          <w:ilvl w:val="0"/>
          <w:numId w:val="14"/>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память, внимание, мышление;</w:t>
      </w:r>
    </w:p>
    <w:p w14:paraId="3220C86D" w14:textId="77777777" w:rsidR="00B861D8" w:rsidRPr="00507302" w:rsidRDefault="00B861D8" w:rsidP="00507302">
      <w:pPr>
        <w:pStyle w:val="a7"/>
        <w:numPr>
          <w:ilvl w:val="0"/>
          <w:numId w:val="14"/>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развивать общую и мелкую моторику руки, графические навыки;</w:t>
      </w:r>
    </w:p>
    <w:p w14:paraId="2EB5C635" w14:textId="77777777" w:rsidR="00B861D8" w:rsidRPr="00507302" w:rsidRDefault="00B861D8" w:rsidP="00507302">
      <w:pPr>
        <w:pStyle w:val="a7"/>
        <w:numPr>
          <w:ilvl w:val="0"/>
          <w:numId w:val="15"/>
        </w:numPr>
        <w:tabs>
          <w:tab w:val="left" w:pos="142"/>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прививать элементарные гигиенические правила письма.</w:t>
      </w:r>
    </w:p>
    <w:p w14:paraId="0E81A0BF" w14:textId="77777777" w:rsidR="00B861D8" w:rsidRPr="00507302" w:rsidRDefault="00B861D8" w:rsidP="00507302">
      <w:pPr>
        <w:tabs>
          <w:tab w:val="left" w:pos="142"/>
        </w:tabs>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Обучающие:</w:t>
      </w:r>
    </w:p>
    <w:p w14:paraId="1E00696D" w14:textId="77777777" w:rsidR="00B861D8" w:rsidRPr="00507302" w:rsidRDefault="00B861D8" w:rsidP="00507302">
      <w:pPr>
        <w:pStyle w:val="a7"/>
        <w:numPr>
          <w:ilvl w:val="0"/>
          <w:numId w:val="16"/>
        </w:numPr>
        <w:tabs>
          <w:tab w:val="left" w:pos="142"/>
          <w:tab w:val="left" w:pos="1134"/>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слушать и слышать звуки русского алфавита;</w:t>
      </w:r>
    </w:p>
    <w:p w14:paraId="10D92A41"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xml:space="preserve">обучать обозначать звук буквой; </w:t>
      </w:r>
    </w:p>
    <w:p w14:paraId="7636C72B"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lastRenderedPageBreak/>
        <w:t>обучать делению слов на слоги;</w:t>
      </w:r>
    </w:p>
    <w:p w14:paraId="2E83A85F" w14:textId="77777777" w:rsidR="00B861D8"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слоговому чтению;</w:t>
      </w:r>
    </w:p>
    <w:p w14:paraId="0BDEFFC9" w14:textId="77777777" w:rsidR="00B67356" w:rsidRPr="00507302" w:rsidRDefault="00B861D8" w:rsidP="00507302">
      <w:pPr>
        <w:pStyle w:val="a7"/>
        <w:numPr>
          <w:ilvl w:val="0"/>
          <w:numId w:val="16"/>
        </w:numPr>
        <w:tabs>
          <w:tab w:val="left" w:pos="142"/>
          <w:tab w:val="left" w:pos="1418"/>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обучать графомоторным навыкам.</w:t>
      </w:r>
    </w:p>
    <w:p w14:paraId="05076923" w14:textId="77777777" w:rsidR="00A11887" w:rsidRPr="00507302" w:rsidRDefault="00A11887" w:rsidP="00507302">
      <w:pPr>
        <w:pStyle w:val="110"/>
        <w:shd w:val="clear" w:color="auto" w:fill="FFFFFF"/>
        <w:tabs>
          <w:tab w:val="left" w:pos="0"/>
          <w:tab w:val="left" w:pos="142"/>
        </w:tabs>
        <w:autoSpaceDE w:val="0"/>
        <w:spacing w:after="0" w:line="240" w:lineRule="auto"/>
        <w:ind w:left="0" w:right="-86" w:firstLine="709"/>
        <w:jc w:val="center"/>
        <w:rPr>
          <w:rFonts w:ascii="Times New Roman" w:hAnsi="Times New Roman" w:cs="Times New Roman"/>
          <w:b/>
          <w:sz w:val="24"/>
          <w:szCs w:val="24"/>
        </w:rPr>
      </w:pPr>
    </w:p>
    <w:p w14:paraId="08591027" w14:textId="77777777" w:rsidR="00B67356" w:rsidRPr="00507302" w:rsidRDefault="007E215D" w:rsidP="00507302">
      <w:pPr>
        <w:pStyle w:val="110"/>
        <w:numPr>
          <w:ilvl w:val="0"/>
          <w:numId w:val="9"/>
        </w:numPr>
        <w:shd w:val="clear" w:color="auto" w:fill="FFFFFF"/>
        <w:tabs>
          <w:tab w:val="left" w:pos="0"/>
          <w:tab w:val="left" w:pos="142"/>
        </w:tabs>
        <w:autoSpaceDE w:val="0"/>
        <w:spacing w:after="0" w:line="240" w:lineRule="auto"/>
        <w:ind w:left="0" w:right="-86" w:firstLine="709"/>
        <w:jc w:val="center"/>
        <w:rPr>
          <w:rFonts w:ascii="Times New Roman" w:hAnsi="Times New Roman" w:cs="Times New Roman"/>
          <w:b/>
          <w:sz w:val="24"/>
          <w:szCs w:val="24"/>
        </w:rPr>
      </w:pPr>
      <w:r w:rsidRPr="00507302">
        <w:rPr>
          <w:rFonts w:ascii="Times New Roman" w:hAnsi="Times New Roman" w:cs="Times New Roman"/>
          <w:b/>
          <w:sz w:val="24"/>
          <w:szCs w:val="24"/>
        </w:rPr>
        <w:t>ПЛАНИРУЕМЫЕ РЕЗУЛЬТАТЫ</w:t>
      </w:r>
    </w:p>
    <w:p w14:paraId="5BCD50A1" w14:textId="77777777" w:rsidR="00B67356" w:rsidRPr="00507302" w:rsidRDefault="00B67356" w:rsidP="00507302">
      <w:pPr>
        <w:tabs>
          <w:tab w:val="left" w:pos="0"/>
        </w:tabs>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Обучающийся после первого года обучения будет:</w:t>
      </w:r>
    </w:p>
    <w:p w14:paraId="6E9B0D9F" w14:textId="77777777" w:rsidR="00C9458B" w:rsidRPr="009E7097" w:rsidRDefault="00C9458B" w:rsidP="00507302">
      <w:pPr>
        <w:pStyle w:val="a5"/>
        <w:numPr>
          <w:ilvl w:val="0"/>
          <w:numId w:val="17"/>
        </w:numPr>
        <w:tabs>
          <w:tab w:val="left" w:pos="142"/>
        </w:tabs>
        <w:ind w:left="0" w:firstLine="709"/>
        <w:jc w:val="both"/>
        <w:rPr>
          <w:rFonts w:ascii="Times New Roman" w:hAnsi="Times New Roman" w:cs="Times New Roman"/>
          <w:bCs/>
          <w:sz w:val="24"/>
          <w:szCs w:val="24"/>
        </w:rPr>
      </w:pPr>
      <w:r w:rsidRPr="009E7097">
        <w:rPr>
          <w:rFonts w:ascii="Times New Roman" w:hAnsi="Times New Roman" w:cs="Times New Roman"/>
          <w:bCs/>
          <w:sz w:val="24"/>
          <w:szCs w:val="24"/>
        </w:rPr>
        <w:t>проявлять уважение и интерес к народным традициям;</w:t>
      </w:r>
    </w:p>
    <w:p w14:paraId="4D66847F" w14:textId="77777777" w:rsidR="00C9458B" w:rsidRPr="009E7097" w:rsidRDefault="00C9458B" w:rsidP="00507302">
      <w:pPr>
        <w:pStyle w:val="a5"/>
        <w:numPr>
          <w:ilvl w:val="0"/>
          <w:numId w:val="17"/>
        </w:numPr>
        <w:tabs>
          <w:tab w:val="left" w:pos="142"/>
        </w:tabs>
        <w:ind w:left="0" w:firstLine="709"/>
        <w:jc w:val="both"/>
        <w:rPr>
          <w:rFonts w:ascii="Times New Roman" w:hAnsi="Times New Roman" w:cs="Times New Roman"/>
          <w:sz w:val="24"/>
          <w:szCs w:val="24"/>
        </w:rPr>
      </w:pPr>
      <w:r w:rsidRPr="009E7097">
        <w:rPr>
          <w:rFonts w:ascii="Times New Roman" w:hAnsi="Times New Roman" w:cs="Times New Roman"/>
          <w:sz w:val="24"/>
          <w:szCs w:val="24"/>
        </w:rPr>
        <w:t>знать основные государственные символы и соблюдать нормы правового государства;</w:t>
      </w:r>
    </w:p>
    <w:p w14:paraId="70F5E02A"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знать звуки и буквы русского алфавита;</w:t>
      </w:r>
    </w:p>
    <w:p w14:paraId="23A597E8" w14:textId="77777777" w:rsidR="00B67356" w:rsidRPr="00507302" w:rsidRDefault="00B67356" w:rsidP="00507302">
      <w:pPr>
        <w:pStyle w:val="a7"/>
        <w:numPr>
          <w:ilvl w:val="0"/>
          <w:numId w:val="17"/>
        </w:numPr>
        <w:tabs>
          <w:tab w:val="left" w:pos="0"/>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сопоставлять изучаемые звуки с их изо</w:t>
      </w:r>
      <w:r w:rsidR="00507302">
        <w:rPr>
          <w:rFonts w:ascii="Times New Roman" w:hAnsi="Times New Roman" w:cs="Times New Roman"/>
          <w:sz w:val="24"/>
          <w:szCs w:val="24"/>
          <w:lang w:val="ru-RU"/>
        </w:rPr>
        <w:t>бражением в виде печатных букв;</w:t>
      </w:r>
    </w:p>
    <w:p w14:paraId="22C16172"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делить слова на части (понимать, что слова делятся на слоги).</w:t>
      </w:r>
    </w:p>
    <w:p w14:paraId="6FC414CC"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удерживать внимание, слушать короткий текст, который читает взрослый;</w:t>
      </w:r>
    </w:p>
    <w:p w14:paraId="505ED3C3"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читать</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по</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слогам;</w:t>
      </w:r>
    </w:p>
    <w:p w14:paraId="60EED134"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правильно</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держать</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карандаш;</w:t>
      </w:r>
    </w:p>
    <w:p w14:paraId="44DCB146"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штриховать рисунки, не выходя за их контуры;</w:t>
      </w:r>
    </w:p>
    <w:p w14:paraId="6189AE28" w14:textId="77777777" w:rsidR="00B67356" w:rsidRPr="00507302" w:rsidRDefault="00B67356" w:rsidP="00507302">
      <w:pPr>
        <w:pStyle w:val="a7"/>
        <w:numPr>
          <w:ilvl w:val="0"/>
          <w:numId w:val="17"/>
        </w:numPr>
        <w:tabs>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стремиться самостоятельно добиваться цели.</w:t>
      </w:r>
    </w:p>
    <w:p w14:paraId="79EB2BAA" w14:textId="77777777" w:rsidR="00B67356" w:rsidRPr="00375356" w:rsidRDefault="00B67356" w:rsidP="00C9458B">
      <w:pPr>
        <w:tabs>
          <w:tab w:val="left" w:pos="142"/>
        </w:tabs>
        <w:spacing w:after="0" w:line="240" w:lineRule="auto"/>
        <w:ind w:right="-86" w:hanging="11"/>
        <w:jc w:val="both"/>
        <w:rPr>
          <w:rFonts w:ascii="Times New Roman" w:hAnsi="Times New Roman" w:cs="Times New Roman"/>
          <w:sz w:val="24"/>
          <w:szCs w:val="24"/>
        </w:rPr>
      </w:pPr>
    </w:p>
    <w:p w14:paraId="4DF7119E" w14:textId="77777777" w:rsidR="00B861D8" w:rsidRPr="00B67356" w:rsidRDefault="00B861D8" w:rsidP="00B67356">
      <w:pPr>
        <w:rPr>
          <w:rFonts w:ascii="Times New Roman" w:hAnsi="Times New Roman" w:cs="Times New Roman"/>
          <w:sz w:val="24"/>
          <w:szCs w:val="24"/>
        </w:rPr>
        <w:sectPr w:rsidR="00B861D8" w:rsidRPr="00B67356" w:rsidSect="00F4736A">
          <w:footerReference w:type="default" r:id="rId36"/>
          <w:footerReference w:type="first" r:id="rId37"/>
          <w:pgSz w:w="11906" w:h="16838" w:code="9"/>
          <w:pgMar w:top="851" w:right="851" w:bottom="851" w:left="1701" w:header="0" w:footer="0" w:gutter="0"/>
          <w:pgNumType w:start="1"/>
          <w:cols w:space="708"/>
          <w:docGrid w:linePitch="360"/>
        </w:sectPr>
      </w:pPr>
    </w:p>
    <w:p w14:paraId="1A6BB3CA" w14:textId="77777777" w:rsidR="007E215D" w:rsidRDefault="007E215D" w:rsidP="007E215D">
      <w:pPr>
        <w:pStyle w:val="af1"/>
        <w:numPr>
          <w:ilvl w:val="0"/>
          <w:numId w:val="9"/>
        </w:numPr>
        <w:tabs>
          <w:tab w:val="left" w:pos="5670"/>
        </w:tabs>
        <w:spacing w:before="0" w:after="0"/>
        <w:jc w:val="center"/>
        <w:rPr>
          <w:rFonts w:ascii="Times New Roman" w:eastAsia="Times New Roman" w:hAnsi="Times New Roman"/>
          <w:b/>
          <w:bCs/>
        </w:rPr>
      </w:pPr>
      <w:r>
        <w:rPr>
          <w:rFonts w:ascii="Times New Roman" w:eastAsia="Times New Roman" w:hAnsi="Times New Roman"/>
          <w:b/>
          <w:bCs/>
        </w:rPr>
        <w:lastRenderedPageBreak/>
        <w:t xml:space="preserve">КАЛЕНДАРНЫЙ УЧЕБНЫЙ ГРАФИК </w:t>
      </w:r>
    </w:p>
    <w:p w14:paraId="30DD1A9C" w14:textId="77777777" w:rsidR="007E215D" w:rsidRDefault="005948DC" w:rsidP="007E215D">
      <w:pPr>
        <w:pStyle w:val="af1"/>
        <w:tabs>
          <w:tab w:val="left" w:pos="5670"/>
        </w:tabs>
        <w:spacing w:before="0" w:after="0"/>
        <w:ind w:left="1699"/>
        <w:jc w:val="center"/>
        <w:rPr>
          <w:rFonts w:ascii="Times New Roman" w:eastAsia="Times New Roman" w:hAnsi="Times New Roman"/>
          <w:b/>
          <w:bCs/>
        </w:rPr>
      </w:pPr>
      <w:r>
        <w:rPr>
          <w:rFonts w:ascii="Times New Roman" w:eastAsia="Times New Roman" w:hAnsi="Times New Roman"/>
          <w:b/>
          <w:bCs/>
        </w:rPr>
        <w:t>реализации дополнительной общеобразовательной общеразвивающей программы</w:t>
      </w:r>
      <w:r w:rsidR="007E215D">
        <w:rPr>
          <w:rFonts w:ascii="Times New Roman" w:eastAsia="Times New Roman" w:hAnsi="Times New Roman"/>
          <w:b/>
          <w:bCs/>
        </w:rPr>
        <w:t xml:space="preserve"> </w:t>
      </w:r>
      <w:r w:rsidR="00591087">
        <w:rPr>
          <w:rFonts w:ascii="Times New Roman" w:eastAsia="Times New Roman" w:hAnsi="Times New Roman"/>
          <w:b/>
          <w:bCs/>
        </w:rPr>
        <w:t>«Учимся, играя»</w:t>
      </w:r>
    </w:p>
    <w:p w14:paraId="2D529E6D" w14:textId="77777777" w:rsidR="005948DC" w:rsidRDefault="002529F4" w:rsidP="007E215D">
      <w:pPr>
        <w:pStyle w:val="af1"/>
        <w:tabs>
          <w:tab w:val="left" w:pos="5670"/>
        </w:tabs>
        <w:spacing w:before="0" w:after="0"/>
        <w:ind w:left="1699"/>
        <w:jc w:val="center"/>
        <w:rPr>
          <w:rFonts w:ascii="Times New Roman" w:eastAsia="Times New Roman" w:hAnsi="Times New Roman"/>
        </w:rPr>
      </w:pPr>
      <w:r>
        <w:rPr>
          <w:rFonts w:ascii="Times New Roman" w:eastAsia="Times New Roman" w:hAnsi="Times New Roman"/>
          <w:b/>
          <w:bCs/>
        </w:rPr>
        <w:t>на 2024-2025</w:t>
      </w:r>
      <w:r w:rsidR="005948DC">
        <w:rPr>
          <w:rFonts w:ascii="Times New Roman" w:eastAsia="Times New Roman" w:hAnsi="Times New Roman"/>
          <w:b/>
          <w:bCs/>
        </w:rPr>
        <w:t xml:space="preserve"> учебный год</w:t>
      </w:r>
    </w:p>
    <w:tbl>
      <w:tblPr>
        <w:tblW w:w="0" w:type="auto"/>
        <w:jc w:val="center"/>
        <w:tblLook w:val="04A0" w:firstRow="1" w:lastRow="0" w:firstColumn="1" w:lastColumn="0" w:noHBand="0" w:noVBand="1"/>
      </w:tblPr>
      <w:tblGrid>
        <w:gridCol w:w="1242"/>
        <w:gridCol w:w="1622"/>
        <w:gridCol w:w="1432"/>
        <w:gridCol w:w="1432"/>
        <w:gridCol w:w="1432"/>
        <w:gridCol w:w="1432"/>
        <w:gridCol w:w="3357"/>
      </w:tblGrid>
      <w:tr w:rsidR="005948DC" w14:paraId="07612F44" w14:textId="77777777" w:rsidTr="007E215D">
        <w:trPr>
          <w:trHeight w:val="562"/>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55948793"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Год обучения</w:t>
            </w:r>
          </w:p>
        </w:tc>
        <w:tc>
          <w:tcPr>
            <w:tcW w:w="1622" w:type="dxa"/>
            <w:tcBorders>
              <w:top w:val="single" w:sz="4" w:space="0" w:color="000000"/>
              <w:left w:val="single" w:sz="4" w:space="0" w:color="000000"/>
              <w:bottom w:val="single" w:sz="4" w:space="0" w:color="000000"/>
              <w:right w:val="single" w:sz="4" w:space="0" w:color="000000"/>
            </w:tcBorders>
            <w:vAlign w:val="center"/>
            <w:hideMark/>
          </w:tcPr>
          <w:p w14:paraId="3E21F349" w14:textId="77777777" w:rsidR="005948DC" w:rsidRPr="006F64AB" w:rsidRDefault="005948DC" w:rsidP="007E215D">
            <w:pPr>
              <w:spacing w:after="0" w:line="240" w:lineRule="auto"/>
              <w:jc w:val="center"/>
              <w:rPr>
                <w:rFonts w:ascii="Times New Roman" w:hAnsi="Times New Roman"/>
              </w:rPr>
            </w:pPr>
            <w:r w:rsidRPr="006F64AB">
              <w:rPr>
                <w:rFonts w:ascii="Times New Roman" w:hAnsi="Times New Roman"/>
              </w:rPr>
              <w:t>Дата начала</w:t>
            </w:r>
          </w:p>
          <w:p w14:paraId="377F0C0A"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занятий</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FFDB147"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Дата окончания занятий</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286BBDF"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Количество уч. недель</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65E23400"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Количество уч. дней</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31F1C39C"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Количество уч. часов</w:t>
            </w:r>
          </w:p>
        </w:tc>
        <w:tc>
          <w:tcPr>
            <w:tcW w:w="3357" w:type="dxa"/>
            <w:tcBorders>
              <w:top w:val="single" w:sz="4" w:space="0" w:color="000000"/>
              <w:left w:val="single" w:sz="4" w:space="0" w:color="000000"/>
              <w:bottom w:val="single" w:sz="4" w:space="0" w:color="000000"/>
              <w:right w:val="single" w:sz="4" w:space="0" w:color="000000"/>
            </w:tcBorders>
            <w:vAlign w:val="center"/>
            <w:hideMark/>
          </w:tcPr>
          <w:p w14:paraId="22EA08D2"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Режим занятий</w:t>
            </w:r>
          </w:p>
        </w:tc>
      </w:tr>
      <w:tr w:rsidR="005948DC" w14:paraId="66478D83" w14:textId="77777777" w:rsidTr="007E215D">
        <w:trPr>
          <w:trHeight w:val="479"/>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14:paraId="365F086A" w14:textId="77777777" w:rsidR="005948DC" w:rsidRPr="006F64AB" w:rsidRDefault="005948DC" w:rsidP="007E215D">
            <w:pPr>
              <w:spacing w:after="0" w:line="240" w:lineRule="auto"/>
              <w:jc w:val="center"/>
              <w:rPr>
                <w:rFonts w:ascii="Times New Roman" w:hAnsi="Times New Roman"/>
                <w:b/>
                <w:lang w:eastAsia="en-US"/>
              </w:rPr>
            </w:pPr>
            <w:r w:rsidRPr="006F64AB">
              <w:rPr>
                <w:rFonts w:ascii="Times New Roman" w:hAnsi="Times New Roman"/>
                <w:b/>
              </w:rPr>
              <w:t>первый</w:t>
            </w:r>
          </w:p>
        </w:tc>
        <w:tc>
          <w:tcPr>
            <w:tcW w:w="1622" w:type="dxa"/>
            <w:tcBorders>
              <w:top w:val="single" w:sz="4" w:space="0" w:color="000000"/>
              <w:left w:val="single" w:sz="4" w:space="0" w:color="000000"/>
              <w:bottom w:val="single" w:sz="4" w:space="0" w:color="000000"/>
              <w:right w:val="single" w:sz="4" w:space="0" w:color="000000"/>
            </w:tcBorders>
            <w:vAlign w:val="center"/>
            <w:hideMark/>
          </w:tcPr>
          <w:p w14:paraId="76D293A3" w14:textId="34E04E03" w:rsidR="005948DC" w:rsidRPr="006F64AB" w:rsidRDefault="005257B6" w:rsidP="007E215D">
            <w:pPr>
              <w:spacing w:after="0" w:line="240" w:lineRule="auto"/>
              <w:jc w:val="center"/>
              <w:rPr>
                <w:rFonts w:ascii="Times New Roman" w:hAnsi="Times New Roman"/>
                <w:lang w:eastAsia="en-US"/>
              </w:rPr>
            </w:pPr>
            <w:r>
              <w:rPr>
                <w:rFonts w:ascii="Times New Roman" w:hAnsi="Times New Roman"/>
              </w:rPr>
              <w:t>17</w:t>
            </w:r>
            <w:r w:rsidR="00334798">
              <w:rPr>
                <w:rFonts w:ascii="Times New Roman" w:hAnsi="Times New Roman"/>
              </w:rPr>
              <w:t>.09.2024</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0776B8D9" w14:textId="5EE55C03" w:rsidR="005948DC" w:rsidRPr="006F64AB" w:rsidRDefault="005257B6" w:rsidP="007E215D">
            <w:pPr>
              <w:spacing w:after="0" w:line="240" w:lineRule="auto"/>
              <w:jc w:val="center"/>
              <w:rPr>
                <w:rFonts w:ascii="Times New Roman" w:hAnsi="Times New Roman"/>
                <w:lang w:eastAsia="en-US"/>
              </w:rPr>
            </w:pPr>
            <w:r>
              <w:rPr>
                <w:rFonts w:ascii="Times New Roman" w:hAnsi="Times New Roman"/>
              </w:rPr>
              <w:t>31</w:t>
            </w:r>
            <w:r w:rsidR="00334798">
              <w:rPr>
                <w:rFonts w:ascii="Times New Roman" w:hAnsi="Times New Roman"/>
              </w:rPr>
              <w:t>.05.2025</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09E0E35"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36</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7A93FBFD"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72</w:t>
            </w:r>
          </w:p>
        </w:tc>
        <w:tc>
          <w:tcPr>
            <w:tcW w:w="1432" w:type="dxa"/>
            <w:tcBorders>
              <w:top w:val="single" w:sz="4" w:space="0" w:color="000000"/>
              <w:left w:val="single" w:sz="4" w:space="0" w:color="000000"/>
              <w:bottom w:val="single" w:sz="4" w:space="0" w:color="000000"/>
              <w:right w:val="single" w:sz="4" w:space="0" w:color="000000"/>
            </w:tcBorders>
            <w:vAlign w:val="center"/>
            <w:hideMark/>
          </w:tcPr>
          <w:p w14:paraId="1A37191D"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144</w:t>
            </w:r>
          </w:p>
        </w:tc>
        <w:tc>
          <w:tcPr>
            <w:tcW w:w="3357" w:type="dxa"/>
            <w:tcBorders>
              <w:top w:val="single" w:sz="4" w:space="0" w:color="000000"/>
              <w:left w:val="single" w:sz="4" w:space="0" w:color="000000"/>
              <w:bottom w:val="single" w:sz="4" w:space="0" w:color="000000"/>
              <w:right w:val="single" w:sz="4" w:space="0" w:color="000000"/>
            </w:tcBorders>
            <w:vAlign w:val="center"/>
            <w:hideMark/>
          </w:tcPr>
          <w:p w14:paraId="4ECB3F48" w14:textId="77777777" w:rsidR="005948DC" w:rsidRPr="006F64AB" w:rsidRDefault="005948DC" w:rsidP="007E215D">
            <w:pPr>
              <w:spacing w:after="0" w:line="240" w:lineRule="auto"/>
              <w:jc w:val="center"/>
              <w:rPr>
                <w:rFonts w:ascii="Times New Roman" w:hAnsi="Times New Roman"/>
                <w:lang w:eastAsia="en-US"/>
              </w:rPr>
            </w:pPr>
            <w:r w:rsidRPr="006F64AB">
              <w:rPr>
                <w:rFonts w:ascii="Times New Roman" w:hAnsi="Times New Roman"/>
              </w:rPr>
              <w:t>2 занятия в неделю по 2 часа</w:t>
            </w:r>
          </w:p>
        </w:tc>
      </w:tr>
    </w:tbl>
    <w:tbl>
      <w:tblPr>
        <w:tblpPr w:leftFromText="180" w:rightFromText="180" w:bottomFromText="200" w:vertAnchor="text" w:horzAnchor="margin" w:tblpXSpec="center" w:tblpY="213"/>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5"/>
        <w:gridCol w:w="9"/>
        <w:gridCol w:w="1140"/>
        <w:gridCol w:w="33"/>
        <w:gridCol w:w="679"/>
        <w:gridCol w:w="1276"/>
        <w:gridCol w:w="1559"/>
        <w:gridCol w:w="768"/>
        <w:gridCol w:w="12"/>
        <w:gridCol w:w="7"/>
        <w:gridCol w:w="15"/>
        <w:gridCol w:w="5221"/>
        <w:gridCol w:w="11"/>
        <w:gridCol w:w="1406"/>
        <w:gridCol w:w="11"/>
        <w:gridCol w:w="2330"/>
      </w:tblGrid>
      <w:tr w:rsidR="005948DC" w:rsidRPr="00507302" w14:paraId="7E99CD54" w14:textId="77777777" w:rsidTr="007E215D">
        <w:tc>
          <w:tcPr>
            <w:tcW w:w="515" w:type="dxa"/>
            <w:tcBorders>
              <w:top w:val="single" w:sz="4" w:space="0" w:color="000000"/>
              <w:left w:val="single" w:sz="4" w:space="0" w:color="000000"/>
              <w:bottom w:val="single" w:sz="4" w:space="0" w:color="000000"/>
              <w:right w:val="single" w:sz="4" w:space="0" w:color="000000"/>
            </w:tcBorders>
            <w:vAlign w:val="center"/>
            <w:hideMark/>
          </w:tcPr>
          <w:p w14:paraId="620CCB0E"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lang w:val="en-US"/>
              </w:rPr>
              <w:t>N</w:t>
            </w:r>
            <w:r w:rsidRPr="00507302">
              <w:rPr>
                <w:rFonts w:ascii="Times New Roman" w:hAnsi="Times New Roman" w:cs="Times New Roman"/>
                <w:b/>
                <w:sz w:val="20"/>
                <w:szCs w:val="20"/>
              </w:rPr>
              <w:t xml:space="preserve"> п/п</w:t>
            </w:r>
          </w:p>
        </w:tc>
        <w:tc>
          <w:tcPr>
            <w:tcW w:w="1182" w:type="dxa"/>
            <w:gridSpan w:val="3"/>
            <w:tcBorders>
              <w:top w:val="single" w:sz="4" w:space="0" w:color="000000"/>
              <w:left w:val="single" w:sz="4" w:space="0" w:color="000000"/>
              <w:bottom w:val="single" w:sz="4" w:space="0" w:color="000000"/>
              <w:right w:val="single" w:sz="4" w:space="0" w:color="000000"/>
            </w:tcBorders>
            <w:vAlign w:val="center"/>
            <w:hideMark/>
          </w:tcPr>
          <w:p w14:paraId="1FD6CA94"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Месяц число</w:t>
            </w:r>
          </w:p>
        </w:tc>
        <w:tc>
          <w:tcPr>
            <w:tcW w:w="679" w:type="dxa"/>
            <w:tcBorders>
              <w:top w:val="single" w:sz="4" w:space="0" w:color="000000"/>
              <w:left w:val="single" w:sz="4" w:space="0" w:color="000000"/>
              <w:bottom w:val="single" w:sz="4" w:space="0" w:color="000000"/>
              <w:right w:val="single" w:sz="4" w:space="0" w:color="000000"/>
            </w:tcBorders>
            <w:vAlign w:val="center"/>
            <w:hideMark/>
          </w:tcPr>
          <w:p w14:paraId="0E26583A"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Груп-па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0134EFB"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Время проведения занятия</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2FC9EFF1"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Форма занятия</w:t>
            </w: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7106B4A8"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Кол-во часов</w:t>
            </w:r>
          </w:p>
        </w:tc>
        <w:tc>
          <w:tcPr>
            <w:tcW w:w="5232" w:type="dxa"/>
            <w:gridSpan w:val="2"/>
            <w:tcBorders>
              <w:top w:val="single" w:sz="4" w:space="0" w:color="000000"/>
              <w:left w:val="single" w:sz="4" w:space="0" w:color="000000"/>
              <w:bottom w:val="single" w:sz="4" w:space="0" w:color="000000"/>
              <w:right w:val="single" w:sz="4" w:space="0" w:color="000000"/>
            </w:tcBorders>
            <w:vAlign w:val="center"/>
            <w:hideMark/>
          </w:tcPr>
          <w:p w14:paraId="294D9582"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Тема занятия</w:t>
            </w:r>
          </w:p>
        </w:tc>
        <w:tc>
          <w:tcPr>
            <w:tcW w:w="1417" w:type="dxa"/>
            <w:gridSpan w:val="2"/>
            <w:tcBorders>
              <w:top w:val="single" w:sz="4" w:space="0" w:color="000000"/>
              <w:left w:val="single" w:sz="4" w:space="0" w:color="000000"/>
              <w:bottom w:val="single" w:sz="4" w:space="0" w:color="000000"/>
              <w:right w:val="single" w:sz="4" w:space="0" w:color="000000"/>
            </w:tcBorders>
            <w:vAlign w:val="center"/>
            <w:hideMark/>
          </w:tcPr>
          <w:p w14:paraId="206D5519"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Место проведения</w:t>
            </w:r>
          </w:p>
        </w:tc>
        <w:tc>
          <w:tcPr>
            <w:tcW w:w="2330" w:type="dxa"/>
            <w:tcBorders>
              <w:top w:val="single" w:sz="4" w:space="0" w:color="000000"/>
              <w:left w:val="single" w:sz="4" w:space="0" w:color="000000"/>
              <w:bottom w:val="single" w:sz="4" w:space="0" w:color="000000"/>
              <w:right w:val="single" w:sz="4" w:space="0" w:color="000000"/>
            </w:tcBorders>
            <w:vAlign w:val="center"/>
            <w:hideMark/>
          </w:tcPr>
          <w:p w14:paraId="1D6674C1" w14:textId="77777777" w:rsidR="005948DC" w:rsidRPr="00507302" w:rsidRDefault="005948DC" w:rsidP="007E215D">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Форма контроля</w:t>
            </w:r>
          </w:p>
        </w:tc>
      </w:tr>
      <w:tr w:rsidR="00D33A6A" w:rsidRPr="00507302" w14:paraId="0629DE6D" w14:textId="77777777" w:rsidTr="00843071">
        <w:trPr>
          <w:trHeight w:val="3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6D66F8B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w:t>
            </w:r>
          </w:p>
        </w:tc>
        <w:tc>
          <w:tcPr>
            <w:tcW w:w="1149"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22605F39" w14:textId="52248040" w:rsidR="00D33A6A" w:rsidRPr="005D346B" w:rsidRDefault="00D33A6A" w:rsidP="00D33A6A">
            <w:pPr>
              <w:spacing w:after="0" w:line="240" w:lineRule="auto"/>
              <w:jc w:val="center"/>
              <w:rPr>
                <w:rFonts w:ascii="Times New Roman" w:hAnsi="Times New Roman" w:cs="Times New Roman"/>
                <w:sz w:val="20"/>
                <w:szCs w:val="20"/>
                <w:lang w:eastAsia="en-US"/>
              </w:rPr>
            </w:pPr>
            <w:r w:rsidRPr="005D346B">
              <w:rPr>
                <w:rFonts w:ascii="Times New Roman" w:hAnsi="Times New Roman" w:cs="Times New Roman"/>
                <w:sz w:val="20"/>
                <w:szCs w:val="20"/>
              </w:rPr>
              <w:t>1</w:t>
            </w:r>
            <w:r>
              <w:rPr>
                <w:rFonts w:ascii="Times New Roman" w:hAnsi="Times New Roman" w:cs="Times New Roman"/>
                <w:sz w:val="20"/>
                <w:szCs w:val="20"/>
              </w:rPr>
              <w:t>7.09.</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6631BFF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1D9EFBD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72F4F8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6D0AB64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802" w:type="dxa"/>
            <w:gridSpan w:val="4"/>
            <w:tcBorders>
              <w:top w:val="single" w:sz="4" w:space="0" w:color="000000"/>
              <w:left w:val="single" w:sz="4" w:space="0" w:color="000000"/>
              <w:bottom w:val="single" w:sz="4" w:space="0" w:color="auto"/>
              <w:right w:val="single" w:sz="4" w:space="0" w:color="000000"/>
            </w:tcBorders>
            <w:vAlign w:val="center"/>
            <w:hideMark/>
          </w:tcPr>
          <w:p w14:paraId="4EFF792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9D82317" w14:textId="6743C203"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Вводное занятие: «Давайте познакомимся»</w:t>
            </w:r>
            <w:r w:rsidRPr="00507302">
              <w:rPr>
                <w:rFonts w:ascii="Times New Roman" w:hAnsi="Times New Roman" w:cs="Times New Roman"/>
                <w:sz w:val="20"/>
                <w:szCs w:val="20"/>
              </w:rPr>
              <w:t xml:space="preserve"> Раз</w:t>
            </w:r>
            <w:r w:rsidR="00C01347">
              <w:rPr>
                <w:rFonts w:ascii="Times New Roman" w:hAnsi="Times New Roman" w:cs="Times New Roman"/>
                <w:sz w:val="20"/>
                <w:szCs w:val="20"/>
              </w:rPr>
              <w:t>влечение «Знайка и Незнайка»: 1</w:t>
            </w:r>
            <w:r w:rsidRPr="00507302">
              <w:rPr>
                <w:rFonts w:ascii="Times New Roman" w:hAnsi="Times New Roman" w:cs="Times New Roman"/>
                <w:sz w:val="20"/>
                <w:szCs w:val="20"/>
              </w:rPr>
              <w:t>Диагностика знаний детей по разделу «Безопасность дома и на улице». 2. «Если в доме случился пожар?»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3C6F33C" w14:textId="740578CB"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726E226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D33A6A" w:rsidRPr="00507302" w14:paraId="3DC7FD6D" w14:textId="77777777" w:rsidTr="00843071">
        <w:trPr>
          <w:trHeight w:val="5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0F46A06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auto"/>
              <w:right w:val="single" w:sz="4" w:space="0" w:color="auto"/>
            </w:tcBorders>
            <w:vAlign w:val="center"/>
            <w:hideMark/>
          </w:tcPr>
          <w:p w14:paraId="2383D6ED" w14:textId="77777777" w:rsidR="00D33A6A" w:rsidRPr="005D346B"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13D8F73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591173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A34FDE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DFCC3E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74F572D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tcBorders>
              <w:top w:val="single" w:sz="4" w:space="0" w:color="000000"/>
              <w:left w:val="single" w:sz="4" w:space="0" w:color="000000"/>
              <w:bottom w:val="single" w:sz="4" w:space="0" w:color="000000"/>
              <w:right w:val="single" w:sz="4" w:space="0" w:color="000000"/>
            </w:tcBorders>
            <w:vAlign w:val="center"/>
            <w:hideMark/>
          </w:tcPr>
          <w:p w14:paraId="0743020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0B1F70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65D8BC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9D8F53A" w14:textId="77777777" w:rsidTr="00843071">
        <w:trPr>
          <w:trHeight w:val="50"/>
        </w:trPr>
        <w:tc>
          <w:tcPr>
            <w:tcW w:w="515" w:type="dxa"/>
            <w:vMerge w:val="restart"/>
            <w:tcBorders>
              <w:top w:val="single" w:sz="4" w:space="0" w:color="000000"/>
              <w:left w:val="single" w:sz="4" w:space="0" w:color="000000"/>
              <w:right w:val="single" w:sz="4" w:space="0" w:color="000000"/>
            </w:tcBorders>
            <w:vAlign w:val="center"/>
            <w:hideMark/>
          </w:tcPr>
          <w:p w14:paraId="3C5217EA"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w:t>
            </w:r>
          </w:p>
        </w:tc>
        <w:tc>
          <w:tcPr>
            <w:tcW w:w="1149" w:type="dxa"/>
            <w:gridSpan w:val="2"/>
            <w:vMerge w:val="restart"/>
            <w:tcBorders>
              <w:top w:val="single" w:sz="4" w:space="0" w:color="000000"/>
              <w:left w:val="single" w:sz="4" w:space="0" w:color="000000"/>
              <w:right w:val="single" w:sz="4" w:space="0" w:color="auto"/>
            </w:tcBorders>
            <w:vAlign w:val="center"/>
            <w:hideMark/>
          </w:tcPr>
          <w:p w14:paraId="346C3344" w14:textId="77777777" w:rsidR="00D33A6A" w:rsidRPr="005D346B"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19.09.</w:t>
            </w: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35F7879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419045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EC96E8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right w:val="single" w:sz="4" w:space="0" w:color="000000"/>
            </w:tcBorders>
            <w:vAlign w:val="center"/>
            <w:hideMark/>
          </w:tcPr>
          <w:p w14:paraId="10A3005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58512A2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val="restart"/>
            <w:tcBorders>
              <w:top w:val="single" w:sz="4" w:space="0" w:color="000000"/>
              <w:left w:val="single" w:sz="4" w:space="0" w:color="000000"/>
              <w:right w:val="single" w:sz="4" w:space="0" w:color="000000"/>
            </w:tcBorders>
            <w:vAlign w:val="center"/>
            <w:hideMark/>
          </w:tcPr>
          <w:p w14:paraId="3CCBE401" w14:textId="77777777" w:rsidR="00D33A6A"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kern w:val="28"/>
                <w:sz w:val="20"/>
                <w:szCs w:val="20"/>
              </w:rPr>
              <w:t>1.</w:t>
            </w:r>
            <w:r w:rsidRPr="00507302">
              <w:rPr>
                <w:rFonts w:ascii="Times New Roman" w:hAnsi="Times New Roman" w:cs="Times New Roman"/>
                <w:sz w:val="20"/>
                <w:szCs w:val="20"/>
              </w:rPr>
              <w:t>Техника безопасного поведения во время игр, правила пользования карандашом.</w:t>
            </w:r>
          </w:p>
          <w:p w14:paraId="74F6C42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 «По сигналу светофора».</w:t>
            </w:r>
          </w:p>
        </w:tc>
        <w:tc>
          <w:tcPr>
            <w:tcW w:w="1417" w:type="dxa"/>
            <w:gridSpan w:val="2"/>
            <w:vMerge w:val="restart"/>
            <w:tcBorders>
              <w:top w:val="single" w:sz="4" w:space="0" w:color="000000"/>
              <w:left w:val="single" w:sz="4" w:space="0" w:color="000000"/>
              <w:right w:val="single" w:sz="4" w:space="0" w:color="000000"/>
            </w:tcBorders>
            <w:hideMark/>
          </w:tcPr>
          <w:p w14:paraId="39D07C3D" w14:textId="1301D261"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right w:val="single" w:sz="4" w:space="0" w:color="000000"/>
            </w:tcBorders>
            <w:vAlign w:val="center"/>
            <w:hideMark/>
          </w:tcPr>
          <w:p w14:paraId="0E3B091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D33A6A" w:rsidRPr="00507302" w14:paraId="211E430D" w14:textId="77777777" w:rsidTr="00843071">
        <w:trPr>
          <w:trHeight w:val="50"/>
        </w:trPr>
        <w:tc>
          <w:tcPr>
            <w:tcW w:w="515" w:type="dxa"/>
            <w:vMerge/>
            <w:tcBorders>
              <w:left w:val="single" w:sz="4" w:space="0" w:color="000000"/>
              <w:bottom w:val="single" w:sz="4" w:space="0" w:color="000000"/>
              <w:right w:val="single" w:sz="4" w:space="0" w:color="000000"/>
            </w:tcBorders>
            <w:vAlign w:val="center"/>
            <w:hideMark/>
          </w:tcPr>
          <w:p w14:paraId="6344702F"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left w:val="single" w:sz="4" w:space="0" w:color="000000"/>
              <w:bottom w:val="single" w:sz="4" w:space="0" w:color="auto"/>
              <w:right w:val="single" w:sz="4" w:space="0" w:color="auto"/>
            </w:tcBorders>
            <w:vAlign w:val="center"/>
            <w:hideMark/>
          </w:tcPr>
          <w:p w14:paraId="5390AB2B" w14:textId="77777777" w:rsidR="00D33A6A" w:rsidRPr="005D346B"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7003604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C911420"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4BE008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left w:val="single" w:sz="4" w:space="0" w:color="000000"/>
              <w:bottom w:val="single" w:sz="4" w:space="0" w:color="000000"/>
              <w:right w:val="single" w:sz="4" w:space="0" w:color="000000"/>
            </w:tcBorders>
            <w:vAlign w:val="center"/>
            <w:hideMark/>
          </w:tcPr>
          <w:p w14:paraId="3827A41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63CE1CC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2</w:t>
            </w:r>
          </w:p>
        </w:tc>
        <w:tc>
          <w:tcPr>
            <w:tcW w:w="5232" w:type="dxa"/>
            <w:gridSpan w:val="2"/>
            <w:vMerge/>
            <w:tcBorders>
              <w:left w:val="single" w:sz="4" w:space="0" w:color="000000"/>
              <w:bottom w:val="single" w:sz="4" w:space="0" w:color="000000"/>
              <w:right w:val="single" w:sz="4" w:space="0" w:color="000000"/>
            </w:tcBorders>
            <w:vAlign w:val="center"/>
            <w:hideMark/>
          </w:tcPr>
          <w:p w14:paraId="7533011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left w:val="single" w:sz="4" w:space="0" w:color="000000"/>
              <w:bottom w:val="single" w:sz="4" w:space="0" w:color="000000"/>
              <w:right w:val="single" w:sz="4" w:space="0" w:color="000000"/>
            </w:tcBorders>
            <w:hideMark/>
          </w:tcPr>
          <w:p w14:paraId="40BEBB4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left w:val="single" w:sz="4" w:space="0" w:color="000000"/>
              <w:bottom w:val="single" w:sz="4" w:space="0" w:color="000000"/>
              <w:right w:val="single" w:sz="4" w:space="0" w:color="000000"/>
            </w:tcBorders>
            <w:vAlign w:val="center"/>
            <w:hideMark/>
          </w:tcPr>
          <w:p w14:paraId="70239BD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5FFDBAA" w14:textId="77777777" w:rsidTr="00843071">
        <w:trPr>
          <w:trHeight w:val="50"/>
        </w:trPr>
        <w:tc>
          <w:tcPr>
            <w:tcW w:w="515" w:type="dxa"/>
            <w:vMerge w:val="restart"/>
            <w:tcBorders>
              <w:left w:val="single" w:sz="4" w:space="0" w:color="000000"/>
              <w:right w:val="single" w:sz="4" w:space="0" w:color="000000"/>
            </w:tcBorders>
            <w:vAlign w:val="center"/>
            <w:hideMark/>
          </w:tcPr>
          <w:p w14:paraId="20FF093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w:t>
            </w:r>
          </w:p>
        </w:tc>
        <w:tc>
          <w:tcPr>
            <w:tcW w:w="1149" w:type="dxa"/>
            <w:gridSpan w:val="2"/>
            <w:vMerge w:val="restart"/>
            <w:tcBorders>
              <w:left w:val="single" w:sz="4" w:space="0" w:color="000000"/>
              <w:right w:val="single" w:sz="4" w:space="0" w:color="auto"/>
            </w:tcBorders>
            <w:vAlign w:val="center"/>
            <w:hideMark/>
          </w:tcPr>
          <w:p w14:paraId="73104A81" w14:textId="376259D3" w:rsidR="00D33A6A" w:rsidRPr="005D346B"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24.09.</w:t>
            </w: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53072F6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5B3261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4CA053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left w:val="single" w:sz="4" w:space="0" w:color="000000"/>
              <w:right w:val="single" w:sz="4" w:space="0" w:color="000000"/>
            </w:tcBorders>
            <w:vAlign w:val="center"/>
            <w:hideMark/>
          </w:tcPr>
          <w:p w14:paraId="65380C2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32369B2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val="restart"/>
            <w:tcBorders>
              <w:left w:val="single" w:sz="4" w:space="0" w:color="000000"/>
              <w:right w:val="single" w:sz="4" w:space="0" w:color="000000"/>
            </w:tcBorders>
            <w:vAlign w:val="center"/>
            <w:hideMark/>
          </w:tcPr>
          <w:p w14:paraId="73EA9AA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Как зарождалась речь. Устная и письменная речь.</w:t>
            </w:r>
            <w:r w:rsidRPr="00507302">
              <w:rPr>
                <w:rFonts w:ascii="Times New Roman" w:hAnsi="Times New Roman" w:cs="Times New Roman"/>
                <w:kern w:val="28"/>
                <w:sz w:val="20"/>
                <w:szCs w:val="20"/>
              </w:rPr>
              <w:t xml:space="preserve"> Наборы предметных картинок для автоматизации и дифференциации звуков в словах.</w:t>
            </w:r>
          </w:p>
        </w:tc>
        <w:tc>
          <w:tcPr>
            <w:tcW w:w="1417" w:type="dxa"/>
            <w:gridSpan w:val="2"/>
            <w:vMerge w:val="restart"/>
            <w:tcBorders>
              <w:left w:val="single" w:sz="4" w:space="0" w:color="000000"/>
              <w:right w:val="single" w:sz="4" w:space="0" w:color="000000"/>
            </w:tcBorders>
            <w:hideMark/>
          </w:tcPr>
          <w:p w14:paraId="0A3BEC10" w14:textId="71F40612"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left w:val="single" w:sz="4" w:space="0" w:color="000000"/>
              <w:right w:val="single" w:sz="4" w:space="0" w:color="000000"/>
            </w:tcBorders>
            <w:vAlign w:val="center"/>
            <w:hideMark/>
          </w:tcPr>
          <w:p w14:paraId="37DBCAC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w:t>
            </w:r>
          </w:p>
        </w:tc>
      </w:tr>
      <w:tr w:rsidR="00D33A6A" w:rsidRPr="00507302" w14:paraId="44393167" w14:textId="77777777" w:rsidTr="00843071">
        <w:trPr>
          <w:trHeight w:val="50"/>
        </w:trPr>
        <w:tc>
          <w:tcPr>
            <w:tcW w:w="515" w:type="dxa"/>
            <w:vMerge/>
            <w:tcBorders>
              <w:left w:val="single" w:sz="4" w:space="0" w:color="000000"/>
              <w:bottom w:val="single" w:sz="4" w:space="0" w:color="000000"/>
              <w:right w:val="single" w:sz="4" w:space="0" w:color="000000"/>
            </w:tcBorders>
            <w:vAlign w:val="center"/>
            <w:hideMark/>
          </w:tcPr>
          <w:p w14:paraId="439ABD48" w14:textId="77777777" w:rsidR="00D33A6A" w:rsidRPr="00507302" w:rsidRDefault="00D33A6A" w:rsidP="00D33A6A">
            <w:pPr>
              <w:spacing w:after="0" w:line="240" w:lineRule="auto"/>
              <w:rPr>
                <w:rFonts w:ascii="Times New Roman" w:hAnsi="Times New Roman" w:cs="Times New Roman"/>
                <w:b/>
                <w:sz w:val="20"/>
                <w:szCs w:val="20"/>
              </w:rPr>
            </w:pPr>
          </w:p>
        </w:tc>
        <w:tc>
          <w:tcPr>
            <w:tcW w:w="1149" w:type="dxa"/>
            <w:gridSpan w:val="2"/>
            <w:vMerge/>
            <w:tcBorders>
              <w:left w:val="single" w:sz="4" w:space="0" w:color="000000"/>
              <w:bottom w:val="single" w:sz="4" w:space="0" w:color="auto"/>
              <w:right w:val="single" w:sz="4" w:space="0" w:color="auto"/>
            </w:tcBorders>
            <w:vAlign w:val="center"/>
            <w:hideMark/>
          </w:tcPr>
          <w:p w14:paraId="225C59A9" w14:textId="77777777" w:rsidR="00D33A6A" w:rsidRPr="005D346B" w:rsidRDefault="00D33A6A" w:rsidP="00D33A6A">
            <w:pPr>
              <w:spacing w:after="0" w:line="240" w:lineRule="auto"/>
              <w:jc w:val="center"/>
              <w:rPr>
                <w:rFonts w:ascii="Times New Roman" w:hAnsi="Times New Roman" w:cs="Times New Roman"/>
                <w:sz w:val="20"/>
                <w:szCs w:val="20"/>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4BE86E7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EE22B9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5AFE6D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left w:val="single" w:sz="4" w:space="0" w:color="000000"/>
              <w:bottom w:val="single" w:sz="4" w:space="0" w:color="000000"/>
              <w:right w:val="single" w:sz="4" w:space="0" w:color="000000"/>
            </w:tcBorders>
            <w:vAlign w:val="center"/>
            <w:hideMark/>
          </w:tcPr>
          <w:p w14:paraId="3837F13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802" w:type="dxa"/>
            <w:gridSpan w:val="4"/>
            <w:tcBorders>
              <w:top w:val="single" w:sz="4" w:space="0" w:color="000000"/>
              <w:left w:val="single" w:sz="4" w:space="0" w:color="000000"/>
              <w:bottom w:val="single" w:sz="4" w:space="0" w:color="000000"/>
              <w:right w:val="single" w:sz="4" w:space="0" w:color="000000"/>
            </w:tcBorders>
            <w:vAlign w:val="center"/>
            <w:hideMark/>
          </w:tcPr>
          <w:p w14:paraId="552EAC4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2</w:t>
            </w:r>
          </w:p>
        </w:tc>
        <w:tc>
          <w:tcPr>
            <w:tcW w:w="5232" w:type="dxa"/>
            <w:gridSpan w:val="2"/>
            <w:vMerge/>
            <w:tcBorders>
              <w:left w:val="single" w:sz="4" w:space="0" w:color="000000"/>
              <w:bottom w:val="single" w:sz="4" w:space="0" w:color="000000"/>
              <w:right w:val="single" w:sz="4" w:space="0" w:color="000000"/>
            </w:tcBorders>
            <w:vAlign w:val="center"/>
            <w:hideMark/>
          </w:tcPr>
          <w:p w14:paraId="7A93973F"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left w:val="single" w:sz="4" w:space="0" w:color="000000"/>
              <w:bottom w:val="single" w:sz="4" w:space="0" w:color="000000"/>
              <w:right w:val="single" w:sz="4" w:space="0" w:color="000000"/>
            </w:tcBorders>
            <w:hideMark/>
          </w:tcPr>
          <w:p w14:paraId="0B1E575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left w:val="single" w:sz="4" w:space="0" w:color="000000"/>
              <w:bottom w:val="single" w:sz="4" w:space="0" w:color="000000"/>
              <w:right w:val="single" w:sz="4" w:space="0" w:color="000000"/>
            </w:tcBorders>
            <w:vAlign w:val="center"/>
            <w:hideMark/>
          </w:tcPr>
          <w:p w14:paraId="26090CB5"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5489C1D" w14:textId="77777777" w:rsidTr="00843071">
        <w:trPr>
          <w:trHeight w:val="196"/>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6129185A"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w:t>
            </w:r>
          </w:p>
        </w:tc>
        <w:tc>
          <w:tcPr>
            <w:tcW w:w="1149" w:type="dxa"/>
            <w:gridSpan w:val="2"/>
            <w:vMerge w:val="restart"/>
            <w:tcBorders>
              <w:top w:val="single" w:sz="4" w:space="0" w:color="auto"/>
              <w:left w:val="single" w:sz="4" w:space="0" w:color="000000"/>
              <w:bottom w:val="single" w:sz="4" w:space="0" w:color="auto"/>
              <w:right w:val="single" w:sz="4" w:space="0" w:color="000000"/>
            </w:tcBorders>
            <w:vAlign w:val="center"/>
          </w:tcPr>
          <w:p w14:paraId="00983008" w14:textId="0EF39B44" w:rsidR="00D33A6A" w:rsidRPr="005D346B" w:rsidRDefault="00D33A6A" w:rsidP="00D33A6A">
            <w:pPr>
              <w:spacing w:after="0" w:line="240" w:lineRule="auto"/>
              <w:jc w:val="center"/>
              <w:rPr>
                <w:rFonts w:ascii="Times New Roman" w:hAnsi="Times New Roman" w:cs="Times New Roman"/>
                <w:sz w:val="20"/>
                <w:szCs w:val="20"/>
                <w:lang w:eastAsia="en-US"/>
              </w:rPr>
            </w:pPr>
            <w:r w:rsidRPr="005D346B">
              <w:rPr>
                <w:rFonts w:ascii="Times New Roman" w:hAnsi="Times New Roman" w:cs="Times New Roman"/>
                <w:sz w:val="20"/>
                <w:szCs w:val="20"/>
              </w:rPr>
              <w:t>26.09.</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697755A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221D009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DABA26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C8125B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802" w:type="dxa"/>
            <w:gridSpan w:val="4"/>
            <w:tcBorders>
              <w:top w:val="single" w:sz="4" w:space="0" w:color="000000"/>
              <w:left w:val="single" w:sz="4" w:space="0" w:color="000000"/>
              <w:bottom w:val="single" w:sz="4" w:space="0" w:color="auto"/>
              <w:right w:val="single" w:sz="4" w:space="0" w:color="000000"/>
            </w:tcBorders>
            <w:vAlign w:val="center"/>
            <w:hideMark/>
          </w:tcPr>
          <w:p w14:paraId="1190224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18037B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Мир слов окружающих нас:</w:t>
            </w:r>
            <w:r w:rsidRPr="00507302">
              <w:rPr>
                <w:rFonts w:ascii="Times New Roman" w:hAnsi="Times New Roman" w:cs="Times New Roman"/>
                <w:sz w:val="20"/>
                <w:szCs w:val="20"/>
              </w:rPr>
              <w:t xml:space="preserve"> Речевой этикет: игра «Назови имя», «Ласковые слова» Работа по рисунку. Этикетные диалоги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EE54DBB" w14:textId="5EF68EB4"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tcPr>
          <w:p w14:paraId="0DE3BCE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Наблюдение</w:t>
            </w:r>
          </w:p>
          <w:p w14:paraId="74D2A5B5" w14:textId="77777777" w:rsidR="00D33A6A" w:rsidRPr="00507302" w:rsidRDefault="00D33A6A" w:rsidP="00D33A6A">
            <w:pPr>
              <w:spacing w:after="0" w:line="240" w:lineRule="auto"/>
              <w:rPr>
                <w:rFonts w:ascii="Times New Roman" w:hAnsi="Times New Roman" w:cs="Times New Roman"/>
                <w:sz w:val="20"/>
                <w:szCs w:val="20"/>
              </w:rPr>
            </w:pPr>
          </w:p>
          <w:p w14:paraId="502C0F02" w14:textId="77777777" w:rsidR="00D33A6A" w:rsidRPr="00507302" w:rsidRDefault="00D33A6A" w:rsidP="00D33A6A">
            <w:pPr>
              <w:spacing w:after="0" w:line="240" w:lineRule="auto"/>
              <w:rPr>
                <w:rFonts w:ascii="Times New Roman" w:hAnsi="Times New Roman" w:cs="Times New Roman"/>
                <w:sz w:val="20"/>
                <w:szCs w:val="20"/>
                <w:u w:val="single"/>
                <w:lang w:eastAsia="en-US"/>
              </w:rPr>
            </w:pPr>
          </w:p>
        </w:tc>
      </w:tr>
      <w:tr w:rsidR="00D33A6A" w:rsidRPr="00507302" w14:paraId="3F05052C" w14:textId="77777777" w:rsidTr="00843071">
        <w:trPr>
          <w:trHeight w:val="147"/>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0D99DCF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auto"/>
              <w:right w:val="single" w:sz="4" w:space="0" w:color="000000"/>
            </w:tcBorders>
            <w:vAlign w:val="center"/>
            <w:hideMark/>
          </w:tcPr>
          <w:p w14:paraId="62BE3D01" w14:textId="77777777" w:rsidR="00D33A6A" w:rsidRPr="005D346B"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37372A5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5A5F9F9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17B7F1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19C65CA9"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802" w:type="dxa"/>
            <w:gridSpan w:val="4"/>
            <w:tcBorders>
              <w:top w:val="single" w:sz="4" w:space="0" w:color="000000"/>
              <w:left w:val="single" w:sz="4" w:space="0" w:color="000000"/>
              <w:bottom w:val="single" w:sz="4" w:space="0" w:color="auto"/>
              <w:right w:val="single" w:sz="4" w:space="0" w:color="000000"/>
            </w:tcBorders>
            <w:vAlign w:val="center"/>
            <w:hideMark/>
          </w:tcPr>
          <w:p w14:paraId="69DD7CA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32" w:type="dxa"/>
            <w:gridSpan w:val="2"/>
            <w:vMerge/>
            <w:tcBorders>
              <w:top w:val="single" w:sz="4" w:space="0" w:color="000000"/>
              <w:left w:val="single" w:sz="4" w:space="0" w:color="000000"/>
              <w:bottom w:val="single" w:sz="4" w:space="0" w:color="000000"/>
              <w:right w:val="single" w:sz="4" w:space="0" w:color="000000"/>
            </w:tcBorders>
            <w:vAlign w:val="center"/>
            <w:hideMark/>
          </w:tcPr>
          <w:p w14:paraId="710535B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FEB90A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B18BC85" w14:textId="77777777" w:rsidR="00D33A6A" w:rsidRPr="00507302" w:rsidRDefault="00D33A6A" w:rsidP="00D33A6A">
            <w:pPr>
              <w:spacing w:after="0" w:line="240" w:lineRule="auto"/>
              <w:rPr>
                <w:rFonts w:ascii="Times New Roman" w:hAnsi="Times New Roman" w:cs="Times New Roman"/>
                <w:sz w:val="20"/>
                <w:szCs w:val="20"/>
                <w:u w:val="single"/>
                <w:lang w:eastAsia="en-US"/>
              </w:rPr>
            </w:pPr>
          </w:p>
        </w:tc>
      </w:tr>
      <w:tr w:rsidR="00D33A6A" w:rsidRPr="00507302" w14:paraId="0C3E6DD6" w14:textId="77777777" w:rsidTr="00843071">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3EA42E12"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B882E26" w14:textId="1DC26A39" w:rsidR="00D33A6A" w:rsidRPr="005D346B" w:rsidRDefault="00D33A6A" w:rsidP="00D33A6A">
            <w:pPr>
              <w:spacing w:after="0" w:line="240" w:lineRule="auto"/>
              <w:jc w:val="center"/>
              <w:rPr>
                <w:rFonts w:ascii="Times New Roman" w:hAnsi="Times New Roman" w:cs="Times New Roman"/>
                <w:b/>
                <w:sz w:val="20"/>
                <w:szCs w:val="20"/>
                <w:lang w:eastAsia="en-US"/>
              </w:rPr>
            </w:pPr>
            <w:r>
              <w:rPr>
                <w:rFonts w:ascii="Times New Roman" w:hAnsi="Times New Roman" w:cs="Times New Roman"/>
                <w:sz w:val="20"/>
                <w:szCs w:val="20"/>
              </w:rPr>
              <w:t>01.10.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725F37D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9ED998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B28B8D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auto"/>
              <w:bottom w:val="single" w:sz="4" w:space="0" w:color="auto"/>
              <w:right w:val="single" w:sz="4" w:space="0" w:color="auto"/>
            </w:tcBorders>
            <w:vAlign w:val="center"/>
            <w:hideMark/>
          </w:tcPr>
          <w:p w14:paraId="2447412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Игровая ситуация</w:t>
            </w: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5C9A7DF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2DDEFA38" w14:textId="7A7853DB"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«Игры – небылицы»</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Игра: «Бывает - не бывает», «Да – нет».</w:t>
            </w:r>
          </w:p>
        </w:tc>
        <w:tc>
          <w:tcPr>
            <w:tcW w:w="1417" w:type="dxa"/>
            <w:gridSpan w:val="2"/>
            <w:vMerge w:val="restart"/>
            <w:tcBorders>
              <w:top w:val="single" w:sz="4" w:space="0" w:color="000000"/>
              <w:left w:val="single" w:sz="4" w:space="0" w:color="auto"/>
              <w:bottom w:val="single" w:sz="4" w:space="0" w:color="000000"/>
              <w:right w:val="single" w:sz="4" w:space="0" w:color="auto"/>
            </w:tcBorders>
            <w:hideMark/>
          </w:tcPr>
          <w:p w14:paraId="5E32047E" w14:textId="6C1F5906" w:rsidR="00D33A6A" w:rsidRPr="00507302" w:rsidRDefault="00D33A6A" w:rsidP="00D33A6A">
            <w:pPr>
              <w:spacing w:after="0" w:line="240" w:lineRule="auto"/>
              <w:rPr>
                <w:rFonts w:ascii="Times New Roman" w:hAnsi="Times New Roman" w:cs="Times New Roman"/>
                <w:b/>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auto"/>
              <w:bottom w:val="single" w:sz="4" w:space="0" w:color="000000"/>
              <w:right w:val="single" w:sz="4" w:space="0" w:color="auto"/>
            </w:tcBorders>
            <w:vAlign w:val="center"/>
            <w:hideMark/>
          </w:tcPr>
          <w:p w14:paraId="3FE340E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r>
      <w:tr w:rsidR="00D33A6A" w:rsidRPr="00507302" w14:paraId="0D9B095B" w14:textId="77777777" w:rsidTr="00843071">
        <w:trPr>
          <w:trHeight w:val="277"/>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520864E3"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27133082" w14:textId="77777777" w:rsidR="00D33A6A" w:rsidRPr="00507302" w:rsidRDefault="00D33A6A" w:rsidP="00D33A6A">
            <w:pPr>
              <w:spacing w:after="0" w:line="240" w:lineRule="auto"/>
              <w:jc w:val="center"/>
              <w:rPr>
                <w:rFonts w:ascii="Times New Roman" w:hAnsi="Times New Roman" w:cs="Times New Roman"/>
                <w:b/>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638AF1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7A2B4B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7FCA24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auto"/>
              <w:bottom w:val="single" w:sz="4" w:space="0" w:color="auto"/>
              <w:right w:val="single" w:sz="4" w:space="0" w:color="auto"/>
            </w:tcBorders>
            <w:vAlign w:val="center"/>
            <w:hideMark/>
          </w:tcPr>
          <w:p w14:paraId="61E9918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5880897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000000"/>
              <w:left w:val="single" w:sz="4" w:space="0" w:color="auto"/>
              <w:bottom w:val="single" w:sz="4" w:space="0" w:color="000000"/>
              <w:right w:val="single" w:sz="4" w:space="0" w:color="auto"/>
            </w:tcBorders>
            <w:vAlign w:val="center"/>
            <w:hideMark/>
          </w:tcPr>
          <w:p w14:paraId="56264E28"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auto"/>
              <w:bottom w:val="single" w:sz="4" w:space="0" w:color="000000"/>
              <w:right w:val="single" w:sz="4" w:space="0" w:color="auto"/>
            </w:tcBorders>
            <w:hideMark/>
          </w:tcPr>
          <w:p w14:paraId="169129A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2330" w:type="dxa"/>
            <w:vMerge/>
            <w:tcBorders>
              <w:top w:val="single" w:sz="4" w:space="0" w:color="000000"/>
              <w:left w:val="single" w:sz="4" w:space="0" w:color="auto"/>
              <w:bottom w:val="single" w:sz="4" w:space="0" w:color="000000"/>
              <w:right w:val="single" w:sz="4" w:space="0" w:color="auto"/>
            </w:tcBorders>
            <w:vAlign w:val="center"/>
            <w:hideMark/>
          </w:tcPr>
          <w:p w14:paraId="59F7AC54"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CA260E3" w14:textId="77777777" w:rsidTr="00843071">
        <w:trPr>
          <w:trHeight w:val="50"/>
        </w:trPr>
        <w:tc>
          <w:tcPr>
            <w:tcW w:w="515" w:type="dxa"/>
            <w:vMerge w:val="restart"/>
            <w:tcBorders>
              <w:top w:val="single" w:sz="4" w:space="0" w:color="auto"/>
              <w:left w:val="single" w:sz="4" w:space="0" w:color="000000"/>
              <w:bottom w:val="single" w:sz="4" w:space="0" w:color="000000"/>
              <w:right w:val="single" w:sz="4" w:space="0" w:color="auto"/>
            </w:tcBorders>
            <w:vAlign w:val="center"/>
            <w:hideMark/>
          </w:tcPr>
          <w:p w14:paraId="0FC29EA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w:t>
            </w:r>
          </w:p>
        </w:tc>
        <w:tc>
          <w:tcPr>
            <w:tcW w:w="1149"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84E6303" w14:textId="1CBE431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03</w:t>
            </w:r>
            <w:r w:rsidRPr="00507302">
              <w:rPr>
                <w:rFonts w:ascii="Times New Roman" w:hAnsi="Times New Roman" w:cs="Times New Roman"/>
                <w:sz w:val="20"/>
                <w:szCs w:val="20"/>
              </w:rPr>
              <w:t>.10</w:t>
            </w:r>
            <w:r>
              <w:rPr>
                <w:rFonts w:ascii="Times New Roman" w:hAnsi="Times New Roman" w:cs="Times New Roman"/>
                <w:sz w:val="20"/>
                <w:szCs w:val="20"/>
              </w:rPr>
              <w:t>.</w:t>
            </w:r>
          </w:p>
        </w:tc>
        <w:tc>
          <w:tcPr>
            <w:tcW w:w="712" w:type="dxa"/>
            <w:gridSpan w:val="2"/>
            <w:tcBorders>
              <w:top w:val="single" w:sz="4" w:space="0" w:color="auto"/>
              <w:left w:val="single" w:sz="4" w:space="0" w:color="auto"/>
              <w:bottom w:val="single" w:sz="4" w:space="0" w:color="000000"/>
              <w:right w:val="single" w:sz="4" w:space="0" w:color="000000"/>
            </w:tcBorders>
            <w:vAlign w:val="center"/>
            <w:hideMark/>
          </w:tcPr>
          <w:p w14:paraId="32392FD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6ED75C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ECCBE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auto"/>
            </w:tcBorders>
            <w:vAlign w:val="center"/>
            <w:hideMark/>
          </w:tcPr>
          <w:p w14:paraId="3FA388E8"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3"/>
            <w:tcBorders>
              <w:top w:val="single" w:sz="4" w:space="0" w:color="000000"/>
              <w:left w:val="single" w:sz="4" w:space="0" w:color="auto"/>
              <w:bottom w:val="single" w:sz="4" w:space="0" w:color="000000"/>
              <w:right w:val="single" w:sz="4" w:space="0" w:color="auto"/>
            </w:tcBorders>
            <w:vAlign w:val="center"/>
            <w:hideMark/>
          </w:tcPr>
          <w:p w14:paraId="7FC80F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8F8956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p>
          <w:p w14:paraId="3388E13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auto"/>
              <w:right w:val="single" w:sz="4" w:space="0" w:color="000000"/>
            </w:tcBorders>
            <w:hideMark/>
          </w:tcPr>
          <w:p w14:paraId="2535EA48" w14:textId="6C9E72CD"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20698F1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7939454C" w14:textId="77777777" w:rsidTr="00843071">
        <w:trPr>
          <w:trHeight w:val="50"/>
        </w:trPr>
        <w:tc>
          <w:tcPr>
            <w:tcW w:w="515" w:type="dxa"/>
            <w:vMerge/>
            <w:tcBorders>
              <w:top w:val="single" w:sz="4" w:space="0" w:color="auto"/>
              <w:left w:val="single" w:sz="4" w:space="0" w:color="000000"/>
              <w:bottom w:val="single" w:sz="4" w:space="0" w:color="000000"/>
              <w:right w:val="single" w:sz="4" w:space="0" w:color="auto"/>
            </w:tcBorders>
            <w:vAlign w:val="center"/>
            <w:hideMark/>
          </w:tcPr>
          <w:p w14:paraId="4C6B928C"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auto"/>
              <w:right w:val="single" w:sz="4" w:space="0" w:color="auto"/>
            </w:tcBorders>
            <w:vAlign w:val="center"/>
            <w:hideMark/>
          </w:tcPr>
          <w:p w14:paraId="55E1D38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000000"/>
            </w:tcBorders>
            <w:vAlign w:val="center"/>
            <w:hideMark/>
          </w:tcPr>
          <w:p w14:paraId="537CFDF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7D27ECB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FB0BEE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auto"/>
            </w:tcBorders>
            <w:vAlign w:val="center"/>
            <w:hideMark/>
          </w:tcPr>
          <w:p w14:paraId="3A97C9EE" w14:textId="77777777" w:rsidR="00D33A6A" w:rsidRPr="00507302" w:rsidRDefault="00D33A6A" w:rsidP="00D33A6A">
            <w:pPr>
              <w:spacing w:after="0" w:line="240" w:lineRule="auto"/>
              <w:rPr>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6C2A839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auto"/>
              <w:left w:val="single" w:sz="4" w:space="0" w:color="auto"/>
              <w:bottom w:val="single" w:sz="4" w:space="0" w:color="auto"/>
              <w:right w:val="single" w:sz="4" w:space="0" w:color="auto"/>
            </w:tcBorders>
            <w:vAlign w:val="center"/>
            <w:hideMark/>
          </w:tcPr>
          <w:p w14:paraId="3607AA79"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hideMark/>
          </w:tcPr>
          <w:p w14:paraId="5F23C3C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7A1B026F"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CB88008" w14:textId="77777777" w:rsidTr="00843071">
        <w:trPr>
          <w:trHeight w:val="264"/>
        </w:trPr>
        <w:tc>
          <w:tcPr>
            <w:tcW w:w="515" w:type="dxa"/>
            <w:vMerge w:val="restart"/>
            <w:tcBorders>
              <w:top w:val="single" w:sz="4" w:space="0" w:color="auto"/>
              <w:left w:val="single" w:sz="4" w:space="0" w:color="000000"/>
              <w:bottom w:val="single" w:sz="4" w:space="0" w:color="000000"/>
              <w:right w:val="single" w:sz="4" w:space="0" w:color="auto"/>
            </w:tcBorders>
            <w:vAlign w:val="center"/>
            <w:hideMark/>
          </w:tcPr>
          <w:p w14:paraId="252460E2"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7FA583B5" w14:textId="767C14B9"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08</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BBAAD2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391179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043E48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7A42BD4"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40320A6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5AC5051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помещение группы,</w:t>
            </w:r>
          </w:p>
          <w:p w14:paraId="5360A1F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азбука (наборное полотно и карточки с буквами)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D314D94" w14:textId="46044E86" w:rsidR="00D33A6A" w:rsidRPr="00507302" w:rsidRDefault="00D33A6A" w:rsidP="00D33A6A">
            <w:pPr>
              <w:spacing w:after="0" w:line="240" w:lineRule="auto"/>
              <w:rPr>
                <w:rFonts w:ascii="Times New Roman" w:hAnsi="Times New Roman" w:cs="Times New Roman"/>
                <w:sz w:val="20"/>
                <w:szCs w:val="20"/>
                <w:lang w:eastAsia="en-US"/>
              </w:rPr>
            </w:pPr>
            <w:r w:rsidRPr="00D60C51">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779F4F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7E215D" w:rsidRPr="00507302" w14:paraId="3445142C" w14:textId="77777777" w:rsidTr="006F64AB">
        <w:trPr>
          <w:trHeight w:val="540"/>
        </w:trPr>
        <w:tc>
          <w:tcPr>
            <w:tcW w:w="515" w:type="dxa"/>
            <w:vMerge/>
            <w:tcBorders>
              <w:top w:val="single" w:sz="4" w:space="0" w:color="auto"/>
              <w:left w:val="single" w:sz="4" w:space="0" w:color="000000"/>
              <w:bottom w:val="single" w:sz="4" w:space="0" w:color="000000"/>
              <w:right w:val="single" w:sz="4" w:space="0" w:color="auto"/>
            </w:tcBorders>
            <w:vAlign w:val="center"/>
            <w:hideMark/>
          </w:tcPr>
          <w:p w14:paraId="1D145886" w14:textId="77777777" w:rsidR="007E215D" w:rsidRPr="00507302" w:rsidRDefault="007E215D" w:rsidP="007E215D">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094C733" w14:textId="77777777" w:rsidR="007E215D" w:rsidRPr="00507302" w:rsidRDefault="007E215D" w:rsidP="00DF596B">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6AAC40C"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02FD600" w14:textId="77777777" w:rsidR="007E215D" w:rsidRPr="00507302" w:rsidRDefault="007E215D" w:rsidP="007E215D">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631AF70"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B245C30" w14:textId="77777777" w:rsidR="007E215D" w:rsidRPr="00507302" w:rsidRDefault="007E215D" w:rsidP="007E215D">
            <w:pPr>
              <w:spacing w:after="0" w:line="240" w:lineRule="auto"/>
              <w:rPr>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6CF18B0E"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000000"/>
              <w:left w:val="single" w:sz="4" w:space="0" w:color="auto"/>
              <w:bottom w:val="single" w:sz="4" w:space="0" w:color="000000"/>
              <w:right w:val="single" w:sz="4" w:space="0" w:color="auto"/>
            </w:tcBorders>
            <w:vAlign w:val="center"/>
            <w:hideMark/>
          </w:tcPr>
          <w:p w14:paraId="09708E67"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3E13B1B3"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4950748" w14:textId="77777777" w:rsidR="007E215D" w:rsidRPr="00507302" w:rsidRDefault="007E215D" w:rsidP="007E215D">
            <w:pPr>
              <w:spacing w:after="0" w:line="240" w:lineRule="auto"/>
              <w:rPr>
                <w:rFonts w:ascii="Times New Roman" w:hAnsi="Times New Roman" w:cs="Times New Roman"/>
                <w:sz w:val="20"/>
                <w:szCs w:val="20"/>
                <w:lang w:eastAsia="en-US"/>
              </w:rPr>
            </w:pPr>
          </w:p>
        </w:tc>
      </w:tr>
      <w:tr w:rsidR="00D33A6A" w:rsidRPr="00507302" w14:paraId="7B78D4F0" w14:textId="77777777" w:rsidTr="00843071">
        <w:trPr>
          <w:trHeight w:val="5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5923AC9B"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8</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8A1A13B" w14:textId="0FDB95E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10</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7BB335F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52B17C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13C2AA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7C3CF7B8"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3"/>
            <w:tcBorders>
              <w:top w:val="single" w:sz="4" w:space="0" w:color="000000"/>
              <w:left w:val="single" w:sz="4" w:space="0" w:color="auto"/>
              <w:bottom w:val="single" w:sz="4" w:space="0" w:color="auto"/>
              <w:right w:val="single" w:sz="4" w:space="0" w:color="000000"/>
            </w:tcBorders>
            <w:vAlign w:val="center"/>
            <w:hideMark/>
          </w:tcPr>
          <w:p w14:paraId="49F850B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63E7AF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помещение группы,</w:t>
            </w:r>
          </w:p>
          <w:p w14:paraId="3601205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азбука (наборное полотно и карточки с буквами)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441862F" w14:textId="1743067B" w:rsidR="00D33A6A" w:rsidRPr="00507302" w:rsidRDefault="00D33A6A" w:rsidP="00D33A6A">
            <w:pPr>
              <w:spacing w:after="0" w:line="240" w:lineRule="auto"/>
              <w:rPr>
                <w:rFonts w:ascii="Times New Roman" w:hAnsi="Times New Roman" w:cs="Times New Roman"/>
                <w:sz w:val="20"/>
                <w:szCs w:val="20"/>
                <w:lang w:eastAsia="en-US"/>
              </w:rPr>
            </w:pPr>
            <w:r w:rsidRPr="004C28A9">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0C5B33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2E5C1B4F" w14:textId="77777777" w:rsidTr="00843071">
        <w:trPr>
          <w:trHeight w:val="54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658DEF79"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1128F19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6AC7FDC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55F745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9FE03B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70E27254" w14:textId="77777777" w:rsidR="00D33A6A" w:rsidRPr="00507302" w:rsidRDefault="00D33A6A" w:rsidP="00D33A6A">
            <w:pPr>
              <w:spacing w:after="0" w:line="240" w:lineRule="auto"/>
              <w:rPr>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000000"/>
            </w:tcBorders>
            <w:vAlign w:val="center"/>
            <w:hideMark/>
          </w:tcPr>
          <w:p w14:paraId="3A48E65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000000"/>
              <w:left w:val="single" w:sz="4" w:space="0" w:color="000000"/>
              <w:bottom w:val="single" w:sz="4" w:space="0" w:color="000000"/>
              <w:right w:val="single" w:sz="4" w:space="0" w:color="000000"/>
            </w:tcBorders>
            <w:vAlign w:val="center"/>
            <w:hideMark/>
          </w:tcPr>
          <w:p w14:paraId="19B9921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F273BB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F2A21B7"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C7164DC" w14:textId="77777777" w:rsidTr="00843071">
        <w:trPr>
          <w:trHeight w:val="408"/>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1E90778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9.</w:t>
            </w:r>
          </w:p>
        </w:tc>
        <w:tc>
          <w:tcPr>
            <w:tcW w:w="1149" w:type="dxa"/>
            <w:gridSpan w:val="2"/>
            <w:vMerge w:val="restart"/>
            <w:tcBorders>
              <w:top w:val="single" w:sz="4" w:space="0" w:color="auto"/>
              <w:left w:val="single" w:sz="4" w:space="0" w:color="000000"/>
              <w:bottom w:val="single" w:sz="4" w:space="0" w:color="000000"/>
              <w:right w:val="single" w:sz="4" w:space="0" w:color="auto"/>
            </w:tcBorders>
            <w:vAlign w:val="center"/>
          </w:tcPr>
          <w:p w14:paraId="274610A5" w14:textId="05B9A8E9"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15</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45F94FE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087C039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8A2EFE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3DD968C6"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58954C3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000000"/>
              <w:left w:val="single" w:sz="4" w:space="0" w:color="auto"/>
              <w:bottom w:val="single" w:sz="4" w:space="0" w:color="000000"/>
              <w:right w:val="single" w:sz="4" w:space="0" w:color="000000"/>
            </w:tcBorders>
            <w:vAlign w:val="center"/>
            <w:hideMark/>
          </w:tcPr>
          <w:p w14:paraId="7298F2F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0AD5DD8" w14:textId="4E8FFA27" w:rsidR="00D33A6A" w:rsidRPr="00507302" w:rsidRDefault="00D33A6A" w:rsidP="00D33A6A">
            <w:pPr>
              <w:spacing w:after="0" w:line="240" w:lineRule="auto"/>
              <w:rPr>
                <w:rFonts w:ascii="Times New Roman" w:hAnsi="Times New Roman" w:cs="Times New Roman"/>
                <w:sz w:val="20"/>
                <w:szCs w:val="20"/>
                <w:lang w:eastAsia="en-US"/>
              </w:rPr>
            </w:pPr>
            <w:r w:rsidRPr="004C28A9">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5F6143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1AC77EC9" w14:textId="77777777" w:rsidTr="00843071">
        <w:trPr>
          <w:trHeight w:val="75"/>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7537033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000000"/>
              <w:right w:val="single" w:sz="4" w:space="0" w:color="auto"/>
            </w:tcBorders>
            <w:vAlign w:val="center"/>
            <w:hideMark/>
          </w:tcPr>
          <w:p w14:paraId="5A83572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7BB27A7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0910C2C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30E2CA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1D4F2DE" w14:textId="77777777" w:rsidR="00D33A6A" w:rsidRPr="00507302" w:rsidRDefault="00D33A6A" w:rsidP="00D33A6A">
            <w:pPr>
              <w:spacing w:after="0" w:line="240" w:lineRule="auto"/>
              <w:rPr>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5175F87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000000"/>
              <w:left w:val="single" w:sz="4" w:space="0" w:color="auto"/>
              <w:bottom w:val="single" w:sz="4" w:space="0" w:color="000000"/>
              <w:right w:val="single" w:sz="4" w:space="0" w:color="000000"/>
            </w:tcBorders>
            <w:vAlign w:val="center"/>
            <w:hideMark/>
          </w:tcPr>
          <w:p w14:paraId="35C950C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072BFB6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D5902A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14D0F03F" w14:textId="77777777" w:rsidTr="00843071">
        <w:trPr>
          <w:trHeight w:val="48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7257AEB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10</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28D7CB67" w14:textId="739650D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17</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79A2E53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93F5A2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E732E0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3B915CF"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1E86958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2C23CC5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462ED16" w14:textId="3603F355" w:rsidR="00D33A6A" w:rsidRPr="00507302" w:rsidRDefault="00D33A6A" w:rsidP="00D33A6A">
            <w:pPr>
              <w:spacing w:after="0" w:line="240" w:lineRule="auto"/>
              <w:rPr>
                <w:rFonts w:ascii="Times New Roman" w:hAnsi="Times New Roman" w:cs="Times New Roman"/>
                <w:sz w:val="20"/>
                <w:szCs w:val="20"/>
                <w:lang w:eastAsia="en-US"/>
              </w:rPr>
            </w:pPr>
            <w:r w:rsidRPr="004C28A9">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22E49C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7E215D" w:rsidRPr="00507302" w14:paraId="0C015EEB" w14:textId="77777777" w:rsidTr="006F64AB">
        <w:trPr>
          <w:trHeight w:val="48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2E9D6705" w14:textId="77777777" w:rsidR="007E215D" w:rsidRPr="00507302" w:rsidRDefault="007E215D" w:rsidP="007E215D">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67860541" w14:textId="77777777" w:rsidR="007E215D" w:rsidRPr="00507302" w:rsidRDefault="007E215D" w:rsidP="00DF596B">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B8471AC"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3098BE8" w14:textId="77777777" w:rsidR="007E215D" w:rsidRPr="00507302" w:rsidRDefault="007E215D" w:rsidP="007E215D">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0491480"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EA46ECE" w14:textId="77777777" w:rsidR="007E215D" w:rsidRPr="00507302" w:rsidRDefault="007E215D" w:rsidP="007E215D">
            <w:pPr>
              <w:spacing w:after="0" w:line="240" w:lineRule="auto"/>
              <w:rPr>
                <w:sz w:val="20"/>
                <w:szCs w:val="20"/>
                <w:lang w:eastAsia="en-US"/>
              </w:rPr>
            </w:pPr>
          </w:p>
        </w:tc>
        <w:tc>
          <w:tcPr>
            <w:tcW w:w="787" w:type="dxa"/>
            <w:gridSpan w:val="3"/>
            <w:tcBorders>
              <w:top w:val="single" w:sz="4" w:space="0" w:color="000000"/>
              <w:left w:val="single" w:sz="4" w:space="0" w:color="auto"/>
              <w:bottom w:val="single" w:sz="4" w:space="0" w:color="auto"/>
              <w:right w:val="single" w:sz="4" w:space="0" w:color="auto"/>
            </w:tcBorders>
            <w:vAlign w:val="center"/>
            <w:hideMark/>
          </w:tcPr>
          <w:p w14:paraId="353BBBCA"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7" w:type="dxa"/>
            <w:gridSpan w:val="3"/>
            <w:vMerge/>
            <w:tcBorders>
              <w:top w:val="single" w:sz="4" w:space="0" w:color="000000"/>
              <w:left w:val="single" w:sz="4" w:space="0" w:color="auto"/>
              <w:bottom w:val="single" w:sz="4" w:space="0" w:color="000000"/>
              <w:right w:val="single" w:sz="4" w:space="0" w:color="auto"/>
            </w:tcBorders>
            <w:vAlign w:val="center"/>
            <w:hideMark/>
          </w:tcPr>
          <w:p w14:paraId="4F9FFE09" w14:textId="77777777" w:rsidR="007E215D" w:rsidRPr="00507302" w:rsidRDefault="007E215D" w:rsidP="007E215D">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47E18E50"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31D743F" w14:textId="77777777" w:rsidR="007E215D" w:rsidRPr="00507302" w:rsidRDefault="007E215D" w:rsidP="007E215D">
            <w:pPr>
              <w:spacing w:after="0" w:line="240" w:lineRule="auto"/>
              <w:rPr>
                <w:rFonts w:ascii="Times New Roman" w:hAnsi="Times New Roman" w:cs="Times New Roman"/>
                <w:sz w:val="20"/>
                <w:szCs w:val="20"/>
                <w:lang w:eastAsia="en-US"/>
              </w:rPr>
            </w:pPr>
          </w:p>
        </w:tc>
      </w:tr>
      <w:tr w:rsidR="00D33A6A" w:rsidRPr="00507302" w14:paraId="4EB13C4A" w14:textId="77777777" w:rsidTr="00843071">
        <w:trPr>
          <w:trHeight w:val="57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BA32288"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11</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2C7087FC" w14:textId="01A5118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22</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741D9A7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2EBB07B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822E9F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E7597D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104E21E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auto"/>
              <w:left w:val="single" w:sz="4" w:space="0" w:color="auto"/>
              <w:bottom w:val="single" w:sz="4" w:space="0" w:color="000000"/>
              <w:right w:val="single" w:sz="4" w:space="0" w:color="auto"/>
            </w:tcBorders>
            <w:vAlign w:val="center"/>
          </w:tcPr>
          <w:p w14:paraId="2076F01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народного единства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DE44D30" w14:textId="560D7666"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A71E6D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6AEF8098" w14:textId="77777777" w:rsidTr="00843071">
        <w:trPr>
          <w:trHeight w:val="174"/>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062C498"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681CA94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2E97BDA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0E5366E5"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09F0DA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60DB647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5BA9BD7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auto"/>
              <w:left w:val="single" w:sz="4" w:space="0" w:color="auto"/>
              <w:bottom w:val="single" w:sz="4" w:space="0" w:color="000000"/>
              <w:right w:val="single" w:sz="4" w:space="0" w:color="auto"/>
            </w:tcBorders>
            <w:vAlign w:val="center"/>
            <w:hideMark/>
          </w:tcPr>
          <w:p w14:paraId="19D6335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97CFB9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ACC4E95"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56E9F2B" w14:textId="77777777" w:rsidTr="00843071">
        <w:trPr>
          <w:trHeight w:val="124"/>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0125389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12</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BF8A597" w14:textId="4C17F20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24</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CF5563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AF86DF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79F0B3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B7D6A0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4559B23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1D15A9E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3234A1F" w14:textId="2BE3E5B6"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BDF6D3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0E3AD344" w14:textId="77777777" w:rsidTr="00843071">
        <w:trPr>
          <w:trHeight w:val="88"/>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1FDCFE9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7C1F31F4"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3CC54B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0DA48F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12F1CA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76C01F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0594813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2D2E6AE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8C8222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0D2B371"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9B175F8" w14:textId="77777777" w:rsidTr="00843071">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01C789A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13</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5EF9B7F8" w14:textId="578890F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29</w:t>
            </w:r>
            <w:r w:rsidRPr="00507302">
              <w:rPr>
                <w:rFonts w:ascii="Times New Roman" w:hAnsi="Times New Roman" w:cs="Times New Roman"/>
                <w:sz w:val="20"/>
                <w:szCs w:val="20"/>
              </w:rPr>
              <w:t>.10.</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D13842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0C2B67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8DE162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B0558E5"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47302AE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shd w:val="clear" w:color="auto" w:fill="FFFFFF"/>
            <w:vAlign w:val="center"/>
            <w:hideMark/>
          </w:tcPr>
          <w:p w14:paraId="1DEA8E00"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A5664AD" w14:textId="7AA4439C"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F61100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393C9A52" w14:textId="77777777" w:rsidTr="00843071">
        <w:trPr>
          <w:trHeight w:val="5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2807B49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4AA7C45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12351D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308371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D375DB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0129A21"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44AFD8B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291A3143"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CE09B1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7FAA0988"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4ECFCE0" w14:textId="77777777" w:rsidTr="00843071">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64F915A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14</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42BF9329" w14:textId="11FBC74D"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31.10</w:t>
            </w:r>
            <w:r w:rsidRPr="00507302">
              <w:rPr>
                <w:rFonts w:ascii="Times New Roman" w:hAnsi="Times New Roman" w:cs="Times New Roman"/>
                <w:sz w:val="20"/>
                <w:szCs w:val="20"/>
              </w:rPr>
              <w:t>.</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4A7D654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47A36FB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402BE2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5845370E"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725DF4F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tcPr>
          <w:p w14:paraId="198BA29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«Поле чудес», «Буква из бобового зерна»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CEA36AE" w14:textId="69153524"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0407C4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Индивидуальные задания, наблюдение</w:t>
            </w:r>
          </w:p>
        </w:tc>
      </w:tr>
      <w:tr w:rsidR="00D33A6A" w:rsidRPr="00507302" w14:paraId="037FA429" w14:textId="77777777" w:rsidTr="00843071">
        <w:trPr>
          <w:trHeight w:val="51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32ADD69F"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520F62E9"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3352539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785EBF7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5E44E1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029486A0"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16FD596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105C986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B4E42F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146BB807"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563D08B" w14:textId="77777777" w:rsidTr="00843071">
        <w:trPr>
          <w:trHeight w:val="220"/>
        </w:trPr>
        <w:tc>
          <w:tcPr>
            <w:tcW w:w="515" w:type="dxa"/>
            <w:vMerge w:val="restart"/>
            <w:tcBorders>
              <w:top w:val="single" w:sz="4" w:space="0" w:color="auto"/>
              <w:left w:val="single" w:sz="4" w:space="0" w:color="000000"/>
              <w:bottom w:val="single" w:sz="4" w:space="0" w:color="000000"/>
              <w:right w:val="single" w:sz="4" w:space="0" w:color="000000"/>
            </w:tcBorders>
            <w:vAlign w:val="center"/>
            <w:hideMark/>
          </w:tcPr>
          <w:p w14:paraId="52C97489"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15</w:t>
            </w:r>
          </w:p>
        </w:tc>
        <w:tc>
          <w:tcPr>
            <w:tcW w:w="1149" w:type="dxa"/>
            <w:gridSpan w:val="2"/>
            <w:vMerge w:val="restart"/>
            <w:tcBorders>
              <w:top w:val="single" w:sz="4" w:space="0" w:color="auto"/>
              <w:left w:val="single" w:sz="4" w:space="0" w:color="000000"/>
              <w:bottom w:val="single" w:sz="4" w:space="0" w:color="auto"/>
              <w:right w:val="single" w:sz="4" w:space="0" w:color="auto"/>
            </w:tcBorders>
            <w:vAlign w:val="center"/>
            <w:hideMark/>
          </w:tcPr>
          <w:p w14:paraId="15889C17" w14:textId="6694684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05</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34D8DC8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7E91B78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73BB47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88789C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52BC9E5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auto"/>
              <w:right w:val="single" w:sz="4" w:space="0" w:color="auto"/>
            </w:tcBorders>
            <w:vAlign w:val="center"/>
            <w:hideMark/>
          </w:tcPr>
          <w:p w14:paraId="291402D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Рассмотри картинки вместе с родителями, постарайся назвать, люди какой национальности носят такие костюмы. Раскрась костюмы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FBCEC21" w14:textId="5C7878C6"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DBBB6E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13634C4B" w14:textId="77777777" w:rsidTr="00843071">
        <w:trPr>
          <w:trHeight w:val="50"/>
        </w:trPr>
        <w:tc>
          <w:tcPr>
            <w:tcW w:w="515" w:type="dxa"/>
            <w:vMerge/>
            <w:tcBorders>
              <w:top w:val="single" w:sz="4" w:space="0" w:color="auto"/>
              <w:left w:val="single" w:sz="4" w:space="0" w:color="000000"/>
              <w:bottom w:val="single" w:sz="4" w:space="0" w:color="000000"/>
              <w:right w:val="single" w:sz="4" w:space="0" w:color="000000"/>
            </w:tcBorders>
            <w:vAlign w:val="center"/>
            <w:hideMark/>
          </w:tcPr>
          <w:p w14:paraId="1144598A"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auto"/>
              <w:right w:val="single" w:sz="4" w:space="0" w:color="auto"/>
            </w:tcBorders>
            <w:vAlign w:val="center"/>
            <w:hideMark/>
          </w:tcPr>
          <w:p w14:paraId="062BAC1F"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476E27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6FDA30A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089D04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207606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auto"/>
              <w:left w:val="single" w:sz="4" w:space="0" w:color="auto"/>
              <w:bottom w:val="single" w:sz="4" w:space="0" w:color="auto"/>
              <w:right w:val="single" w:sz="4" w:space="0" w:color="auto"/>
            </w:tcBorders>
            <w:vAlign w:val="center"/>
            <w:hideMark/>
          </w:tcPr>
          <w:p w14:paraId="5009FC8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auto"/>
              <w:right w:val="single" w:sz="4" w:space="0" w:color="auto"/>
            </w:tcBorders>
            <w:vAlign w:val="center"/>
            <w:hideMark/>
          </w:tcPr>
          <w:p w14:paraId="2A2987D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164DBAF9"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3F0A90D7"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F247AAE" w14:textId="77777777" w:rsidTr="00843071">
        <w:trPr>
          <w:trHeight w:val="191"/>
        </w:trPr>
        <w:tc>
          <w:tcPr>
            <w:tcW w:w="515" w:type="dxa"/>
            <w:vMerge w:val="restart"/>
            <w:tcBorders>
              <w:top w:val="single" w:sz="4" w:space="0" w:color="000000"/>
              <w:left w:val="single" w:sz="4" w:space="0" w:color="auto"/>
              <w:bottom w:val="single" w:sz="4" w:space="0" w:color="000000"/>
              <w:right w:val="single" w:sz="4" w:space="0" w:color="auto"/>
            </w:tcBorders>
            <w:vAlign w:val="center"/>
            <w:hideMark/>
          </w:tcPr>
          <w:p w14:paraId="637297F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16</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3E3C937B" w14:textId="1543826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07</w:t>
            </w:r>
            <w:r w:rsidRPr="00507302">
              <w:rPr>
                <w:rFonts w:ascii="Times New Roman" w:hAnsi="Times New Roman" w:cs="Times New Roman"/>
                <w:sz w:val="20"/>
                <w:szCs w:val="20"/>
              </w:rPr>
              <w:t>.11.</w:t>
            </w: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34F2AAB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5C8C81A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555D21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18694C3E"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000000"/>
              <w:right w:val="single" w:sz="4" w:space="0" w:color="auto"/>
            </w:tcBorders>
            <w:vAlign w:val="center"/>
            <w:hideMark/>
          </w:tcPr>
          <w:p w14:paraId="1A9EAD7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5472220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3991027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lastRenderedPageBreak/>
              <w:t>Обводка по точкам:</w:t>
            </w:r>
            <w:r w:rsidRPr="00507302">
              <w:rPr>
                <w:rFonts w:ascii="Times New Roman" w:hAnsi="Times New Roman" w:cs="Times New Roman"/>
                <w:kern w:val="28"/>
                <w:sz w:val="20"/>
                <w:szCs w:val="20"/>
              </w:rPr>
              <w:t xml:space="preserve"> Игровые упражнения с предметами, для </w:t>
            </w:r>
            <w:r w:rsidRPr="00507302">
              <w:rPr>
                <w:rFonts w:ascii="Times New Roman" w:hAnsi="Times New Roman" w:cs="Times New Roman"/>
                <w:noProof/>
                <w:kern w:val="28"/>
                <w:sz w:val="20"/>
                <w:szCs w:val="20"/>
              </w:rPr>
              <w:t>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B17B253" w14:textId="5C71E145" w:rsidR="00D33A6A" w:rsidRPr="00507302" w:rsidRDefault="00D33A6A" w:rsidP="00D33A6A">
            <w:pPr>
              <w:spacing w:after="0" w:line="240" w:lineRule="auto"/>
              <w:rPr>
                <w:rFonts w:ascii="Times New Roman" w:hAnsi="Times New Roman" w:cs="Times New Roman"/>
                <w:sz w:val="20"/>
                <w:szCs w:val="20"/>
                <w:lang w:eastAsia="en-US"/>
              </w:rPr>
            </w:pPr>
            <w:r w:rsidRPr="00F05B1F">
              <w:rPr>
                <w:rFonts w:ascii="Times New Roman" w:hAnsi="Times New Roman" w:cs="Times New Roman"/>
                <w:sz w:val="20"/>
                <w:szCs w:val="20"/>
              </w:rPr>
              <w:lastRenderedPageBreak/>
              <w:t>д. к. «Чайка»</w:t>
            </w:r>
          </w:p>
        </w:tc>
        <w:tc>
          <w:tcPr>
            <w:tcW w:w="2341" w:type="dxa"/>
            <w:gridSpan w:val="2"/>
            <w:tcBorders>
              <w:top w:val="single" w:sz="4" w:space="0" w:color="000000"/>
              <w:left w:val="single" w:sz="4" w:space="0" w:color="000000"/>
              <w:bottom w:val="single" w:sz="4" w:space="0" w:color="000000"/>
              <w:right w:val="single" w:sz="4" w:space="0" w:color="000000"/>
            </w:tcBorders>
            <w:vAlign w:val="center"/>
            <w:hideMark/>
          </w:tcPr>
          <w:p w14:paraId="2720C4A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7E215D" w:rsidRPr="00507302" w14:paraId="1099EFCA" w14:textId="77777777" w:rsidTr="006F64AB">
        <w:trPr>
          <w:trHeight w:val="140"/>
        </w:trPr>
        <w:tc>
          <w:tcPr>
            <w:tcW w:w="515" w:type="dxa"/>
            <w:vMerge/>
            <w:tcBorders>
              <w:top w:val="single" w:sz="4" w:space="0" w:color="000000"/>
              <w:left w:val="single" w:sz="4" w:space="0" w:color="auto"/>
              <w:bottom w:val="single" w:sz="4" w:space="0" w:color="000000"/>
              <w:right w:val="single" w:sz="4" w:space="0" w:color="auto"/>
            </w:tcBorders>
            <w:vAlign w:val="center"/>
            <w:hideMark/>
          </w:tcPr>
          <w:p w14:paraId="25833A68" w14:textId="77777777" w:rsidR="007E215D" w:rsidRPr="00507302" w:rsidRDefault="007E215D" w:rsidP="007E215D">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6646F6A"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461301DC"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23B3248" w14:textId="77777777" w:rsidR="007E215D" w:rsidRPr="00507302" w:rsidRDefault="007E215D" w:rsidP="007E215D">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404DA70"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193CABD8" w14:textId="77777777" w:rsidR="007E215D" w:rsidRPr="00507302" w:rsidRDefault="007E215D" w:rsidP="007E215D">
            <w:pPr>
              <w:spacing w:after="0" w:line="240" w:lineRule="auto"/>
              <w:rPr>
                <w:sz w:val="20"/>
                <w:szCs w:val="20"/>
                <w:lang w:eastAsia="en-US"/>
              </w:rPr>
            </w:pPr>
          </w:p>
        </w:tc>
        <w:tc>
          <w:tcPr>
            <w:tcW w:w="780" w:type="dxa"/>
            <w:gridSpan w:val="2"/>
            <w:tcBorders>
              <w:top w:val="single" w:sz="4" w:space="0" w:color="auto"/>
              <w:left w:val="single" w:sz="4" w:space="0" w:color="auto"/>
              <w:bottom w:val="single" w:sz="4" w:space="0" w:color="auto"/>
              <w:right w:val="single" w:sz="4" w:space="0" w:color="auto"/>
            </w:tcBorders>
            <w:vAlign w:val="center"/>
            <w:hideMark/>
          </w:tcPr>
          <w:p w14:paraId="479936F0"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5BDD7B3D"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5ACDBC22"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2341" w:type="dxa"/>
            <w:gridSpan w:val="2"/>
            <w:tcBorders>
              <w:top w:val="single" w:sz="4" w:space="0" w:color="000000"/>
              <w:left w:val="single" w:sz="4" w:space="0" w:color="000000"/>
              <w:bottom w:val="single" w:sz="4" w:space="0" w:color="000000"/>
              <w:right w:val="single" w:sz="4" w:space="0" w:color="000000"/>
            </w:tcBorders>
            <w:vAlign w:val="center"/>
            <w:hideMark/>
          </w:tcPr>
          <w:p w14:paraId="21B7508D"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r>
      <w:tr w:rsidR="00D33A6A" w:rsidRPr="00507302" w14:paraId="62DFE1FD" w14:textId="77777777" w:rsidTr="00843071">
        <w:trPr>
          <w:trHeight w:val="552"/>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7C90E58E"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17</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5DC37C3C" w14:textId="1873C635"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12</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F81E92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5DB6C5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DD73AC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4F634C9"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2453FD3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45267DC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spacing w:val="-3"/>
                <w:sz w:val="20"/>
                <w:szCs w:val="20"/>
              </w:rPr>
              <w:t xml:space="preserve"> Упражнения на определение звука,</w:t>
            </w:r>
            <w:r w:rsidRPr="00507302">
              <w:rPr>
                <w:rFonts w:ascii="Times New Roman" w:hAnsi="Times New Roman" w:cs="Times New Roman"/>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0B4F23E" w14:textId="037F691C"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8BE2D6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34DE78C8" w14:textId="77777777" w:rsidTr="00843071">
        <w:trPr>
          <w:trHeight w:val="552"/>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41ED9B8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53734940"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8CE0E9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41297B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854022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9E4745C"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1C50922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5A0322B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557330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3D4C582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C697A31" w14:textId="77777777" w:rsidTr="00843071">
        <w:trPr>
          <w:trHeight w:val="51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55CC555D"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18</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AF3C048" w14:textId="6AC04781"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14</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1424486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4EFB2EE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5431B5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A7C1CF6"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166FF31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FCD9E8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E46C34E" w14:textId="19F1E72D"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BBF7EA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6C894DAE" w14:textId="77777777" w:rsidTr="00843071">
        <w:trPr>
          <w:trHeight w:val="51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2581A13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79136950"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78BC1F3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640581D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252729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7001E244"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1352306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000000"/>
              <w:bottom w:val="single" w:sz="4" w:space="0" w:color="000000"/>
              <w:right w:val="single" w:sz="4" w:space="0" w:color="000000"/>
            </w:tcBorders>
            <w:vAlign w:val="center"/>
            <w:hideMark/>
          </w:tcPr>
          <w:p w14:paraId="5316E5CF"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07B179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7D45743D"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589FEBF6" w14:textId="77777777" w:rsidTr="00843071">
        <w:trPr>
          <w:trHeight w:val="581"/>
        </w:trPr>
        <w:tc>
          <w:tcPr>
            <w:tcW w:w="515" w:type="dxa"/>
            <w:vMerge w:val="restart"/>
            <w:tcBorders>
              <w:top w:val="single" w:sz="4" w:space="0" w:color="auto"/>
              <w:left w:val="single" w:sz="4" w:space="0" w:color="000000"/>
              <w:bottom w:val="single" w:sz="4" w:space="0" w:color="000000"/>
              <w:right w:val="single" w:sz="4" w:space="0" w:color="000000"/>
            </w:tcBorders>
            <w:vAlign w:val="center"/>
            <w:hideMark/>
          </w:tcPr>
          <w:p w14:paraId="6A76006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19</w:t>
            </w:r>
          </w:p>
        </w:tc>
        <w:tc>
          <w:tcPr>
            <w:tcW w:w="1149" w:type="dxa"/>
            <w:gridSpan w:val="2"/>
            <w:vMerge w:val="restart"/>
            <w:tcBorders>
              <w:top w:val="single" w:sz="4" w:space="0" w:color="auto"/>
              <w:left w:val="single" w:sz="4" w:space="0" w:color="000000"/>
              <w:bottom w:val="single" w:sz="4" w:space="0" w:color="000000"/>
              <w:right w:val="single" w:sz="4" w:space="0" w:color="000000"/>
            </w:tcBorders>
            <w:vAlign w:val="center"/>
            <w:hideMark/>
          </w:tcPr>
          <w:p w14:paraId="4BFB24F2" w14:textId="517B4D48"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19</w:t>
            </w:r>
            <w:r w:rsidRPr="00507302">
              <w:rPr>
                <w:rFonts w:ascii="Times New Roman" w:hAnsi="Times New Roman" w:cs="Times New Roman"/>
                <w:sz w:val="20"/>
                <w:szCs w:val="20"/>
              </w:rPr>
              <w:t>.11.</w:t>
            </w:r>
          </w:p>
        </w:tc>
        <w:tc>
          <w:tcPr>
            <w:tcW w:w="712" w:type="dxa"/>
            <w:gridSpan w:val="2"/>
            <w:tcBorders>
              <w:top w:val="single" w:sz="4" w:space="0" w:color="auto"/>
              <w:left w:val="single" w:sz="4" w:space="0" w:color="000000"/>
              <w:bottom w:val="single" w:sz="4" w:space="0" w:color="auto"/>
              <w:right w:val="single" w:sz="4" w:space="0" w:color="000000"/>
            </w:tcBorders>
            <w:vAlign w:val="center"/>
            <w:hideMark/>
          </w:tcPr>
          <w:p w14:paraId="7CC53F7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3620931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AB8CC7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3E89315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auto"/>
              <w:left w:val="single" w:sz="4" w:space="0" w:color="000000"/>
              <w:bottom w:val="single" w:sz="4" w:space="0" w:color="auto"/>
              <w:right w:val="single" w:sz="4" w:space="0" w:color="000000"/>
            </w:tcBorders>
            <w:vAlign w:val="center"/>
            <w:hideMark/>
          </w:tcPr>
          <w:p w14:paraId="3036F2A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auto"/>
              <w:left w:val="single" w:sz="4" w:space="0" w:color="000000"/>
              <w:bottom w:val="single" w:sz="4" w:space="0" w:color="000000"/>
              <w:right w:val="single" w:sz="4" w:space="0" w:color="000000"/>
            </w:tcBorders>
            <w:vAlign w:val="center"/>
            <w:hideMark/>
          </w:tcPr>
          <w:p w14:paraId="4708E4C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Международный день терпимости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B3CE7BA" w14:textId="258424EB"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A92B11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703DE7CB" w14:textId="77777777" w:rsidTr="00843071">
        <w:trPr>
          <w:trHeight w:val="562"/>
        </w:trPr>
        <w:tc>
          <w:tcPr>
            <w:tcW w:w="515" w:type="dxa"/>
            <w:vMerge/>
            <w:tcBorders>
              <w:top w:val="single" w:sz="4" w:space="0" w:color="auto"/>
              <w:left w:val="single" w:sz="4" w:space="0" w:color="000000"/>
              <w:bottom w:val="single" w:sz="4" w:space="0" w:color="000000"/>
              <w:right w:val="single" w:sz="4" w:space="0" w:color="000000"/>
            </w:tcBorders>
            <w:vAlign w:val="center"/>
            <w:hideMark/>
          </w:tcPr>
          <w:p w14:paraId="0A2C0FD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000000"/>
              <w:bottom w:val="single" w:sz="4" w:space="0" w:color="000000"/>
              <w:right w:val="single" w:sz="4" w:space="0" w:color="000000"/>
            </w:tcBorders>
            <w:vAlign w:val="center"/>
            <w:hideMark/>
          </w:tcPr>
          <w:p w14:paraId="57686BEB"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5C00F4C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2BBB716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0FA409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2B8D390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auto"/>
              <w:left w:val="single" w:sz="4" w:space="0" w:color="000000"/>
              <w:bottom w:val="single" w:sz="4" w:space="0" w:color="000000"/>
              <w:right w:val="single" w:sz="4" w:space="0" w:color="000000"/>
            </w:tcBorders>
            <w:vAlign w:val="center"/>
          </w:tcPr>
          <w:p w14:paraId="63D1764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5243" w:type="dxa"/>
            <w:gridSpan w:val="3"/>
            <w:vMerge/>
            <w:tcBorders>
              <w:top w:val="single" w:sz="4" w:space="0" w:color="auto"/>
              <w:left w:val="single" w:sz="4" w:space="0" w:color="000000"/>
              <w:bottom w:val="single" w:sz="4" w:space="0" w:color="000000"/>
              <w:right w:val="single" w:sz="4" w:space="0" w:color="000000"/>
            </w:tcBorders>
            <w:vAlign w:val="center"/>
            <w:hideMark/>
          </w:tcPr>
          <w:p w14:paraId="75B3F049"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131626F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3E0C04B"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0C3FA47" w14:textId="77777777" w:rsidTr="00843071">
        <w:trPr>
          <w:trHeight w:val="5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11F23BD4"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20</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4EDE8D8" w14:textId="7D179FA7"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21</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060A5C1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567CC6D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BE4D4B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4C12334"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607080F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710865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2FFE355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651D307" w14:textId="7ACA784A"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C198DC2" w14:textId="77777777" w:rsidR="00D33A6A" w:rsidRPr="00507302" w:rsidRDefault="00D33A6A" w:rsidP="00D33A6A">
            <w:pPr>
              <w:spacing w:after="0" w:line="240" w:lineRule="auto"/>
              <w:rPr>
                <w:rFonts w:ascii="Times New Roman" w:hAnsi="Times New Roman" w:cs="Times New Roman"/>
                <w:sz w:val="20"/>
                <w:szCs w:val="20"/>
              </w:rPr>
            </w:pPr>
          </w:p>
          <w:p w14:paraId="0B6019A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4114C135" w14:textId="77777777" w:rsidTr="00843071">
        <w:trPr>
          <w:trHeight w:val="784"/>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79651F86"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37775E8D"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79732AC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523DE3A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B54183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4321B45"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214D1AB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000000"/>
              <w:bottom w:val="single" w:sz="4" w:space="0" w:color="000000"/>
              <w:right w:val="single" w:sz="4" w:space="0" w:color="000000"/>
            </w:tcBorders>
            <w:vAlign w:val="center"/>
            <w:hideMark/>
          </w:tcPr>
          <w:p w14:paraId="26074AA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00C7D6E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0D8BA3BA"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167CD4C7" w14:textId="77777777" w:rsidTr="00843071">
        <w:trPr>
          <w:trHeight w:val="44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5444DACB"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21</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708A794E" w14:textId="3050EF4A"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26</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0B5CA43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7C13B33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ACED61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0BF70D8A"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1FCF25E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68EEB0D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80212DA" w14:textId="714676AF"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299EF4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717B7B6C" w14:textId="77777777" w:rsidTr="00843071">
        <w:trPr>
          <w:trHeight w:val="444"/>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4DFB9E73"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48FA788B"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4BEF535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375E4C6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7A63D6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7F8D4E8F"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6B0BB71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3B7CB46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A22417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F364ED7"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552FA382" w14:textId="77777777" w:rsidTr="00843071">
        <w:trPr>
          <w:trHeight w:val="5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93ADEF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22</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tcPr>
          <w:p w14:paraId="52885F9A" w14:textId="013744DC" w:rsidR="00D33A6A" w:rsidRPr="00507302" w:rsidRDefault="00D33A6A" w:rsidP="00D33A6A">
            <w:pPr>
              <w:spacing w:after="0" w:line="240" w:lineRule="auto"/>
              <w:jc w:val="center"/>
              <w:rPr>
                <w:rFonts w:ascii="Times New Roman" w:hAnsi="Times New Roman" w:cs="Times New Roman"/>
                <w:b/>
                <w:sz w:val="20"/>
                <w:szCs w:val="20"/>
                <w:lang w:eastAsia="en-US"/>
              </w:rPr>
            </w:pPr>
            <w:r>
              <w:rPr>
                <w:rFonts w:ascii="Times New Roman" w:hAnsi="Times New Roman" w:cs="Times New Roman"/>
                <w:sz w:val="20"/>
                <w:szCs w:val="20"/>
              </w:rPr>
              <w:t>28</w:t>
            </w:r>
            <w:r w:rsidRPr="00507302">
              <w:rPr>
                <w:rFonts w:ascii="Times New Roman" w:hAnsi="Times New Roman" w:cs="Times New Roman"/>
                <w:sz w:val="20"/>
                <w:szCs w:val="20"/>
              </w:rPr>
              <w:t>.11.</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4C887C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C0E18F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3E17C2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C63A5C6"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45DB881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1200378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2D5E8B09"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F08A812" w14:textId="4AF4D798"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A247F2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D33A6A" w:rsidRPr="00507302" w14:paraId="0473111C" w14:textId="77777777" w:rsidTr="00843071">
        <w:trPr>
          <w:trHeight w:val="411"/>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1FA09AFB"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6F66401C" w14:textId="77777777" w:rsidR="00D33A6A" w:rsidRPr="00507302" w:rsidRDefault="00D33A6A" w:rsidP="00D33A6A">
            <w:pPr>
              <w:spacing w:after="0" w:line="240" w:lineRule="auto"/>
              <w:jc w:val="center"/>
              <w:rPr>
                <w:rFonts w:ascii="Times New Roman" w:hAnsi="Times New Roman" w:cs="Times New Roman"/>
                <w:b/>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40B6637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012984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468EA0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7E61F20"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3244E4A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1804558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950D4E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D03C39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5CF68AC" w14:textId="77777777" w:rsidTr="00843071">
        <w:trPr>
          <w:trHeight w:val="46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4D641AD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23</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14658DE2" w14:textId="56225AC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03.12.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700D54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6036EF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CC4057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27119D7D"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69D38B4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73938FA3" w14:textId="7535EE45" w:rsidR="00D33A6A" w:rsidRPr="00507302" w:rsidRDefault="00D33A6A" w:rsidP="00D33A6A">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Pr>
                <w:rFonts w:ascii="Times New Roman" w:hAnsi="Times New Roman" w:cs="Times New Roman"/>
                <w:color w:val="000000"/>
                <w:spacing w:val="-3"/>
                <w:sz w:val="20"/>
                <w:szCs w:val="20"/>
              </w:rPr>
              <w:t xml:space="preserve"> </w:t>
            </w:r>
            <w:r w:rsidRPr="00507302">
              <w:rPr>
                <w:rFonts w:ascii="Times New Roman" w:hAnsi="Times New Roman" w:cs="Times New Roman"/>
                <w:color w:val="000000"/>
                <w:sz w:val="20"/>
                <w:szCs w:val="20"/>
              </w:rPr>
              <w:t>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EFA66C8" w14:textId="4618060B"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7460F8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3B9B7333" w14:textId="77777777" w:rsidTr="00843071">
        <w:trPr>
          <w:trHeight w:val="46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00EF36C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7415FF4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AF0535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0B912B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71074A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D576FD9"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4E6AC17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708D6A04"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C290F9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4E4802AD"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D294767" w14:textId="77777777" w:rsidTr="00843071">
        <w:trPr>
          <w:trHeight w:val="233"/>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559F48E3"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24</w:t>
            </w:r>
          </w:p>
        </w:tc>
        <w:tc>
          <w:tcPr>
            <w:tcW w:w="114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ABC12BE" w14:textId="103DD9B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05</w:t>
            </w:r>
            <w:r w:rsidRPr="00507302">
              <w:rPr>
                <w:rFonts w:ascii="Times New Roman" w:hAnsi="Times New Roman" w:cs="Times New Roman"/>
                <w:sz w:val="20"/>
                <w:szCs w:val="20"/>
              </w:rPr>
              <w:t>.12.</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7C27DA8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1FF7BFF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E8C4CD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676D5D80"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69A8DFB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000000"/>
              <w:bottom w:val="single" w:sz="4" w:space="0" w:color="000000"/>
              <w:right w:val="single" w:sz="4" w:space="0" w:color="auto"/>
            </w:tcBorders>
            <w:vAlign w:val="center"/>
            <w:hideMark/>
          </w:tcPr>
          <w:p w14:paraId="0E9BAF73" w14:textId="77777777" w:rsidR="00D33A6A" w:rsidRPr="00507302" w:rsidRDefault="00D33A6A" w:rsidP="00D33A6A">
            <w:pPr>
              <w:spacing w:after="0" w:line="240" w:lineRule="auto"/>
              <w:rPr>
                <w:rFonts w:ascii="Times New Roman" w:hAnsi="Times New Roman" w:cs="Times New Roman"/>
                <w:b/>
                <w:sz w:val="20"/>
                <w:szCs w:val="20"/>
              </w:rPr>
            </w:pPr>
            <w:r w:rsidRPr="00507302">
              <w:rPr>
                <w:rFonts w:ascii="Times New Roman" w:hAnsi="Times New Roman" w:cs="Times New Roman"/>
                <w:b/>
                <w:sz w:val="20"/>
                <w:szCs w:val="20"/>
              </w:rPr>
              <w:t>«Помоги художнику»</w:t>
            </w:r>
          </w:p>
          <w:p w14:paraId="05A6903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«Необычные слова»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1F6713B" w14:textId="57E301E7" w:rsidR="00D33A6A" w:rsidRPr="00507302" w:rsidRDefault="00D33A6A" w:rsidP="00D33A6A">
            <w:pPr>
              <w:spacing w:after="0" w:line="240" w:lineRule="auto"/>
              <w:rPr>
                <w:rFonts w:ascii="Times New Roman" w:hAnsi="Times New Roman" w:cs="Times New Roman"/>
                <w:sz w:val="20"/>
                <w:szCs w:val="20"/>
                <w:lang w:eastAsia="en-US"/>
              </w:rPr>
            </w:pPr>
            <w:r w:rsidRPr="00493E03">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662BE9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Практические</w:t>
            </w:r>
          </w:p>
          <w:p w14:paraId="5535D49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задания</w:t>
            </w:r>
          </w:p>
        </w:tc>
      </w:tr>
      <w:tr w:rsidR="007E215D" w:rsidRPr="00507302" w14:paraId="2FFD4D02" w14:textId="77777777" w:rsidTr="006F64AB">
        <w:trPr>
          <w:trHeight w:val="555"/>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03A4E3C8" w14:textId="77777777" w:rsidR="007E215D" w:rsidRPr="00507302" w:rsidRDefault="007E215D" w:rsidP="007E215D">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000000"/>
            </w:tcBorders>
            <w:vAlign w:val="center"/>
            <w:hideMark/>
          </w:tcPr>
          <w:p w14:paraId="67C32D52"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45AE8F6F"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54C17DB3" w14:textId="77777777" w:rsidR="007E215D" w:rsidRPr="00507302" w:rsidRDefault="007E215D" w:rsidP="007E215D">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E0016D8"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047915A5" w14:textId="77777777" w:rsidR="007E215D" w:rsidRPr="00507302" w:rsidRDefault="007E215D" w:rsidP="007E215D">
            <w:pPr>
              <w:spacing w:after="0" w:line="240" w:lineRule="auto"/>
              <w:rPr>
                <w:sz w:val="20"/>
                <w:szCs w:val="20"/>
                <w:lang w:eastAsia="en-US"/>
              </w:rPr>
            </w:pP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343FFEC2" w14:textId="77777777" w:rsidR="007E215D" w:rsidRPr="00507302" w:rsidRDefault="007E215D" w:rsidP="007E215D">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000000"/>
              <w:bottom w:val="single" w:sz="4" w:space="0" w:color="000000"/>
              <w:right w:val="single" w:sz="4" w:space="0" w:color="auto"/>
            </w:tcBorders>
            <w:vAlign w:val="center"/>
            <w:hideMark/>
          </w:tcPr>
          <w:p w14:paraId="161D2B93"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781D6ABC" w14:textId="77777777" w:rsidR="007E215D" w:rsidRPr="00507302" w:rsidRDefault="007E215D" w:rsidP="007E215D">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1B94A150" w14:textId="77777777" w:rsidR="007E215D" w:rsidRPr="00507302" w:rsidRDefault="007E215D" w:rsidP="007E215D">
            <w:pPr>
              <w:spacing w:after="0" w:line="240" w:lineRule="auto"/>
              <w:rPr>
                <w:rFonts w:ascii="Times New Roman" w:hAnsi="Times New Roman" w:cs="Times New Roman"/>
                <w:sz w:val="20"/>
                <w:szCs w:val="20"/>
                <w:lang w:eastAsia="en-US"/>
              </w:rPr>
            </w:pPr>
          </w:p>
        </w:tc>
      </w:tr>
      <w:tr w:rsidR="00D33A6A" w:rsidRPr="00507302" w14:paraId="0E7BE9AB" w14:textId="77777777" w:rsidTr="00843071">
        <w:trPr>
          <w:trHeight w:val="61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380227D"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25</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05B7EA4F" w14:textId="1B94A68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10</w:t>
            </w:r>
            <w:r w:rsidRPr="00507302">
              <w:rPr>
                <w:rFonts w:ascii="Times New Roman" w:hAnsi="Times New Roman" w:cs="Times New Roman"/>
                <w:sz w:val="20"/>
                <w:szCs w:val="20"/>
              </w:rPr>
              <w:t>.12.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7BA4847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17A595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DC23A8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1F4CBB8B"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5DC37D4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2FA9754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tcPr>
          <w:p w14:paraId="3036677F" w14:textId="5A223FF6"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322D49F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28071345" w14:textId="77777777" w:rsidTr="00843071">
        <w:trPr>
          <w:trHeight w:val="354"/>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42C00389"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5B54845F"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46716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1C55C3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B6EA67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EF59EFD"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6FE135B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2DD767B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BB3434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6728EC88"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F7CEA57" w14:textId="77777777" w:rsidTr="00843071">
        <w:trPr>
          <w:trHeight w:val="54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327B0D31"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26</w:t>
            </w:r>
          </w:p>
        </w:tc>
        <w:tc>
          <w:tcPr>
            <w:tcW w:w="1149"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35B5E373" w14:textId="4962669D"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12</w:t>
            </w:r>
            <w:r w:rsidRPr="00507302">
              <w:rPr>
                <w:rFonts w:ascii="Times New Roman" w:hAnsi="Times New Roman" w:cs="Times New Roman"/>
                <w:sz w:val="20"/>
                <w:szCs w:val="20"/>
              </w:rPr>
              <w:t>.12.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DE373A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9D9262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A98DD5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3570172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283587D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tcPr>
          <w:p w14:paraId="28A8236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Конституции Российской Федерации.</w:t>
            </w:r>
          </w:p>
          <w:p w14:paraId="5564303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tcPr>
          <w:p w14:paraId="0CE2991E" w14:textId="6DFC51AC"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C18D3A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46D99D89" w14:textId="77777777" w:rsidTr="00843071">
        <w:trPr>
          <w:trHeight w:val="540"/>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4636CD78"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000000"/>
              <w:right w:val="single" w:sz="4" w:space="0" w:color="auto"/>
            </w:tcBorders>
            <w:vAlign w:val="center"/>
            <w:hideMark/>
          </w:tcPr>
          <w:p w14:paraId="3F75417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05D805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E1285F0"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7A948B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1456759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53E8BED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22ED704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09F8520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166F4C95"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ED19F41" w14:textId="77777777" w:rsidTr="00843071">
        <w:trPr>
          <w:trHeight w:val="374"/>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257D6D75"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27</w:t>
            </w:r>
          </w:p>
        </w:tc>
        <w:tc>
          <w:tcPr>
            <w:tcW w:w="1149"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57DCEF6E" w14:textId="24B2E2B2"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17</w:t>
            </w:r>
            <w:r w:rsidRPr="00507302">
              <w:rPr>
                <w:rFonts w:ascii="Times New Roman" w:hAnsi="Times New Roman" w:cs="Times New Roman"/>
                <w:sz w:val="20"/>
                <w:szCs w:val="20"/>
              </w:rPr>
              <w:t>.12.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1DA253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38D2185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EFD141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DF825DE"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33D1B75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0F73BB5C" w14:textId="3102B4B2"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Pr>
                <w:rFonts w:ascii="Times New Roman" w:hAnsi="Times New Roman" w:cs="Times New Roman"/>
                <w:color w:val="000000"/>
                <w:sz w:val="20"/>
                <w:szCs w:val="20"/>
              </w:rPr>
              <w:t xml:space="preserve"> </w:t>
            </w: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 </w:t>
            </w:r>
            <w:r w:rsidRPr="00507302">
              <w:rPr>
                <w:rFonts w:ascii="Times New Roman" w:hAnsi="Times New Roman" w:cs="Times New Roman"/>
                <w:noProof/>
                <w:kern w:val="28"/>
                <w:sz w:val="20"/>
                <w:szCs w:val="20"/>
              </w:rPr>
              <w:t>формирования графических умений и навыковh</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5E76CB8" w14:textId="4B393C4E"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A42C6C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50F3D7CB" w14:textId="77777777" w:rsidTr="00843071">
        <w:trPr>
          <w:trHeight w:val="297"/>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7AD77952"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auto"/>
              <w:bottom w:val="single" w:sz="4" w:space="0" w:color="auto"/>
              <w:right w:val="single" w:sz="4" w:space="0" w:color="auto"/>
            </w:tcBorders>
            <w:vAlign w:val="center"/>
            <w:hideMark/>
          </w:tcPr>
          <w:p w14:paraId="3756309B"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009380D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35C2FD2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477298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A80C2E3"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000000"/>
              <w:right w:val="single" w:sz="4" w:space="0" w:color="auto"/>
            </w:tcBorders>
            <w:vAlign w:val="center"/>
            <w:hideMark/>
          </w:tcPr>
          <w:p w14:paraId="78C143B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294EFD9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662B84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24439D3C"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55304974" w14:textId="77777777" w:rsidTr="00843071">
        <w:trPr>
          <w:trHeight w:val="480"/>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35AA6E2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28</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665074C1" w14:textId="5368A0A8"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19</w:t>
            </w:r>
            <w:r w:rsidRPr="00507302">
              <w:rPr>
                <w:rFonts w:ascii="Times New Roman" w:hAnsi="Times New Roman" w:cs="Times New Roman"/>
                <w:sz w:val="20"/>
                <w:szCs w:val="20"/>
              </w:rPr>
              <w:t>.12.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379BFED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68D033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AC1C8F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1746D5F1"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138A32D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37CDA6C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67848C2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3021FF7" w14:textId="2DBB6241"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391387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D33A6A" w:rsidRPr="00507302" w14:paraId="799A2F44" w14:textId="77777777" w:rsidTr="00843071">
        <w:trPr>
          <w:trHeight w:val="489"/>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387EDCA1"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75E2DF2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B97029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B4BB37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231078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DFA35A2"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62E86A3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0940463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01D3156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19E8232D"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ED18D92" w14:textId="77777777" w:rsidTr="00843071">
        <w:trPr>
          <w:trHeight w:val="540"/>
        </w:trPr>
        <w:tc>
          <w:tcPr>
            <w:tcW w:w="515" w:type="dxa"/>
            <w:vMerge w:val="restart"/>
            <w:tcBorders>
              <w:top w:val="single" w:sz="4" w:space="0" w:color="000000"/>
              <w:left w:val="single" w:sz="4" w:space="0" w:color="000000"/>
              <w:bottom w:val="single" w:sz="4" w:space="0" w:color="000000"/>
              <w:right w:val="single" w:sz="4" w:space="0" w:color="000000"/>
            </w:tcBorders>
            <w:vAlign w:val="center"/>
            <w:hideMark/>
          </w:tcPr>
          <w:p w14:paraId="2B144435"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29</w:t>
            </w:r>
          </w:p>
        </w:tc>
        <w:tc>
          <w:tcPr>
            <w:tcW w:w="1149"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145E54C" w14:textId="77777777" w:rsidR="00D33A6A" w:rsidRDefault="00D33A6A" w:rsidP="00D33A6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r w:rsidRPr="00507302">
              <w:rPr>
                <w:rFonts w:ascii="Times New Roman" w:hAnsi="Times New Roman" w:cs="Times New Roman"/>
                <w:sz w:val="20"/>
                <w:szCs w:val="20"/>
              </w:rPr>
              <w:t>.12.</w:t>
            </w:r>
          </w:p>
          <w:p w14:paraId="43896C83" w14:textId="1C2E8F8D" w:rsidR="00D33A6A" w:rsidRPr="00507302" w:rsidRDefault="00D33A6A" w:rsidP="00D33A6A">
            <w:pPr>
              <w:spacing w:after="0" w:line="240" w:lineRule="auto"/>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A14AD7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564F79D5"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201C4C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58E715C8"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343B6D6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auto"/>
              <w:bottom w:val="single" w:sz="4" w:space="0" w:color="000000"/>
              <w:right w:val="single" w:sz="4" w:space="0" w:color="auto"/>
            </w:tcBorders>
            <w:vAlign w:val="center"/>
            <w:hideMark/>
          </w:tcPr>
          <w:p w14:paraId="66E1CB48"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«Буквенное лото» Пишем письмо деду Морозу.</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F407D71" w14:textId="25B374CE"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681954A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D33A6A" w:rsidRPr="00507302" w14:paraId="309AF201" w14:textId="77777777" w:rsidTr="00843071">
        <w:trPr>
          <w:trHeight w:val="540"/>
        </w:trPr>
        <w:tc>
          <w:tcPr>
            <w:tcW w:w="515" w:type="dxa"/>
            <w:vMerge/>
            <w:tcBorders>
              <w:top w:val="single" w:sz="4" w:space="0" w:color="000000"/>
              <w:left w:val="single" w:sz="4" w:space="0" w:color="000000"/>
              <w:bottom w:val="single" w:sz="4" w:space="0" w:color="000000"/>
              <w:right w:val="single" w:sz="4" w:space="0" w:color="000000"/>
            </w:tcBorders>
            <w:vAlign w:val="center"/>
            <w:hideMark/>
          </w:tcPr>
          <w:p w14:paraId="3830DA0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9" w:type="dxa"/>
            <w:gridSpan w:val="2"/>
            <w:vMerge/>
            <w:tcBorders>
              <w:top w:val="single" w:sz="4" w:space="0" w:color="000000"/>
              <w:left w:val="single" w:sz="4" w:space="0" w:color="000000"/>
              <w:bottom w:val="single" w:sz="4" w:space="0" w:color="000000"/>
              <w:right w:val="single" w:sz="4" w:space="0" w:color="auto"/>
            </w:tcBorders>
            <w:vAlign w:val="center"/>
            <w:hideMark/>
          </w:tcPr>
          <w:p w14:paraId="45291D07"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54B714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4A44B10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848B21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27E4CD96" w14:textId="77777777" w:rsidR="00D33A6A" w:rsidRPr="00507302" w:rsidRDefault="00D33A6A" w:rsidP="00D33A6A">
            <w:pPr>
              <w:spacing w:after="0" w:line="240" w:lineRule="auto"/>
              <w:rPr>
                <w:sz w:val="20"/>
                <w:szCs w:val="20"/>
                <w:lang w:eastAsia="en-US"/>
              </w:rPr>
            </w:pPr>
          </w:p>
        </w:tc>
        <w:tc>
          <w:tcPr>
            <w:tcW w:w="780" w:type="dxa"/>
            <w:gridSpan w:val="2"/>
            <w:tcBorders>
              <w:top w:val="single" w:sz="4" w:space="0" w:color="000000"/>
              <w:left w:val="single" w:sz="4" w:space="0" w:color="auto"/>
              <w:bottom w:val="single" w:sz="4" w:space="0" w:color="auto"/>
              <w:right w:val="single" w:sz="4" w:space="0" w:color="auto"/>
            </w:tcBorders>
            <w:vAlign w:val="center"/>
            <w:hideMark/>
          </w:tcPr>
          <w:p w14:paraId="0FAFB3E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6296936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5A14CA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000000"/>
              <w:bottom w:val="single" w:sz="4" w:space="0" w:color="000000"/>
              <w:right w:val="single" w:sz="4" w:space="0" w:color="000000"/>
            </w:tcBorders>
            <w:vAlign w:val="center"/>
            <w:hideMark/>
          </w:tcPr>
          <w:p w14:paraId="58077185"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9FE1EE4" w14:textId="77777777" w:rsidTr="00843071">
        <w:trPr>
          <w:trHeight w:val="525"/>
        </w:trPr>
        <w:tc>
          <w:tcPr>
            <w:tcW w:w="515" w:type="dxa"/>
            <w:vMerge w:val="restart"/>
            <w:tcBorders>
              <w:top w:val="single" w:sz="4" w:space="0" w:color="000000"/>
              <w:left w:val="single" w:sz="4" w:space="0" w:color="000000"/>
              <w:bottom w:val="single" w:sz="4" w:space="0" w:color="000000"/>
              <w:right w:val="single" w:sz="4" w:space="0" w:color="auto"/>
            </w:tcBorders>
            <w:vAlign w:val="center"/>
            <w:hideMark/>
          </w:tcPr>
          <w:p w14:paraId="4342DF6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30</w:t>
            </w:r>
          </w:p>
        </w:tc>
        <w:tc>
          <w:tcPr>
            <w:tcW w:w="1149"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7781B12F" w14:textId="317A5C9E"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26.12.</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4577437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0B63517F"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C3A29E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5E65BE8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000000"/>
              <w:left w:val="single" w:sz="4" w:space="0" w:color="000000"/>
              <w:bottom w:val="single" w:sz="4" w:space="0" w:color="auto"/>
              <w:right w:val="single" w:sz="4" w:space="0" w:color="000000"/>
            </w:tcBorders>
            <w:vAlign w:val="center"/>
            <w:hideMark/>
          </w:tcPr>
          <w:p w14:paraId="004A615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000000"/>
              <w:bottom w:val="single" w:sz="4" w:space="0" w:color="000000"/>
              <w:right w:val="single" w:sz="4" w:space="0" w:color="auto"/>
            </w:tcBorders>
            <w:vAlign w:val="center"/>
            <w:hideMark/>
          </w:tcPr>
          <w:p w14:paraId="4085E1F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Весёлый марафон «Новый год»</w:t>
            </w:r>
          </w:p>
          <w:p w14:paraId="6B3B590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Хорошо, что каждый год к нам приходит</w:t>
            </w:r>
          </w:p>
        </w:tc>
        <w:tc>
          <w:tcPr>
            <w:tcW w:w="1417" w:type="dxa"/>
            <w:gridSpan w:val="2"/>
            <w:vMerge w:val="restart"/>
            <w:tcBorders>
              <w:top w:val="single" w:sz="4" w:space="0" w:color="000000"/>
              <w:left w:val="single" w:sz="4" w:space="0" w:color="auto"/>
              <w:bottom w:val="single" w:sz="4" w:space="0" w:color="000000"/>
              <w:right w:val="single" w:sz="4" w:space="0" w:color="auto"/>
            </w:tcBorders>
            <w:hideMark/>
          </w:tcPr>
          <w:p w14:paraId="5ED3AA59" w14:textId="151FE15B"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793B10B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39149F19" w14:textId="77777777" w:rsidTr="00843071">
        <w:trPr>
          <w:trHeight w:val="525"/>
        </w:trPr>
        <w:tc>
          <w:tcPr>
            <w:tcW w:w="515" w:type="dxa"/>
            <w:vMerge/>
            <w:tcBorders>
              <w:top w:val="single" w:sz="4" w:space="0" w:color="000000"/>
              <w:left w:val="single" w:sz="4" w:space="0" w:color="000000"/>
              <w:bottom w:val="single" w:sz="4" w:space="0" w:color="000000"/>
              <w:right w:val="single" w:sz="4" w:space="0" w:color="auto"/>
            </w:tcBorders>
            <w:vAlign w:val="center"/>
            <w:hideMark/>
          </w:tcPr>
          <w:p w14:paraId="54F3F0F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149" w:type="dxa"/>
            <w:gridSpan w:val="2"/>
            <w:vMerge/>
            <w:tcBorders>
              <w:top w:val="single" w:sz="4" w:space="0" w:color="auto"/>
              <w:left w:val="single" w:sz="4" w:space="0" w:color="auto"/>
              <w:bottom w:val="single" w:sz="4" w:space="0" w:color="000000"/>
              <w:right w:val="single" w:sz="4" w:space="0" w:color="auto"/>
            </w:tcBorders>
            <w:vAlign w:val="center"/>
            <w:hideMark/>
          </w:tcPr>
          <w:p w14:paraId="2D6FE8E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3947CAF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1241B9F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E885C4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049BD7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000000"/>
              <w:left w:val="single" w:sz="4" w:space="0" w:color="000000"/>
              <w:bottom w:val="single" w:sz="4" w:space="0" w:color="auto"/>
              <w:right w:val="single" w:sz="4" w:space="0" w:color="auto"/>
            </w:tcBorders>
            <w:vAlign w:val="center"/>
            <w:hideMark/>
          </w:tcPr>
          <w:p w14:paraId="37F5F01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000000"/>
              <w:bottom w:val="single" w:sz="4" w:space="0" w:color="000000"/>
              <w:right w:val="single" w:sz="4" w:space="0" w:color="auto"/>
            </w:tcBorders>
            <w:vAlign w:val="center"/>
            <w:hideMark/>
          </w:tcPr>
          <w:p w14:paraId="7107AFB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auto"/>
              <w:bottom w:val="single" w:sz="4" w:space="0" w:color="000000"/>
              <w:right w:val="single" w:sz="4" w:space="0" w:color="auto"/>
            </w:tcBorders>
            <w:hideMark/>
          </w:tcPr>
          <w:p w14:paraId="4EECDCC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6FDE2A9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132C4B2A" w14:textId="77777777" w:rsidTr="00843071">
        <w:trPr>
          <w:trHeight w:val="63"/>
        </w:trPr>
        <w:tc>
          <w:tcPr>
            <w:tcW w:w="515" w:type="dxa"/>
            <w:vMerge w:val="restart"/>
            <w:tcBorders>
              <w:top w:val="single" w:sz="4" w:space="0" w:color="000000"/>
              <w:left w:val="single" w:sz="4" w:space="0" w:color="000000"/>
              <w:right w:val="single" w:sz="4" w:space="0" w:color="auto"/>
            </w:tcBorders>
            <w:vAlign w:val="center"/>
            <w:hideMark/>
          </w:tcPr>
          <w:p w14:paraId="67285D6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31</w:t>
            </w:r>
          </w:p>
        </w:tc>
        <w:tc>
          <w:tcPr>
            <w:tcW w:w="1149" w:type="dxa"/>
            <w:gridSpan w:val="2"/>
            <w:vMerge w:val="restart"/>
            <w:tcBorders>
              <w:top w:val="single" w:sz="4" w:space="0" w:color="auto"/>
              <w:left w:val="single" w:sz="4" w:space="0" w:color="auto"/>
              <w:right w:val="single" w:sz="4" w:space="0" w:color="auto"/>
            </w:tcBorders>
            <w:vAlign w:val="center"/>
            <w:hideMark/>
          </w:tcPr>
          <w:p w14:paraId="1294BBD3" w14:textId="38FF375E"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31.12.</w:t>
            </w:r>
          </w:p>
        </w:tc>
        <w:tc>
          <w:tcPr>
            <w:tcW w:w="712" w:type="dxa"/>
            <w:gridSpan w:val="2"/>
            <w:tcBorders>
              <w:top w:val="single" w:sz="4" w:space="0" w:color="000000"/>
              <w:left w:val="single" w:sz="4" w:space="0" w:color="auto"/>
              <w:right w:val="single" w:sz="4" w:space="0" w:color="auto"/>
            </w:tcBorders>
            <w:vAlign w:val="center"/>
            <w:hideMark/>
          </w:tcPr>
          <w:p w14:paraId="6EF63AF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5</w:t>
            </w:r>
          </w:p>
        </w:tc>
        <w:tc>
          <w:tcPr>
            <w:tcW w:w="1276" w:type="dxa"/>
            <w:tcBorders>
              <w:top w:val="single" w:sz="4" w:space="0" w:color="000000"/>
              <w:left w:val="single" w:sz="4" w:space="0" w:color="auto"/>
              <w:right w:val="single" w:sz="4" w:space="0" w:color="000000"/>
            </w:tcBorders>
            <w:vAlign w:val="center"/>
            <w:hideMark/>
          </w:tcPr>
          <w:p w14:paraId="7741AB4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D5421C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right w:val="single" w:sz="4" w:space="0" w:color="000000"/>
            </w:tcBorders>
            <w:vAlign w:val="center"/>
            <w:hideMark/>
          </w:tcPr>
          <w:p w14:paraId="0F9F98B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80" w:type="dxa"/>
            <w:gridSpan w:val="2"/>
            <w:tcBorders>
              <w:top w:val="single" w:sz="4" w:space="0" w:color="000000"/>
              <w:left w:val="single" w:sz="4" w:space="0" w:color="000000"/>
              <w:right w:val="single" w:sz="4" w:space="0" w:color="auto"/>
            </w:tcBorders>
            <w:vAlign w:val="center"/>
            <w:hideMark/>
          </w:tcPr>
          <w:p w14:paraId="78B1A54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single" w:sz="4" w:space="0" w:color="000000"/>
              <w:left w:val="single" w:sz="4" w:space="0" w:color="000000"/>
              <w:right w:val="single" w:sz="4" w:space="0" w:color="auto"/>
            </w:tcBorders>
            <w:vAlign w:val="center"/>
            <w:hideMark/>
          </w:tcPr>
          <w:p w14:paraId="521D781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Весёлый марафон «Новый год»</w:t>
            </w:r>
          </w:p>
          <w:p w14:paraId="4F95F81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Хорошо, что каждый год к нам приходит Новый</w:t>
            </w:r>
          </w:p>
        </w:tc>
        <w:tc>
          <w:tcPr>
            <w:tcW w:w="1417" w:type="dxa"/>
            <w:gridSpan w:val="2"/>
            <w:vMerge w:val="restart"/>
            <w:tcBorders>
              <w:top w:val="single" w:sz="4" w:space="0" w:color="000000"/>
              <w:left w:val="single" w:sz="4" w:space="0" w:color="auto"/>
              <w:right w:val="single" w:sz="4" w:space="0" w:color="auto"/>
            </w:tcBorders>
            <w:hideMark/>
          </w:tcPr>
          <w:p w14:paraId="475B07A8" w14:textId="5DB49CBF"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single" w:sz="4" w:space="0" w:color="000000"/>
              <w:left w:val="single" w:sz="4" w:space="0" w:color="auto"/>
              <w:right w:val="single" w:sz="4" w:space="0" w:color="auto"/>
            </w:tcBorders>
            <w:vAlign w:val="center"/>
            <w:hideMark/>
          </w:tcPr>
          <w:p w14:paraId="0A41A38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499515DF" w14:textId="77777777" w:rsidTr="00843071">
        <w:trPr>
          <w:trHeight w:val="20"/>
        </w:trPr>
        <w:tc>
          <w:tcPr>
            <w:tcW w:w="515" w:type="dxa"/>
            <w:vMerge/>
            <w:tcBorders>
              <w:left w:val="single" w:sz="4" w:space="0" w:color="000000"/>
              <w:bottom w:val="single" w:sz="4" w:space="0" w:color="000000"/>
              <w:right w:val="single" w:sz="4" w:space="0" w:color="auto"/>
            </w:tcBorders>
            <w:vAlign w:val="center"/>
            <w:hideMark/>
          </w:tcPr>
          <w:p w14:paraId="254C562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149" w:type="dxa"/>
            <w:gridSpan w:val="2"/>
            <w:vMerge/>
            <w:tcBorders>
              <w:left w:val="single" w:sz="4" w:space="0" w:color="auto"/>
              <w:bottom w:val="single" w:sz="4" w:space="0" w:color="000000"/>
              <w:right w:val="single" w:sz="4" w:space="0" w:color="auto"/>
            </w:tcBorders>
            <w:vAlign w:val="center"/>
            <w:hideMark/>
          </w:tcPr>
          <w:p w14:paraId="7C923CC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1133A9D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000000"/>
            </w:tcBorders>
            <w:vAlign w:val="center"/>
            <w:hideMark/>
          </w:tcPr>
          <w:p w14:paraId="0607727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6BE7B5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348EC97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80" w:type="dxa"/>
            <w:gridSpan w:val="2"/>
            <w:tcBorders>
              <w:top w:val="single" w:sz="4" w:space="0" w:color="auto"/>
              <w:left w:val="single" w:sz="4" w:space="0" w:color="000000"/>
              <w:bottom w:val="single" w:sz="4" w:space="0" w:color="auto"/>
              <w:right w:val="single" w:sz="4" w:space="0" w:color="auto"/>
            </w:tcBorders>
            <w:vAlign w:val="center"/>
            <w:hideMark/>
          </w:tcPr>
          <w:p w14:paraId="64D2D22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single" w:sz="4" w:space="0" w:color="000000"/>
              <w:left w:val="single" w:sz="4" w:space="0" w:color="auto"/>
              <w:bottom w:val="single" w:sz="4" w:space="0" w:color="000000"/>
              <w:right w:val="single" w:sz="4" w:space="0" w:color="auto"/>
            </w:tcBorders>
            <w:vAlign w:val="center"/>
            <w:hideMark/>
          </w:tcPr>
          <w:p w14:paraId="06D54E2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auto"/>
              <w:bottom w:val="single" w:sz="4" w:space="0" w:color="000000"/>
              <w:right w:val="single" w:sz="4" w:space="0" w:color="auto"/>
            </w:tcBorders>
            <w:hideMark/>
          </w:tcPr>
          <w:p w14:paraId="40231CA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41" w:type="dxa"/>
            <w:gridSpan w:val="2"/>
            <w:vMerge/>
            <w:tcBorders>
              <w:top w:val="single" w:sz="4" w:space="0" w:color="000000"/>
              <w:left w:val="single" w:sz="4" w:space="0" w:color="auto"/>
              <w:bottom w:val="single" w:sz="4" w:space="0" w:color="000000"/>
              <w:right w:val="single" w:sz="4" w:space="0" w:color="auto"/>
            </w:tcBorders>
            <w:vAlign w:val="center"/>
            <w:hideMark/>
          </w:tcPr>
          <w:p w14:paraId="1E0F3C9D"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1C002B0" w14:textId="77777777" w:rsidTr="00843071">
        <w:trPr>
          <w:trHeight w:val="251"/>
        </w:trPr>
        <w:tc>
          <w:tcPr>
            <w:tcW w:w="515" w:type="dxa"/>
            <w:vMerge w:val="restart"/>
            <w:tcBorders>
              <w:top w:val="nil"/>
              <w:left w:val="single" w:sz="4" w:space="0" w:color="000000"/>
              <w:bottom w:val="single" w:sz="4" w:space="0" w:color="000000"/>
              <w:right w:val="single" w:sz="4" w:space="0" w:color="auto"/>
            </w:tcBorders>
            <w:vAlign w:val="center"/>
            <w:hideMark/>
          </w:tcPr>
          <w:p w14:paraId="7774E6B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32</w:t>
            </w:r>
          </w:p>
        </w:tc>
        <w:tc>
          <w:tcPr>
            <w:tcW w:w="1149" w:type="dxa"/>
            <w:gridSpan w:val="2"/>
            <w:vMerge w:val="restart"/>
            <w:tcBorders>
              <w:top w:val="nil"/>
              <w:left w:val="single" w:sz="4" w:space="0" w:color="auto"/>
              <w:bottom w:val="single" w:sz="4" w:space="0" w:color="000000"/>
              <w:right w:val="single" w:sz="4" w:space="0" w:color="auto"/>
            </w:tcBorders>
            <w:vAlign w:val="center"/>
            <w:hideMark/>
          </w:tcPr>
          <w:p w14:paraId="4FB1AB96" w14:textId="363D018B" w:rsidR="00D33A6A" w:rsidRPr="006F114F" w:rsidRDefault="00D33A6A" w:rsidP="00D33A6A">
            <w:pPr>
              <w:spacing w:after="0" w:line="240" w:lineRule="auto"/>
              <w:jc w:val="center"/>
              <w:rPr>
                <w:rFonts w:ascii="Times New Roman" w:hAnsi="Times New Roman" w:cs="Times New Roman"/>
                <w:b/>
                <w:bCs/>
                <w:color w:val="FF0000"/>
                <w:sz w:val="20"/>
                <w:szCs w:val="20"/>
              </w:rPr>
            </w:pPr>
            <w:r w:rsidRPr="006F114F">
              <w:rPr>
                <w:rFonts w:ascii="Times New Roman" w:hAnsi="Times New Roman" w:cs="Times New Roman"/>
                <w:b/>
                <w:bCs/>
                <w:color w:val="FF0000"/>
                <w:sz w:val="20"/>
                <w:szCs w:val="20"/>
              </w:rPr>
              <w:t>2025год</w:t>
            </w:r>
          </w:p>
          <w:p w14:paraId="5AC52C50" w14:textId="5484D725" w:rsidR="00D33A6A" w:rsidRPr="006F64AB"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09.01</w:t>
            </w:r>
          </w:p>
        </w:tc>
        <w:tc>
          <w:tcPr>
            <w:tcW w:w="712" w:type="dxa"/>
            <w:gridSpan w:val="2"/>
            <w:tcBorders>
              <w:top w:val="nil"/>
              <w:left w:val="single" w:sz="4" w:space="0" w:color="auto"/>
              <w:bottom w:val="single" w:sz="4" w:space="0" w:color="auto"/>
              <w:right w:val="single" w:sz="4" w:space="0" w:color="auto"/>
            </w:tcBorders>
            <w:vAlign w:val="center"/>
            <w:hideMark/>
          </w:tcPr>
          <w:p w14:paraId="5941EDE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nil"/>
              <w:left w:val="single" w:sz="4" w:space="0" w:color="auto"/>
              <w:bottom w:val="single" w:sz="4" w:space="0" w:color="auto"/>
              <w:right w:val="single" w:sz="4" w:space="0" w:color="auto"/>
            </w:tcBorders>
            <w:vAlign w:val="center"/>
            <w:hideMark/>
          </w:tcPr>
          <w:p w14:paraId="514F8B0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39597E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nil"/>
              <w:left w:val="single" w:sz="4" w:space="0" w:color="000000"/>
              <w:bottom w:val="single" w:sz="4" w:space="0" w:color="000000"/>
              <w:right w:val="single" w:sz="4" w:space="0" w:color="000000"/>
            </w:tcBorders>
            <w:vAlign w:val="center"/>
            <w:hideMark/>
          </w:tcPr>
          <w:p w14:paraId="4CF09B1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80" w:type="dxa"/>
            <w:gridSpan w:val="2"/>
            <w:tcBorders>
              <w:top w:val="nil"/>
              <w:left w:val="single" w:sz="4" w:space="0" w:color="auto"/>
              <w:bottom w:val="single" w:sz="4" w:space="0" w:color="auto"/>
              <w:right w:val="single" w:sz="4" w:space="0" w:color="auto"/>
            </w:tcBorders>
            <w:vAlign w:val="center"/>
            <w:hideMark/>
          </w:tcPr>
          <w:p w14:paraId="457B4B2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val="restart"/>
            <w:tcBorders>
              <w:top w:val="nil"/>
              <w:left w:val="single" w:sz="4" w:space="0" w:color="auto"/>
              <w:bottom w:val="single" w:sz="4" w:space="0" w:color="000000"/>
              <w:right w:val="single" w:sz="4" w:space="0" w:color="auto"/>
            </w:tcBorders>
            <w:vAlign w:val="center"/>
            <w:hideMark/>
          </w:tcPr>
          <w:p w14:paraId="25FDEF2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sz w:val="20"/>
                <w:szCs w:val="20"/>
              </w:rPr>
              <w:t>Слог как часть слова, графическое изображение слова (прямоугольник). Чтение слоговых таблиц, кубиков.</w:t>
            </w:r>
          </w:p>
          <w:p w14:paraId="19CD886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nil"/>
              <w:left w:val="single" w:sz="4" w:space="0" w:color="000000"/>
              <w:bottom w:val="single" w:sz="4" w:space="0" w:color="000000"/>
              <w:right w:val="single" w:sz="4" w:space="0" w:color="000000"/>
            </w:tcBorders>
            <w:hideMark/>
          </w:tcPr>
          <w:p w14:paraId="7CF6EFAB" w14:textId="710B343D" w:rsidR="00D33A6A" w:rsidRPr="00507302" w:rsidRDefault="00D33A6A" w:rsidP="00D33A6A">
            <w:pPr>
              <w:spacing w:after="0" w:line="240" w:lineRule="auto"/>
              <w:rPr>
                <w:rFonts w:ascii="Times New Roman" w:hAnsi="Times New Roman" w:cs="Times New Roman"/>
                <w:sz w:val="20"/>
                <w:szCs w:val="20"/>
                <w:lang w:eastAsia="en-US"/>
              </w:rPr>
            </w:pPr>
            <w:r w:rsidRPr="00B9484F">
              <w:rPr>
                <w:rFonts w:ascii="Times New Roman" w:hAnsi="Times New Roman" w:cs="Times New Roman"/>
                <w:sz w:val="20"/>
                <w:szCs w:val="20"/>
              </w:rPr>
              <w:t>д. к. «Чайка»</w:t>
            </w:r>
          </w:p>
        </w:tc>
        <w:tc>
          <w:tcPr>
            <w:tcW w:w="2341" w:type="dxa"/>
            <w:gridSpan w:val="2"/>
            <w:vMerge w:val="restart"/>
            <w:tcBorders>
              <w:top w:val="nil"/>
              <w:left w:val="single" w:sz="4" w:space="0" w:color="000000"/>
              <w:bottom w:val="single" w:sz="4" w:space="0" w:color="000000"/>
              <w:right w:val="single" w:sz="4" w:space="0" w:color="000000"/>
            </w:tcBorders>
            <w:vAlign w:val="center"/>
            <w:hideMark/>
          </w:tcPr>
          <w:p w14:paraId="285576E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B25AF9" w:rsidRPr="00507302" w14:paraId="153AF12E" w14:textId="77777777" w:rsidTr="00B25AF9">
        <w:trPr>
          <w:trHeight w:val="63"/>
        </w:trPr>
        <w:tc>
          <w:tcPr>
            <w:tcW w:w="515" w:type="dxa"/>
            <w:vMerge/>
            <w:tcBorders>
              <w:top w:val="nil"/>
              <w:left w:val="single" w:sz="4" w:space="0" w:color="000000"/>
              <w:bottom w:val="single" w:sz="4" w:space="0" w:color="000000"/>
              <w:right w:val="single" w:sz="4" w:space="0" w:color="auto"/>
            </w:tcBorders>
            <w:vAlign w:val="center"/>
            <w:hideMark/>
          </w:tcPr>
          <w:p w14:paraId="6E341AA9" w14:textId="77777777" w:rsidR="00B25AF9" w:rsidRPr="00507302" w:rsidRDefault="00B25AF9" w:rsidP="00B25AF9">
            <w:pPr>
              <w:spacing w:after="0" w:line="240" w:lineRule="auto"/>
              <w:rPr>
                <w:rFonts w:ascii="Times New Roman" w:hAnsi="Times New Roman" w:cs="Times New Roman"/>
                <w:b/>
                <w:sz w:val="20"/>
                <w:szCs w:val="20"/>
                <w:lang w:eastAsia="en-US"/>
              </w:rPr>
            </w:pPr>
          </w:p>
        </w:tc>
        <w:tc>
          <w:tcPr>
            <w:tcW w:w="1149" w:type="dxa"/>
            <w:gridSpan w:val="2"/>
            <w:vMerge/>
            <w:tcBorders>
              <w:top w:val="nil"/>
              <w:left w:val="single" w:sz="4" w:space="0" w:color="auto"/>
              <w:bottom w:val="single" w:sz="4" w:space="0" w:color="000000"/>
              <w:right w:val="single" w:sz="4" w:space="0" w:color="auto"/>
            </w:tcBorders>
            <w:vAlign w:val="center"/>
            <w:hideMark/>
          </w:tcPr>
          <w:p w14:paraId="5FEFC7FE" w14:textId="77777777" w:rsidR="00B25AF9" w:rsidRPr="006F64AB" w:rsidRDefault="00B25AF9" w:rsidP="006F114F">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0CD84C32"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60EFC35F"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9270FF7"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nil"/>
              <w:left w:val="single" w:sz="4" w:space="0" w:color="000000"/>
              <w:bottom w:val="single" w:sz="4" w:space="0" w:color="000000"/>
              <w:right w:val="single" w:sz="4" w:space="0" w:color="000000"/>
            </w:tcBorders>
            <w:vAlign w:val="center"/>
            <w:hideMark/>
          </w:tcPr>
          <w:p w14:paraId="1A9C6B9F"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80" w:type="dxa"/>
            <w:gridSpan w:val="2"/>
            <w:tcBorders>
              <w:top w:val="single" w:sz="4" w:space="0" w:color="auto"/>
              <w:left w:val="single" w:sz="4" w:space="0" w:color="auto"/>
              <w:bottom w:val="single" w:sz="4" w:space="0" w:color="000000"/>
              <w:right w:val="single" w:sz="4" w:space="0" w:color="auto"/>
            </w:tcBorders>
            <w:vAlign w:val="center"/>
            <w:hideMark/>
          </w:tcPr>
          <w:p w14:paraId="7DD97405"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43" w:type="dxa"/>
            <w:gridSpan w:val="3"/>
            <w:vMerge/>
            <w:tcBorders>
              <w:top w:val="nil"/>
              <w:left w:val="single" w:sz="4" w:space="0" w:color="auto"/>
              <w:bottom w:val="single" w:sz="4" w:space="0" w:color="000000"/>
              <w:right w:val="single" w:sz="4" w:space="0" w:color="auto"/>
            </w:tcBorders>
            <w:vAlign w:val="center"/>
            <w:hideMark/>
          </w:tcPr>
          <w:p w14:paraId="1A44EC0A"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1417" w:type="dxa"/>
            <w:gridSpan w:val="2"/>
            <w:vMerge/>
            <w:tcBorders>
              <w:top w:val="nil"/>
              <w:left w:val="single" w:sz="4" w:space="0" w:color="000000"/>
              <w:bottom w:val="single" w:sz="4" w:space="0" w:color="000000"/>
              <w:right w:val="single" w:sz="4" w:space="0" w:color="000000"/>
            </w:tcBorders>
            <w:vAlign w:val="center"/>
            <w:hideMark/>
          </w:tcPr>
          <w:p w14:paraId="611FF7CC"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2341" w:type="dxa"/>
            <w:gridSpan w:val="2"/>
            <w:vMerge/>
            <w:tcBorders>
              <w:top w:val="nil"/>
              <w:left w:val="single" w:sz="4" w:space="0" w:color="000000"/>
              <w:bottom w:val="single" w:sz="4" w:space="0" w:color="000000"/>
              <w:right w:val="single" w:sz="4" w:space="0" w:color="000000"/>
            </w:tcBorders>
            <w:vAlign w:val="center"/>
            <w:hideMark/>
          </w:tcPr>
          <w:p w14:paraId="227247D8" w14:textId="77777777" w:rsidR="00B25AF9" w:rsidRPr="00507302" w:rsidRDefault="00B25AF9" w:rsidP="00B25AF9">
            <w:pPr>
              <w:spacing w:after="0" w:line="240" w:lineRule="auto"/>
              <w:rPr>
                <w:rFonts w:ascii="Times New Roman" w:hAnsi="Times New Roman" w:cs="Times New Roman"/>
                <w:sz w:val="20"/>
                <w:szCs w:val="20"/>
                <w:lang w:eastAsia="en-US"/>
              </w:rPr>
            </w:pPr>
          </w:p>
        </w:tc>
      </w:tr>
      <w:tr w:rsidR="00B25AF9" w:rsidRPr="00507302" w14:paraId="33B260D6" w14:textId="77777777" w:rsidTr="00B25AF9">
        <w:tc>
          <w:tcPr>
            <w:tcW w:w="524" w:type="dxa"/>
            <w:gridSpan w:val="2"/>
            <w:vMerge w:val="restart"/>
            <w:tcBorders>
              <w:top w:val="single" w:sz="4" w:space="0" w:color="auto"/>
              <w:left w:val="single" w:sz="4" w:space="0" w:color="000000"/>
              <w:bottom w:val="single" w:sz="4" w:space="0" w:color="000000"/>
              <w:right w:val="single" w:sz="4" w:space="0" w:color="auto"/>
            </w:tcBorders>
            <w:vAlign w:val="center"/>
            <w:hideMark/>
          </w:tcPr>
          <w:p w14:paraId="11431EAC" w14:textId="77777777" w:rsidR="00B25AF9" w:rsidRPr="00507302" w:rsidRDefault="00B25AF9" w:rsidP="006F114F">
            <w:pPr>
              <w:spacing w:after="0" w:line="240" w:lineRule="auto"/>
              <w:jc w:val="center"/>
              <w:rPr>
                <w:rFonts w:ascii="Times New Roman" w:hAnsi="Times New Roman" w:cs="Times New Roman"/>
                <w:b/>
                <w:sz w:val="20"/>
                <w:szCs w:val="20"/>
                <w:lang w:eastAsia="en-US"/>
              </w:rPr>
            </w:pPr>
            <w:r w:rsidRPr="00507302">
              <w:rPr>
                <w:rFonts w:ascii="Times New Roman" w:hAnsi="Times New Roman" w:cs="Times New Roman"/>
                <w:b/>
                <w:sz w:val="20"/>
                <w:szCs w:val="20"/>
              </w:rPr>
              <w:t>33</w:t>
            </w:r>
          </w:p>
        </w:tc>
        <w:tc>
          <w:tcPr>
            <w:tcW w:w="1140" w:type="dxa"/>
            <w:vMerge w:val="restart"/>
            <w:tcBorders>
              <w:top w:val="single" w:sz="4" w:space="0" w:color="auto"/>
              <w:left w:val="single" w:sz="4" w:space="0" w:color="auto"/>
              <w:bottom w:val="single" w:sz="4" w:space="0" w:color="auto"/>
              <w:right w:val="single" w:sz="4" w:space="0" w:color="auto"/>
            </w:tcBorders>
            <w:vAlign w:val="center"/>
            <w:hideMark/>
          </w:tcPr>
          <w:p w14:paraId="56FC5F5C" w14:textId="4BD84988" w:rsidR="00B25AF9" w:rsidRPr="006F64AB" w:rsidRDefault="00B25AF9" w:rsidP="006F114F">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w:t>
            </w:r>
            <w:r w:rsidR="005959BD">
              <w:rPr>
                <w:rFonts w:ascii="Times New Roman" w:hAnsi="Times New Roman" w:cs="Times New Roman"/>
                <w:sz w:val="20"/>
                <w:szCs w:val="20"/>
              </w:rPr>
              <w:t>4</w:t>
            </w:r>
            <w:r w:rsidRPr="006F64AB">
              <w:rPr>
                <w:rFonts w:ascii="Times New Roman" w:hAnsi="Times New Roman" w:cs="Times New Roman"/>
                <w:sz w:val="20"/>
                <w:szCs w:val="20"/>
              </w:rPr>
              <w:t>.01.</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AE33313"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92B33E5"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972C9C9"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3B3E596"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277B5C7F"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auto"/>
              <w:right w:val="single" w:sz="4" w:space="0" w:color="auto"/>
            </w:tcBorders>
            <w:vAlign w:val="center"/>
            <w:hideMark/>
          </w:tcPr>
          <w:p w14:paraId="42984609"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Международный день спасибо</w:t>
            </w:r>
          </w:p>
          <w:p w14:paraId="66C38F33" w14:textId="77777777" w:rsidR="00B25AF9" w:rsidRPr="00507302" w:rsidRDefault="00B25AF9" w:rsidP="00B25AF9">
            <w:pPr>
              <w:spacing w:after="0" w:line="240" w:lineRule="auto"/>
              <w:contextualSpacing/>
              <w:rPr>
                <w:rFonts w:ascii="Times New Roman" w:hAnsi="Times New Roman" w:cs="Times New Roman"/>
                <w:sz w:val="20"/>
                <w:szCs w:val="20"/>
                <w:lang w:eastAsia="en-US"/>
              </w:rPr>
            </w:pPr>
            <w:r w:rsidRPr="00507302">
              <w:rPr>
                <w:rFonts w:ascii="Times New Roman" w:hAnsi="Times New Roman" w:cs="Times New Roman"/>
                <w:sz w:val="20"/>
                <w:szCs w:val="20"/>
              </w:rPr>
              <w:t>Считается, что русское слово «спасибо» родилось в 16 веке из часто произносимого словосочетания «спаси Бог».</w:t>
            </w:r>
          </w:p>
        </w:tc>
        <w:tc>
          <w:tcPr>
            <w:tcW w:w="141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77597FC0" w14:textId="228D7DCC" w:rsidR="00B25AF9" w:rsidRPr="00507302" w:rsidRDefault="00D33A6A" w:rsidP="00B25AF9">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F86DBFD"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B25AF9" w:rsidRPr="00507302" w14:paraId="4B6FC0BF" w14:textId="77777777" w:rsidTr="00B25AF9">
        <w:tc>
          <w:tcPr>
            <w:tcW w:w="524" w:type="dxa"/>
            <w:gridSpan w:val="2"/>
            <w:vMerge/>
            <w:tcBorders>
              <w:top w:val="single" w:sz="4" w:space="0" w:color="auto"/>
              <w:left w:val="single" w:sz="4" w:space="0" w:color="000000"/>
              <w:bottom w:val="single" w:sz="4" w:space="0" w:color="000000"/>
              <w:right w:val="single" w:sz="4" w:space="0" w:color="auto"/>
            </w:tcBorders>
            <w:vAlign w:val="center"/>
            <w:hideMark/>
          </w:tcPr>
          <w:p w14:paraId="5D39C91B" w14:textId="77777777" w:rsidR="00B25AF9" w:rsidRPr="00507302" w:rsidRDefault="00B25AF9" w:rsidP="00B25AF9">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0CE50912" w14:textId="77777777" w:rsidR="00B25AF9" w:rsidRPr="006F64AB" w:rsidRDefault="00B25AF9" w:rsidP="00B25AF9">
            <w:pPr>
              <w:spacing w:after="0" w:line="240" w:lineRule="auto"/>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4999BF78"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A5346D2"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7D0B32A"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C763A08"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5E9D34B3"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auto"/>
              <w:right w:val="single" w:sz="4" w:space="0" w:color="auto"/>
            </w:tcBorders>
            <w:vAlign w:val="center"/>
            <w:hideMark/>
          </w:tcPr>
          <w:p w14:paraId="4FFB912A"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00FCE5CF"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108D8BF" w14:textId="77777777" w:rsidR="00B25AF9" w:rsidRPr="00507302" w:rsidRDefault="00B25AF9" w:rsidP="00B25AF9">
            <w:pPr>
              <w:spacing w:after="0" w:line="240" w:lineRule="auto"/>
              <w:rPr>
                <w:rFonts w:ascii="Times New Roman" w:hAnsi="Times New Roman" w:cs="Times New Roman"/>
                <w:sz w:val="20"/>
                <w:szCs w:val="20"/>
                <w:lang w:eastAsia="en-US"/>
              </w:rPr>
            </w:pPr>
          </w:p>
        </w:tc>
      </w:tr>
      <w:tr w:rsidR="00D33A6A" w:rsidRPr="00507302" w14:paraId="32104999" w14:textId="77777777" w:rsidTr="00843071">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19424EEB"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34</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1FDA4B57" w14:textId="5BCE12F6" w:rsidR="00D33A6A" w:rsidRPr="006F64AB" w:rsidRDefault="00D33A6A" w:rsidP="00D33A6A">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16</w:t>
            </w:r>
            <w:r w:rsidRPr="006F64AB">
              <w:rPr>
                <w:rFonts w:ascii="Times New Roman" w:hAnsi="Times New Roman" w:cs="Times New Roman"/>
                <w:sz w:val="20"/>
                <w:szCs w:val="20"/>
              </w:rPr>
              <w:t>.01.</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1489046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77A94F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4B0E43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71305684"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6673F0C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08E9C337" w14:textId="77777777" w:rsidR="00D33A6A" w:rsidRPr="00507302" w:rsidRDefault="00D33A6A" w:rsidP="00D33A6A">
            <w:pPr>
              <w:widowControl w:val="0"/>
              <w:suppressAutoHyphens/>
              <w:spacing w:after="0" w:line="240" w:lineRule="auto"/>
              <w:rPr>
                <w:rFonts w:ascii="Times New Roman" w:eastAsia="SimSun" w:hAnsi="Times New Roman" w:cs="Times New Roman"/>
                <w:iCs/>
                <w:color w:val="000000"/>
                <w:kern w:val="2"/>
                <w:sz w:val="20"/>
                <w:szCs w:val="20"/>
                <w:lang w:eastAsia="hi-IN" w:bidi="hi-IN"/>
              </w:rPr>
            </w:pPr>
            <w:r w:rsidRPr="00507302">
              <w:rPr>
                <w:rFonts w:ascii="Times New Roman" w:eastAsia="SimSun" w:hAnsi="Times New Roman" w:cs="Times New Roman"/>
                <w:b/>
                <w:kern w:val="2"/>
                <w:sz w:val="20"/>
                <w:szCs w:val="20"/>
                <w:lang w:eastAsia="hi-IN" w:bidi="hi-IN"/>
              </w:rPr>
              <w:t>Звуки и буквы речи:</w:t>
            </w:r>
            <w:r w:rsidRPr="00507302">
              <w:rPr>
                <w:rFonts w:ascii="Times New Roman" w:eastAsia="SimSun" w:hAnsi="Times New Roman" w:cs="Times New Roman"/>
                <w:kern w:val="2"/>
                <w:sz w:val="20"/>
                <w:szCs w:val="20"/>
                <w:lang w:eastAsia="hi-IN" w:bidi="hi-IN"/>
              </w:rPr>
              <w:t xml:space="preserve"> Смысловая и звуковая сторона речи. Буквы и звуки.</w:t>
            </w:r>
            <w:r w:rsidRPr="00507302">
              <w:rPr>
                <w:rFonts w:ascii="Times New Roman" w:eastAsia="SimSun" w:hAnsi="Times New Roman" w:cs="Times New Roman"/>
                <w:color w:val="000000"/>
                <w:spacing w:val="-3"/>
                <w:kern w:val="2"/>
                <w:sz w:val="20"/>
                <w:szCs w:val="20"/>
                <w:lang w:eastAsia="hi-IN" w:bidi="hi-IN"/>
              </w:rPr>
              <w:t xml:space="preserve"> Упражнения на определение звука,</w:t>
            </w:r>
            <w:r w:rsidRPr="00507302">
              <w:rPr>
                <w:rFonts w:ascii="Times New Roman" w:hAnsi="Times New Roman" w:cs="Times New Roman"/>
                <w:color w:val="000000"/>
                <w:kern w:val="2"/>
                <w:sz w:val="20"/>
                <w:szCs w:val="20"/>
                <w:lang w:eastAsia="hi-IN" w:bidi="hi-IN"/>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AF2C730" w14:textId="037651B1"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ED0246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7FCDB5A8" w14:textId="77777777" w:rsidTr="00843071">
        <w:trPr>
          <w:trHeight w:val="411"/>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35E43A7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0FA2BBF3" w14:textId="77777777" w:rsidR="00D33A6A" w:rsidRPr="00507302" w:rsidRDefault="00D33A6A" w:rsidP="00D33A6A">
            <w:pPr>
              <w:spacing w:after="0" w:line="240" w:lineRule="auto"/>
              <w:rPr>
                <w:rFonts w:ascii="Times New Roman" w:hAnsi="Times New Roman" w:cs="Times New Roman"/>
                <w:color w:val="FF0000"/>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711103E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34CFE90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72C3E5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675F4B71" w14:textId="77777777" w:rsidR="00D33A6A" w:rsidRPr="00507302" w:rsidRDefault="00D33A6A" w:rsidP="00D33A6A">
            <w:pPr>
              <w:spacing w:after="0" w:line="240" w:lineRule="auto"/>
              <w:rPr>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4DDE19B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5C8DA8B8" w14:textId="77777777" w:rsidR="00D33A6A" w:rsidRPr="00507302" w:rsidRDefault="00D33A6A" w:rsidP="00D33A6A">
            <w:pPr>
              <w:spacing w:after="0" w:line="240" w:lineRule="auto"/>
              <w:rPr>
                <w:rFonts w:ascii="Times New Roman" w:eastAsia="SimSun" w:hAnsi="Times New Roman" w:cs="Times New Roman"/>
                <w:iCs/>
                <w:color w:val="000000"/>
                <w:kern w:val="2"/>
                <w:sz w:val="20"/>
                <w:szCs w:val="20"/>
                <w:lang w:eastAsia="hi-IN" w:bidi="hi-IN"/>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18E84D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38C1351"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076E145" w14:textId="77777777" w:rsidTr="00843071">
        <w:trPr>
          <w:trHeight w:val="695"/>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11BEE6D2"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35</w:t>
            </w:r>
          </w:p>
        </w:tc>
        <w:tc>
          <w:tcPr>
            <w:tcW w:w="1140" w:type="dxa"/>
            <w:vMerge w:val="restart"/>
            <w:tcBorders>
              <w:top w:val="single" w:sz="4" w:space="0" w:color="000000"/>
              <w:left w:val="single" w:sz="4" w:space="0" w:color="000000"/>
              <w:bottom w:val="single" w:sz="4" w:space="0" w:color="000000"/>
              <w:right w:val="single" w:sz="4" w:space="0" w:color="auto"/>
            </w:tcBorders>
            <w:vAlign w:val="center"/>
            <w:hideMark/>
          </w:tcPr>
          <w:p w14:paraId="63A9B245" w14:textId="7AECA0A5"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21</w:t>
            </w:r>
            <w:r w:rsidRPr="00507302">
              <w:rPr>
                <w:rFonts w:ascii="Times New Roman" w:hAnsi="Times New Roman" w:cs="Times New Roman"/>
                <w:sz w:val="20"/>
                <w:szCs w:val="20"/>
              </w:rPr>
              <w:t>.01.</w:t>
            </w: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0028F2D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F7BEB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45BA82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2B4EC134"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0756A3F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21DDC7F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544C811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601BBC2" w14:textId="4E3F132F"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B8CB7E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D33A6A" w:rsidRPr="00507302" w14:paraId="03F64A6D" w14:textId="77777777" w:rsidTr="00843071">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2BACE63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auto"/>
            </w:tcBorders>
            <w:vAlign w:val="center"/>
            <w:hideMark/>
          </w:tcPr>
          <w:p w14:paraId="23079C47"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7603054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EEDC3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2843A2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45B8895E" w14:textId="77777777" w:rsidR="00D33A6A" w:rsidRPr="00507302" w:rsidRDefault="00D33A6A" w:rsidP="00D33A6A">
            <w:pPr>
              <w:spacing w:after="0" w:line="240" w:lineRule="auto"/>
              <w:rPr>
                <w:sz w:val="20"/>
                <w:szCs w:val="20"/>
                <w:lang w:eastAsia="en-US"/>
              </w:rPr>
            </w:pP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537ABDC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26CE707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8BCD5B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F601443"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00B95FF" w14:textId="77777777" w:rsidTr="00843071">
        <w:trPr>
          <w:trHeight w:val="63"/>
        </w:trPr>
        <w:tc>
          <w:tcPr>
            <w:tcW w:w="524"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1A91E349"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36</w:t>
            </w:r>
          </w:p>
        </w:tc>
        <w:tc>
          <w:tcPr>
            <w:tcW w:w="1140" w:type="dxa"/>
            <w:vMerge w:val="restart"/>
            <w:tcBorders>
              <w:top w:val="single" w:sz="4" w:space="0" w:color="000000"/>
              <w:left w:val="single" w:sz="4" w:space="0" w:color="auto"/>
              <w:right w:val="single" w:sz="4" w:space="0" w:color="auto"/>
            </w:tcBorders>
            <w:vAlign w:val="center"/>
            <w:hideMark/>
          </w:tcPr>
          <w:p w14:paraId="69C91706" w14:textId="032DC26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23</w:t>
            </w:r>
            <w:r w:rsidRPr="00507302">
              <w:rPr>
                <w:rFonts w:ascii="Times New Roman" w:hAnsi="Times New Roman" w:cs="Times New Roman"/>
                <w:sz w:val="20"/>
                <w:szCs w:val="20"/>
              </w:rPr>
              <w:t>.01.</w:t>
            </w:r>
          </w:p>
        </w:tc>
        <w:tc>
          <w:tcPr>
            <w:tcW w:w="712" w:type="dxa"/>
            <w:gridSpan w:val="2"/>
            <w:tcBorders>
              <w:top w:val="single" w:sz="4" w:space="0" w:color="000000"/>
              <w:left w:val="single" w:sz="4" w:space="0" w:color="auto"/>
              <w:right w:val="single" w:sz="4" w:space="0" w:color="auto"/>
            </w:tcBorders>
            <w:vAlign w:val="center"/>
            <w:hideMark/>
          </w:tcPr>
          <w:p w14:paraId="6285212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85615E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9925FD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4F735B53"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17835D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259512F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3054866" w14:textId="153B85C0"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CB7538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02EBBBCB" w14:textId="77777777" w:rsidTr="00843071">
        <w:trPr>
          <w:trHeight w:val="285"/>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5785FD1A"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left w:val="single" w:sz="4" w:space="0" w:color="auto"/>
              <w:bottom w:val="single" w:sz="4" w:space="0" w:color="auto"/>
              <w:right w:val="single" w:sz="4" w:space="0" w:color="auto"/>
            </w:tcBorders>
            <w:vAlign w:val="center"/>
            <w:hideMark/>
          </w:tcPr>
          <w:p w14:paraId="4A4BA164"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nil"/>
              <w:left w:val="single" w:sz="4" w:space="0" w:color="auto"/>
              <w:bottom w:val="single" w:sz="4" w:space="0" w:color="auto"/>
              <w:right w:val="single" w:sz="4" w:space="0" w:color="auto"/>
            </w:tcBorders>
            <w:vAlign w:val="center"/>
            <w:hideMark/>
          </w:tcPr>
          <w:p w14:paraId="527B63B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nil"/>
              <w:left w:val="single" w:sz="4" w:space="0" w:color="auto"/>
              <w:bottom w:val="single" w:sz="4" w:space="0" w:color="auto"/>
              <w:right w:val="single" w:sz="4" w:space="0" w:color="auto"/>
            </w:tcBorders>
            <w:vAlign w:val="center"/>
            <w:hideMark/>
          </w:tcPr>
          <w:p w14:paraId="62ADADB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BEE027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4E1B041" w14:textId="77777777" w:rsidR="00D33A6A" w:rsidRPr="00507302" w:rsidRDefault="00D33A6A" w:rsidP="00D33A6A">
            <w:pPr>
              <w:spacing w:after="0" w:line="240" w:lineRule="auto"/>
              <w:rPr>
                <w:sz w:val="20"/>
                <w:szCs w:val="20"/>
                <w:lang w:eastAsia="en-US"/>
              </w:rPr>
            </w:pPr>
          </w:p>
        </w:tc>
        <w:tc>
          <w:tcPr>
            <w:tcW w:w="768" w:type="dxa"/>
            <w:tcBorders>
              <w:top w:val="single" w:sz="4" w:space="0" w:color="000000"/>
              <w:left w:val="single" w:sz="4" w:space="0" w:color="auto"/>
              <w:bottom w:val="single" w:sz="4" w:space="0" w:color="auto"/>
              <w:right w:val="single" w:sz="4" w:space="0" w:color="auto"/>
            </w:tcBorders>
            <w:vAlign w:val="center"/>
            <w:hideMark/>
          </w:tcPr>
          <w:p w14:paraId="51336E5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3D1D4A2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27B1F995"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1C08CF0"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3423138E" w14:textId="77777777" w:rsidTr="00843071">
        <w:trPr>
          <w:trHeight w:val="93"/>
        </w:trPr>
        <w:tc>
          <w:tcPr>
            <w:tcW w:w="52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88FFDBD"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37</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37060ED5" w14:textId="24BA4CE1"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28</w:t>
            </w:r>
            <w:r w:rsidRPr="00507302">
              <w:rPr>
                <w:rFonts w:ascii="Times New Roman" w:hAnsi="Times New Roman" w:cs="Times New Roman"/>
                <w:sz w:val="20"/>
                <w:szCs w:val="20"/>
              </w:rPr>
              <w:t>.01.</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7E73E3A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3EF2966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B80C18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158E8A7B"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000000"/>
            </w:tcBorders>
            <w:vAlign w:val="center"/>
            <w:hideMark/>
          </w:tcPr>
          <w:p w14:paraId="18634A2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000000"/>
              <w:bottom w:val="single" w:sz="4" w:space="0" w:color="auto"/>
              <w:right w:val="single" w:sz="4" w:space="0" w:color="000000"/>
            </w:tcBorders>
            <w:vAlign w:val="center"/>
            <w:hideMark/>
          </w:tcPr>
          <w:p w14:paraId="3420A03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b/>
                <w:sz w:val="20"/>
                <w:szCs w:val="20"/>
              </w:rPr>
              <w:t xml:space="preserve">Слоговые домики: </w:t>
            </w:r>
            <w:r w:rsidRPr="00507302">
              <w:rPr>
                <w:rFonts w:ascii="Times New Roman" w:hAnsi="Times New Roman" w:cs="Times New Roman"/>
                <w:color w:val="000000"/>
                <w:sz w:val="20"/>
                <w:szCs w:val="20"/>
              </w:rPr>
              <w:t>Слог как часть слова, графическое изображение слова (прямоугольник).</w:t>
            </w:r>
            <w:r w:rsidRPr="00507302">
              <w:rPr>
                <w:rFonts w:ascii="Times New Roman" w:hAnsi="Times New Roman" w:cs="Times New Roman"/>
                <w:sz w:val="20"/>
                <w:szCs w:val="20"/>
              </w:rPr>
              <w:t xml:space="preserve"> Чтение слоговых таблиц, кубиков.</w:t>
            </w:r>
          </w:p>
          <w:p w14:paraId="62AF6D5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Обводка по точкам:</w:t>
            </w:r>
            <w:r w:rsidRPr="00507302">
              <w:rPr>
                <w:rFonts w:ascii="Times New Roman" w:hAnsi="Times New Roman" w:cs="Times New Roman"/>
                <w:kern w:val="28"/>
                <w:sz w:val="20"/>
                <w:szCs w:val="20"/>
              </w:rPr>
              <w:t xml:space="preserve"> Игровые упражнения с предметами, для</w:t>
            </w:r>
            <w:r w:rsidRPr="00507302">
              <w:rPr>
                <w:rFonts w:ascii="Times New Roman" w:hAnsi="Times New Roman" w:cs="Times New Roman"/>
                <w:noProof/>
                <w:kern w:val="28"/>
                <w:sz w:val="20"/>
                <w:szCs w:val="20"/>
              </w:rPr>
              <w:t xml:space="preserve"> формирования графических умений и навыков</w:t>
            </w:r>
          </w:p>
        </w:tc>
        <w:tc>
          <w:tcPr>
            <w:tcW w:w="1417" w:type="dxa"/>
            <w:gridSpan w:val="2"/>
            <w:vMerge w:val="restart"/>
            <w:tcBorders>
              <w:top w:val="single" w:sz="4" w:space="0" w:color="000000"/>
              <w:left w:val="single" w:sz="4" w:space="0" w:color="000000"/>
              <w:bottom w:val="single" w:sz="4" w:space="0" w:color="auto"/>
              <w:right w:val="single" w:sz="4" w:space="0" w:color="000000"/>
            </w:tcBorders>
            <w:hideMark/>
          </w:tcPr>
          <w:p w14:paraId="7F01A89E" w14:textId="77CCB2F7"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7DAEC0B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игровые упражнения</w:t>
            </w:r>
          </w:p>
        </w:tc>
      </w:tr>
      <w:tr w:rsidR="00D33A6A" w:rsidRPr="00507302" w14:paraId="27C9FA8A" w14:textId="77777777" w:rsidTr="00843071">
        <w:trPr>
          <w:trHeight w:val="50"/>
        </w:trPr>
        <w:tc>
          <w:tcPr>
            <w:tcW w:w="524" w:type="dxa"/>
            <w:gridSpan w:val="2"/>
            <w:vMerge/>
            <w:tcBorders>
              <w:top w:val="single" w:sz="4" w:space="0" w:color="auto"/>
              <w:left w:val="single" w:sz="4" w:space="0" w:color="auto"/>
              <w:bottom w:val="single" w:sz="4" w:space="0" w:color="auto"/>
              <w:right w:val="single" w:sz="4" w:space="0" w:color="auto"/>
            </w:tcBorders>
            <w:vAlign w:val="center"/>
            <w:hideMark/>
          </w:tcPr>
          <w:p w14:paraId="40B1EC8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04CCBF6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auto"/>
              <w:right w:val="single" w:sz="4" w:space="0" w:color="000000"/>
            </w:tcBorders>
            <w:vAlign w:val="center"/>
            <w:hideMark/>
          </w:tcPr>
          <w:p w14:paraId="3DD6C42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auto"/>
              <w:right w:val="single" w:sz="4" w:space="0" w:color="auto"/>
            </w:tcBorders>
            <w:vAlign w:val="center"/>
            <w:hideMark/>
          </w:tcPr>
          <w:p w14:paraId="732F024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D78156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32DA94CB" w14:textId="77777777" w:rsidR="00D33A6A" w:rsidRPr="00507302" w:rsidRDefault="00D33A6A" w:rsidP="00D33A6A">
            <w:pPr>
              <w:spacing w:after="0" w:line="240" w:lineRule="auto"/>
              <w:rPr>
                <w:sz w:val="20"/>
                <w:szCs w:val="20"/>
                <w:lang w:eastAsia="en-US"/>
              </w:rPr>
            </w:pPr>
          </w:p>
        </w:tc>
        <w:tc>
          <w:tcPr>
            <w:tcW w:w="768" w:type="dxa"/>
            <w:tcBorders>
              <w:top w:val="single" w:sz="4" w:space="0" w:color="auto"/>
              <w:left w:val="single" w:sz="4" w:space="0" w:color="auto"/>
              <w:bottom w:val="single" w:sz="4" w:space="0" w:color="auto"/>
              <w:right w:val="single" w:sz="4" w:space="0" w:color="000000"/>
            </w:tcBorders>
            <w:vAlign w:val="center"/>
            <w:hideMark/>
          </w:tcPr>
          <w:p w14:paraId="068B116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000000"/>
              <w:bottom w:val="single" w:sz="4" w:space="0" w:color="auto"/>
              <w:right w:val="single" w:sz="4" w:space="0" w:color="000000"/>
            </w:tcBorders>
            <w:vAlign w:val="center"/>
            <w:hideMark/>
          </w:tcPr>
          <w:p w14:paraId="202683B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hideMark/>
          </w:tcPr>
          <w:p w14:paraId="0097D64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5C04309E"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11066596" w14:textId="77777777" w:rsidTr="00843071">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0A9D369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38</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hideMark/>
          </w:tcPr>
          <w:p w14:paraId="4C44B42C" w14:textId="6B8EC025"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30</w:t>
            </w:r>
            <w:r w:rsidRPr="00507302">
              <w:rPr>
                <w:rFonts w:ascii="Times New Roman" w:hAnsi="Times New Roman" w:cs="Times New Roman"/>
                <w:sz w:val="20"/>
                <w:szCs w:val="20"/>
              </w:rPr>
              <w:t>.01.</w:t>
            </w:r>
          </w:p>
        </w:tc>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14:paraId="02C0C9F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911A5C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510DBD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22CDD7B0"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Практические задания</w:t>
            </w: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4DD8510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7EA96E6D" w14:textId="77777777" w:rsidR="00D33A6A" w:rsidRPr="00F37C5D" w:rsidRDefault="001A692B" w:rsidP="00D33A6A">
            <w:pPr>
              <w:spacing w:after="0" w:line="240" w:lineRule="auto"/>
              <w:rPr>
                <w:rFonts w:ascii="Times New Roman" w:hAnsi="Times New Roman" w:cs="Times New Roman"/>
                <w:bCs/>
                <w:sz w:val="20"/>
                <w:szCs w:val="20"/>
                <w:lang w:eastAsia="en-US"/>
              </w:rPr>
            </w:pPr>
            <w:hyperlink r:id="rId38" w:history="1">
              <w:r w:rsidR="00D33A6A" w:rsidRPr="00F37C5D">
                <w:rPr>
                  <w:rStyle w:val="afa"/>
                  <w:rFonts w:ascii="Times New Roman" w:hAnsi="Times New Roman" w:cs="Times New Roman"/>
                  <w:bCs/>
                  <w:color w:val="auto"/>
                  <w:sz w:val="20"/>
                  <w:szCs w:val="20"/>
                  <w:u w:val="none"/>
                </w:rPr>
                <w:t>«Собери из букв слова»</w:t>
              </w:r>
            </w:hyperlink>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4FE5996" w14:textId="64D00880"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CBFB16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4AC249D3" w14:textId="77777777" w:rsidTr="00843071">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3D73EDF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237C87E7"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14:paraId="7B766FB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9A8FF00"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34B60F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DD3C5E2" w14:textId="77777777" w:rsidR="00D33A6A" w:rsidRPr="00507302" w:rsidRDefault="00D33A6A" w:rsidP="00D33A6A">
            <w:pPr>
              <w:spacing w:after="0" w:line="240" w:lineRule="auto"/>
              <w:rPr>
                <w:sz w:val="20"/>
                <w:szCs w:val="20"/>
                <w:lang w:eastAsia="en-US"/>
              </w:rPr>
            </w:pP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705B6D5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7E7F1871" w14:textId="77777777" w:rsidR="00D33A6A" w:rsidRPr="00507302" w:rsidRDefault="00D33A6A" w:rsidP="00D33A6A">
            <w:pPr>
              <w:spacing w:after="0" w:line="240" w:lineRule="auto"/>
              <w:rPr>
                <w:rFonts w:ascii="Times New Roman" w:hAnsi="Times New Roman" w:cs="Times New Roman"/>
                <w:b/>
                <w:bCs/>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CD9A5E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4BE7CAF"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0E24560" w14:textId="77777777" w:rsidTr="00843071">
        <w:trPr>
          <w:trHeight w:val="420"/>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1A96EE0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39</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2B377717" w14:textId="78AD7BAB"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04</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9E0655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09C154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EE9A68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64A753ED"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024B954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28AA60AB" w14:textId="4485AF3E"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Pr>
                <w:rFonts w:ascii="Times New Roman" w:hAnsi="Times New Roman" w:cs="Times New Roman"/>
                <w:color w:val="000000"/>
                <w:spacing w:val="-3"/>
                <w:sz w:val="20"/>
                <w:szCs w:val="20"/>
              </w:rPr>
              <w:t xml:space="preserve"> </w:t>
            </w:r>
            <w:r w:rsidRPr="00507302">
              <w:rPr>
                <w:rFonts w:ascii="Times New Roman" w:hAnsi="Times New Roman" w:cs="Times New Roman"/>
                <w:color w:val="000000"/>
                <w:sz w:val="20"/>
                <w:szCs w:val="20"/>
              </w:rPr>
              <w:t>буквы в слове, соотношение названий предметов со схемами слов, печатание буквы.</w:t>
            </w:r>
            <w:hyperlink r:id="rId39" w:history="1">
              <w:r w:rsidRPr="00507302">
                <w:rPr>
                  <w:rStyle w:val="afa"/>
                  <w:sz w:val="20"/>
                  <w:szCs w:val="20"/>
                </w:rPr>
                <w:t>-</w:t>
              </w:r>
            </w:hyperlink>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B4B497B" w14:textId="716985E2"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24EB77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65119891" w14:textId="77777777" w:rsidTr="00843071">
        <w:trPr>
          <w:trHeight w:val="615"/>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38C3D3C" w14:textId="77777777" w:rsidR="00D33A6A" w:rsidRPr="00507302" w:rsidRDefault="00D33A6A" w:rsidP="00D33A6A">
            <w:pPr>
              <w:spacing w:after="0" w:line="240" w:lineRule="auto"/>
              <w:rPr>
                <w:rFonts w:ascii="Times New Roman" w:hAnsi="Times New Roman" w:cs="Times New Roman"/>
                <w:b/>
                <w:sz w:val="20"/>
                <w:szCs w:val="20"/>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5615EA9B" w14:textId="77777777" w:rsidR="00D33A6A" w:rsidRDefault="00D33A6A" w:rsidP="00D33A6A">
            <w:pPr>
              <w:spacing w:after="0" w:line="240" w:lineRule="auto"/>
              <w:jc w:val="center"/>
              <w:rPr>
                <w:rFonts w:ascii="Times New Roman" w:hAnsi="Times New Roman" w:cs="Times New Roman"/>
                <w:sz w:val="20"/>
                <w:szCs w:val="20"/>
              </w:rPr>
            </w:pP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1D624E9" w14:textId="77777777" w:rsidR="00D33A6A" w:rsidRPr="00507302" w:rsidRDefault="00D33A6A" w:rsidP="00D33A6A">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F52C800"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5CF7B2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53B51249" w14:textId="77777777" w:rsidR="00D33A6A" w:rsidRPr="00507302" w:rsidRDefault="00D33A6A" w:rsidP="00D33A6A">
            <w:pPr>
              <w:spacing w:after="0" w:line="240" w:lineRule="auto"/>
              <w:rPr>
                <w:rFonts w:ascii="Times New Roman" w:hAnsi="Times New Roman" w:cs="Times New Roman"/>
                <w:sz w:val="20"/>
                <w:szCs w:val="20"/>
              </w:rPr>
            </w:pPr>
          </w:p>
        </w:tc>
        <w:tc>
          <w:tcPr>
            <w:tcW w:w="768" w:type="dxa"/>
            <w:tcBorders>
              <w:top w:val="single" w:sz="4" w:space="0" w:color="000000"/>
              <w:left w:val="single" w:sz="4" w:space="0" w:color="auto"/>
              <w:bottom w:val="single" w:sz="4" w:space="0" w:color="auto"/>
              <w:right w:val="single" w:sz="4" w:space="0" w:color="auto"/>
            </w:tcBorders>
            <w:vAlign w:val="center"/>
            <w:hideMark/>
          </w:tcPr>
          <w:p w14:paraId="648B6969" w14:textId="77777777" w:rsidR="00D33A6A" w:rsidRPr="00507302" w:rsidRDefault="00D33A6A" w:rsidP="00D33A6A">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5357DAC1" w14:textId="77777777" w:rsidR="00D33A6A" w:rsidRPr="00507302" w:rsidRDefault="00D33A6A" w:rsidP="00D33A6A">
            <w:pPr>
              <w:spacing w:after="0" w:line="240" w:lineRule="auto"/>
              <w:rPr>
                <w:rFonts w:ascii="Times New Roman" w:hAnsi="Times New Roman" w:cs="Times New Roman"/>
                <w:b/>
                <w:sz w:val="20"/>
                <w:szCs w:val="20"/>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C6FF062" w14:textId="77777777" w:rsidR="00D33A6A" w:rsidRPr="00507302" w:rsidRDefault="00D33A6A" w:rsidP="00D33A6A">
            <w:pPr>
              <w:spacing w:after="0" w:line="240" w:lineRule="auto"/>
              <w:rPr>
                <w:rFonts w:ascii="Times New Roman" w:hAnsi="Times New Roman" w:cs="Times New Roman"/>
                <w:sz w:val="20"/>
                <w:szCs w:val="20"/>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D65CA60" w14:textId="77777777" w:rsidR="00D33A6A" w:rsidRPr="00507302" w:rsidRDefault="00D33A6A" w:rsidP="00D33A6A">
            <w:pPr>
              <w:spacing w:after="0" w:line="240" w:lineRule="auto"/>
              <w:rPr>
                <w:rFonts w:ascii="Times New Roman" w:hAnsi="Times New Roman" w:cs="Times New Roman"/>
                <w:sz w:val="20"/>
                <w:szCs w:val="20"/>
              </w:rPr>
            </w:pPr>
          </w:p>
        </w:tc>
      </w:tr>
      <w:tr w:rsidR="00D33A6A" w:rsidRPr="00507302" w14:paraId="3D8C5CDC" w14:textId="77777777" w:rsidTr="00843071">
        <w:trPr>
          <w:trHeight w:val="540"/>
        </w:trPr>
        <w:tc>
          <w:tcPr>
            <w:tcW w:w="524"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6F16EEC1"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40</w:t>
            </w:r>
          </w:p>
        </w:tc>
        <w:tc>
          <w:tcPr>
            <w:tcW w:w="1140" w:type="dxa"/>
            <w:vMerge w:val="restart"/>
            <w:tcBorders>
              <w:top w:val="single" w:sz="4" w:space="0" w:color="000000"/>
              <w:left w:val="single" w:sz="4" w:space="0" w:color="auto"/>
              <w:bottom w:val="single" w:sz="4" w:space="0" w:color="auto"/>
              <w:right w:val="single" w:sz="4" w:space="0" w:color="auto"/>
            </w:tcBorders>
            <w:vAlign w:val="center"/>
            <w:hideMark/>
          </w:tcPr>
          <w:p w14:paraId="5DD25A86" w14:textId="4B05EA6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06</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69E79C9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57066B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42143F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auto"/>
            </w:tcBorders>
            <w:vAlign w:val="center"/>
            <w:hideMark/>
          </w:tcPr>
          <w:p w14:paraId="3B39FBB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3A7AFF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auto"/>
              <w:right w:val="single" w:sz="4" w:space="0" w:color="auto"/>
            </w:tcBorders>
            <w:vAlign w:val="center"/>
            <w:hideMark/>
          </w:tcPr>
          <w:p w14:paraId="1B96EEC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 «Баба Яга внука в армию провожала»</w:t>
            </w:r>
          </w:p>
        </w:tc>
        <w:tc>
          <w:tcPr>
            <w:tcW w:w="1417" w:type="dxa"/>
            <w:gridSpan w:val="2"/>
            <w:vMerge w:val="restart"/>
            <w:tcBorders>
              <w:top w:val="single" w:sz="4" w:space="0" w:color="000000"/>
              <w:left w:val="single" w:sz="4" w:space="0" w:color="000000"/>
              <w:bottom w:val="single" w:sz="4" w:space="0" w:color="auto"/>
              <w:right w:val="single" w:sz="4" w:space="0" w:color="000000"/>
            </w:tcBorders>
            <w:hideMark/>
          </w:tcPr>
          <w:p w14:paraId="0852774D" w14:textId="1BBC3081"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5EB76AE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64518C07" w14:textId="77777777" w:rsidTr="00843071">
        <w:trPr>
          <w:trHeight w:val="628"/>
        </w:trPr>
        <w:tc>
          <w:tcPr>
            <w:tcW w:w="524" w:type="dxa"/>
            <w:gridSpan w:val="2"/>
            <w:vMerge/>
            <w:tcBorders>
              <w:top w:val="single" w:sz="4" w:space="0" w:color="000000"/>
              <w:left w:val="single" w:sz="4" w:space="0" w:color="000000"/>
              <w:bottom w:val="single" w:sz="4" w:space="0" w:color="auto"/>
              <w:right w:val="single" w:sz="4" w:space="0" w:color="auto"/>
            </w:tcBorders>
            <w:vAlign w:val="center"/>
            <w:hideMark/>
          </w:tcPr>
          <w:p w14:paraId="4CD327F5"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hideMark/>
          </w:tcPr>
          <w:p w14:paraId="5BB0B92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5BBA3C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A879D6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FAE5F8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auto"/>
            </w:tcBorders>
            <w:vAlign w:val="center"/>
            <w:hideMark/>
          </w:tcPr>
          <w:p w14:paraId="4F9348C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605B135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auto"/>
              <w:right w:val="single" w:sz="4" w:space="0" w:color="auto"/>
            </w:tcBorders>
            <w:vAlign w:val="center"/>
            <w:hideMark/>
          </w:tcPr>
          <w:p w14:paraId="2101DAC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hideMark/>
          </w:tcPr>
          <w:p w14:paraId="5F32ECE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3FB6D68C"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3B5D8E31" w14:textId="77777777" w:rsidTr="00843071">
        <w:trPr>
          <w:trHeight w:val="642"/>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2775DA3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41</w:t>
            </w:r>
          </w:p>
        </w:tc>
        <w:tc>
          <w:tcPr>
            <w:tcW w:w="1140" w:type="dxa"/>
            <w:vMerge w:val="restart"/>
            <w:tcBorders>
              <w:top w:val="single" w:sz="4" w:space="0" w:color="auto"/>
              <w:left w:val="single" w:sz="4" w:space="0" w:color="auto"/>
              <w:bottom w:val="single" w:sz="4" w:space="0" w:color="000000"/>
              <w:right w:val="single" w:sz="4" w:space="0" w:color="auto"/>
            </w:tcBorders>
            <w:vAlign w:val="center"/>
            <w:hideMark/>
          </w:tcPr>
          <w:p w14:paraId="6F411225" w14:textId="5270B378"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11</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E620F0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2E8381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1BBD5E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3E0A67D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303FBC2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18217AA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sidRPr="00507302">
              <w:rPr>
                <w:rFonts w:ascii="Times New Roman" w:hAnsi="Times New Roman" w:cs="Times New Roman"/>
                <w:color w:val="000000"/>
                <w:sz w:val="20"/>
                <w:szCs w:val="20"/>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76B671B" w14:textId="3CCDF6E6" w:rsidR="00D33A6A" w:rsidRPr="00507302" w:rsidRDefault="00D33A6A" w:rsidP="00D33A6A">
            <w:pPr>
              <w:spacing w:after="0" w:line="240" w:lineRule="auto"/>
              <w:rPr>
                <w:rFonts w:ascii="Times New Roman" w:hAnsi="Times New Roman" w:cs="Times New Roman"/>
                <w:sz w:val="20"/>
                <w:szCs w:val="20"/>
                <w:lang w:eastAsia="en-US"/>
              </w:rPr>
            </w:pPr>
            <w:r w:rsidRPr="003B04B0">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E5F5C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B25AF9" w:rsidRPr="00507302" w14:paraId="287BB939" w14:textId="77777777" w:rsidTr="00B25AF9">
        <w:trPr>
          <w:trHeight w:val="50"/>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0F24B67C" w14:textId="77777777" w:rsidR="00B25AF9" w:rsidRPr="00507302" w:rsidRDefault="00B25AF9" w:rsidP="00B25AF9">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0E796DDE"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6378A7AD"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26C5835F"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24DA018"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77035E41"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5743E3E4"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628A918B"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78FE7B07"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5C2AD35" w14:textId="77777777" w:rsidR="00B25AF9" w:rsidRPr="00507302" w:rsidRDefault="00B25AF9" w:rsidP="00B25AF9">
            <w:pPr>
              <w:spacing w:after="0" w:line="240" w:lineRule="auto"/>
              <w:rPr>
                <w:rFonts w:ascii="Times New Roman" w:hAnsi="Times New Roman" w:cs="Times New Roman"/>
                <w:sz w:val="20"/>
                <w:szCs w:val="20"/>
                <w:lang w:eastAsia="en-US"/>
              </w:rPr>
            </w:pPr>
          </w:p>
        </w:tc>
      </w:tr>
      <w:tr w:rsidR="00D33A6A" w:rsidRPr="00507302" w14:paraId="107A0B80" w14:textId="77777777" w:rsidTr="00843071">
        <w:trPr>
          <w:trHeight w:val="558"/>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2D7D99E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42</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4686C0E2" w14:textId="04BD7E0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13</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3AA2894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8782C5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54A32D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A8D3A2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66FC87B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00EE5A83"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5312F276" w14:textId="1BF7CD55"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Pr>
                <w:rFonts w:ascii="Times New Roman" w:hAnsi="Times New Roman" w:cs="Times New Roman"/>
                <w:b/>
                <w:sz w:val="20"/>
                <w:szCs w:val="20"/>
              </w:rPr>
              <w:t xml:space="preserve"> </w:t>
            </w:r>
            <w:r w:rsidRPr="00507302">
              <w:rPr>
                <w:rFonts w:ascii="Times New Roman" w:hAnsi="Times New Roman" w:cs="Times New Roman"/>
                <w:sz w:val="20"/>
                <w:szCs w:val="20"/>
              </w:rPr>
              <w:t>Штриховка, раскрашивание предметов, фигур. Игровые ситуации на снятие напряжения, развитие логического мышления.</w:t>
            </w:r>
          </w:p>
        </w:tc>
        <w:tc>
          <w:tcPr>
            <w:tcW w:w="1417" w:type="dxa"/>
            <w:gridSpan w:val="2"/>
            <w:vMerge w:val="restart"/>
            <w:tcBorders>
              <w:top w:val="single" w:sz="4" w:space="0" w:color="000000"/>
              <w:left w:val="single" w:sz="4" w:space="0" w:color="000000"/>
              <w:bottom w:val="single" w:sz="4" w:space="0" w:color="000000"/>
              <w:right w:val="single" w:sz="4" w:space="0" w:color="000000"/>
            </w:tcBorders>
          </w:tcPr>
          <w:p w14:paraId="4107F1C1" w14:textId="03A55215"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8D24B6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Беседа,</w:t>
            </w:r>
          </w:p>
          <w:p w14:paraId="66A2D95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39CC1764" w14:textId="77777777" w:rsidTr="00843071">
        <w:trPr>
          <w:trHeight w:val="282"/>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3517D5E3"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6E753BA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227D8B5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4557928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B9DEE0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4C2903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37225A0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3BE3A6A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277D9A7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89C288B"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373F27E2" w14:textId="77777777" w:rsidTr="00843071">
        <w:trPr>
          <w:trHeight w:val="247"/>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65AA2853"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43</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4BD9DF8E" w14:textId="3989573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18</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0062178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E2DD18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ECB7A4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F1E453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77531A6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4A283117" w14:textId="77777777" w:rsidR="00D33A6A" w:rsidRPr="00F37C5D" w:rsidRDefault="001A692B" w:rsidP="00D33A6A">
            <w:pPr>
              <w:spacing w:after="0" w:line="240" w:lineRule="auto"/>
              <w:rPr>
                <w:rFonts w:ascii="Times New Roman" w:hAnsi="Times New Roman" w:cs="Times New Roman"/>
                <w:sz w:val="20"/>
                <w:szCs w:val="20"/>
                <w:lang w:eastAsia="en-US"/>
              </w:rPr>
            </w:pPr>
            <w:hyperlink r:id="rId40" w:history="1">
              <w:r w:rsidR="00D33A6A" w:rsidRPr="00F37C5D">
                <w:rPr>
                  <w:rStyle w:val="afa"/>
                  <w:rFonts w:ascii="Times New Roman" w:hAnsi="Times New Roman" w:cs="Times New Roman"/>
                  <w:color w:val="auto"/>
                  <w:sz w:val="20"/>
                  <w:szCs w:val="20"/>
                </w:rPr>
                <w:t>«Поздравительная открытка»</w:t>
              </w:r>
            </w:hyperlink>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2F01334" w14:textId="627CD32F"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F1D6F2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46BCC0CB" w14:textId="77777777" w:rsidTr="00843071">
        <w:trPr>
          <w:trHeight w:val="353"/>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0CE9D05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00EB294D"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589C143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6C04005"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864F46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401058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163E24C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6914944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588EF9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015C2324"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6E09E44" w14:textId="77777777" w:rsidTr="00843071">
        <w:trPr>
          <w:trHeight w:val="289"/>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523D05B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44</w:t>
            </w:r>
          </w:p>
        </w:tc>
        <w:tc>
          <w:tcPr>
            <w:tcW w:w="1140" w:type="dxa"/>
            <w:vMerge w:val="restart"/>
            <w:tcBorders>
              <w:top w:val="single" w:sz="4" w:space="0" w:color="000000"/>
              <w:left w:val="single" w:sz="4" w:space="0" w:color="000000"/>
              <w:bottom w:val="single" w:sz="4" w:space="0" w:color="auto"/>
              <w:right w:val="single" w:sz="4" w:space="0" w:color="auto"/>
            </w:tcBorders>
            <w:vAlign w:val="center"/>
            <w:hideMark/>
          </w:tcPr>
          <w:p w14:paraId="0A11E85F" w14:textId="29F4F590"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6C0C4DA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000000"/>
            </w:tcBorders>
            <w:vAlign w:val="center"/>
            <w:hideMark/>
          </w:tcPr>
          <w:p w14:paraId="2F0B7135"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502D5F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38D8660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60CE5AC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677D6E6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День защитника отечества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200D3F5" w14:textId="534BA527"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4D051D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2C8A091A" w14:textId="77777777" w:rsidTr="00843071">
        <w:trPr>
          <w:trHeight w:val="395"/>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3224658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auto"/>
              <w:right w:val="single" w:sz="4" w:space="0" w:color="auto"/>
            </w:tcBorders>
            <w:vAlign w:val="center"/>
            <w:hideMark/>
          </w:tcPr>
          <w:p w14:paraId="3957C92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77CDBB1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000000"/>
            </w:tcBorders>
            <w:vAlign w:val="center"/>
            <w:hideMark/>
          </w:tcPr>
          <w:p w14:paraId="2A8EF88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9E0720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4282AE5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2A66090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2774525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486B6E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F24A992"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9CC4FEE" w14:textId="77777777" w:rsidTr="00843071">
        <w:trPr>
          <w:trHeight w:val="525"/>
        </w:trPr>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468BF3B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45</w:t>
            </w:r>
          </w:p>
        </w:tc>
        <w:tc>
          <w:tcPr>
            <w:tcW w:w="1140" w:type="dxa"/>
            <w:vMerge w:val="restart"/>
            <w:tcBorders>
              <w:top w:val="single" w:sz="4" w:space="0" w:color="auto"/>
              <w:left w:val="single" w:sz="4" w:space="0" w:color="000000"/>
              <w:bottom w:val="single" w:sz="4" w:space="0" w:color="000000"/>
              <w:right w:val="single" w:sz="4" w:space="0" w:color="auto"/>
            </w:tcBorders>
            <w:vAlign w:val="center"/>
            <w:hideMark/>
          </w:tcPr>
          <w:p w14:paraId="0211F2C7" w14:textId="25551CEA"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25</w:t>
            </w:r>
            <w:r w:rsidRPr="00507302">
              <w:rPr>
                <w:rFonts w:ascii="Times New Roman" w:hAnsi="Times New Roman" w:cs="Times New Roman"/>
                <w:sz w:val="20"/>
                <w:szCs w:val="20"/>
              </w:rPr>
              <w:t>.02.</w:t>
            </w: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059B655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358C1C3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B2357B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5E9E28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c>
          <w:tcPr>
            <w:tcW w:w="768" w:type="dxa"/>
            <w:tcBorders>
              <w:top w:val="single" w:sz="4" w:space="0" w:color="000000"/>
              <w:left w:val="single" w:sz="4" w:space="0" w:color="000000"/>
              <w:bottom w:val="single" w:sz="4" w:space="0" w:color="auto"/>
              <w:right w:val="single" w:sz="4" w:space="0" w:color="000000"/>
            </w:tcBorders>
            <w:vAlign w:val="center"/>
            <w:hideMark/>
          </w:tcPr>
          <w:p w14:paraId="28A4FC7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5C7702FA" w14:textId="728A343A"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r w:rsidRPr="00507302">
              <w:rPr>
                <w:rFonts w:ascii="Times New Roman" w:hAnsi="Times New Roman" w:cs="Times New Roman"/>
                <w:color w:val="000000"/>
                <w:spacing w:val="-3"/>
                <w:sz w:val="20"/>
                <w:szCs w:val="20"/>
              </w:rPr>
              <w:t xml:space="preserve"> Упражнения на определение звука,</w:t>
            </w:r>
            <w:r>
              <w:rPr>
                <w:rFonts w:ascii="Times New Roman" w:hAnsi="Times New Roman" w:cs="Times New Roman"/>
                <w:color w:val="000000"/>
                <w:spacing w:val="-3"/>
                <w:sz w:val="20"/>
                <w:szCs w:val="20"/>
              </w:rPr>
              <w:t xml:space="preserve"> </w:t>
            </w:r>
            <w:r w:rsidRPr="00507302">
              <w:rPr>
                <w:rFonts w:ascii="Times New Roman" w:hAnsi="Times New Roman" w:cs="Times New Roman"/>
                <w:color w:val="000000"/>
                <w:sz w:val="20"/>
                <w:szCs w:val="20"/>
              </w:rPr>
              <w:t>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CBA1A2B" w14:textId="15956611"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A8ACC4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0AE98534" w14:textId="77777777" w:rsidTr="00843071">
        <w:trPr>
          <w:trHeight w:val="585"/>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5E2352DF"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000000"/>
              <w:bottom w:val="single" w:sz="4" w:space="0" w:color="000000"/>
              <w:right w:val="single" w:sz="4" w:space="0" w:color="auto"/>
            </w:tcBorders>
            <w:vAlign w:val="center"/>
            <w:hideMark/>
          </w:tcPr>
          <w:p w14:paraId="0C2F270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000000"/>
            </w:tcBorders>
            <w:vAlign w:val="center"/>
            <w:hideMark/>
          </w:tcPr>
          <w:p w14:paraId="07FA091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1E3BC2B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5AA075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6E8E0D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000000"/>
              <w:bottom w:val="single" w:sz="4" w:space="0" w:color="000000"/>
              <w:right w:val="single" w:sz="4" w:space="0" w:color="000000"/>
            </w:tcBorders>
            <w:vAlign w:val="center"/>
            <w:hideMark/>
          </w:tcPr>
          <w:p w14:paraId="7F0737C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52F2CD2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7B5AD6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FC95C60"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BE8A47F" w14:textId="77777777" w:rsidTr="00843071">
        <w:trPr>
          <w:trHeight w:val="397"/>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BA7C374"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46</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2E020F62" w14:textId="1FAE2D1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27.02</w:t>
            </w:r>
            <w:r w:rsidRPr="00507302">
              <w:rPr>
                <w:rFonts w:ascii="Times New Roman" w:hAnsi="Times New Roman" w:cs="Times New Roman"/>
                <w:sz w:val="20"/>
                <w:szCs w:val="20"/>
              </w:rPr>
              <w:t>.</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2014FF1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89E83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59DA8C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2C6068E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09A54FD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25F5CB58"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6186C4A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A3465FD" w14:textId="0F81A4DB"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7394A6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5C78834E" w14:textId="77777777" w:rsidTr="00843071">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76FB4365"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205580CA"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0B3A8C0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01B407C"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085C19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7661ABC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1C08DCC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1B0A50C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5CA9D2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8FB51A8"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12CB77F3" w14:textId="77777777" w:rsidTr="00843071">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1652291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47</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69003F4F" w14:textId="508DAF50"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04</w:t>
            </w:r>
            <w:r w:rsidRPr="00507302">
              <w:rPr>
                <w:rFonts w:ascii="Times New Roman" w:hAnsi="Times New Roman" w:cs="Times New Roman"/>
                <w:sz w:val="20"/>
                <w:szCs w:val="20"/>
              </w:rPr>
              <w:t>.03.</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4989AA9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41633EF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1773AC8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BAF6BB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23C5660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66E762F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Pr>
                <w:rFonts w:ascii="Times New Roman" w:hAnsi="Times New Roman" w:cs="Times New Roman"/>
                <w:b/>
                <w:sz w:val="20"/>
                <w:szCs w:val="20"/>
              </w:rPr>
              <w:t xml:space="preserve"> </w:t>
            </w:r>
            <w:hyperlink r:id="rId41" w:history="1">
              <w:r w:rsidRPr="00F37C5D">
                <w:rPr>
                  <w:rStyle w:val="afa"/>
                  <w:rFonts w:ascii="Times New Roman" w:hAnsi="Times New Roman" w:cs="Times New Roman"/>
                  <w:b/>
                  <w:bCs/>
                  <w:color w:val="auto"/>
                  <w:sz w:val="20"/>
                  <w:szCs w:val="20"/>
                </w:rPr>
                <w:t>Международный женский день</w:t>
              </w:r>
            </w:hyperlink>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5CBC04B" w14:textId="7B66FD9C"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49CEA0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489AE2A4" w14:textId="77777777" w:rsidTr="00843071">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2C5517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06D3E25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099E9A0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24875BB4"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7D5D07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0AB81C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2E9DB43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73165E9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C36C54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C3C1914"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A1361A2" w14:textId="77777777" w:rsidTr="00843071">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78F58744"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48</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7E5325CC" w14:textId="0DDD8F6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06</w:t>
            </w:r>
            <w:r w:rsidRPr="00507302">
              <w:rPr>
                <w:rFonts w:ascii="Times New Roman" w:hAnsi="Times New Roman" w:cs="Times New Roman"/>
                <w:sz w:val="20"/>
                <w:szCs w:val="20"/>
              </w:rPr>
              <w:t>.03.</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56DE0B1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1F5CD85D"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7E51B3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3B50CB2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258E019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53DFCBB5" w14:textId="77777777" w:rsidR="00D33A6A" w:rsidRPr="00507302" w:rsidRDefault="00D33A6A" w:rsidP="00D33A6A">
            <w:pPr>
              <w:widowControl w:val="0"/>
              <w:suppressAutoHyphens/>
              <w:spacing w:after="0" w:line="240" w:lineRule="auto"/>
              <w:rPr>
                <w:rFonts w:ascii="Times New Roman" w:eastAsia="SimSun" w:hAnsi="Times New Roman" w:cs="Times New Roman"/>
                <w:iCs/>
                <w:color w:val="000000"/>
                <w:kern w:val="2"/>
                <w:sz w:val="20"/>
                <w:szCs w:val="20"/>
                <w:lang w:eastAsia="hi-IN" w:bidi="hi-IN"/>
              </w:rPr>
            </w:pPr>
            <w:r w:rsidRPr="00507302">
              <w:rPr>
                <w:rFonts w:ascii="Times New Roman" w:eastAsia="SimSun" w:hAnsi="Times New Roman" w:cs="Times New Roman"/>
                <w:b/>
                <w:kern w:val="2"/>
                <w:sz w:val="20"/>
                <w:szCs w:val="20"/>
                <w:lang w:eastAsia="hi-IN" w:bidi="hi-IN"/>
              </w:rPr>
              <w:t>Звуки и буквы речи:</w:t>
            </w:r>
            <w:r w:rsidRPr="00507302">
              <w:rPr>
                <w:rFonts w:ascii="Times New Roman" w:eastAsia="SimSun" w:hAnsi="Times New Roman" w:cs="Times New Roman"/>
                <w:kern w:val="2"/>
                <w:sz w:val="20"/>
                <w:szCs w:val="20"/>
                <w:lang w:eastAsia="hi-IN" w:bidi="hi-IN"/>
              </w:rPr>
              <w:t xml:space="preserve"> Смысловая и звуковая сторона речи. Буквы и звуки.</w:t>
            </w:r>
            <w:r w:rsidRPr="00507302">
              <w:rPr>
                <w:rFonts w:ascii="Times New Roman" w:eastAsia="SimSun" w:hAnsi="Times New Roman" w:cs="Times New Roman"/>
                <w:color w:val="000000"/>
                <w:spacing w:val="-3"/>
                <w:kern w:val="2"/>
                <w:sz w:val="20"/>
                <w:szCs w:val="20"/>
                <w:lang w:eastAsia="hi-IN" w:bidi="hi-IN"/>
              </w:rPr>
              <w:t xml:space="preserve"> Упражнения на определение звука,</w:t>
            </w:r>
            <w:r w:rsidRPr="00507302">
              <w:rPr>
                <w:rFonts w:ascii="Times New Roman" w:hAnsi="Times New Roman" w:cs="Times New Roman"/>
                <w:color w:val="000000"/>
                <w:kern w:val="2"/>
                <w:sz w:val="20"/>
                <w:szCs w:val="20"/>
                <w:lang w:eastAsia="hi-IN" w:bidi="hi-IN"/>
              </w:rPr>
              <w:t xml:space="preserve"> буквы в слове, соотношение названий предметов со схемами слов, печатание буквы.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B96AE07" w14:textId="0D9B6481"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E9F231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15E26D5E" w14:textId="77777777" w:rsidTr="00843071">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049569FC"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730F8BC3"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36719FE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4010B96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CA4DB9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3B88F46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1015681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20461AB0" w14:textId="77777777" w:rsidR="00D33A6A" w:rsidRPr="00507302" w:rsidRDefault="00D33A6A" w:rsidP="00D33A6A">
            <w:pPr>
              <w:spacing w:after="0" w:line="240" w:lineRule="auto"/>
              <w:rPr>
                <w:rFonts w:ascii="Times New Roman" w:eastAsia="SimSun" w:hAnsi="Times New Roman" w:cs="Times New Roman"/>
                <w:iCs/>
                <w:color w:val="000000"/>
                <w:kern w:val="2"/>
                <w:sz w:val="20"/>
                <w:szCs w:val="20"/>
                <w:lang w:eastAsia="hi-IN" w:bidi="hi-IN"/>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C7A827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2ECEA39"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A5F53C3" w14:textId="77777777" w:rsidTr="00843071">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A8A6EC4"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49</w:t>
            </w:r>
          </w:p>
        </w:tc>
        <w:tc>
          <w:tcPr>
            <w:tcW w:w="1140" w:type="dxa"/>
            <w:vMerge w:val="restart"/>
            <w:tcBorders>
              <w:top w:val="single" w:sz="4" w:space="0" w:color="000000"/>
              <w:left w:val="single" w:sz="4" w:space="0" w:color="000000"/>
              <w:bottom w:val="single" w:sz="4" w:space="0" w:color="000000"/>
              <w:right w:val="single" w:sz="4" w:space="0" w:color="auto"/>
            </w:tcBorders>
            <w:vAlign w:val="center"/>
            <w:hideMark/>
          </w:tcPr>
          <w:p w14:paraId="1BC810D9" w14:textId="45FFEFC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11</w:t>
            </w:r>
            <w:r w:rsidRPr="00507302">
              <w:rPr>
                <w:rFonts w:ascii="Times New Roman" w:hAnsi="Times New Roman" w:cs="Times New Roman"/>
                <w:sz w:val="20"/>
                <w:szCs w:val="20"/>
              </w:rPr>
              <w:t>.03.</w:t>
            </w: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653B1EC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818E99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EC57D1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595D19F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63BA42E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7BA51212"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06B3364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436E1E5" w14:textId="3BB0DC8B"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884D15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19DE79B6" w14:textId="77777777" w:rsidTr="00843071">
        <w:trPr>
          <w:trHeight w:val="446"/>
        </w:trPr>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461D4E49"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auto"/>
            </w:tcBorders>
            <w:vAlign w:val="center"/>
            <w:hideMark/>
          </w:tcPr>
          <w:p w14:paraId="6D51165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5AD20C6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73373C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BECC23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4E4025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1A3B74B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75F95C8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A5FB54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4B9758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6EB3989" w14:textId="77777777" w:rsidTr="00843071">
        <w:trPr>
          <w:trHeight w:val="181"/>
        </w:trPr>
        <w:tc>
          <w:tcPr>
            <w:tcW w:w="524" w:type="dxa"/>
            <w:gridSpan w:val="2"/>
            <w:vMerge w:val="restart"/>
            <w:tcBorders>
              <w:top w:val="single" w:sz="4" w:space="0" w:color="000000"/>
              <w:left w:val="single" w:sz="4" w:space="0" w:color="auto"/>
              <w:bottom w:val="single" w:sz="4" w:space="0" w:color="auto"/>
              <w:right w:val="single" w:sz="4" w:space="0" w:color="auto"/>
            </w:tcBorders>
            <w:vAlign w:val="center"/>
            <w:hideMark/>
          </w:tcPr>
          <w:p w14:paraId="06F0016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50</w:t>
            </w:r>
          </w:p>
        </w:tc>
        <w:tc>
          <w:tcPr>
            <w:tcW w:w="1140" w:type="dxa"/>
            <w:vMerge w:val="restart"/>
            <w:tcBorders>
              <w:top w:val="single" w:sz="4" w:space="0" w:color="000000"/>
              <w:left w:val="single" w:sz="4" w:space="0" w:color="auto"/>
              <w:right w:val="single" w:sz="4" w:space="0" w:color="auto"/>
            </w:tcBorders>
            <w:vAlign w:val="center"/>
            <w:hideMark/>
          </w:tcPr>
          <w:p w14:paraId="40728E6E" w14:textId="73500C92" w:rsidR="00D33A6A" w:rsidRPr="00507302" w:rsidRDefault="00D33A6A" w:rsidP="00D33A6A">
            <w:pPr>
              <w:spacing w:after="0" w:line="240" w:lineRule="auto"/>
              <w:jc w:val="center"/>
              <w:rPr>
                <w:sz w:val="20"/>
                <w:szCs w:val="20"/>
                <w:lang w:eastAsia="en-US"/>
              </w:rPr>
            </w:pPr>
            <w:r>
              <w:rPr>
                <w:rFonts w:ascii="Times New Roman" w:hAnsi="Times New Roman" w:cs="Times New Roman"/>
                <w:sz w:val="20"/>
                <w:szCs w:val="20"/>
              </w:rPr>
              <w:t>13</w:t>
            </w:r>
            <w:r w:rsidRPr="00507302">
              <w:rPr>
                <w:rFonts w:ascii="Times New Roman" w:hAnsi="Times New Roman" w:cs="Times New Roman"/>
                <w:sz w:val="20"/>
                <w:szCs w:val="20"/>
              </w:rPr>
              <w:t>.03.</w:t>
            </w:r>
          </w:p>
        </w:tc>
        <w:tc>
          <w:tcPr>
            <w:tcW w:w="712" w:type="dxa"/>
            <w:gridSpan w:val="2"/>
            <w:tcBorders>
              <w:top w:val="single" w:sz="4" w:space="0" w:color="000000"/>
              <w:left w:val="single" w:sz="4" w:space="0" w:color="auto"/>
              <w:right w:val="single" w:sz="4" w:space="0" w:color="auto"/>
            </w:tcBorders>
            <w:vAlign w:val="center"/>
            <w:hideMark/>
          </w:tcPr>
          <w:p w14:paraId="05CEECC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E5E477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1E86A6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3C47116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0D72FB9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0F2B075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 Буквы и звуки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0C601AF" w14:textId="0ADD0222"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73B3EF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5F40D40D" w14:textId="77777777" w:rsidTr="00843071">
        <w:trPr>
          <w:trHeight w:val="274"/>
        </w:trPr>
        <w:tc>
          <w:tcPr>
            <w:tcW w:w="524" w:type="dxa"/>
            <w:gridSpan w:val="2"/>
            <w:vMerge/>
            <w:tcBorders>
              <w:top w:val="single" w:sz="4" w:space="0" w:color="000000"/>
              <w:left w:val="single" w:sz="4" w:space="0" w:color="auto"/>
              <w:bottom w:val="single" w:sz="4" w:space="0" w:color="auto"/>
              <w:right w:val="single" w:sz="4" w:space="0" w:color="auto"/>
            </w:tcBorders>
            <w:vAlign w:val="center"/>
            <w:hideMark/>
          </w:tcPr>
          <w:p w14:paraId="490B1DBA"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left w:val="single" w:sz="4" w:space="0" w:color="auto"/>
              <w:bottom w:val="single" w:sz="4" w:space="0" w:color="auto"/>
              <w:right w:val="single" w:sz="4" w:space="0" w:color="auto"/>
            </w:tcBorders>
            <w:vAlign w:val="center"/>
            <w:hideMark/>
          </w:tcPr>
          <w:p w14:paraId="4A80440F"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nil"/>
              <w:left w:val="single" w:sz="4" w:space="0" w:color="auto"/>
              <w:bottom w:val="single" w:sz="4" w:space="0" w:color="auto"/>
              <w:right w:val="single" w:sz="4" w:space="0" w:color="auto"/>
            </w:tcBorders>
            <w:vAlign w:val="center"/>
          </w:tcPr>
          <w:p w14:paraId="35BFC4F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18F44FE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FAA74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79354789"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auto"/>
              <w:right w:val="single" w:sz="4" w:space="0" w:color="auto"/>
            </w:tcBorders>
            <w:vAlign w:val="center"/>
            <w:hideMark/>
          </w:tcPr>
          <w:p w14:paraId="0C064C3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68A737D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2162D1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7CC9A1B"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DE16141" w14:textId="77777777" w:rsidTr="00843071">
        <w:trPr>
          <w:trHeight w:val="300"/>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513D32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51</w:t>
            </w: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74999174" w14:textId="369336AC"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18</w:t>
            </w:r>
            <w:r w:rsidRPr="00507302">
              <w:rPr>
                <w:rFonts w:ascii="Times New Roman" w:hAnsi="Times New Roman" w:cs="Times New Roman"/>
                <w:sz w:val="20"/>
                <w:szCs w:val="20"/>
              </w:rPr>
              <w:t>.03.</w:t>
            </w:r>
          </w:p>
        </w:tc>
        <w:tc>
          <w:tcPr>
            <w:tcW w:w="712" w:type="dxa"/>
            <w:gridSpan w:val="2"/>
            <w:tcBorders>
              <w:top w:val="single" w:sz="4" w:space="0" w:color="000000"/>
              <w:left w:val="single" w:sz="4" w:space="0" w:color="000000"/>
              <w:bottom w:val="single" w:sz="4" w:space="0" w:color="auto"/>
              <w:right w:val="single" w:sz="4" w:space="0" w:color="000000"/>
            </w:tcBorders>
            <w:vAlign w:val="center"/>
            <w:hideMark/>
          </w:tcPr>
          <w:p w14:paraId="426E18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auto"/>
              <w:right w:val="single" w:sz="4" w:space="0" w:color="auto"/>
            </w:tcBorders>
            <w:vAlign w:val="center"/>
            <w:hideMark/>
          </w:tcPr>
          <w:p w14:paraId="149FC58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068F62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65B8F0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 xml:space="preserve">Игровые практические </w:t>
            </w:r>
            <w:r w:rsidRPr="00507302">
              <w:rPr>
                <w:rFonts w:ascii="Times New Roman" w:hAnsi="Times New Roman" w:cs="Times New Roman"/>
                <w:sz w:val="20"/>
                <w:szCs w:val="20"/>
              </w:rPr>
              <w:lastRenderedPageBreak/>
              <w:t>задания</w:t>
            </w:r>
          </w:p>
        </w:tc>
        <w:tc>
          <w:tcPr>
            <w:tcW w:w="768" w:type="dxa"/>
            <w:tcBorders>
              <w:top w:val="single" w:sz="4" w:space="0" w:color="000000"/>
              <w:left w:val="single" w:sz="4" w:space="0" w:color="auto"/>
              <w:bottom w:val="single" w:sz="4" w:space="0" w:color="auto"/>
              <w:right w:val="single" w:sz="4" w:space="0" w:color="000000"/>
            </w:tcBorders>
            <w:vAlign w:val="center"/>
            <w:hideMark/>
          </w:tcPr>
          <w:p w14:paraId="02DDABB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2</w:t>
            </w:r>
          </w:p>
        </w:tc>
        <w:tc>
          <w:tcPr>
            <w:tcW w:w="5266" w:type="dxa"/>
            <w:gridSpan w:val="5"/>
            <w:vMerge w:val="restart"/>
            <w:tcBorders>
              <w:top w:val="single" w:sz="4" w:space="0" w:color="auto"/>
              <w:left w:val="single" w:sz="4" w:space="0" w:color="000000"/>
              <w:bottom w:val="single" w:sz="4" w:space="0" w:color="000000"/>
              <w:right w:val="single" w:sz="4" w:space="0" w:color="000000"/>
            </w:tcBorders>
            <w:vAlign w:val="center"/>
            <w:hideMark/>
          </w:tcPr>
          <w:p w14:paraId="0D115D88"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6E3DD9E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lastRenderedPageBreak/>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5DDB69F" w14:textId="44DA06C8" w:rsidR="00D33A6A" w:rsidRPr="00507302" w:rsidRDefault="00D33A6A" w:rsidP="00D33A6A">
            <w:pPr>
              <w:spacing w:after="0" w:line="240" w:lineRule="auto"/>
              <w:rPr>
                <w:rFonts w:ascii="Times New Roman" w:hAnsi="Times New Roman" w:cs="Times New Roman"/>
                <w:sz w:val="20"/>
                <w:szCs w:val="20"/>
                <w:lang w:eastAsia="en-US"/>
              </w:rPr>
            </w:pPr>
            <w:r w:rsidRPr="00C620B2">
              <w:rPr>
                <w:rFonts w:ascii="Times New Roman" w:hAnsi="Times New Roman" w:cs="Times New Roman"/>
                <w:sz w:val="20"/>
                <w:szCs w:val="20"/>
              </w:rPr>
              <w:lastRenderedPageBreak/>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5B3CD8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B25AF9" w:rsidRPr="00507302" w14:paraId="3A594940" w14:textId="77777777" w:rsidTr="00B25AF9">
        <w:trPr>
          <w:trHeight w:val="187"/>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5A5CDBF2" w14:textId="77777777" w:rsidR="00B25AF9" w:rsidRPr="00507302" w:rsidRDefault="00B25AF9" w:rsidP="00B25AF9">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376EAAE1"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2B9E5D05"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75635624" w14:textId="77777777" w:rsidR="00B25AF9" w:rsidRPr="00507302" w:rsidRDefault="00B25AF9" w:rsidP="00B25AF9">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EEC8E4C"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541BF71D"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000000"/>
            </w:tcBorders>
            <w:vAlign w:val="center"/>
            <w:hideMark/>
          </w:tcPr>
          <w:p w14:paraId="4FE3F6F7" w14:textId="77777777" w:rsidR="00B25AF9" w:rsidRPr="00507302" w:rsidRDefault="00B25AF9" w:rsidP="00B25AF9">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000000"/>
              <w:bottom w:val="single" w:sz="4" w:space="0" w:color="000000"/>
              <w:right w:val="single" w:sz="4" w:space="0" w:color="000000"/>
            </w:tcBorders>
            <w:vAlign w:val="center"/>
            <w:hideMark/>
          </w:tcPr>
          <w:p w14:paraId="77863CFD"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73DEBF40" w14:textId="77777777" w:rsidR="00B25AF9" w:rsidRPr="00507302" w:rsidRDefault="00B25AF9" w:rsidP="00B25AF9">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35BF881" w14:textId="77777777" w:rsidR="00B25AF9" w:rsidRPr="00507302" w:rsidRDefault="00B25AF9" w:rsidP="00B25AF9">
            <w:pPr>
              <w:spacing w:after="0" w:line="240" w:lineRule="auto"/>
              <w:rPr>
                <w:rFonts w:ascii="Times New Roman" w:hAnsi="Times New Roman" w:cs="Times New Roman"/>
                <w:sz w:val="20"/>
                <w:szCs w:val="20"/>
                <w:lang w:eastAsia="en-US"/>
              </w:rPr>
            </w:pPr>
          </w:p>
        </w:tc>
      </w:tr>
      <w:tr w:rsidR="00D33A6A" w:rsidRPr="00507302" w14:paraId="46EACE00" w14:textId="77777777" w:rsidTr="00843071">
        <w:trPr>
          <w:trHeight w:val="63"/>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0E5BF4AB"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52</w:t>
            </w:r>
          </w:p>
        </w:tc>
        <w:tc>
          <w:tcPr>
            <w:tcW w:w="1140" w:type="dxa"/>
            <w:vMerge w:val="restart"/>
            <w:tcBorders>
              <w:top w:val="single" w:sz="4" w:space="0" w:color="000000"/>
              <w:left w:val="single" w:sz="4" w:space="0" w:color="auto"/>
              <w:bottom w:val="single" w:sz="4" w:space="0" w:color="000000"/>
              <w:right w:val="single" w:sz="4" w:space="0" w:color="000000"/>
            </w:tcBorders>
            <w:vAlign w:val="center"/>
            <w:hideMark/>
          </w:tcPr>
          <w:p w14:paraId="78C6047B" w14:textId="76CE3082"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w:t>
            </w:r>
            <w:r w:rsidRPr="00507302">
              <w:rPr>
                <w:rFonts w:ascii="Times New Roman" w:hAnsi="Times New Roman" w:cs="Times New Roman"/>
                <w:sz w:val="20"/>
                <w:szCs w:val="20"/>
              </w:rPr>
              <w:t>.03.</w:t>
            </w: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5FA6E40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20860E5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1E13C3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48CF88D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auto"/>
              <w:left w:val="single" w:sz="4" w:space="0" w:color="auto"/>
              <w:bottom w:val="single" w:sz="4" w:space="0" w:color="000000"/>
              <w:right w:val="single" w:sz="4" w:space="0" w:color="000000"/>
            </w:tcBorders>
            <w:vAlign w:val="center"/>
            <w:hideMark/>
          </w:tcPr>
          <w:p w14:paraId="5CC21DF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1E044F7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66A688C" w14:textId="357C9DEF"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B39792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1310CEBA" w14:textId="77777777" w:rsidTr="00843071">
        <w:trPr>
          <w:trHeight w:val="63"/>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38EDAC3E"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000000"/>
            </w:tcBorders>
            <w:vAlign w:val="center"/>
            <w:hideMark/>
          </w:tcPr>
          <w:p w14:paraId="10F5A2FD"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3A7A7CE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0817991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C57FC8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267F178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000000"/>
            </w:tcBorders>
            <w:vAlign w:val="center"/>
            <w:hideMark/>
          </w:tcPr>
          <w:p w14:paraId="74B6DCD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264286B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6137AC5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FDB81D6"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F3F41CF" w14:textId="77777777" w:rsidTr="00843071">
        <w:trPr>
          <w:trHeight w:val="193"/>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06D78333"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53</w:t>
            </w:r>
          </w:p>
        </w:tc>
        <w:tc>
          <w:tcPr>
            <w:tcW w:w="1140" w:type="dxa"/>
            <w:vMerge w:val="restart"/>
            <w:tcBorders>
              <w:top w:val="single" w:sz="4" w:space="0" w:color="000000"/>
              <w:left w:val="single" w:sz="4" w:space="0" w:color="auto"/>
              <w:bottom w:val="single" w:sz="4" w:space="0" w:color="000000"/>
              <w:right w:val="single" w:sz="4" w:space="0" w:color="000000"/>
            </w:tcBorders>
            <w:vAlign w:val="center"/>
            <w:hideMark/>
          </w:tcPr>
          <w:p w14:paraId="14D0F5E6" w14:textId="19770D06"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25</w:t>
            </w:r>
            <w:r w:rsidRPr="00507302">
              <w:rPr>
                <w:rFonts w:ascii="Times New Roman" w:hAnsi="Times New Roman" w:cs="Times New Roman"/>
                <w:sz w:val="20"/>
                <w:szCs w:val="20"/>
              </w:rPr>
              <w:t>.03.</w:t>
            </w: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2F763F23"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6660FF9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23A814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097E3B7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768" w:type="dxa"/>
            <w:tcBorders>
              <w:top w:val="single" w:sz="4" w:space="0" w:color="auto"/>
              <w:left w:val="single" w:sz="4" w:space="0" w:color="auto"/>
              <w:bottom w:val="single" w:sz="4" w:space="0" w:color="000000"/>
              <w:right w:val="single" w:sz="4" w:space="0" w:color="000000"/>
            </w:tcBorders>
            <w:vAlign w:val="center"/>
            <w:hideMark/>
          </w:tcPr>
          <w:p w14:paraId="4ABC005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hideMark/>
          </w:tcPr>
          <w:p w14:paraId="29653D8E"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2BF73C6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6D58174" w14:textId="53079E03"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7D41BE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265F46FB" w14:textId="77777777" w:rsidTr="00843071">
        <w:trPr>
          <w:trHeight w:val="157"/>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68CC9AAF"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000000"/>
            </w:tcBorders>
            <w:vAlign w:val="center"/>
            <w:hideMark/>
          </w:tcPr>
          <w:p w14:paraId="0C57086A"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000000"/>
              <w:right w:val="single" w:sz="4" w:space="0" w:color="000000"/>
            </w:tcBorders>
            <w:vAlign w:val="center"/>
            <w:hideMark/>
          </w:tcPr>
          <w:p w14:paraId="01EA8003"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auto"/>
            </w:tcBorders>
            <w:vAlign w:val="center"/>
            <w:hideMark/>
          </w:tcPr>
          <w:p w14:paraId="1C3D9AB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265AEC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11EF1E01"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000000"/>
            </w:tcBorders>
            <w:vAlign w:val="center"/>
            <w:hideMark/>
          </w:tcPr>
          <w:p w14:paraId="1D5EBCB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5679C93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1929009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507C6B7"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960B135" w14:textId="77777777" w:rsidTr="00843071">
        <w:tc>
          <w:tcPr>
            <w:tcW w:w="52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032BF43"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54</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14:paraId="25E02A09" w14:textId="0BA7D425"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27.03.</w:t>
            </w:r>
          </w:p>
        </w:tc>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14:paraId="23B953B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7CC7E8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1B1EB0A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36AAAB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2E23F7F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000000"/>
              <w:right w:val="single" w:sz="4" w:space="0" w:color="000000"/>
            </w:tcBorders>
            <w:vAlign w:val="center"/>
          </w:tcPr>
          <w:p w14:paraId="34ED5FA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 xml:space="preserve">«Чудесный мешочек» - </w:t>
            </w:r>
            <w:r w:rsidRPr="00507302">
              <w:rPr>
                <w:rFonts w:ascii="Times New Roman" w:hAnsi="Times New Roman" w:cs="Times New Roman"/>
                <w:sz w:val="20"/>
                <w:szCs w:val="20"/>
              </w:rPr>
              <w:t>фонематические речевые игры.</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17B7318" w14:textId="1C04F997"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7FB290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Практические задания</w:t>
            </w:r>
          </w:p>
        </w:tc>
      </w:tr>
      <w:tr w:rsidR="00D33A6A" w:rsidRPr="00507302" w14:paraId="35D948D5" w14:textId="77777777" w:rsidTr="00843071">
        <w:tc>
          <w:tcPr>
            <w:tcW w:w="524" w:type="dxa"/>
            <w:gridSpan w:val="2"/>
            <w:vMerge/>
            <w:tcBorders>
              <w:top w:val="single" w:sz="4" w:space="0" w:color="000000"/>
              <w:left w:val="single" w:sz="4" w:space="0" w:color="000000"/>
              <w:bottom w:val="single" w:sz="4" w:space="0" w:color="000000"/>
              <w:right w:val="single" w:sz="4" w:space="0" w:color="000000"/>
            </w:tcBorders>
            <w:vAlign w:val="center"/>
            <w:hideMark/>
          </w:tcPr>
          <w:p w14:paraId="5D7AE75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000000"/>
              <w:right w:val="single" w:sz="4" w:space="0" w:color="000000"/>
            </w:tcBorders>
            <w:vAlign w:val="center"/>
            <w:hideMark/>
          </w:tcPr>
          <w:p w14:paraId="4F08D69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000000"/>
              <w:bottom w:val="single" w:sz="4" w:space="0" w:color="000000"/>
              <w:right w:val="single" w:sz="4" w:space="0" w:color="000000"/>
            </w:tcBorders>
            <w:vAlign w:val="center"/>
            <w:hideMark/>
          </w:tcPr>
          <w:p w14:paraId="211CE8E6"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D1F801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C80F51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2A46BF2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771F3E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000000"/>
              <w:right w:val="single" w:sz="4" w:space="0" w:color="000000"/>
            </w:tcBorders>
            <w:vAlign w:val="center"/>
            <w:hideMark/>
          </w:tcPr>
          <w:p w14:paraId="049EB24F"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72B372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FF06ED9"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1A70D18" w14:textId="77777777" w:rsidTr="00843071">
        <w:trPr>
          <w:trHeight w:val="30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6BCBF096"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55</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09D9A933" w14:textId="1A9CF557"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01</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7E3CC2F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C1196B0"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9CEC71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1CB784A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476904B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22E59DB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Международный день детской книги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DE158A4" w14:textId="2B680DEB"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2912648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56DEF148" w14:textId="77777777" w:rsidTr="00843071">
        <w:trPr>
          <w:trHeight w:val="255"/>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40AE3633"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76620C4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2A7D0FA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1ACD4A4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0A6BDB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27C8D30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5E535F5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3F7DA39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1F98B8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6D6BAD29"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E15CF63" w14:textId="77777777" w:rsidTr="00843071">
        <w:trPr>
          <w:trHeight w:val="205"/>
        </w:trPr>
        <w:tc>
          <w:tcPr>
            <w:tcW w:w="524" w:type="dxa"/>
            <w:gridSpan w:val="2"/>
            <w:vMerge w:val="restart"/>
            <w:tcBorders>
              <w:top w:val="single" w:sz="4" w:space="0" w:color="000000"/>
              <w:left w:val="single" w:sz="4" w:space="0" w:color="000000"/>
              <w:bottom w:val="single" w:sz="4" w:space="0" w:color="auto"/>
              <w:right w:val="single" w:sz="4" w:space="0" w:color="auto"/>
            </w:tcBorders>
            <w:vAlign w:val="center"/>
            <w:hideMark/>
          </w:tcPr>
          <w:p w14:paraId="41DB4CDE"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56</w:t>
            </w:r>
          </w:p>
        </w:tc>
        <w:tc>
          <w:tcPr>
            <w:tcW w:w="1140" w:type="dxa"/>
            <w:vMerge w:val="restart"/>
            <w:tcBorders>
              <w:top w:val="single" w:sz="4" w:space="0" w:color="000000"/>
              <w:left w:val="single" w:sz="4" w:space="0" w:color="auto"/>
              <w:bottom w:val="single" w:sz="4" w:space="0" w:color="auto"/>
              <w:right w:val="single" w:sz="4" w:space="0" w:color="auto"/>
            </w:tcBorders>
            <w:vAlign w:val="center"/>
            <w:hideMark/>
          </w:tcPr>
          <w:p w14:paraId="1520C834" w14:textId="55A89CE7"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03</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25AD276B"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ECDF40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E16DD2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E2ECE5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34AF1A7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3C97949C"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1E2CF9C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 Игровые ситуации на снятие напряжения, развитие логического мышления.</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E77A169" w14:textId="35CCBD44"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E78099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044E2617" w14:textId="77777777" w:rsidTr="00843071">
        <w:trPr>
          <w:trHeight w:val="63"/>
        </w:trPr>
        <w:tc>
          <w:tcPr>
            <w:tcW w:w="524" w:type="dxa"/>
            <w:gridSpan w:val="2"/>
            <w:vMerge/>
            <w:tcBorders>
              <w:top w:val="single" w:sz="4" w:space="0" w:color="000000"/>
              <w:left w:val="single" w:sz="4" w:space="0" w:color="000000"/>
              <w:bottom w:val="single" w:sz="4" w:space="0" w:color="auto"/>
              <w:right w:val="single" w:sz="4" w:space="0" w:color="auto"/>
            </w:tcBorders>
            <w:vAlign w:val="center"/>
            <w:hideMark/>
          </w:tcPr>
          <w:p w14:paraId="15C1CC67"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hideMark/>
          </w:tcPr>
          <w:p w14:paraId="46CB512D"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00F60950"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9CFECF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8C3CF8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AFE1C3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118DCC4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07E2157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075E11A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ED81FF1"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4D9DDBA" w14:textId="77777777" w:rsidTr="00843071">
        <w:trPr>
          <w:trHeight w:val="407"/>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517E30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57</w:t>
            </w:r>
          </w:p>
        </w:tc>
        <w:tc>
          <w:tcPr>
            <w:tcW w:w="1140" w:type="dxa"/>
            <w:vMerge w:val="restart"/>
            <w:tcBorders>
              <w:top w:val="single" w:sz="4" w:space="0" w:color="000000"/>
              <w:left w:val="single" w:sz="4" w:space="0" w:color="auto"/>
              <w:bottom w:val="single" w:sz="4" w:space="0" w:color="auto"/>
              <w:right w:val="single" w:sz="4" w:space="0" w:color="auto"/>
            </w:tcBorders>
            <w:vAlign w:val="center"/>
          </w:tcPr>
          <w:p w14:paraId="406E2105" w14:textId="409821CF"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08</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5BF5989A"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77EC3956"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C609FF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61E4923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18CAA55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313503FF"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9E712DF" w14:textId="45CFD278"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0CBC88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5E83D88F" w14:textId="77777777" w:rsidTr="00843071">
        <w:trPr>
          <w:trHeight w:val="357"/>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651C2938"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auto"/>
              <w:right w:val="single" w:sz="4" w:space="0" w:color="auto"/>
            </w:tcBorders>
            <w:vAlign w:val="center"/>
          </w:tcPr>
          <w:p w14:paraId="046644E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626E198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34D7029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378A9EC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BF9851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0E74A76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2C476D58"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B3A88A8"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1F997E02"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A6E9060" w14:textId="77777777" w:rsidTr="00843071">
        <w:trPr>
          <w:trHeight w:val="321"/>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0317CAE2"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58</w:t>
            </w:r>
          </w:p>
        </w:tc>
        <w:tc>
          <w:tcPr>
            <w:tcW w:w="1140" w:type="dxa"/>
            <w:vMerge w:val="restart"/>
            <w:tcBorders>
              <w:top w:val="single" w:sz="4" w:space="0" w:color="auto"/>
              <w:left w:val="single" w:sz="4" w:space="0" w:color="auto"/>
              <w:bottom w:val="single" w:sz="4" w:space="0" w:color="000000"/>
              <w:right w:val="single" w:sz="4" w:space="0" w:color="auto"/>
            </w:tcBorders>
            <w:vAlign w:val="center"/>
          </w:tcPr>
          <w:p w14:paraId="42CEE6EA" w14:textId="2755DE8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10</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67D7C4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67163F8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B91238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6A0C859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практические задания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7D6E281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06047DE2" w14:textId="77777777" w:rsidR="00D33A6A" w:rsidRPr="00507302" w:rsidRDefault="00D33A6A" w:rsidP="00D33A6A">
            <w:pPr>
              <w:spacing w:after="0" w:line="240" w:lineRule="auto"/>
              <w:rPr>
                <w:rFonts w:ascii="Times New Roman" w:hAnsi="Times New Roman" w:cs="Times New Roman"/>
                <w:color w:val="000000"/>
                <w:sz w:val="20"/>
                <w:szCs w:val="20"/>
              </w:rPr>
            </w:pPr>
            <w:r w:rsidRPr="00507302">
              <w:rPr>
                <w:rFonts w:ascii="Times New Roman" w:hAnsi="Times New Roman" w:cs="Times New Roman"/>
                <w:b/>
                <w:sz w:val="20"/>
                <w:szCs w:val="20"/>
              </w:rPr>
              <w:t>Предмет слово схема:</w:t>
            </w:r>
            <w:r w:rsidRPr="00507302">
              <w:rPr>
                <w:rFonts w:ascii="Times New Roman" w:hAnsi="Times New Roman" w:cs="Times New Roman"/>
                <w:color w:val="000000"/>
                <w:sz w:val="20"/>
                <w:szCs w:val="20"/>
              </w:rPr>
              <w:t xml:space="preserve"> составление схем слов с названием предметов на графическом изображении звуков.</w:t>
            </w:r>
          </w:p>
          <w:p w14:paraId="755DE8E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Штриховка:</w:t>
            </w:r>
            <w:r w:rsidRPr="00507302">
              <w:rPr>
                <w:rFonts w:ascii="Times New Roman" w:hAnsi="Times New Roman" w:cs="Times New Roman"/>
                <w:sz w:val="20"/>
                <w:szCs w:val="20"/>
              </w:rPr>
              <w:t xml:space="preserve"> Штриховка, раскрашивание предметов, фигур.</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EBC6FF6" w14:textId="77667D00"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0E1FF10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D33A6A" w:rsidRPr="00507302" w14:paraId="208C0302" w14:textId="77777777" w:rsidTr="00843071">
        <w:trPr>
          <w:trHeight w:val="271"/>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7EA5B639"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tcPr>
          <w:p w14:paraId="364C929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32A02AE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459BCD45"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51E9D9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0291902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255465F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31D86BE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6AF7B97"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25253C6E"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6EF2CF94" w14:textId="77777777" w:rsidTr="00843071">
        <w:trPr>
          <w:trHeight w:val="495"/>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65C1C4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59</w:t>
            </w:r>
          </w:p>
        </w:tc>
        <w:tc>
          <w:tcPr>
            <w:tcW w:w="1140" w:type="dxa"/>
            <w:vMerge w:val="restart"/>
            <w:tcBorders>
              <w:top w:val="single" w:sz="4" w:space="0" w:color="000000"/>
              <w:left w:val="single" w:sz="4" w:space="0" w:color="auto"/>
              <w:bottom w:val="single" w:sz="4" w:space="0" w:color="000000"/>
              <w:right w:val="single" w:sz="4" w:space="0" w:color="auto"/>
            </w:tcBorders>
            <w:vAlign w:val="center"/>
          </w:tcPr>
          <w:p w14:paraId="06B66EC6" w14:textId="2446190A"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15</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1FC4494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83B9D6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212613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62965C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7D3296D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18D10F72"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r w:rsidRPr="00507302">
              <w:rPr>
                <w:rFonts w:ascii="Times New Roman" w:hAnsi="Times New Roman" w:cs="Times New Roman"/>
                <w:b/>
                <w:sz w:val="20"/>
                <w:szCs w:val="20"/>
              </w:rPr>
              <w:t>Звуки и буквы речи:</w:t>
            </w:r>
            <w:r w:rsidRPr="00507302">
              <w:rPr>
                <w:rFonts w:ascii="Times New Roman" w:hAnsi="Times New Roman" w:cs="Times New Roman"/>
                <w:sz w:val="20"/>
                <w:szCs w:val="20"/>
              </w:rPr>
              <w:t xml:space="preserve"> Смысловая и звуковая сторона речи.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74A4662" w14:textId="061689AE"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677AD96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 наблюдение</w:t>
            </w:r>
          </w:p>
        </w:tc>
      </w:tr>
      <w:tr w:rsidR="00D33A6A" w:rsidRPr="00507302" w14:paraId="44F6899E" w14:textId="77777777" w:rsidTr="00843071">
        <w:trPr>
          <w:trHeight w:val="452"/>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74126370"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tcPr>
          <w:p w14:paraId="007DB78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71F56E0F"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6F8C170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C5B79C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C5B76E0"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2BEC300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1EFBC01C" w14:textId="77777777" w:rsidR="00D33A6A" w:rsidRPr="00507302" w:rsidRDefault="00D33A6A" w:rsidP="00D33A6A">
            <w:pPr>
              <w:spacing w:after="0" w:line="240" w:lineRule="auto"/>
              <w:rPr>
                <w:rFonts w:ascii="Times New Roman" w:hAnsi="Times New Roman" w:cs="Times New Roman"/>
                <w:color w:val="000000"/>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B05A8CC"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63295D8B"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2802003" w14:textId="77777777" w:rsidTr="00843071">
        <w:trPr>
          <w:trHeight w:val="238"/>
        </w:trPr>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410A505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60</w:t>
            </w:r>
          </w:p>
        </w:tc>
        <w:tc>
          <w:tcPr>
            <w:tcW w:w="1140" w:type="dxa"/>
            <w:vMerge w:val="restart"/>
            <w:tcBorders>
              <w:top w:val="single" w:sz="4" w:space="0" w:color="000000"/>
              <w:left w:val="single" w:sz="4" w:space="0" w:color="auto"/>
              <w:bottom w:val="single" w:sz="4" w:space="0" w:color="000000"/>
              <w:right w:val="single" w:sz="4" w:space="0" w:color="auto"/>
            </w:tcBorders>
            <w:vAlign w:val="center"/>
          </w:tcPr>
          <w:p w14:paraId="43B9AAB8" w14:textId="163AB15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17</w:t>
            </w:r>
            <w:r w:rsidRPr="00507302">
              <w:rPr>
                <w:rFonts w:ascii="Times New Roman" w:hAnsi="Times New Roman" w:cs="Times New Roman"/>
                <w:sz w:val="20"/>
                <w:szCs w:val="20"/>
              </w:rPr>
              <w:t>.04.</w:t>
            </w:r>
          </w:p>
        </w:tc>
        <w:tc>
          <w:tcPr>
            <w:tcW w:w="712" w:type="dxa"/>
            <w:gridSpan w:val="2"/>
            <w:tcBorders>
              <w:top w:val="single" w:sz="4" w:space="0" w:color="000000"/>
              <w:left w:val="single" w:sz="4" w:space="0" w:color="auto"/>
              <w:bottom w:val="single" w:sz="4" w:space="0" w:color="auto"/>
              <w:right w:val="single" w:sz="4" w:space="0" w:color="auto"/>
            </w:tcBorders>
            <w:vAlign w:val="center"/>
            <w:hideMark/>
          </w:tcPr>
          <w:p w14:paraId="44D731C1"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0E9C9BF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29175CC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004FB55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Творческое занятие</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0CEC52B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auto"/>
              <w:right w:val="single" w:sz="4" w:space="0" w:color="auto"/>
            </w:tcBorders>
            <w:vAlign w:val="center"/>
            <w:hideMark/>
          </w:tcPr>
          <w:p w14:paraId="612D682E" w14:textId="77777777" w:rsidR="00D33A6A" w:rsidRPr="00F37C5D" w:rsidRDefault="00D33A6A" w:rsidP="00D33A6A">
            <w:pPr>
              <w:spacing w:after="0" w:line="240" w:lineRule="auto"/>
              <w:rPr>
                <w:rFonts w:ascii="Times New Roman" w:hAnsi="Times New Roman" w:cs="Times New Roman"/>
                <w:b/>
                <w:sz w:val="20"/>
                <w:szCs w:val="20"/>
                <w:lang w:eastAsia="en-US"/>
              </w:rPr>
            </w:pPr>
            <w:r w:rsidRPr="00F37C5D">
              <w:rPr>
                <w:rFonts w:ascii="Times New Roman" w:hAnsi="Times New Roman" w:cs="Times New Roman"/>
                <w:b/>
                <w:sz w:val="20"/>
                <w:szCs w:val="20"/>
              </w:rPr>
              <w:t>Промежуточная аттестация «Графический диктант»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6029C0C" w14:textId="58D9EEBE" w:rsidR="00D33A6A" w:rsidRPr="00507302" w:rsidRDefault="00D33A6A" w:rsidP="00D33A6A">
            <w:pPr>
              <w:spacing w:after="0" w:line="240" w:lineRule="auto"/>
              <w:rPr>
                <w:rFonts w:ascii="Times New Roman" w:hAnsi="Times New Roman" w:cs="Times New Roman"/>
                <w:sz w:val="20"/>
                <w:szCs w:val="20"/>
                <w:lang w:eastAsia="en-US"/>
              </w:rPr>
            </w:pPr>
            <w:r w:rsidRPr="00E67F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D293FC4" w14:textId="77777777" w:rsidR="00D33A6A" w:rsidRPr="00F37C5D" w:rsidRDefault="00D33A6A" w:rsidP="00D33A6A">
            <w:pPr>
              <w:spacing w:after="0" w:line="240" w:lineRule="auto"/>
              <w:rPr>
                <w:rFonts w:ascii="Times New Roman" w:hAnsi="Times New Roman" w:cs="Times New Roman"/>
                <w:b/>
                <w:sz w:val="20"/>
                <w:szCs w:val="20"/>
                <w:lang w:eastAsia="en-US"/>
              </w:rPr>
            </w:pPr>
            <w:r w:rsidRPr="00F37C5D">
              <w:rPr>
                <w:rFonts w:ascii="Times New Roman" w:hAnsi="Times New Roman" w:cs="Times New Roman"/>
                <w:b/>
                <w:sz w:val="20"/>
                <w:szCs w:val="20"/>
              </w:rPr>
              <w:t>Тестирование</w:t>
            </w:r>
          </w:p>
        </w:tc>
      </w:tr>
      <w:tr w:rsidR="00416938" w:rsidRPr="00507302" w14:paraId="37DAF7A1" w14:textId="77777777" w:rsidTr="00416938">
        <w:trPr>
          <w:trHeight w:val="187"/>
        </w:trPr>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4858FCD0"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tcPr>
          <w:p w14:paraId="18E79CB8"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0873FA91"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6460373C"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A33D93A"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12217D82"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29D8AC3C"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auto"/>
              <w:right w:val="single" w:sz="4" w:space="0" w:color="auto"/>
            </w:tcBorders>
            <w:vAlign w:val="center"/>
            <w:hideMark/>
          </w:tcPr>
          <w:p w14:paraId="785442A0"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538CE33E"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EF6A9BF"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416938" w:rsidRPr="00507302" w14:paraId="24F7F710" w14:textId="77777777" w:rsidTr="00B25AF9">
        <w:trPr>
          <w:trHeight w:val="381"/>
        </w:trPr>
        <w:tc>
          <w:tcPr>
            <w:tcW w:w="524" w:type="dxa"/>
            <w:gridSpan w:val="2"/>
            <w:vMerge w:val="restart"/>
            <w:tcBorders>
              <w:top w:val="nil"/>
              <w:left w:val="single" w:sz="4" w:space="0" w:color="000000"/>
              <w:bottom w:val="single" w:sz="4" w:space="0" w:color="000000"/>
              <w:right w:val="single" w:sz="4" w:space="0" w:color="000000"/>
            </w:tcBorders>
            <w:vAlign w:val="center"/>
            <w:hideMark/>
          </w:tcPr>
          <w:p w14:paraId="665A9CE6" w14:textId="77777777" w:rsidR="00416938" w:rsidRPr="00507302" w:rsidRDefault="00416938" w:rsidP="00416938">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lastRenderedPageBreak/>
              <w:t>61</w:t>
            </w:r>
          </w:p>
        </w:tc>
        <w:tc>
          <w:tcPr>
            <w:tcW w:w="1140" w:type="dxa"/>
            <w:vMerge w:val="restart"/>
            <w:tcBorders>
              <w:top w:val="nil"/>
              <w:left w:val="single" w:sz="4" w:space="0" w:color="000000"/>
              <w:bottom w:val="single" w:sz="4" w:space="0" w:color="000000"/>
              <w:right w:val="single" w:sz="4" w:space="0" w:color="auto"/>
            </w:tcBorders>
            <w:vAlign w:val="center"/>
            <w:hideMark/>
          </w:tcPr>
          <w:p w14:paraId="3D421359" w14:textId="3C4FC8AB" w:rsidR="00416938" w:rsidRPr="00507302" w:rsidRDefault="00416938" w:rsidP="00416938">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22.04.</w:t>
            </w:r>
          </w:p>
        </w:tc>
        <w:tc>
          <w:tcPr>
            <w:tcW w:w="712" w:type="dxa"/>
            <w:gridSpan w:val="2"/>
            <w:tcBorders>
              <w:top w:val="nil"/>
              <w:left w:val="single" w:sz="4" w:space="0" w:color="auto"/>
              <w:bottom w:val="single" w:sz="4" w:space="0" w:color="auto"/>
              <w:right w:val="single" w:sz="4" w:space="0" w:color="auto"/>
            </w:tcBorders>
            <w:vAlign w:val="center"/>
            <w:hideMark/>
          </w:tcPr>
          <w:p w14:paraId="2AED1779"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nil"/>
              <w:left w:val="single" w:sz="4" w:space="0" w:color="auto"/>
              <w:bottom w:val="single" w:sz="4" w:space="0" w:color="auto"/>
              <w:right w:val="single" w:sz="4" w:space="0" w:color="000000"/>
            </w:tcBorders>
            <w:vAlign w:val="center"/>
            <w:hideMark/>
          </w:tcPr>
          <w:p w14:paraId="64AA4423"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304E1FB"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1D5E5046"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Игровые упражнения</w:t>
            </w:r>
          </w:p>
        </w:tc>
        <w:tc>
          <w:tcPr>
            <w:tcW w:w="768" w:type="dxa"/>
            <w:tcBorders>
              <w:top w:val="nil"/>
              <w:left w:val="single" w:sz="4" w:space="0" w:color="auto"/>
              <w:bottom w:val="single" w:sz="4" w:space="0" w:color="auto"/>
              <w:right w:val="single" w:sz="4" w:space="0" w:color="auto"/>
            </w:tcBorders>
            <w:vAlign w:val="center"/>
            <w:hideMark/>
          </w:tcPr>
          <w:p w14:paraId="463A4B18"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55FC45D"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Речевые игры на закрепление</w:t>
            </w:r>
          </w:p>
        </w:tc>
        <w:tc>
          <w:tcPr>
            <w:tcW w:w="141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57C85BB5" w14:textId="653BA1BD" w:rsidR="00416938" w:rsidRPr="00507302" w:rsidRDefault="00D33A6A" w:rsidP="00416938">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3C730E4A"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наблюдение</w:t>
            </w:r>
          </w:p>
        </w:tc>
      </w:tr>
      <w:tr w:rsidR="00416938" w:rsidRPr="00507302" w14:paraId="512653C7" w14:textId="77777777" w:rsidTr="00F30BCF">
        <w:trPr>
          <w:trHeight w:val="204"/>
        </w:trPr>
        <w:tc>
          <w:tcPr>
            <w:tcW w:w="524" w:type="dxa"/>
            <w:gridSpan w:val="2"/>
            <w:vMerge/>
            <w:tcBorders>
              <w:top w:val="nil"/>
              <w:left w:val="single" w:sz="4" w:space="0" w:color="000000"/>
              <w:bottom w:val="single" w:sz="4" w:space="0" w:color="000000"/>
              <w:right w:val="single" w:sz="4" w:space="0" w:color="000000"/>
            </w:tcBorders>
            <w:vAlign w:val="center"/>
            <w:hideMark/>
          </w:tcPr>
          <w:p w14:paraId="57CDF3E8"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top w:val="nil"/>
              <w:left w:val="single" w:sz="4" w:space="0" w:color="000000"/>
              <w:bottom w:val="single" w:sz="4" w:space="0" w:color="000000"/>
              <w:right w:val="single" w:sz="4" w:space="0" w:color="auto"/>
            </w:tcBorders>
            <w:vAlign w:val="center"/>
            <w:hideMark/>
          </w:tcPr>
          <w:p w14:paraId="1312F5FB"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59736AD6"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000000"/>
            </w:tcBorders>
            <w:vAlign w:val="center"/>
            <w:hideMark/>
          </w:tcPr>
          <w:p w14:paraId="3BD6669D"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2B2B6AD4"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3BAE2008"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auto"/>
              <w:right w:val="single" w:sz="4" w:space="0" w:color="auto"/>
            </w:tcBorders>
            <w:vAlign w:val="center"/>
            <w:hideMark/>
          </w:tcPr>
          <w:p w14:paraId="220FA4A8"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4D2C7B06"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vAlign w:val="center"/>
            <w:hideMark/>
          </w:tcPr>
          <w:p w14:paraId="3E7885A6"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30ABFD6F"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416938" w:rsidRPr="00507302" w14:paraId="00ACC989" w14:textId="77777777" w:rsidTr="00F30BCF">
        <w:trPr>
          <w:trHeight w:val="309"/>
        </w:trPr>
        <w:tc>
          <w:tcPr>
            <w:tcW w:w="524" w:type="dxa"/>
            <w:gridSpan w:val="2"/>
            <w:vMerge w:val="restart"/>
            <w:tcBorders>
              <w:top w:val="single" w:sz="4" w:space="0" w:color="auto"/>
              <w:left w:val="single" w:sz="4" w:space="0" w:color="000000"/>
              <w:bottom w:val="single" w:sz="4" w:space="0" w:color="000000"/>
              <w:right w:val="single" w:sz="4" w:space="0" w:color="000000"/>
            </w:tcBorders>
            <w:vAlign w:val="center"/>
          </w:tcPr>
          <w:p w14:paraId="4668EBEF"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62</w:t>
            </w:r>
          </w:p>
        </w:tc>
        <w:tc>
          <w:tcPr>
            <w:tcW w:w="1140" w:type="dxa"/>
            <w:vMerge w:val="restart"/>
            <w:tcBorders>
              <w:top w:val="single" w:sz="4" w:space="0" w:color="auto"/>
              <w:left w:val="single" w:sz="4" w:space="0" w:color="000000"/>
              <w:bottom w:val="single" w:sz="4" w:space="0" w:color="000000"/>
              <w:right w:val="single" w:sz="4" w:space="0" w:color="auto"/>
            </w:tcBorders>
            <w:vAlign w:val="center"/>
          </w:tcPr>
          <w:p w14:paraId="42300637" w14:textId="5BD21FB6" w:rsidR="00416938" w:rsidRPr="00507302" w:rsidRDefault="00416938" w:rsidP="00416938">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24.04</w:t>
            </w:r>
            <w:r w:rsidRPr="00507302">
              <w:rPr>
                <w:rFonts w:ascii="Times New Roman" w:hAnsi="Times New Roman" w:cs="Times New Roman"/>
                <w:sz w:val="20"/>
                <w:szCs w:val="20"/>
              </w:rPr>
              <w:t>.</w:t>
            </w:r>
          </w:p>
        </w:tc>
        <w:tc>
          <w:tcPr>
            <w:tcW w:w="712" w:type="dxa"/>
            <w:gridSpan w:val="2"/>
            <w:tcBorders>
              <w:top w:val="single" w:sz="4" w:space="0" w:color="auto"/>
              <w:left w:val="single" w:sz="4" w:space="0" w:color="auto"/>
              <w:bottom w:val="single" w:sz="4" w:space="0" w:color="auto"/>
              <w:right w:val="single" w:sz="4" w:space="0" w:color="000000"/>
            </w:tcBorders>
            <w:vAlign w:val="center"/>
            <w:hideMark/>
          </w:tcPr>
          <w:p w14:paraId="476B5661"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000000"/>
              <w:bottom w:val="single" w:sz="4" w:space="0" w:color="auto"/>
              <w:right w:val="single" w:sz="4" w:space="0" w:color="000000"/>
            </w:tcBorders>
            <w:vAlign w:val="center"/>
            <w:hideMark/>
          </w:tcPr>
          <w:p w14:paraId="7BDD9E60"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011D299"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46C8E5AA"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Экскурсия</w:t>
            </w:r>
          </w:p>
        </w:tc>
        <w:tc>
          <w:tcPr>
            <w:tcW w:w="768" w:type="dxa"/>
            <w:tcBorders>
              <w:top w:val="single" w:sz="4" w:space="0" w:color="auto"/>
              <w:left w:val="single" w:sz="4" w:space="0" w:color="000000"/>
              <w:bottom w:val="single" w:sz="4" w:space="0" w:color="auto"/>
              <w:right w:val="single" w:sz="4" w:space="0" w:color="000000"/>
            </w:tcBorders>
            <w:vAlign w:val="center"/>
            <w:hideMark/>
          </w:tcPr>
          <w:p w14:paraId="241F7970"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000000"/>
              <w:bottom w:val="single" w:sz="4" w:space="0" w:color="auto"/>
              <w:right w:val="single" w:sz="4" w:space="0" w:color="000000"/>
            </w:tcBorders>
            <w:vAlign w:val="center"/>
            <w:hideMark/>
          </w:tcPr>
          <w:p w14:paraId="66827429"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 библиотеку!»</w:t>
            </w:r>
            <w:r w:rsidRPr="00507302">
              <w:rPr>
                <w:rFonts w:ascii="Times New Roman" w:hAnsi="Times New Roman" w:cs="Times New Roman"/>
                <w:sz w:val="20"/>
                <w:szCs w:val="20"/>
              </w:rPr>
              <w:t xml:space="preserve"> Всероссийский день библиотек по праву является и профессиональным праздником российских библиотекарей — Днем библиотекаря.</w:t>
            </w:r>
          </w:p>
        </w:tc>
        <w:tc>
          <w:tcPr>
            <w:tcW w:w="1417" w:type="dxa"/>
            <w:gridSpan w:val="2"/>
            <w:vMerge w:val="restart"/>
            <w:tcBorders>
              <w:top w:val="single" w:sz="4" w:space="0" w:color="auto"/>
              <w:left w:val="single" w:sz="4" w:space="0" w:color="000000"/>
              <w:bottom w:val="single" w:sz="4" w:space="0" w:color="auto"/>
              <w:right w:val="single" w:sz="4" w:space="0" w:color="000000"/>
            </w:tcBorders>
            <w:vAlign w:val="center"/>
            <w:hideMark/>
          </w:tcPr>
          <w:p w14:paraId="35AF24C2"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Библиотека им. Т.Г. Шевченко.</w:t>
            </w:r>
          </w:p>
        </w:tc>
        <w:tc>
          <w:tcPr>
            <w:tcW w:w="2330" w:type="dxa"/>
            <w:vMerge w:val="restart"/>
            <w:tcBorders>
              <w:top w:val="single" w:sz="4" w:space="0" w:color="000000"/>
              <w:left w:val="single" w:sz="4" w:space="0" w:color="000000"/>
              <w:bottom w:val="nil"/>
              <w:right w:val="single" w:sz="4" w:space="0" w:color="000000"/>
            </w:tcBorders>
            <w:vAlign w:val="center"/>
            <w:hideMark/>
          </w:tcPr>
          <w:p w14:paraId="1B21F47B"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416938" w:rsidRPr="00507302" w14:paraId="032C676C" w14:textId="77777777" w:rsidTr="00416938">
        <w:trPr>
          <w:trHeight w:val="259"/>
        </w:trPr>
        <w:tc>
          <w:tcPr>
            <w:tcW w:w="524" w:type="dxa"/>
            <w:gridSpan w:val="2"/>
            <w:vMerge/>
            <w:tcBorders>
              <w:top w:val="single" w:sz="4" w:space="0" w:color="auto"/>
              <w:left w:val="single" w:sz="4" w:space="0" w:color="000000"/>
              <w:bottom w:val="single" w:sz="4" w:space="0" w:color="000000"/>
              <w:right w:val="single" w:sz="4" w:space="0" w:color="000000"/>
            </w:tcBorders>
            <w:vAlign w:val="center"/>
            <w:hideMark/>
          </w:tcPr>
          <w:p w14:paraId="7FBC3EBE"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000000"/>
              <w:bottom w:val="single" w:sz="4" w:space="0" w:color="000000"/>
              <w:right w:val="single" w:sz="4" w:space="0" w:color="auto"/>
            </w:tcBorders>
            <w:vAlign w:val="center"/>
          </w:tcPr>
          <w:p w14:paraId="73C00525"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000000"/>
            </w:tcBorders>
            <w:vAlign w:val="center"/>
            <w:hideMark/>
          </w:tcPr>
          <w:p w14:paraId="28924711"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000000"/>
              <w:bottom w:val="single" w:sz="4" w:space="0" w:color="000000"/>
              <w:right w:val="single" w:sz="4" w:space="0" w:color="000000"/>
            </w:tcBorders>
            <w:vAlign w:val="center"/>
            <w:hideMark/>
          </w:tcPr>
          <w:p w14:paraId="0EBD1CF0"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080BDACA"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49D52251"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000000"/>
              <w:bottom w:val="single" w:sz="4" w:space="0" w:color="000000"/>
              <w:right w:val="single" w:sz="4" w:space="0" w:color="000000"/>
            </w:tcBorders>
            <w:vAlign w:val="center"/>
            <w:hideMark/>
          </w:tcPr>
          <w:p w14:paraId="10925A57"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000000"/>
              <w:bottom w:val="single" w:sz="4" w:space="0" w:color="auto"/>
              <w:right w:val="single" w:sz="4" w:space="0" w:color="000000"/>
            </w:tcBorders>
            <w:vAlign w:val="center"/>
            <w:hideMark/>
          </w:tcPr>
          <w:p w14:paraId="59A07812"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auto"/>
              <w:left w:val="single" w:sz="4" w:space="0" w:color="000000"/>
              <w:bottom w:val="single" w:sz="4" w:space="0" w:color="auto"/>
              <w:right w:val="single" w:sz="4" w:space="0" w:color="000000"/>
            </w:tcBorders>
            <w:vAlign w:val="center"/>
            <w:hideMark/>
          </w:tcPr>
          <w:p w14:paraId="7C2B3AC7"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nil"/>
              <w:right w:val="single" w:sz="4" w:space="0" w:color="000000"/>
            </w:tcBorders>
            <w:vAlign w:val="center"/>
            <w:hideMark/>
          </w:tcPr>
          <w:p w14:paraId="217AE83E"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416938" w:rsidRPr="00507302" w14:paraId="271DB0CA" w14:textId="77777777" w:rsidTr="00416938">
        <w:trPr>
          <w:trHeight w:val="67"/>
        </w:trPr>
        <w:tc>
          <w:tcPr>
            <w:tcW w:w="524" w:type="dxa"/>
            <w:gridSpan w:val="2"/>
            <w:vMerge w:val="restart"/>
            <w:tcBorders>
              <w:top w:val="single" w:sz="4" w:space="0" w:color="000000"/>
              <w:left w:val="single" w:sz="4" w:space="0" w:color="000000"/>
              <w:right w:val="single" w:sz="4" w:space="0" w:color="auto"/>
            </w:tcBorders>
            <w:vAlign w:val="center"/>
            <w:hideMark/>
          </w:tcPr>
          <w:p w14:paraId="598845FE" w14:textId="77777777" w:rsidR="00416938" w:rsidRPr="00507302" w:rsidRDefault="00416938" w:rsidP="00416938">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63</w:t>
            </w:r>
          </w:p>
        </w:tc>
        <w:tc>
          <w:tcPr>
            <w:tcW w:w="1140" w:type="dxa"/>
            <w:vMerge w:val="restart"/>
            <w:tcBorders>
              <w:top w:val="single" w:sz="4" w:space="0" w:color="000000"/>
              <w:left w:val="single" w:sz="4" w:space="0" w:color="auto"/>
              <w:right w:val="single" w:sz="4" w:space="0" w:color="auto"/>
            </w:tcBorders>
            <w:vAlign w:val="center"/>
          </w:tcPr>
          <w:p w14:paraId="5BF1FE1C" w14:textId="27176FEC" w:rsidR="00416938" w:rsidRPr="00507302" w:rsidRDefault="00416938" w:rsidP="00416938">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lang w:eastAsia="en-US"/>
              </w:rPr>
              <w:t>29.04.</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6DAE6B09"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574D2391"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455A4FB6"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34B0D162"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7E5D7563"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right w:val="single" w:sz="4" w:space="0" w:color="auto"/>
            </w:tcBorders>
            <w:vAlign w:val="center"/>
            <w:hideMark/>
          </w:tcPr>
          <w:p w14:paraId="626D6088"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b/>
                <w:sz w:val="20"/>
                <w:szCs w:val="20"/>
              </w:rPr>
              <w:t>Весёлый марафон:</w:t>
            </w:r>
            <w:r w:rsidRPr="00507302">
              <w:rPr>
                <w:rFonts w:ascii="Times New Roman" w:hAnsi="Times New Roman" w:cs="Times New Roman"/>
                <w:sz w:val="20"/>
                <w:szCs w:val="20"/>
              </w:rPr>
              <w:t xml:space="preserve"> «Праздник мира и труда»</w:t>
            </w:r>
          </w:p>
        </w:tc>
        <w:tc>
          <w:tcPr>
            <w:tcW w:w="1417"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191D2E21" w14:textId="4BD1EED8" w:rsidR="00416938" w:rsidRPr="00507302" w:rsidRDefault="00D33A6A" w:rsidP="00416938">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0F7F70F9"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416938" w:rsidRPr="00507302" w14:paraId="2056A1F1" w14:textId="77777777" w:rsidTr="00416938">
        <w:trPr>
          <w:trHeight w:val="460"/>
        </w:trPr>
        <w:tc>
          <w:tcPr>
            <w:tcW w:w="524" w:type="dxa"/>
            <w:gridSpan w:val="2"/>
            <w:vMerge/>
            <w:tcBorders>
              <w:left w:val="single" w:sz="4" w:space="0" w:color="000000"/>
              <w:bottom w:val="single" w:sz="4" w:space="0" w:color="000000"/>
              <w:right w:val="single" w:sz="4" w:space="0" w:color="auto"/>
            </w:tcBorders>
            <w:vAlign w:val="center"/>
            <w:hideMark/>
          </w:tcPr>
          <w:p w14:paraId="3913EEEE"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left w:val="single" w:sz="4" w:space="0" w:color="auto"/>
              <w:bottom w:val="single" w:sz="4" w:space="0" w:color="000000"/>
              <w:right w:val="single" w:sz="4" w:space="0" w:color="auto"/>
            </w:tcBorders>
            <w:vAlign w:val="center"/>
          </w:tcPr>
          <w:p w14:paraId="4CC1E71E"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nil"/>
              <w:left w:val="single" w:sz="4" w:space="0" w:color="auto"/>
              <w:bottom w:val="single" w:sz="4" w:space="0" w:color="000000"/>
              <w:right w:val="single" w:sz="4" w:space="0" w:color="auto"/>
            </w:tcBorders>
            <w:vAlign w:val="center"/>
            <w:hideMark/>
          </w:tcPr>
          <w:p w14:paraId="45CC4EC0"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nil"/>
              <w:left w:val="single" w:sz="4" w:space="0" w:color="auto"/>
              <w:bottom w:val="single" w:sz="4" w:space="0" w:color="000000"/>
              <w:right w:val="single" w:sz="4" w:space="0" w:color="auto"/>
            </w:tcBorders>
            <w:vAlign w:val="center"/>
            <w:hideMark/>
          </w:tcPr>
          <w:p w14:paraId="49F60852"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7EAA1331"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5DAF4419"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27D45251"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left w:val="single" w:sz="4" w:space="0" w:color="auto"/>
              <w:bottom w:val="single" w:sz="4" w:space="0" w:color="auto"/>
              <w:right w:val="single" w:sz="4" w:space="0" w:color="auto"/>
            </w:tcBorders>
            <w:vAlign w:val="center"/>
          </w:tcPr>
          <w:p w14:paraId="1766C219"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vAlign w:val="center"/>
            <w:hideMark/>
          </w:tcPr>
          <w:p w14:paraId="5C30F64C"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5D65AACF"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416938" w:rsidRPr="00507302" w14:paraId="44580470" w14:textId="77777777" w:rsidTr="00B25AF9">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68F4CC1" w14:textId="77777777" w:rsidR="00416938" w:rsidRPr="00507302" w:rsidRDefault="00416938" w:rsidP="00416938">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64</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3280566A" w14:textId="6B5C3B5A" w:rsidR="00416938" w:rsidRPr="00507302" w:rsidRDefault="00416938" w:rsidP="00416938">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06</w:t>
            </w:r>
            <w:r w:rsidRPr="00507302">
              <w:rPr>
                <w:rFonts w:ascii="Times New Roman" w:hAnsi="Times New Roman" w:cs="Times New Roman"/>
                <w:sz w:val="20"/>
                <w:szCs w:val="20"/>
              </w:rPr>
              <w:t>.05.</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007FF33C"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47A2E64A"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F698624"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1E4BEF8B"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Экскурсия</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62316084"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1B508A90"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Культурный комплекс. «Национальная деревня»</w:t>
            </w:r>
          </w:p>
        </w:tc>
        <w:tc>
          <w:tcPr>
            <w:tcW w:w="1417" w:type="dxa"/>
            <w:gridSpan w:val="2"/>
            <w:vMerge w:val="restart"/>
            <w:tcBorders>
              <w:top w:val="nil"/>
              <w:left w:val="single" w:sz="4" w:space="0" w:color="000000"/>
              <w:bottom w:val="single" w:sz="4" w:space="0" w:color="000000"/>
              <w:right w:val="single" w:sz="4" w:space="0" w:color="000000"/>
            </w:tcBorders>
            <w:vAlign w:val="center"/>
            <w:hideMark/>
          </w:tcPr>
          <w:p w14:paraId="7BE06B49"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«Национальная деревня»</w:t>
            </w:r>
          </w:p>
        </w:tc>
        <w:tc>
          <w:tcPr>
            <w:tcW w:w="2330" w:type="dxa"/>
            <w:vMerge w:val="restart"/>
            <w:tcBorders>
              <w:top w:val="nil"/>
              <w:left w:val="single" w:sz="4" w:space="0" w:color="000000"/>
              <w:bottom w:val="single" w:sz="4" w:space="0" w:color="000000"/>
              <w:right w:val="single" w:sz="4" w:space="0" w:color="000000"/>
            </w:tcBorders>
            <w:vAlign w:val="center"/>
            <w:hideMark/>
          </w:tcPr>
          <w:p w14:paraId="6B80B977"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416938" w:rsidRPr="00507302" w14:paraId="01410A9E" w14:textId="77777777" w:rsidTr="00B25AF9">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7FAF206A"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7C7B79A4"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27F68197"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36D63ED2"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5434C445"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075A7DEF"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359DFEC2"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09433684"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nil"/>
              <w:left w:val="single" w:sz="4" w:space="0" w:color="000000"/>
              <w:bottom w:val="single" w:sz="4" w:space="0" w:color="000000"/>
              <w:right w:val="single" w:sz="4" w:space="0" w:color="000000"/>
            </w:tcBorders>
            <w:vAlign w:val="center"/>
            <w:hideMark/>
          </w:tcPr>
          <w:p w14:paraId="728F17DA"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nil"/>
              <w:left w:val="single" w:sz="4" w:space="0" w:color="000000"/>
              <w:bottom w:val="single" w:sz="4" w:space="0" w:color="000000"/>
              <w:right w:val="single" w:sz="4" w:space="0" w:color="000000"/>
            </w:tcBorders>
            <w:vAlign w:val="center"/>
            <w:hideMark/>
          </w:tcPr>
          <w:p w14:paraId="76930558"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D33A6A" w:rsidRPr="00507302" w14:paraId="460E3EA6" w14:textId="77777777" w:rsidTr="00843071">
        <w:tc>
          <w:tcPr>
            <w:tcW w:w="524" w:type="dxa"/>
            <w:gridSpan w:val="2"/>
            <w:vMerge w:val="restart"/>
            <w:tcBorders>
              <w:top w:val="single" w:sz="4" w:space="0" w:color="000000"/>
              <w:left w:val="single" w:sz="4" w:space="0" w:color="000000"/>
              <w:bottom w:val="single" w:sz="4" w:space="0" w:color="000000"/>
              <w:right w:val="single" w:sz="4" w:space="0" w:color="auto"/>
            </w:tcBorders>
            <w:vAlign w:val="center"/>
            <w:hideMark/>
          </w:tcPr>
          <w:p w14:paraId="3740F67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65</w:t>
            </w:r>
          </w:p>
        </w:tc>
        <w:tc>
          <w:tcPr>
            <w:tcW w:w="1140" w:type="dxa"/>
            <w:vMerge w:val="restart"/>
            <w:tcBorders>
              <w:top w:val="single" w:sz="4" w:space="0" w:color="000000"/>
              <w:left w:val="single" w:sz="4" w:space="0" w:color="auto"/>
              <w:bottom w:val="single" w:sz="4" w:space="0" w:color="000000"/>
              <w:right w:val="single" w:sz="4" w:space="0" w:color="auto"/>
            </w:tcBorders>
            <w:vAlign w:val="center"/>
            <w:hideMark/>
          </w:tcPr>
          <w:p w14:paraId="523AF284" w14:textId="72743B7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08</w:t>
            </w:r>
            <w:r w:rsidRPr="00507302">
              <w:rPr>
                <w:rFonts w:ascii="Times New Roman" w:hAnsi="Times New Roman" w:cs="Times New Roman"/>
                <w:sz w:val="20"/>
                <w:szCs w:val="20"/>
              </w:rPr>
              <w:t>.05.</w:t>
            </w:r>
          </w:p>
        </w:tc>
        <w:tc>
          <w:tcPr>
            <w:tcW w:w="712" w:type="dxa"/>
            <w:gridSpan w:val="2"/>
            <w:tcBorders>
              <w:top w:val="single" w:sz="4" w:space="0" w:color="000000"/>
              <w:left w:val="single" w:sz="4" w:space="0" w:color="auto"/>
              <w:bottom w:val="single" w:sz="4" w:space="0" w:color="000000"/>
              <w:right w:val="single" w:sz="4" w:space="0" w:color="auto"/>
            </w:tcBorders>
            <w:vAlign w:val="center"/>
            <w:hideMark/>
          </w:tcPr>
          <w:p w14:paraId="3A76905D"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718D148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C596997"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1D34AB1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08942DA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37A9390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Пушкинский день: Конкурс чтецов, выставка рисунков, слушание музыки.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71FD08E5" w14:textId="1E9F037F"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34B2D1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7DB1D36A" w14:textId="77777777" w:rsidTr="00843071">
        <w:tc>
          <w:tcPr>
            <w:tcW w:w="524" w:type="dxa"/>
            <w:gridSpan w:val="2"/>
            <w:vMerge/>
            <w:tcBorders>
              <w:top w:val="single" w:sz="4" w:space="0" w:color="000000"/>
              <w:left w:val="single" w:sz="4" w:space="0" w:color="000000"/>
              <w:bottom w:val="single" w:sz="4" w:space="0" w:color="000000"/>
              <w:right w:val="single" w:sz="4" w:space="0" w:color="auto"/>
            </w:tcBorders>
            <w:vAlign w:val="center"/>
            <w:hideMark/>
          </w:tcPr>
          <w:p w14:paraId="2B8637FA"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auto"/>
              <w:bottom w:val="single" w:sz="4" w:space="0" w:color="000000"/>
              <w:right w:val="single" w:sz="4" w:space="0" w:color="auto"/>
            </w:tcBorders>
            <w:vAlign w:val="center"/>
            <w:hideMark/>
          </w:tcPr>
          <w:p w14:paraId="571E4B3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403824D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000000"/>
              <w:right w:val="single" w:sz="4" w:space="0" w:color="auto"/>
            </w:tcBorders>
            <w:vAlign w:val="center"/>
            <w:hideMark/>
          </w:tcPr>
          <w:p w14:paraId="44EA3E3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961DCA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6A5C067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67708B0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63923AD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7BE77BB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7A828EEB"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CF86C80" w14:textId="77777777" w:rsidTr="00843071">
        <w:trPr>
          <w:trHeight w:val="63"/>
        </w:trPr>
        <w:tc>
          <w:tcPr>
            <w:tcW w:w="524" w:type="dxa"/>
            <w:gridSpan w:val="2"/>
            <w:vMerge w:val="restart"/>
            <w:tcBorders>
              <w:top w:val="single" w:sz="4" w:space="0" w:color="000000"/>
              <w:left w:val="single" w:sz="4" w:space="0" w:color="000000"/>
              <w:bottom w:val="single" w:sz="4" w:space="0" w:color="auto"/>
              <w:right w:val="single" w:sz="4" w:space="0" w:color="000000"/>
            </w:tcBorders>
            <w:vAlign w:val="center"/>
            <w:hideMark/>
          </w:tcPr>
          <w:p w14:paraId="2A088810"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66</w:t>
            </w:r>
          </w:p>
        </w:tc>
        <w:tc>
          <w:tcPr>
            <w:tcW w:w="1140" w:type="dxa"/>
            <w:vMerge w:val="restart"/>
            <w:tcBorders>
              <w:top w:val="single" w:sz="4" w:space="0" w:color="000000"/>
              <w:left w:val="single" w:sz="4" w:space="0" w:color="000000"/>
              <w:bottom w:val="single" w:sz="4" w:space="0" w:color="auto"/>
              <w:right w:val="single" w:sz="4" w:space="0" w:color="auto"/>
            </w:tcBorders>
            <w:vAlign w:val="center"/>
            <w:hideMark/>
          </w:tcPr>
          <w:p w14:paraId="24589FB6" w14:textId="755DCD99"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13</w:t>
            </w:r>
            <w:r w:rsidRPr="00507302">
              <w:rPr>
                <w:rFonts w:ascii="Times New Roman" w:hAnsi="Times New Roman" w:cs="Times New Roman"/>
                <w:sz w:val="20"/>
                <w:szCs w:val="20"/>
              </w:rPr>
              <w:t>.05.</w:t>
            </w:r>
          </w:p>
        </w:tc>
        <w:tc>
          <w:tcPr>
            <w:tcW w:w="712" w:type="dxa"/>
            <w:gridSpan w:val="2"/>
            <w:tcBorders>
              <w:top w:val="single" w:sz="4" w:space="0" w:color="000000"/>
              <w:left w:val="single" w:sz="4" w:space="0" w:color="auto"/>
              <w:bottom w:val="single" w:sz="4" w:space="0" w:color="000000"/>
              <w:right w:val="single" w:sz="4" w:space="0" w:color="000000"/>
            </w:tcBorders>
            <w:vAlign w:val="center"/>
            <w:hideMark/>
          </w:tcPr>
          <w:p w14:paraId="76F3D10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A7A19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3EEC47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auto"/>
              <w:right w:val="single" w:sz="4" w:space="0" w:color="000000"/>
            </w:tcBorders>
            <w:vAlign w:val="center"/>
            <w:hideMark/>
          </w:tcPr>
          <w:p w14:paraId="29F311CC"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000000"/>
              <w:bottom w:val="single" w:sz="4" w:space="0" w:color="000000"/>
              <w:right w:val="single" w:sz="4" w:space="0" w:color="000000"/>
            </w:tcBorders>
            <w:vAlign w:val="center"/>
            <w:hideMark/>
          </w:tcPr>
          <w:p w14:paraId="6CFE9B7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000000"/>
              <w:bottom w:val="single" w:sz="4" w:space="0" w:color="auto"/>
              <w:right w:val="single" w:sz="4" w:space="0" w:color="000000"/>
            </w:tcBorders>
            <w:vAlign w:val="center"/>
            <w:hideMark/>
          </w:tcPr>
          <w:p w14:paraId="7EA02F8C"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«Алиса в стране чудес» Знакомство с образом положительных поступков при помощи художественных произведений, сказок. Местоимения «я»,  «ты», «мы»,  «он», «они».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24D1AF3" w14:textId="5974D795"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430FB751"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4C32E25E" w14:textId="77777777" w:rsidTr="00843071">
        <w:trPr>
          <w:trHeight w:val="63"/>
        </w:trPr>
        <w:tc>
          <w:tcPr>
            <w:tcW w:w="524" w:type="dxa"/>
            <w:gridSpan w:val="2"/>
            <w:vMerge/>
            <w:tcBorders>
              <w:top w:val="single" w:sz="4" w:space="0" w:color="000000"/>
              <w:left w:val="single" w:sz="4" w:space="0" w:color="000000"/>
              <w:bottom w:val="single" w:sz="4" w:space="0" w:color="auto"/>
              <w:right w:val="single" w:sz="4" w:space="0" w:color="000000"/>
            </w:tcBorders>
            <w:vAlign w:val="center"/>
            <w:hideMark/>
          </w:tcPr>
          <w:p w14:paraId="71674EAD"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000000"/>
              <w:left w:val="single" w:sz="4" w:space="0" w:color="000000"/>
              <w:bottom w:val="single" w:sz="4" w:space="0" w:color="auto"/>
              <w:right w:val="single" w:sz="4" w:space="0" w:color="auto"/>
            </w:tcBorders>
            <w:vAlign w:val="center"/>
            <w:hideMark/>
          </w:tcPr>
          <w:p w14:paraId="23423D6F"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000000"/>
              <w:left w:val="single" w:sz="4" w:space="0" w:color="auto"/>
              <w:bottom w:val="single" w:sz="4" w:space="0" w:color="auto"/>
              <w:right w:val="single" w:sz="4" w:space="0" w:color="000000"/>
            </w:tcBorders>
            <w:vAlign w:val="center"/>
            <w:hideMark/>
          </w:tcPr>
          <w:p w14:paraId="3F3B851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000000"/>
              <w:bottom w:val="single" w:sz="4" w:space="0" w:color="auto"/>
              <w:right w:val="single" w:sz="4" w:space="0" w:color="000000"/>
            </w:tcBorders>
            <w:vAlign w:val="center"/>
            <w:hideMark/>
          </w:tcPr>
          <w:p w14:paraId="696DC547"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33633A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auto"/>
              <w:left w:val="single" w:sz="4" w:space="0" w:color="000000"/>
              <w:bottom w:val="single" w:sz="4" w:space="0" w:color="auto"/>
              <w:right w:val="single" w:sz="4" w:space="0" w:color="000000"/>
            </w:tcBorders>
            <w:vAlign w:val="center"/>
            <w:hideMark/>
          </w:tcPr>
          <w:p w14:paraId="41682EA3"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000000"/>
              <w:bottom w:val="single" w:sz="4" w:space="0" w:color="auto"/>
              <w:right w:val="single" w:sz="4" w:space="0" w:color="000000"/>
            </w:tcBorders>
            <w:vAlign w:val="center"/>
            <w:hideMark/>
          </w:tcPr>
          <w:p w14:paraId="54D1FA0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000000"/>
              <w:bottom w:val="single" w:sz="4" w:space="0" w:color="auto"/>
              <w:right w:val="single" w:sz="4" w:space="0" w:color="000000"/>
            </w:tcBorders>
            <w:vAlign w:val="center"/>
            <w:hideMark/>
          </w:tcPr>
          <w:p w14:paraId="1672D8EF"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4EF9073D"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429794C3"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51F9495C" w14:textId="77777777" w:rsidTr="00843071">
        <w:trPr>
          <w:trHeight w:val="63"/>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57230EB5"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67</w:t>
            </w:r>
          </w:p>
        </w:tc>
        <w:tc>
          <w:tcPr>
            <w:tcW w:w="1140" w:type="dxa"/>
            <w:vMerge w:val="restart"/>
            <w:tcBorders>
              <w:top w:val="single" w:sz="4" w:space="0" w:color="auto"/>
              <w:left w:val="single" w:sz="4" w:space="0" w:color="auto"/>
              <w:bottom w:val="single" w:sz="4" w:space="0" w:color="000000"/>
              <w:right w:val="single" w:sz="4" w:space="0" w:color="auto"/>
            </w:tcBorders>
            <w:vAlign w:val="center"/>
            <w:hideMark/>
          </w:tcPr>
          <w:p w14:paraId="76F8186E" w14:textId="661FC7A3"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15</w:t>
            </w:r>
            <w:r w:rsidRPr="00507302">
              <w:rPr>
                <w:rFonts w:ascii="Times New Roman" w:hAnsi="Times New Roman" w:cs="Times New Roman"/>
                <w:sz w:val="20"/>
                <w:szCs w:val="20"/>
              </w:rPr>
              <w:t>.05.</w:t>
            </w:r>
          </w:p>
        </w:tc>
        <w:tc>
          <w:tcPr>
            <w:tcW w:w="712" w:type="dxa"/>
            <w:gridSpan w:val="2"/>
            <w:tcBorders>
              <w:top w:val="single" w:sz="4" w:space="0" w:color="auto"/>
              <w:left w:val="single" w:sz="4" w:space="0" w:color="auto"/>
              <w:bottom w:val="single" w:sz="4" w:space="0" w:color="auto"/>
              <w:right w:val="single" w:sz="4" w:space="0" w:color="auto"/>
            </w:tcBorders>
            <w:vAlign w:val="center"/>
            <w:hideMark/>
          </w:tcPr>
          <w:p w14:paraId="26CE3CA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F8D251"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4A9417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1C427756"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auto"/>
              <w:left w:val="single" w:sz="4" w:space="0" w:color="auto"/>
              <w:bottom w:val="single" w:sz="4" w:space="0" w:color="auto"/>
              <w:right w:val="single" w:sz="4" w:space="0" w:color="auto"/>
            </w:tcBorders>
            <w:vAlign w:val="center"/>
            <w:hideMark/>
          </w:tcPr>
          <w:p w14:paraId="3CE8DBC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4C43802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Правила общения (взаимоотношения с другими людьми).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4997BB1" w14:textId="1C6EF21B"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auto"/>
              <w:right w:val="single" w:sz="4" w:space="0" w:color="000000"/>
            </w:tcBorders>
            <w:vAlign w:val="center"/>
            <w:hideMark/>
          </w:tcPr>
          <w:p w14:paraId="1F2B0F5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5698F669" w14:textId="77777777" w:rsidTr="00843071">
        <w:trPr>
          <w:trHeight w:val="333"/>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638041CF"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4A6997E9"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auto"/>
              <w:bottom w:val="single" w:sz="4" w:space="0" w:color="000000"/>
              <w:right w:val="single" w:sz="4" w:space="0" w:color="auto"/>
            </w:tcBorders>
            <w:vAlign w:val="center"/>
            <w:hideMark/>
          </w:tcPr>
          <w:p w14:paraId="4FF5AD32"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02320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247033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9538E20" w14:textId="77777777" w:rsidR="00D33A6A" w:rsidRPr="00507302" w:rsidRDefault="00D33A6A" w:rsidP="00D33A6A">
            <w:pPr>
              <w:spacing w:after="0" w:line="240" w:lineRule="auto"/>
              <w:rPr>
                <w:sz w:val="20"/>
                <w:szCs w:val="20"/>
                <w:lang w:eastAsia="en-US"/>
              </w:rPr>
            </w:pPr>
          </w:p>
        </w:tc>
        <w:tc>
          <w:tcPr>
            <w:tcW w:w="768" w:type="dxa"/>
            <w:tcBorders>
              <w:top w:val="single" w:sz="4" w:space="0" w:color="auto"/>
              <w:left w:val="single" w:sz="4" w:space="0" w:color="auto"/>
              <w:bottom w:val="single" w:sz="4" w:space="0" w:color="auto"/>
              <w:right w:val="single" w:sz="4" w:space="0" w:color="auto"/>
            </w:tcBorders>
            <w:vAlign w:val="center"/>
            <w:hideMark/>
          </w:tcPr>
          <w:p w14:paraId="45805B75" w14:textId="77777777" w:rsidR="00D33A6A" w:rsidRPr="00507302" w:rsidRDefault="00D33A6A" w:rsidP="00D33A6A">
            <w:pPr>
              <w:spacing w:after="0" w:line="240" w:lineRule="auto"/>
              <w:rPr>
                <w:sz w:val="20"/>
                <w:szCs w:val="20"/>
                <w:lang w:eastAsia="en-US"/>
              </w:rPr>
            </w:pPr>
            <w:r>
              <w:rPr>
                <w:sz w:val="20"/>
                <w:szCs w:val="20"/>
                <w:lang w:eastAsia="en-US"/>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68417EAE"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33A5B79F"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auto"/>
              <w:right w:val="single" w:sz="4" w:space="0" w:color="000000"/>
            </w:tcBorders>
            <w:vAlign w:val="center"/>
            <w:hideMark/>
          </w:tcPr>
          <w:p w14:paraId="77822381"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70D56A20" w14:textId="77777777" w:rsidTr="00843071">
        <w:trPr>
          <w:trHeight w:val="63"/>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4531FF5F"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68</w:t>
            </w: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2A1EC890" w14:textId="2924242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20</w:t>
            </w:r>
            <w:r w:rsidRPr="00507302">
              <w:rPr>
                <w:rFonts w:ascii="Times New Roman" w:hAnsi="Times New Roman" w:cs="Times New Roman"/>
                <w:sz w:val="20"/>
                <w:szCs w:val="20"/>
              </w:rPr>
              <w:t>.05.</w:t>
            </w: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7A01091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C77E5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4446C38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69C79F14"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auto"/>
              <w:left w:val="single" w:sz="4" w:space="0" w:color="auto"/>
              <w:bottom w:val="single" w:sz="4" w:space="0" w:color="auto"/>
              <w:right w:val="single" w:sz="4" w:space="0" w:color="auto"/>
            </w:tcBorders>
            <w:vAlign w:val="center"/>
            <w:hideMark/>
          </w:tcPr>
          <w:p w14:paraId="2A2EB35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5CA2A163"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Правила вежливости, элементарные представления о добрых и недобрых поступках.</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616472D" w14:textId="3A91760C"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auto"/>
              <w:left w:val="single" w:sz="4" w:space="0" w:color="000000"/>
              <w:bottom w:val="single" w:sz="4" w:space="0" w:color="auto"/>
              <w:right w:val="single" w:sz="4" w:space="0" w:color="000000"/>
            </w:tcBorders>
            <w:vAlign w:val="center"/>
            <w:hideMark/>
          </w:tcPr>
          <w:p w14:paraId="7FB57EF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4C4695B2" w14:textId="77777777" w:rsidTr="00843071">
        <w:trPr>
          <w:trHeight w:val="161"/>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46555312"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5260C6B5"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000000"/>
              <w:right w:val="single" w:sz="4" w:space="0" w:color="auto"/>
            </w:tcBorders>
            <w:vAlign w:val="center"/>
            <w:hideMark/>
          </w:tcPr>
          <w:p w14:paraId="65B4008B"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4585B8D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361058C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C2BD517" w14:textId="77777777" w:rsidR="00D33A6A" w:rsidRPr="00507302" w:rsidRDefault="00D33A6A" w:rsidP="00D33A6A">
            <w:pPr>
              <w:spacing w:after="0" w:line="240" w:lineRule="auto"/>
              <w:rPr>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289AAFA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51520491"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52861986"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auto"/>
              <w:right w:val="single" w:sz="4" w:space="0" w:color="000000"/>
            </w:tcBorders>
            <w:vAlign w:val="center"/>
            <w:hideMark/>
          </w:tcPr>
          <w:p w14:paraId="7D8E0444"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2F5B4213" w14:textId="77777777" w:rsidTr="00843071">
        <w:trPr>
          <w:trHeight w:val="267"/>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tcPr>
          <w:p w14:paraId="4AE9A435"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69</w:t>
            </w:r>
          </w:p>
        </w:tc>
        <w:tc>
          <w:tcPr>
            <w:tcW w:w="1140" w:type="dxa"/>
            <w:vMerge w:val="restart"/>
            <w:tcBorders>
              <w:top w:val="single" w:sz="4" w:space="0" w:color="auto"/>
              <w:left w:val="single" w:sz="4" w:space="0" w:color="auto"/>
              <w:bottom w:val="single" w:sz="4" w:space="0" w:color="000000"/>
              <w:right w:val="single" w:sz="4" w:space="0" w:color="000000"/>
            </w:tcBorders>
            <w:vAlign w:val="center"/>
            <w:hideMark/>
          </w:tcPr>
          <w:p w14:paraId="004D573B" w14:textId="2C8FB314"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22</w:t>
            </w:r>
            <w:r w:rsidRPr="00507302">
              <w:rPr>
                <w:rFonts w:ascii="Times New Roman" w:hAnsi="Times New Roman" w:cs="Times New Roman"/>
                <w:sz w:val="20"/>
                <w:szCs w:val="20"/>
              </w:rPr>
              <w:t>.05.</w:t>
            </w: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32181AF9"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61CF8033"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076002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79F12AB7" w14:textId="77777777" w:rsidR="00D33A6A" w:rsidRPr="00507302" w:rsidRDefault="00D33A6A" w:rsidP="00D33A6A">
            <w:pPr>
              <w:spacing w:after="0" w:line="240" w:lineRule="auto"/>
              <w:rPr>
                <w:sz w:val="20"/>
                <w:szCs w:val="20"/>
                <w:lang w:eastAsia="en-US"/>
              </w:rPr>
            </w:pPr>
            <w:r w:rsidRPr="00507302">
              <w:rPr>
                <w:rFonts w:ascii="Times New Roman" w:hAnsi="Times New Roman" w:cs="Times New Roman"/>
                <w:sz w:val="20"/>
                <w:szCs w:val="20"/>
              </w:rPr>
              <w:t>Беседа с игровыми элементами</w:t>
            </w:r>
          </w:p>
        </w:tc>
        <w:tc>
          <w:tcPr>
            <w:tcW w:w="768" w:type="dxa"/>
            <w:tcBorders>
              <w:top w:val="single" w:sz="4" w:space="0" w:color="000000"/>
              <w:left w:val="single" w:sz="4" w:space="0" w:color="auto"/>
              <w:bottom w:val="single" w:sz="4" w:space="0" w:color="000000"/>
              <w:right w:val="single" w:sz="4" w:space="0" w:color="auto"/>
            </w:tcBorders>
            <w:vAlign w:val="center"/>
            <w:hideMark/>
          </w:tcPr>
          <w:p w14:paraId="3400983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auto"/>
              <w:right w:val="single" w:sz="4" w:space="0" w:color="auto"/>
            </w:tcBorders>
            <w:vAlign w:val="center"/>
            <w:hideMark/>
          </w:tcPr>
          <w:p w14:paraId="15DBE81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«Моя семья: традиции и праздники». Игра «Дарю подарок», сюжетно-ролевая игра.</w:t>
            </w:r>
          </w:p>
        </w:tc>
        <w:tc>
          <w:tcPr>
            <w:tcW w:w="1417" w:type="dxa"/>
            <w:gridSpan w:val="2"/>
            <w:vMerge w:val="restart"/>
            <w:tcBorders>
              <w:top w:val="single" w:sz="4" w:space="0" w:color="000000"/>
              <w:left w:val="single" w:sz="4" w:space="0" w:color="000000"/>
              <w:bottom w:val="single" w:sz="4" w:space="0" w:color="auto"/>
              <w:right w:val="single" w:sz="4" w:space="0" w:color="000000"/>
            </w:tcBorders>
            <w:hideMark/>
          </w:tcPr>
          <w:p w14:paraId="3064AFF3" w14:textId="07559F15"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auto"/>
              <w:left w:val="single" w:sz="4" w:space="0" w:color="000000"/>
              <w:bottom w:val="single" w:sz="4" w:space="0" w:color="auto"/>
              <w:right w:val="single" w:sz="4" w:space="0" w:color="000000"/>
            </w:tcBorders>
            <w:vAlign w:val="center"/>
            <w:hideMark/>
          </w:tcPr>
          <w:p w14:paraId="21BECA1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 беседа</w:t>
            </w:r>
          </w:p>
        </w:tc>
      </w:tr>
      <w:tr w:rsidR="00D33A6A" w:rsidRPr="00507302" w14:paraId="009F79C3" w14:textId="77777777" w:rsidTr="00843071">
        <w:trPr>
          <w:trHeight w:val="357"/>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5B02A074"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000000"/>
              <w:right w:val="single" w:sz="4" w:space="0" w:color="000000"/>
            </w:tcBorders>
            <w:vAlign w:val="center"/>
            <w:hideMark/>
          </w:tcPr>
          <w:p w14:paraId="0ED25BE8" w14:textId="77777777" w:rsidR="00D33A6A" w:rsidRPr="00507302" w:rsidRDefault="00D33A6A" w:rsidP="00D33A6A">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371C9DFC"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5FE5AA0E"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8B9CF4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5B528C3F" w14:textId="77777777" w:rsidR="00D33A6A" w:rsidRPr="00507302" w:rsidRDefault="00D33A6A" w:rsidP="00D33A6A">
            <w:pPr>
              <w:spacing w:after="0" w:line="240" w:lineRule="auto"/>
              <w:rPr>
                <w:sz w:val="20"/>
                <w:szCs w:val="20"/>
                <w:lang w:eastAsia="en-US"/>
              </w:rPr>
            </w:pPr>
          </w:p>
        </w:tc>
        <w:tc>
          <w:tcPr>
            <w:tcW w:w="768" w:type="dxa"/>
            <w:tcBorders>
              <w:top w:val="single" w:sz="4" w:space="0" w:color="000000"/>
              <w:left w:val="single" w:sz="4" w:space="0" w:color="auto"/>
              <w:bottom w:val="single" w:sz="4" w:space="0" w:color="auto"/>
              <w:right w:val="single" w:sz="4" w:space="0" w:color="auto"/>
            </w:tcBorders>
            <w:vAlign w:val="center"/>
            <w:hideMark/>
          </w:tcPr>
          <w:p w14:paraId="08DB2D7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auto"/>
              <w:right w:val="single" w:sz="4" w:space="0" w:color="auto"/>
            </w:tcBorders>
            <w:vAlign w:val="center"/>
            <w:hideMark/>
          </w:tcPr>
          <w:p w14:paraId="5B6C339A"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auto"/>
              <w:right w:val="single" w:sz="4" w:space="0" w:color="000000"/>
            </w:tcBorders>
            <w:hideMark/>
          </w:tcPr>
          <w:p w14:paraId="61048112"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auto"/>
              <w:right w:val="single" w:sz="4" w:space="0" w:color="000000"/>
            </w:tcBorders>
            <w:vAlign w:val="center"/>
            <w:hideMark/>
          </w:tcPr>
          <w:p w14:paraId="04D87F7C"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4F259BEB" w14:textId="77777777" w:rsidTr="00843071">
        <w:trPr>
          <w:trHeight w:val="323"/>
        </w:trPr>
        <w:tc>
          <w:tcPr>
            <w:tcW w:w="524"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10EECC9"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70</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349E7E50" w14:textId="61540ABE" w:rsidR="00D33A6A" w:rsidRPr="00507302" w:rsidRDefault="00D33A6A" w:rsidP="00D33A6A">
            <w:pPr>
              <w:spacing w:after="0" w:line="240" w:lineRule="auto"/>
              <w:jc w:val="center"/>
              <w:rPr>
                <w:rFonts w:ascii="Times New Roman" w:hAnsi="Times New Roman" w:cs="Times New Roman"/>
                <w:sz w:val="20"/>
                <w:szCs w:val="20"/>
                <w:lang w:eastAsia="en-US"/>
              </w:rPr>
            </w:pPr>
            <w:r>
              <w:rPr>
                <w:rFonts w:ascii="Times New Roman" w:hAnsi="Times New Roman" w:cs="Times New Roman"/>
                <w:sz w:val="20"/>
                <w:szCs w:val="20"/>
              </w:rPr>
              <w:t>27</w:t>
            </w:r>
            <w:r w:rsidRPr="00507302">
              <w:rPr>
                <w:rFonts w:ascii="Times New Roman" w:hAnsi="Times New Roman" w:cs="Times New Roman"/>
                <w:sz w:val="20"/>
                <w:szCs w:val="20"/>
              </w:rPr>
              <w:t>.05.</w:t>
            </w: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3F60973E" w14:textId="77777777" w:rsidR="00D33A6A" w:rsidRPr="00507302" w:rsidRDefault="00D33A6A" w:rsidP="00D33A6A">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796FE5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76A8962A"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auto"/>
              <w:left w:val="single" w:sz="4" w:space="0" w:color="000000"/>
              <w:bottom w:val="single" w:sz="4" w:space="0" w:color="000000"/>
              <w:right w:val="single" w:sz="4" w:space="0" w:color="000000"/>
            </w:tcBorders>
            <w:vAlign w:val="center"/>
            <w:hideMark/>
          </w:tcPr>
          <w:p w14:paraId="3C95B09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Соревнования</w:t>
            </w:r>
          </w:p>
        </w:tc>
        <w:tc>
          <w:tcPr>
            <w:tcW w:w="768" w:type="dxa"/>
            <w:tcBorders>
              <w:top w:val="single" w:sz="4" w:space="0" w:color="auto"/>
              <w:left w:val="single" w:sz="4" w:space="0" w:color="auto"/>
              <w:bottom w:val="single" w:sz="4" w:space="0" w:color="000000"/>
              <w:right w:val="single" w:sz="4" w:space="0" w:color="auto"/>
            </w:tcBorders>
            <w:vAlign w:val="center"/>
            <w:hideMark/>
          </w:tcPr>
          <w:p w14:paraId="55A4308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auto"/>
              <w:left w:val="single" w:sz="4" w:space="0" w:color="auto"/>
              <w:bottom w:val="single" w:sz="4" w:space="0" w:color="000000"/>
              <w:right w:val="single" w:sz="4" w:space="0" w:color="auto"/>
            </w:tcBorders>
            <w:vAlign w:val="center"/>
            <w:hideMark/>
          </w:tcPr>
          <w:p w14:paraId="16E764B2"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День здоровья. Мама, папа, я –</w:t>
            </w:r>
          </w:p>
          <w:p w14:paraId="460EC17A"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sz w:val="20"/>
                <w:szCs w:val="20"/>
              </w:rPr>
              <w:t>здоровая семья</w:t>
            </w:r>
          </w:p>
        </w:tc>
        <w:tc>
          <w:tcPr>
            <w:tcW w:w="1417" w:type="dxa"/>
            <w:gridSpan w:val="2"/>
            <w:vMerge w:val="restart"/>
            <w:tcBorders>
              <w:top w:val="single" w:sz="4" w:space="0" w:color="auto"/>
              <w:left w:val="single" w:sz="4" w:space="0" w:color="000000"/>
              <w:bottom w:val="single" w:sz="4" w:space="0" w:color="000000"/>
              <w:right w:val="single" w:sz="4" w:space="0" w:color="000000"/>
            </w:tcBorders>
            <w:hideMark/>
          </w:tcPr>
          <w:p w14:paraId="7A3031AD" w14:textId="62359A08" w:rsidR="00D33A6A" w:rsidRPr="00507302" w:rsidRDefault="00D33A6A" w:rsidP="00D33A6A">
            <w:pPr>
              <w:spacing w:after="0" w:line="240" w:lineRule="auto"/>
              <w:rPr>
                <w:rFonts w:ascii="Times New Roman" w:hAnsi="Times New Roman" w:cs="Times New Roman"/>
                <w:sz w:val="20"/>
                <w:szCs w:val="20"/>
                <w:lang w:eastAsia="en-US"/>
              </w:rPr>
            </w:pPr>
            <w:r w:rsidRPr="0030066C">
              <w:rPr>
                <w:rFonts w:ascii="Times New Roman" w:hAnsi="Times New Roman" w:cs="Times New Roman"/>
                <w:sz w:val="20"/>
                <w:szCs w:val="20"/>
              </w:rPr>
              <w:t>д. к. «Чайка»</w:t>
            </w:r>
          </w:p>
        </w:tc>
        <w:tc>
          <w:tcPr>
            <w:tcW w:w="2330" w:type="dxa"/>
            <w:vMerge w:val="restart"/>
            <w:tcBorders>
              <w:top w:val="single" w:sz="4" w:space="0" w:color="auto"/>
              <w:left w:val="single" w:sz="4" w:space="0" w:color="000000"/>
              <w:bottom w:val="single" w:sz="4" w:space="0" w:color="000000"/>
              <w:right w:val="single" w:sz="4" w:space="0" w:color="000000"/>
            </w:tcBorders>
            <w:vAlign w:val="center"/>
            <w:hideMark/>
          </w:tcPr>
          <w:p w14:paraId="25EEA46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416938" w:rsidRPr="00507302" w14:paraId="4E61CD3B" w14:textId="77777777" w:rsidTr="00F30BCF">
        <w:trPr>
          <w:trHeight w:val="63"/>
        </w:trPr>
        <w:tc>
          <w:tcPr>
            <w:tcW w:w="524" w:type="dxa"/>
            <w:gridSpan w:val="2"/>
            <w:vMerge/>
            <w:tcBorders>
              <w:top w:val="single" w:sz="4" w:space="0" w:color="auto"/>
              <w:left w:val="single" w:sz="4" w:space="0" w:color="auto"/>
              <w:bottom w:val="single" w:sz="4" w:space="0" w:color="000000"/>
              <w:right w:val="single" w:sz="4" w:space="0" w:color="auto"/>
            </w:tcBorders>
            <w:vAlign w:val="center"/>
            <w:hideMark/>
          </w:tcPr>
          <w:p w14:paraId="70DB6F6B"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2D4E4F0A" w14:textId="77777777" w:rsidR="00416938" w:rsidRPr="00507302" w:rsidRDefault="00416938" w:rsidP="00416938">
            <w:pPr>
              <w:spacing w:after="0" w:line="240" w:lineRule="auto"/>
              <w:jc w:val="center"/>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303AED27" w14:textId="77777777" w:rsidR="00416938" w:rsidRPr="00507302" w:rsidRDefault="00416938" w:rsidP="00416938">
            <w:pPr>
              <w:spacing w:after="0" w:line="240" w:lineRule="auto"/>
              <w:jc w:val="center"/>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000000"/>
              <w:left w:val="single" w:sz="4" w:space="0" w:color="auto"/>
              <w:bottom w:val="single" w:sz="4" w:space="0" w:color="000000"/>
              <w:right w:val="single" w:sz="4" w:space="0" w:color="auto"/>
            </w:tcBorders>
            <w:vAlign w:val="center"/>
            <w:hideMark/>
          </w:tcPr>
          <w:p w14:paraId="5FA8C5AF"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68B4C694"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lastRenderedPageBreak/>
              <w:t>19.00-19.30</w:t>
            </w: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7A330D34"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000000"/>
              <w:left w:val="single" w:sz="4" w:space="0" w:color="auto"/>
              <w:bottom w:val="single" w:sz="4" w:space="0" w:color="000000"/>
              <w:right w:val="single" w:sz="4" w:space="0" w:color="auto"/>
            </w:tcBorders>
            <w:vAlign w:val="center"/>
            <w:hideMark/>
          </w:tcPr>
          <w:p w14:paraId="138E843F"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auto"/>
              <w:left w:val="single" w:sz="4" w:space="0" w:color="auto"/>
              <w:bottom w:val="single" w:sz="4" w:space="0" w:color="000000"/>
              <w:right w:val="single" w:sz="4" w:space="0" w:color="auto"/>
            </w:tcBorders>
            <w:vAlign w:val="center"/>
            <w:hideMark/>
          </w:tcPr>
          <w:p w14:paraId="5D741E35"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auto"/>
              <w:left w:val="single" w:sz="4" w:space="0" w:color="000000"/>
              <w:bottom w:val="single" w:sz="4" w:space="0" w:color="000000"/>
              <w:right w:val="single" w:sz="4" w:space="0" w:color="000000"/>
            </w:tcBorders>
            <w:vAlign w:val="center"/>
            <w:hideMark/>
          </w:tcPr>
          <w:p w14:paraId="4AB7AF5F"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auto"/>
              <w:left w:val="single" w:sz="4" w:space="0" w:color="000000"/>
              <w:bottom w:val="single" w:sz="4" w:space="0" w:color="000000"/>
              <w:right w:val="single" w:sz="4" w:space="0" w:color="000000"/>
            </w:tcBorders>
            <w:vAlign w:val="center"/>
            <w:hideMark/>
          </w:tcPr>
          <w:p w14:paraId="03CF9A5E" w14:textId="77777777" w:rsidR="00416938" w:rsidRPr="00507302" w:rsidRDefault="00416938" w:rsidP="00416938">
            <w:pPr>
              <w:spacing w:after="0" w:line="240" w:lineRule="auto"/>
              <w:rPr>
                <w:rFonts w:ascii="Times New Roman" w:hAnsi="Times New Roman" w:cs="Times New Roman"/>
                <w:sz w:val="20"/>
                <w:szCs w:val="20"/>
                <w:lang w:eastAsia="en-US"/>
              </w:rPr>
            </w:pPr>
          </w:p>
        </w:tc>
      </w:tr>
      <w:tr w:rsidR="00D33A6A" w:rsidRPr="00507302" w14:paraId="52FFF1EB" w14:textId="77777777" w:rsidTr="00843071">
        <w:trPr>
          <w:trHeight w:val="480"/>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190B3C68"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71</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5F1931CE" w14:textId="5164A0EB" w:rsidR="00D33A6A" w:rsidRPr="00507302" w:rsidRDefault="00D33A6A" w:rsidP="00D33A6A">
            <w:pPr>
              <w:spacing w:after="0" w:line="240" w:lineRule="auto"/>
              <w:rPr>
                <w:rFonts w:ascii="Times New Roman" w:hAnsi="Times New Roman" w:cs="Times New Roman"/>
                <w:sz w:val="20"/>
                <w:szCs w:val="20"/>
                <w:lang w:eastAsia="en-US"/>
              </w:rPr>
            </w:pPr>
            <w:r>
              <w:rPr>
                <w:rFonts w:ascii="Times New Roman" w:hAnsi="Times New Roman" w:cs="Times New Roman"/>
                <w:sz w:val="20"/>
                <w:szCs w:val="20"/>
                <w:lang w:eastAsia="en-US"/>
              </w:rPr>
              <w:t>29.05.</w:t>
            </w: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64988560"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4A419009"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503F932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auto"/>
              <w:right w:val="single" w:sz="4" w:space="0" w:color="000000"/>
            </w:tcBorders>
            <w:vAlign w:val="center"/>
            <w:hideMark/>
          </w:tcPr>
          <w:p w14:paraId="31FCBF2B"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Конкурсы</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483EAE76"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tcPr>
          <w:p w14:paraId="27B7B68A"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Игровая развлекательная программа.</w:t>
            </w:r>
          </w:p>
          <w:p w14:paraId="4DE2A586" w14:textId="77777777" w:rsidR="00D33A6A" w:rsidRPr="00507302" w:rsidRDefault="00D33A6A" w:rsidP="00D33A6A">
            <w:pPr>
              <w:spacing w:after="0" w:line="240" w:lineRule="auto"/>
              <w:rPr>
                <w:rFonts w:ascii="Times New Roman" w:hAnsi="Times New Roman" w:cs="Times New Roman"/>
                <w:b/>
                <w:sz w:val="20"/>
                <w:szCs w:val="20"/>
              </w:rPr>
            </w:pPr>
          </w:p>
          <w:p w14:paraId="0AF4D3E9"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D723708" w14:textId="540EDC63" w:rsidR="00D33A6A" w:rsidRPr="00507302" w:rsidRDefault="00D33A6A" w:rsidP="00D33A6A">
            <w:pPr>
              <w:spacing w:after="0" w:line="240" w:lineRule="auto"/>
              <w:rPr>
                <w:rFonts w:ascii="Times New Roman" w:hAnsi="Times New Roman" w:cs="Times New Roman"/>
                <w:sz w:val="20"/>
                <w:szCs w:val="20"/>
                <w:lang w:eastAsia="en-US"/>
              </w:rPr>
            </w:pPr>
            <w:r w:rsidRPr="00C401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51B6203F"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D33A6A" w:rsidRPr="00507302" w14:paraId="21B55C66" w14:textId="77777777" w:rsidTr="00843071">
        <w:trPr>
          <w:trHeight w:val="256"/>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3FF0A6D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0E3CE06B"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507A34B3"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4489F8"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F6DF239"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auto"/>
              <w:right w:val="single" w:sz="4" w:space="0" w:color="000000"/>
            </w:tcBorders>
            <w:vAlign w:val="center"/>
            <w:hideMark/>
          </w:tcPr>
          <w:p w14:paraId="07F22364"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auto"/>
              <w:right w:val="single" w:sz="4" w:space="0" w:color="auto"/>
            </w:tcBorders>
            <w:vAlign w:val="center"/>
            <w:hideMark/>
          </w:tcPr>
          <w:p w14:paraId="6F446D0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2F1753C6" w14:textId="77777777" w:rsidR="00D33A6A" w:rsidRPr="00507302" w:rsidRDefault="00D33A6A" w:rsidP="00D33A6A">
            <w:pPr>
              <w:spacing w:after="0" w:line="240" w:lineRule="auto"/>
              <w:rPr>
                <w:rFonts w:ascii="Times New Roman" w:hAnsi="Times New Roman" w:cs="Times New Roman"/>
                <w:b/>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hideMark/>
          </w:tcPr>
          <w:p w14:paraId="2CF5AF9E" w14:textId="77777777" w:rsidR="00D33A6A" w:rsidRPr="00507302" w:rsidRDefault="00D33A6A" w:rsidP="00D33A6A">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685F0E52" w14:textId="77777777" w:rsidR="00D33A6A" w:rsidRPr="00507302" w:rsidRDefault="00D33A6A" w:rsidP="00D33A6A">
            <w:pPr>
              <w:spacing w:after="0" w:line="240" w:lineRule="auto"/>
              <w:rPr>
                <w:rFonts w:ascii="Times New Roman" w:hAnsi="Times New Roman" w:cs="Times New Roman"/>
                <w:sz w:val="20"/>
                <w:szCs w:val="20"/>
                <w:lang w:eastAsia="en-US"/>
              </w:rPr>
            </w:pPr>
          </w:p>
        </w:tc>
      </w:tr>
      <w:tr w:rsidR="00D33A6A" w:rsidRPr="00507302" w14:paraId="0E834535" w14:textId="77777777" w:rsidTr="00843071">
        <w:trPr>
          <w:trHeight w:val="420"/>
        </w:trPr>
        <w:tc>
          <w:tcPr>
            <w:tcW w:w="524" w:type="dxa"/>
            <w:gridSpan w:val="2"/>
            <w:vMerge w:val="restart"/>
            <w:tcBorders>
              <w:top w:val="single" w:sz="4" w:space="0" w:color="000000"/>
              <w:left w:val="single" w:sz="4" w:space="0" w:color="auto"/>
              <w:bottom w:val="single" w:sz="4" w:space="0" w:color="000000"/>
              <w:right w:val="single" w:sz="4" w:space="0" w:color="auto"/>
            </w:tcBorders>
            <w:vAlign w:val="center"/>
            <w:hideMark/>
          </w:tcPr>
          <w:p w14:paraId="45A66B27" w14:textId="77777777" w:rsidR="00D33A6A" w:rsidRPr="00507302" w:rsidRDefault="00D33A6A" w:rsidP="00D33A6A">
            <w:pPr>
              <w:spacing w:after="0" w:line="240" w:lineRule="auto"/>
              <w:rPr>
                <w:rFonts w:ascii="Times New Roman" w:hAnsi="Times New Roman" w:cs="Times New Roman"/>
                <w:b/>
                <w:sz w:val="20"/>
                <w:szCs w:val="20"/>
                <w:lang w:eastAsia="en-US"/>
              </w:rPr>
            </w:pPr>
            <w:r w:rsidRPr="00507302">
              <w:rPr>
                <w:rFonts w:ascii="Times New Roman" w:hAnsi="Times New Roman" w:cs="Times New Roman"/>
                <w:b/>
                <w:sz w:val="20"/>
                <w:szCs w:val="20"/>
              </w:rPr>
              <w:t>72</w:t>
            </w:r>
          </w:p>
        </w:tc>
        <w:tc>
          <w:tcPr>
            <w:tcW w:w="1140" w:type="dxa"/>
            <w:vMerge w:val="restart"/>
            <w:tcBorders>
              <w:top w:val="single" w:sz="4" w:space="0" w:color="auto"/>
              <w:left w:val="single" w:sz="4" w:space="0" w:color="auto"/>
              <w:bottom w:val="single" w:sz="4" w:space="0" w:color="auto"/>
              <w:right w:val="single" w:sz="4" w:space="0" w:color="000000"/>
            </w:tcBorders>
            <w:vAlign w:val="center"/>
            <w:hideMark/>
          </w:tcPr>
          <w:p w14:paraId="1C69968E" w14:textId="4B0E0800" w:rsidR="00D33A6A" w:rsidRPr="00507302" w:rsidRDefault="005257B6" w:rsidP="00D33A6A">
            <w:pPr>
              <w:spacing w:after="0" w:line="240" w:lineRule="auto"/>
              <w:rPr>
                <w:sz w:val="20"/>
                <w:szCs w:val="20"/>
                <w:lang w:eastAsia="en-US"/>
              </w:rPr>
            </w:pPr>
            <w:r>
              <w:rPr>
                <w:sz w:val="20"/>
                <w:szCs w:val="20"/>
                <w:lang w:eastAsia="en-US"/>
              </w:rPr>
              <w:t>31.05</w:t>
            </w:r>
            <w:r w:rsidR="00D33A6A">
              <w:rPr>
                <w:sz w:val="20"/>
                <w:szCs w:val="20"/>
                <w:lang w:eastAsia="en-US"/>
              </w:rPr>
              <w:t>.</w:t>
            </w: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19C181D5"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5</w:t>
            </w:r>
          </w:p>
        </w:tc>
        <w:tc>
          <w:tcPr>
            <w:tcW w:w="1276" w:type="dxa"/>
            <w:tcBorders>
              <w:top w:val="single" w:sz="4" w:space="0" w:color="000000"/>
              <w:left w:val="single" w:sz="4" w:space="0" w:color="auto"/>
              <w:bottom w:val="single" w:sz="4" w:space="0" w:color="auto"/>
              <w:right w:val="single" w:sz="4" w:space="0" w:color="auto"/>
            </w:tcBorders>
            <w:vAlign w:val="center"/>
            <w:hideMark/>
          </w:tcPr>
          <w:p w14:paraId="2F9E7D5B" w14:textId="77777777" w:rsidR="00D33A6A" w:rsidRPr="00507302" w:rsidRDefault="00D33A6A" w:rsidP="00D33A6A">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17.00-17.30</w:t>
            </w:r>
          </w:p>
          <w:p w14:paraId="6E3BCFA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17.40-18.10</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14:paraId="0799C0A4"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Викторины, конкурсы</w:t>
            </w:r>
          </w:p>
        </w:tc>
        <w:tc>
          <w:tcPr>
            <w:tcW w:w="768" w:type="dxa"/>
            <w:tcBorders>
              <w:top w:val="single" w:sz="4" w:space="0" w:color="000000"/>
              <w:left w:val="single" w:sz="4" w:space="0" w:color="auto"/>
              <w:bottom w:val="single" w:sz="4" w:space="0" w:color="auto"/>
              <w:right w:val="single" w:sz="4" w:space="0" w:color="auto"/>
            </w:tcBorders>
            <w:vAlign w:val="center"/>
            <w:hideMark/>
          </w:tcPr>
          <w:p w14:paraId="30800302"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val="restart"/>
            <w:tcBorders>
              <w:top w:val="single" w:sz="4" w:space="0" w:color="000000"/>
              <w:left w:val="single" w:sz="4" w:space="0" w:color="auto"/>
              <w:bottom w:val="single" w:sz="4" w:space="0" w:color="000000"/>
              <w:right w:val="single" w:sz="4" w:space="0" w:color="auto"/>
            </w:tcBorders>
            <w:vAlign w:val="center"/>
            <w:hideMark/>
          </w:tcPr>
          <w:p w14:paraId="3A003CBE"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Развлечения по желанию детей</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362716C5" w14:textId="2C22C152" w:rsidR="00D33A6A" w:rsidRPr="00507302" w:rsidRDefault="00D33A6A" w:rsidP="00D33A6A">
            <w:pPr>
              <w:spacing w:after="0" w:line="240" w:lineRule="auto"/>
              <w:rPr>
                <w:rFonts w:ascii="Times New Roman" w:hAnsi="Times New Roman" w:cs="Times New Roman"/>
                <w:sz w:val="20"/>
                <w:szCs w:val="20"/>
                <w:lang w:eastAsia="en-US"/>
              </w:rPr>
            </w:pPr>
            <w:r w:rsidRPr="00C401B3">
              <w:rPr>
                <w:rFonts w:ascii="Times New Roman" w:hAnsi="Times New Roman" w:cs="Times New Roman"/>
                <w:sz w:val="20"/>
                <w:szCs w:val="20"/>
              </w:rPr>
              <w:t>д. к. «Чайка»</w:t>
            </w:r>
          </w:p>
        </w:tc>
        <w:tc>
          <w:tcPr>
            <w:tcW w:w="2330" w:type="dxa"/>
            <w:vMerge w:val="restart"/>
            <w:tcBorders>
              <w:top w:val="single" w:sz="4" w:space="0" w:color="000000"/>
              <w:left w:val="single" w:sz="4" w:space="0" w:color="000000"/>
              <w:bottom w:val="single" w:sz="4" w:space="0" w:color="000000"/>
              <w:right w:val="single" w:sz="4" w:space="0" w:color="000000"/>
            </w:tcBorders>
            <w:vAlign w:val="center"/>
            <w:hideMark/>
          </w:tcPr>
          <w:p w14:paraId="14A163ED" w14:textId="77777777" w:rsidR="00D33A6A" w:rsidRPr="00507302" w:rsidRDefault="00D33A6A" w:rsidP="00D33A6A">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Наблюдение</w:t>
            </w:r>
          </w:p>
        </w:tc>
      </w:tr>
      <w:tr w:rsidR="00416938" w:rsidRPr="00507302" w14:paraId="2393B56A" w14:textId="77777777" w:rsidTr="00B25AF9">
        <w:trPr>
          <w:trHeight w:val="393"/>
        </w:trPr>
        <w:tc>
          <w:tcPr>
            <w:tcW w:w="524" w:type="dxa"/>
            <w:gridSpan w:val="2"/>
            <w:vMerge/>
            <w:tcBorders>
              <w:top w:val="single" w:sz="4" w:space="0" w:color="000000"/>
              <w:left w:val="single" w:sz="4" w:space="0" w:color="auto"/>
              <w:bottom w:val="single" w:sz="4" w:space="0" w:color="000000"/>
              <w:right w:val="single" w:sz="4" w:space="0" w:color="auto"/>
            </w:tcBorders>
            <w:vAlign w:val="center"/>
            <w:hideMark/>
          </w:tcPr>
          <w:p w14:paraId="5D02A804" w14:textId="77777777" w:rsidR="00416938" w:rsidRPr="00507302" w:rsidRDefault="00416938" w:rsidP="00416938">
            <w:pPr>
              <w:spacing w:after="0" w:line="240" w:lineRule="auto"/>
              <w:rPr>
                <w:rFonts w:ascii="Times New Roman" w:hAnsi="Times New Roman" w:cs="Times New Roman"/>
                <w:b/>
                <w:sz w:val="20"/>
                <w:szCs w:val="20"/>
                <w:lang w:eastAsia="en-US"/>
              </w:rPr>
            </w:pPr>
          </w:p>
        </w:tc>
        <w:tc>
          <w:tcPr>
            <w:tcW w:w="1140" w:type="dxa"/>
            <w:vMerge/>
            <w:tcBorders>
              <w:top w:val="single" w:sz="4" w:space="0" w:color="auto"/>
              <w:left w:val="single" w:sz="4" w:space="0" w:color="auto"/>
              <w:bottom w:val="single" w:sz="4" w:space="0" w:color="auto"/>
              <w:right w:val="single" w:sz="4" w:space="0" w:color="000000"/>
            </w:tcBorders>
            <w:vAlign w:val="center"/>
            <w:hideMark/>
          </w:tcPr>
          <w:p w14:paraId="49F49046" w14:textId="77777777" w:rsidR="00416938" w:rsidRPr="00507302" w:rsidRDefault="00416938" w:rsidP="00416938">
            <w:pPr>
              <w:spacing w:after="0" w:line="240" w:lineRule="auto"/>
              <w:rPr>
                <w:sz w:val="20"/>
                <w:szCs w:val="20"/>
                <w:lang w:eastAsia="en-US"/>
              </w:rPr>
            </w:pPr>
          </w:p>
        </w:tc>
        <w:tc>
          <w:tcPr>
            <w:tcW w:w="712" w:type="dxa"/>
            <w:gridSpan w:val="2"/>
            <w:tcBorders>
              <w:top w:val="single" w:sz="4" w:space="0" w:color="auto"/>
              <w:left w:val="single" w:sz="4" w:space="0" w:color="000000"/>
              <w:bottom w:val="single" w:sz="4" w:space="0" w:color="auto"/>
              <w:right w:val="single" w:sz="4" w:space="0" w:color="auto"/>
            </w:tcBorders>
            <w:vAlign w:val="center"/>
            <w:hideMark/>
          </w:tcPr>
          <w:p w14:paraId="464F99B5"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6</w:t>
            </w:r>
          </w:p>
        </w:tc>
        <w:tc>
          <w:tcPr>
            <w:tcW w:w="1276" w:type="dxa"/>
            <w:tcBorders>
              <w:top w:val="single" w:sz="4" w:space="0" w:color="auto"/>
              <w:left w:val="single" w:sz="4" w:space="0" w:color="auto"/>
              <w:bottom w:val="single" w:sz="4" w:space="0" w:color="000000"/>
              <w:right w:val="single" w:sz="4" w:space="0" w:color="auto"/>
            </w:tcBorders>
            <w:vAlign w:val="center"/>
            <w:hideMark/>
          </w:tcPr>
          <w:p w14:paraId="76C88B25" w14:textId="77777777" w:rsidR="00416938" w:rsidRPr="00507302" w:rsidRDefault="00416938" w:rsidP="00416938">
            <w:pPr>
              <w:spacing w:after="0" w:line="240" w:lineRule="auto"/>
              <w:rPr>
                <w:rFonts w:ascii="Times New Roman" w:hAnsi="Times New Roman" w:cs="Times New Roman"/>
                <w:sz w:val="20"/>
                <w:szCs w:val="20"/>
              </w:rPr>
            </w:pPr>
            <w:r w:rsidRPr="00507302">
              <w:rPr>
                <w:rFonts w:ascii="Times New Roman" w:hAnsi="Times New Roman" w:cs="Times New Roman"/>
                <w:sz w:val="20"/>
                <w:szCs w:val="20"/>
              </w:rPr>
              <w:t>18.20-18.50</w:t>
            </w:r>
          </w:p>
          <w:p w14:paraId="068EF4D8"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19.00-19.30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553B340"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768" w:type="dxa"/>
            <w:tcBorders>
              <w:top w:val="single" w:sz="4" w:space="0" w:color="auto"/>
              <w:left w:val="single" w:sz="4" w:space="0" w:color="auto"/>
              <w:bottom w:val="single" w:sz="4" w:space="0" w:color="000000"/>
              <w:right w:val="single" w:sz="4" w:space="0" w:color="auto"/>
            </w:tcBorders>
            <w:vAlign w:val="center"/>
            <w:hideMark/>
          </w:tcPr>
          <w:p w14:paraId="67105B3D" w14:textId="77777777" w:rsidR="00416938" w:rsidRPr="00507302" w:rsidRDefault="00416938" w:rsidP="00416938">
            <w:pPr>
              <w:spacing w:after="0" w:line="240" w:lineRule="auto"/>
              <w:rPr>
                <w:rFonts w:ascii="Times New Roman" w:hAnsi="Times New Roman" w:cs="Times New Roman"/>
                <w:sz w:val="20"/>
                <w:szCs w:val="20"/>
                <w:lang w:eastAsia="en-US"/>
              </w:rPr>
            </w:pPr>
            <w:r w:rsidRPr="00507302">
              <w:rPr>
                <w:rFonts w:ascii="Times New Roman" w:hAnsi="Times New Roman" w:cs="Times New Roman"/>
                <w:sz w:val="20"/>
                <w:szCs w:val="20"/>
              </w:rPr>
              <w:t>2</w:t>
            </w:r>
          </w:p>
        </w:tc>
        <w:tc>
          <w:tcPr>
            <w:tcW w:w="5266" w:type="dxa"/>
            <w:gridSpan w:val="5"/>
            <w:vMerge/>
            <w:tcBorders>
              <w:top w:val="single" w:sz="4" w:space="0" w:color="000000"/>
              <w:left w:val="single" w:sz="4" w:space="0" w:color="auto"/>
              <w:bottom w:val="single" w:sz="4" w:space="0" w:color="000000"/>
              <w:right w:val="single" w:sz="4" w:space="0" w:color="auto"/>
            </w:tcBorders>
            <w:vAlign w:val="center"/>
            <w:hideMark/>
          </w:tcPr>
          <w:p w14:paraId="79892DD1"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1417" w:type="dxa"/>
            <w:gridSpan w:val="2"/>
            <w:vMerge/>
            <w:tcBorders>
              <w:top w:val="single" w:sz="4" w:space="0" w:color="000000"/>
              <w:left w:val="single" w:sz="4" w:space="0" w:color="000000"/>
              <w:bottom w:val="single" w:sz="4" w:space="0" w:color="000000"/>
              <w:right w:val="single" w:sz="4" w:space="0" w:color="000000"/>
            </w:tcBorders>
            <w:vAlign w:val="center"/>
            <w:hideMark/>
          </w:tcPr>
          <w:p w14:paraId="1EAF9208" w14:textId="77777777" w:rsidR="00416938" w:rsidRPr="00507302" w:rsidRDefault="00416938" w:rsidP="00416938">
            <w:pPr>
              <w:spacing w:after="0" w:line="240" w:lineRule="auto"/>
              <w:rPr>
                <w:rFonts w:ascii="Times New Roman" w:hAnsi="Times New Roman" w:cs="Times New Roman"/>
                <w:sz w:val="20"/>
                <w:szCs w:val="20"/>
                <w:lang w:eastAsia="en-US"/>
              </w:rPr>
            </w:pPr>
          </w:p>
        </w:tc>
        <w:tc>
          <w:tcPr>
            <w:tcW w:w="2330" w:type="dxa"/>
            <w:vMerge/>
            <w:tcBorders>
              <w:top w:val="single" w:sz="4" w:space="0" w:color="000000"/>
              <w:left w:val="single" w:sz="4" w:space="0" w:color="000000"/>
              <w:bottom w:val="single" w:sz="4" w:space="0" w:color="000000"/>
              <w:right w:val="single" w:sz="4" w:space="0" w:color="000000"/>
            </w:tcBorders>
            <w:vAlign w:val="center"/>
            <w:hideMark/>
          </w:tcPr>
          <w:p w14:paraId="5081EDFC" w14:textId="77777777" w:rsidR="00416938" w:rsidRPr="00507302" w:rsidRDefault="00416938" w:rsidP="00416938">
            <w:pPr>
              <w:spacing w:after="0" w:line="240" w:lineRule="auto"/>
              <w:rPr>
                <w:rFonts w:ascii="Times New Roman" w:hAnsi="Times New Roman" w:cs="Times New Roman"/>
                <w:sz w:val="20"/>
                <w:szCs w:val="20"/>
                <w:lang w:eastAsia="en-US"/>
              </w:rPr>
            </w:pPr>
          </w:p>
        </w:tc>
      </w:tr>
    </w:tbl>
    <w:p w14:paraId="74A36751" w14:textId="77777777" w:rsidR="005948DC" w:rsidRPr="005948DC" w:rsidRDefault="005948DC" w:rsidP="00C4470F">
      <w:pPr>
        <w:pStyle w:val="a7"/>
        <w:numPr>
          <w:ilvl w:val="0"/>
          <w:numId w:val="9"/>
        </w:numPr>
        <w:rPr>
          <w:rFonts w:ascii="Times New Roman" w:hAnsi="Times New Roman" w:cs="Times New Roman"/>
          <w:b/>
          <w:sz w:val="24"/>
          <w:szCs w:val="24"/>
        </w:rPr>
        <w:sectPr w:rsidR="005948DC" w:rsidRPr="005948DC">
          <w:pgSz w:w="16838" w:h="11906" w:orient="landscape"/>
          <w:pgMar w:top="851" w:right="851" w:bottom="1701" w:left="851" w:header="709" w:footer="709" w:gutter="0"/>
          <w:cols w:space="720"/>
        </w:sectPr>
      </w:pPr>
    </w:p>
    <w:p w14:paraId="3BBF7707" w14:textId="77777777" w:rsidR="00B861D8" w:rsidRPr="00375356" w:rsidRDefault="00B861D8" w:rsidP="00C428D4">
      <w:pPr>
        <w:spacing w:after="0" w:line="240" w:lineRule="auto"/>
        <w:contextualSpacing/>
        <w:rPr>
          <w:rFonts w:ascii="Times New Roman" w:hAnsi="Times New Roman" w:cs="Times New Roman"/>
          <w:b/>
          <w:sz w:val="24"/>
          <w:szCs w:val="24"/>
        </w:rPr>
      </w:pPr>
    </w:p>
    <w:p w14:paraId="3B4610E6"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Управление образования администрации города Оренбурга </w:t>
      </w:r>
    </w:p>
    <w:p w14:paraId="0A031ABB"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34251CE0" w14:textId="77777777" w:rsidR="00B861D8" w:rsidRPr="00375356" w:rsidRDefault="00B861D8" w:rsidP="00B861D8">
      <w:pPr>
        <w:pStyle w:val="af1"/>
        <w:spacing w:before="0" w:after="0" w:line="288" w:lineRule="auto"/>
        <w:ind w:left="547" w:hanging="547"/>
        <w:jc w:val="center"/>
        <w:rPr>
          <w:rFonts w:ascii="Times New Roman" w:hAnsi="Times New Roman"/>
        </w:rPr>
      </w:pPr>
      <w:r w:rsidRPr="00375356">
        <w:rPr>
          <w:rFonts w:ascii="Times New Roman" w:eastAsiaTheme="minorEastAsia" w:hAnsi="Times New Roman"/>
          <w:color w:val="000000" w:themeColor="text1"/>
          <w:kern w:val="24"/>
        </w:rPr>
        <w:t>«Центр развития творчества детей и юношества»</w:t>
      </w:r>
    </w:p>
    <w:p w14:paraId="0ED185E9" w14:textId="77777777" w:rsidR="00B861D8" w:rsidRPr="00375356" w:rsidRDefault="00B861D8" w:rsidP="00B861D8">
      <w:pPr>
        <w:pStyle w:val="af1"/>
        <w:spacing w:before="0" w:after="0" w:line="288" w:lineRule="auto"/>
        <w:ind w:left="547" w:hanging="547"/>
        <w:jc w:val="center"/>
        <w:rPr>
          <w:rFonts w:ascii="Times New Roman" w:hAnsi="Times New Roman"/>
        </w:rPr>
      </w:pPr>
    </w:p>
    <w:p w14:paraId="170AE888" w14:textId="77777777" w:rsidR="00B861D8" w:rsidRPr="00375356" w:rsidRDefault="00B861D8" w:rsidP="00B861D8">
      <w:pPr>
        <w:pStyle w:val="af1"/>
        <w:spacing w:before="0" w:after="0" w:line="288" w:lineRule="auto"/>
        <w:ind w:left="547" w:hanging="547"/>
        <w:jc w:val="right"/>
        <w:rPr>
          <w:rFonts w:ascii="Times New Roman" w:eastAsiaTheme="minorEastAsia" w:hAnsi="Times New Roman"/>
          <w:color w:val="000000" w:themeColor="text1"/>
          <w:kern w:val="24"/>
        </w:rPr>
      </w:pPr>
    </w:p>
    <w:p w14:paraId="18875551" w14:textId="77777777" w:rsidR="00B861D8" w:rsidRPr="00375356" w:rsidRDefault="00B861D8" w:rsidP="00B861D8">
      <w:pPr>
        <w:pStyle w:val="af1"/>
        <w:spacing w:before="0" w:after="0" w:line="288" w:lineRule="auto"/>
        <w:ind w:left="547" w:hanging="547"/>
        <w:jc w:val="right"/>
        <w:rPr>
          <w:rFonts w:ascii="Times New Roman" w:eastAsiaTheme="minorEastAsia" w:hAnsi="Times New Roman"/>
          <w:color w:val="000000" w:themeColor="text1"/>
          <w:kern w:val="24"/>
        </w:rPr>
      </w:pPr>
    </w:p>
    <w:p w14:paraId="2640CBEA"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1EDB90F9"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68556670"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2F47C98E" w14:textId="77777777" w:rsidR="00B861D8" w:rsidRPr="00375356" w:rsidRDefault="00B861D8" w:rsidP="00B861D8">
      <w:pPr>
        <w:pStyle w:val="af1"/>
        <w:spacing w:before="72" w:after="0"/>
        <w:ind w:left="547" w:hanging="547"/>
        <w:jc w:val="center"/>
        <w:rPr>
          <w:rFonts w:ascii="Times New Roman" w:eastAsiaTheme="minorEastAsia" w:hAnsi="Times New Roman"/>
          <w:b/>
          <w:bCs/>
          <w:color w:val="000000" w:themeColor="text1"/>
          <w:kern w:val="24"/>
        </w:rPr>
      </w:pPr>
    </w:p>
    <w:p w14:paraId="700C1184"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 xml:space="preserve">РАБОЧАЯ ПРОГРАММА </w:t>
      </w:r>
    </w:p>
    <w:p w14:paraId="1A08F95B" w14:textId="77777777" w:rsidR="00B861D8" w:rsidRPr="00DC2D71" w:rsidRDefault="00334798" w:rsidP="00B861D8">
      <w:pPr>
        <w:pStyle w:val="af1"/>
        <w:spacing w:before="72" w:after="0"/>
        <w:ind w:left="547" w:hanging="547"/>
        <w:jc w:val="center"/>
        <w:rPr>
          <w:rFonts w:ascii="Times New Roman" w:hAnsi="Times New Roman"/>
          <w:b/>
          <w:sz w:val="26"/>
          <w:szCs w:val="26"/>
        </w:rPr>
      </w:pPr>
      <w:r w:rsidRPr="00DC2D71">
        <w:rPr>
          <w:rFonts w:ascii="Times New Roman" w:eastAsiaTheme="minorEastAsia" w:hAnsi="Times New Roman"/>
          <w:b/>
          <w:color w:val="000000" w:themeColor="text1"/>
          <w:kern w:val="24"/>
          <w:sz w:val="26"/>
          <w:szCs w:val="26"/>
        </w:rPr>
        <w:t>на 2024-2025</w:t>
      </w:r>
      <w:r w:rsidR="00B861D8" w:rsidRPr="00DC2D71">
        <w:rPr>
          <w:rFonts w:ascii="Times New Roman" w:eastAsiaTheme="minorEastAsia" w:hAnsi="Times New Roman"/>
          <w:b/>
          <w:color w:val="000000" w:themeColor="text1"/>
          <w:kern w:val="24"/>
          <w:sz w:val="26"/>
          <w:szCs w:val="26"/>
        </w:rPr>
        <w:t xml:space="preserve"> уч. год </w:t>
      </w:r>
    </w:p>
    <w:p w14:paraId="6552CA09"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14:paraId="341D9B07" w14:textId="77777777" w:rsidR="00B861D8" w:rsidRPr="0037512F" w:rsidRDefault="00B861D8" w:rsidP="00B861D8">
      <w:pPr>
        <w:pStyle w:val="af1"/>
        <w:spacing w:before="72" w:after="0"/>
        <w:ind w:left="547" w:hanging="547"/>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«Учимся, играя»</w:t>
      </w:r>
    </w:p>
    <w:p w14:paraId="6ED13AA0" w14:textId="77777777" w:rsidR="00B861D8" w:rsidRPr="0037512F" w:rsidRDefault="00B861D8" w:rsidP="00B861D8">
      <w:pPr>
        <w:pStyle w:val="af1"/>
        <w:spacing w:before="72" w:after="0"/>
        <w:ind w:left="547" w:hanging="547"/>
        <w:jc w:val="center"/>
        <w:rPr>
          <w:rFonts w:ascii="Times New Roman" w:hAnsi="Times New Roman"/>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6BC2F938" w14:textId="77777777" w:rsidR="00B861D8" w:rsidRPr="0037512F" w:rsidRDefault="00B861D8" w:rsidP="00D6385D">
      <w:pPr>
        <w:jc w:val="center"/>
        <w:rPr>
          <w:rFonts w:ascii="Times New Roman" w:hAnsi="Times New Roman" w:cs="Times New Roman"/>
          <w:sz w:val="26"/>
          <w:szCs w:val="26"/>
        </w:rPr>
      </w:pPr>
      <w:r w:rsidRPr="0037512F">
        <w:rPr>
          <w:rFonts w:ascii="Times New Roman" w:hAnsi="Times New Roman" w:cs="Times New Roman"/>
          <w:color w:val="000000" w:themeColor="text1"/>
          <w:kern w:val="24"/>
          <w:sz w:val="26"/>
          <w:szCs w:val="26"/>
        </w:rPr>
        <w:t>Второй год обучения</w:t>
      </w:r>
    </w:p>
    <w:p w14:paraId="31DFC52B" w14:textId="77777777" w:rsidR="0037512F" w:rsidRDefault="0037512F" w:rsidP="00B861D8">
      <w:pPr>
        <w:pStyle w:val="af1"/>
        <w:spacing w:before="72" w:after="0"/>
        <w:ind w:left="547" w:hanging="547"/>
        <w:jc w:val="right"/>
        <w:rPr>
          <w:rFonts w:ascii="Times New Roman" w:eastAsiaTheme="minorEastAsia" w:hAnsi="Times New Roman"/>
          <w:color w:val="000000" w:themeColor="text1"/>
          <w:kern w:val="24"/>
        </w:rPr>
      </w:pPr>
    </w:p>
    <w:p w14:paraId="709BC4C8" w14:textId="77777777" w:rsidR="00B861D8" w:rsidRPr="00375356" w:rsidRDefault="00B861D8" w:rsidP="00B861D8">
      <w:pPr>
        <w:pStyle w:val="af1"/>
        <w:spacing w:before="72" w:after="0"/>
        <w:ind w:left="547" w:hanging="547"/>
        <w:jc w:val="right"/>
        <w:rPr>
          <w:rFonts w:ascii="Times New Roman" w:eastAsiaTheme="minorEastAsia" w:hAnsi="Times New Roman"/>
          <w:iCs/>
          <w:color w:val="000000" w:themeColor="text1"/>
          <w:kern w:val="24"/>
        </w:rPr>
      </w:pPr>
      <w:r w:rsidRPr="00375356">
        <w:rPr>
          <w:rFonts w:ascii="Times New Roman" w:eastAsiaTheme="minorEastAsia" w:hAnsi="Times New Roman"/>
          <w:color w:val="000000" w:themeColor="text1"/>
          <w:kern w:val="24"/>
        </w:rPr>
        <w:t xml:space="preserve"> Возраст обучающихся: </w:t>
      </w:r>
      <w:r w:rsidRPr="00375356">
        <w:rPr>
          <w:rFonts w:ascii="Times New Roman" w:eastAsiaTheme="minorEastAsia" w:hAnsi="Times New Roman"/>
          <w:iCs/>
          <w:color w:val="000000" w:themeColor="text1"/>
          <w:kern w:val="24"/>
        </w:rPr>
        <w:t>6-7 лет</w:t>
      </w:r>
    </w:p>
    <w:p w14:paraId="22D91568" w14:textId="77777777" w:rsidR="00D6385D" w:rsidRPr="00375356" w:rsidRDefault="00D6385D" w:rsidP="00B861D8">
      <w:pPr>
        <w:pStyle w:val="af1"/>
        <w:spacing w:before="72" w:after="0"/>
        <w:ind w:left="547" w:hanging="547"/>
        <w:jc w:val="right"/>
        <w:rPr>
          <w:rFonts w:ascii="Times New Roman" w:hAnsi="Times New Roman"/>
        </w:rPr>
      </w:pPr>
      <w:r w:rsidRPr="00375356">
        <w:rPr>
          <w:rFonts w:ascii="Times New Roman" w:eastAsiaTheme="minorEastAsia" w:hAnsi="Times New Roman"/>
          <w:iCs/>
          <w:color w:val="000000" w:themeColor="text1"/>
          <w:kern w:val="24"/>
        </w:rPr>
        <w:t>Срок реализации: 2 года</w:t>
      </w:r>
    </w:p>
    <w:p w14:paraId="7D170E38" w14:textId="77777777" w:rsidR="00D6385D" w:rsidRPr="00375356" w:rsidRDefault="00D6385D" w:rsidP="00B861D8">
      <w:pPr>
        <w:pStyle w:val="af1"/>
        <w:spacing w:before="72" w:after="0"/>
        <w:ind w:left="547" w:hanging="547"/>
        <w:jc w:val="right"/>
        <w:rPr>
          <w:rFonts w:ascii="Times New Roman" w:eastAsiaTheme="minorEastAsia" w:hAnsi="Times New Roman"/>
          <w:color w:val="000000" w:themeColor="text1"/>
          <w:kern w:val="24"/>
        </w:rPr>
      </w:pPr>
    </w:p>
    <w:p w14:paraId="78897992" w14:textId="77777777" w:rsidR="00B861D8" w:rsidRPr="00375356" w:rsidRDefault="00B861D8" w:rsidP="00B861D8">
      <w:pPr>
        <w:pStyle w:val="af1"/>
        <w:spacing w:before="72" w:after="0"/>
        <w:ind w:left="547" w:hanging="547"/>
        <w:jc w:val="right"/>
        <w:rPr>
          <w:rFonts w:ascii="Times New Roman" w:hAnsi="Times New Roman"/>
        </w:rPr>
      </w:pPr>
      <w:r w:rsidRPr="00375356">
        <w:rPr>
          <w:rFonts w:ascii="Times New Roman" w:eastAsiaTheme="minorEastAsia" w:hAnsi="Times New Roman"/>
          <w:color w:val="000000" w:themeColor="text1"/>
          <w:kern w:val="24"/>
        </w:rPr>
        <w:t>Автор-составитель: Коняева Ольга Владимировна</w:t>
      </w:r>
    </w:p>
    <w:p w14:paraId="4D09C05D"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0A258009"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5BADA159" w14:textId="77777777" w:rsidR="00B861D8" w:rsidRPr="00375356" w:rsidRDefault="00B861D8" w:rsidP="00B861D8">
      <w:pPr>
        <w:pStyle w:val="af1"/>
        <w:spacing w:before="72" w:after="0"/>
        <w:ind w:left="547" w:hanging="547"/>
        <w:jc w:val="center"/>
        <w:rPr>
          <w:rFonts w:ascii="Times New Roman" w:eastAsiaTheme="minorEastAsia" w:hAnsi="Times New Roman"/>
          <w:color w:val="000000" w:themeColor="text1"/>
          <w:kern w:val="24"/>
        </w:rPr>
      </w:pPr>
    </w:p>
    <w:p w14:paraId="2F13C97F" w14:textId="77777777" w:rsidR="00D6385D" w:rsidRPr="00375356" w:rsidRDefault="00D6385D" w:rsidP="00B861D8">
      <w:pPr>
        <w:pStyle w:val="af1"/>
        <w:spacing w:before="72" w:after="0"/>
        <w:ind w:left="547" w:hanging="547"/>
        <w:jc w:val="center"/>
        <w:rPr>
          <w:rFonts w:ascii="Times New Roman" w:eastAsiaTheme="minorEastAsia" w:hAnsi="Times New Roman"/>
          <w:color w:val="000000" w:themeColor="text1"/>
          <w:kern w:val="24"/>
        </w:rPr>
      </w:pPr>
    </w:p>
    <w:p w14:paraId="2525D1C6" w14:textId="77777777" w:rsidR="00B861D8" w:rsidRDefault="00B861D8" w:rsidP="00B861D8">
      <w:pPr>
        <w:pStyle w:val="af1"/>
        <w:spacing w:before="72" w:after="0"/>
        <w:rPr>
          <w:rFonts w:ascii="Times New Roman" w:eastAsiaTheme="minorEastAsia" w:hAnsi="Times New Roman"/>
          <w:color w:val="000000" w:themeColor="text1"/>
          <w:kern w:val="24"/>
        </w:rPr>
      </w:pPr>
    </w:p>
    <w:p w14:paraId="36ED5B18" w14:textId="77777777" w:rsidR="00C428D4" w:rsidRDefault="00C428D4" w:rsidP="00B861D8">
      <w:pPr>
        <w:pStyle w:val="af1"/>
        <w:spacing w:before="72" w:after="0"/>
        <w:rPr>
          <w:rFonts w:ascii="Times New Roman" w:eastAsiaTheme="minorEastAsia" w:hAnsi="Times New Roman"/>
          <w:color w:val="000000" w:themeColor="text1"/>
          <w:kern w:val="24"/>
        </w:rPr>
      </w:pPr>
    </w:p>
    <w:p w14:paraId="4ACC6A1B" w14:textId="77777777" w:rsidR="00C428D4" w:rsidRDefault="00C428D4" w:rsidP="00B861D8">
      <w:pPr>
        <w:pStyle w:val="af1"/>
        <w:spacing w:before="72" w:after="0"/>
        <w:rPr>
          <w:rFonts w:ascii="Times New Roman" w:eastAsiaTheme="minorEastAsia" w:hAnsi="Times New Roman"/>
          <w:color w:val="000000" w:themeColor="text1"/>
          <w:kern w:val="24"/>
        </w:rPr>
      </w:pPr>
    </w:p>
    <w:p w14:paraId="1F0F651A" w14:textId="77777777" w:rsidR="00C428D4" w:rsidRDefault="00C428D4" w:rsidP="00B861D8">
      <w:pPr>
        <w:pStyle w:val="af1"/>
        <w:spacing w:before="72" w:after="0"/>
        <w:rPr>
          <w:rFonts w:ascii="Times New Roman" w:eastAsiaTheme="minorEastAsia" w:hAnsi="Times New Roman"/>
          <w:color w:val="000000" w:themeColor="text1"/>
          <w:kern w:val="24"/>
        </w:rPr>
      </w:pPr>
    </w:p>
    <w:p w14:paraId="2CA66160" w14:textId="77777777" w:rsidR="00C428D4" w:rsidRDefault="00C428D4" w:rsidP="00B861D8">
      <w:pPr>
        <w:pStyle w:val="af1"/>
        <w:spacing w:before="72" w:after="0"/>
        <w:rPr>
          <w:rFonts w:ascii="Times New Roman" w:eastAsiaTheme="minorEastAsia" w:hAnsi="Times New Roman"/>
          <w:color w:val="000000" w:themeColor="text1"/>
          <w:kern w:val="24"/>
        </w:rPr>
      </w:pPr>
    </w:p>
    <w:p w14:paraId="05F26BEE" w14:textId="77777777" w:rsidR="006F64AB" w:rsidRDefault="006F64AB" w:rsidP="00B861D8">
      <w:pPr>
        <w:pStyle w:val="af1"/>
        <w:spacing w:before="72" w:after="0"/>
        <w:rPr>
          <w:rFonts w:ascii="Times New Roman" w:eastAsiaTheme="minorEastAsia" w:hAnsi="Times New Roman"/>
          <w:color w:val="000000" w:themeColor="text1"/>
          <w:kern w:val="24"/>
        </w:rPr>
      </w:pPr>
    </w:p>
    <w:p w14:paraId="40234AF3" w14:textId="77777777" w:rsidR="006F64AB" w:rsidRPr="00375356" w:rsidRDefault="006F64AB" w:rsidP="00B861D8">
      <w:pPr>
        <w:pStyle w:val="af1"/>
        <w:spacing w:before="72" w:after="0"/>
        <w:rPr>
          <w:rFonts w:ascii="Times New Roman" w:eastAsiaTheme="minorEastAsia" w:hAnsi="Times New Roman"/>
          <w:color w:val="000000" w:themeColor="text1"/>
          <w:kern w:val="24"/>
        </w:rPr>
      </w:pPr>
    </w:p>
    <w:p w14:paraId="083F9ADA"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4224D6A8"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43FC8A14"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2F71F985"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6A8B85EF"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3C2C2A44"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31DEBEBD"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163FD7FE"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1E1015D9" w14:textId="77777777" w:rsidR="0024572F" w:rsidRDefault="0024572F" w:rsidP="00B861D8">
      <w:pPr>
        <w:pStyle w:val="af1"/>
        <w:spacing w:before="72" w:after="0"/>
        <w:ind w:left="547" w:hanging="547"/>
        <w:jc w:val="center"/>
        <w:rPr>
          <w:rFonts w:ascii="Times New Roman" w:eastAsiaTheme="minorEastAsia" w:hAnsi="Times New Roman"/>
          <w:color w:val="000000" w:themeColor="text1"/>
          <w:kern w:val="24"/>
        </w:rPr>
      </w:pPr>
    </w:p>
    <w:p w14:paraId="24FF1CAD" w14:textId="614B3A7F" w:rsidR="00B861D8" w:rsidRPr="00375356" w:rsidRDefault="00334798" w:rsidP="00B861D8">
      <w:pPr>
        <w:pStyle w:val="af1"/>
        <w:spacing w:before="72" w:after="0"/>
        <w:ind w:left="547" w:hanging="547"/>
        <w:jc w:val="center"/>
        <w:rPr>
          <w:rFonts w:ascii="Times New Roman" w:hAnsi="Times New Roman"/>
        </w:rPr>
      </w:pPr>
      <w:r>
        <w:rPr>
          <w:rFonts w:ascii="Times New Roman" w:eastAsiaTheme="minorEastAsia" w:hAnsi="Times New Roman"/>
          <w:color w:val="000000" w:themeColor="text1"/>
          <w:kern w:val="24"/>
        </w:rPr>
        <w:t>Оренбург, 2024</w:t>
      </w:r>
      <w:r w:rsidR="00B861D8" w:rsidRPr="00375356">
        <w:rPr>
          <w:rFonts w:ascii="Times New Roman" w:eastAsiaTheme="minorEastAsia" w:hAnsi="Times New Roman"/>
          <w:color w:val="000000" w:themeColor="text1"/>
          <w:kern w:val="24"/>
        </w:rPr>
        <w:t xml:space="preserve"> г.</w:t>
      </w:r>
    </w:p>
    <w:p w14:paraId="69FBEEDD" w14:textId="77777777" w:rsidR="00B861D8" w:rsidRPr="00507302" w:rsidRDefault="00F30BCF" w:rsidP="00507302">
      <w:pPr>
        <w:pStyle w:val="a7"/>
        <w:numPr>
          <w:ilvl w:val="0"/>
          <w:numId w:val="10"/>
        </w:numPr>
        <w:ind w:left="0" w:firstLine="709"/>
        <w:jc w:val="center"/>
        <w:rPr>
          <w:rFonts w:ascii="Times New Roman" w:eastAsiaTheme="minorEastAsia" w:hAnsi="Times New Roman" w:cs="Times New Roman"/>
          <w:b/>
          <w:color w:val="000000" w:themeColor="text1"/>
          <w:kern w:val="24"/>
          <w:sz w:val="24"/>
          <w:szCs w:val="24"/>
        </w:rPr>
      </w:pPr>
      <w:r w:rsidRPr="00507302">
        <w:rPr>
          <w:rFonts w:ascii="Times New Roman" w:eastAsiaTheme="minorEastAsia" w:hAnsi="Times New Roman" w:cs="Times New Roman"/>
          <w:b/>
          <w:color w:val="000000" w:themeColor="text1"/>
          <w:kern w:val="24"/>
          <w:sz w:val="24"/>
          <w:szCs w:val="24"/>
        </w:rPr>
        <w:lastRenderedPageBreak/>
        <w:t>ПОЯСНИТЕЛЬНАЯ</w:t>
      </w:r>
      <w:r>
        <w:rPr>
          <w:rFonts w:ascii="Times New Roman" w:eastAsiaTheme="minorEastAsia" w:hAnsi="Times New Roman" w:cs="Times New Roman"/>
          <w:b/>
          <w:color w:val="000000" w:themeColor="text1"/>
          <w:kern w:val="24"/>
          <w:sz w:val="24"/>
          <w:szCs w:val="24"/>
          <w:lang w:val="ru-RU"/>
        </w:rPr>
        <w:t xml:space="preserve"> </w:t>
      </w:r>
      <w:r w:rsidRPr="00507302">
        <w:rPr>
          <w:rFonts w:ascii="Times New Roman" w:eastAsiaTheme="minorEastAsia" w:hAnsi="Times New Roman" w:cs="Times New Roman"/>
          <w:b/>
          <w:color w:val="000000" w:themeColor="text1"/>
          <w:kern w:val="24"/>
          <w:sz w:val="24"/>
          <w:szCs w:val="24"/>
        </w:rPr>
        <w:t>ЗАПИСКА</w:t>
      </w:r>
    </w:p>
    <w:p w14:paraId="01078236" w14:textId="7698DD98" w:rsidR="00B861D8" w:rsidRPr="00507302" w:rsidRDefault="00B861D8" w:rsidP="00507302">
      <w:pPr>
        <w:spacing w:after="0" w:line="240" w:lineRule="auto"/>
        <w:ind w:firstLine="709"/>
        <w:jc w:val="both"/>
        <w:rPr>
          <w:rFonts w:ascii="Times New Roman" w:eastAsia="Times New Roman" w:hAnsi="Times New Roman" w:cs="Times New Roman"/>
          <w:sz w:val="24"/>
          <w:szCs w:val="24"/>
        </w:rPr>
      </w:pPr>
      <w:r w:rsidRPr="00507302">
        <w:rPr>
          <w:rFonts w:ascii="Times New Roman" w:hAnsi="Times New Roman" w:cs="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«Учимся, играя»</w:t>
      </w:r>
      <w:r w:rsidR="00D33A6A">
        <w:rPr>
          <w:rFonts w:ascii="Times New Roman" w:hAnsi="Times New Roman" w:cs="Times New Roman"/>
          <w:kern w:val="24"/>
          <w:sz w:val="24"/>
          <w:szCs w:val="24"/>
        </w:rPr>
        <w:t xml:space="preserve"> </w:t>
      </w:r>
      <w:r w:rsidRPr="00507302">
        <w:rPr>
          <w:rFonts w:ascii="Times New Roman" w:hAnsi="Times New Roman" w:cs="Times New Roman"/>
          <w:iCs/>
          <w:kern w:val="24"/>
          <w:sz w:val="24"/>
          <w:szCs w:val="24"/>
        </w:rPr>
        <w:t xml:space="preserve">социально </w:t>
      </w:r>
      <w:r w:rsidR="005B6B16">
        <w:rPr>
          <w:rFonts w:ascii="Times New Roman" w:hAnsi="Times New Roman" w:cs="Times New Roman"/>
          <w:iCs/>
          <w:kern w:val="24"/>
          <w:sz w:val="24"/>
          <w:szCs w:val="24"/>
        </w:rPr>
        <w:t>–</w:t>
      </w:r>
      <w:r w:rsidRPr="00507302">
        <w:rPr>
          <w:rFonts w:ascii="Times New Roman" w:hAnsi="Times New Roman" w:cs="Times New Roman"/>
          <w:iCs/>
          <w:kern w:val="24"/>
          <w:sz w:val="24"/>
          <w:szCs w:val="24"/>
        </w:rPr>
        <w:t xml:space="preserve"> гуманитарной</w:t>
      </w:r>
      <w:r w:rsidR="00C54ED8">
        <w:rPr>
          <w:rFonts w:ascii="Times New Roman" w:hAnsi="Times New Roman" w:cs="Times New Roman"/>
          <w:iCs/>
          <w:kern w:val="24"/>
          <w:sz w:val="24"/>
          <w:szCs w:val="24"/>
        </w:rPr>
        <w:t xml:space="preserve"> </w:t>
      </w:r>
      <w:r w:rsidRPr="00507302">
        <w:rPr>
          <w:rFonts w:ascii="Times New Roman" w:hAnsi="Times New Roman" w:cs="Times New Roman"/>
          <w:kern w:val="24"/>
          <w:sz w:val="24"/>
          <w:szCs w:val="24"/>
        </w:rPr>
        <w:t>направленности</w:t>
      </w:r>
      <w:r w:rsidRPr="00507302">
        <w:rPr>
          <w:rFonts w:ascii="Times New Roman" w:hAnsi="Times New Roman" w:cs="Times New Roman"/>
          <w:i/>
          <w:iCs/>
          <w:kern w:val="24"/>
          <w:sz w:val="24"/>
          <w:szCs w:val="24"/>
        </w:rPr>
        <w:t>.</w:t>
      </w:r>
    </w:p>
    <w:p w14:paraId="181AF0A4" w14:textId="6179FCDD"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kern w:val="24"/>
          <w:sz w:val="24"/>
          <w:szCs w:val="24"/>
        </w:rPr>
        <w:t>Уровень сложности содержания программы базовый.</w:t>
      </w:r>
    </w:p>
    <w:p w14:paraId="5C8E7EB2"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kern w:val="24"/>
          <w:sz w:val="24"/>
          <w:szCs w:val="24"/>
        </w:rPr>
        <w:t xml:space="preserve">Форма реализации программы – </w:t>
      </w:r>
      <w:r w:rsidRPr="00507302">
        <w:rPr>
          <w:rFonts w:ascii="Times New Roman" w:hAnsi="Times New Roman" w:cs="Times New Roman"/>
          <w:sz w:val="24"/>
          <w:szCs w:val="24"/>
        </w:rPr>
        <w:t>очная</w:t>
      </w:r>
    </w:p>
    <w:p w14:paraId="619F6411" w14:textId="77777777" w:rsidR="00B861D8" w:rsidRPr="00507302" w:rsidRDefault="00B861D8" w:rsidP="00507302">
      <w:pPr>
        <w:tabs>
          <w:tab w:val="left" w:pos="851"/>
          <w:tab w:val="left" w:pos="1560"/>
        </w:tabs>
        <w:spacing w:after="0" w:line="240" w:lineRule="auto"/>
        <w:ind w:firstLine="709"/>
        <w:contextualSpacing/>
        <w:jc w:val="both"/>
        <w:rPr>
          <w:rFonts w:ascii="Times New Roman" w:eastAsia="Times New Roman" w:hAnsi="Times New Roman" w:cs="Times New Roman"/>
          <w:b/>
          <w:sz w:val="24"/>
          <w:szCs w:val="24"/>
        </w:rPr>
      </w:pPr>
      <w:r w:rsidRPr="00507302">
        <w:rPr>
          <w:rFonts w:ascii="Times New Roman" w:eastAsia="Times New Roman" w:hAnsi="Times New Roman" w:cs="Times New Roman"/>
          <w:b/>
          <w:sz w:val="24"/>
          <w:szCs w:val="24"/>
        </w:rPr>
        <w:t>Особенности обучения в данном учебном году:</w:t>
      </w:r>
    </w:p>
    <w:p w14:paraId="3ACEC9D3"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xml:space="preserve"> – год обучения: второй;</w:t>
      </w:r>
    </w:p>
    <w:p w14:paraId="2A2181D7"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возраст детей: 6-7 лет;</w:t>
      </w:r>
    </w:p>
    <w:p w14:paraId="627ED4F1"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объём учебных часов:144 часа</w:t>
      </w:r>
    </w:p>
    <w:p w14:paraId="36BC1876"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507302">
        <w:rPr>
          <w:rFonts w:ascii="Times New Roman" w:hAnsi="Times New Roman" w:cs="Times New Roman"/>
          <w:bCs/>
          <w:sz w:val="24"/>
          <w:szCs w:val="24"/>
        </w:rPr>
        <w:t>– режим занятий: 2 часа в неделю по 2 часа.</w:t>
      </w:r>
    </w:p>
    <w:p w14:paraId="69034AD2"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sz w:val="24"/>
          <w:szCs w:val="24"/>
        </w:rPr>
      </w:pPr>
      <w:r w:rsidRPr="00507302">
        <w:rPr>
          <w:rFonts w:ascii="Times New Roman" w:hAnsi="Times New Roman" w:cs="Times New Roman"/>
          <w:sz w:val="24"/>
          <w:szCs w:val="24"/>
        </w:rPr>
        <w:t>Занятия проходят по адресу: г. Оренбург, ул. Беляевская, дом 63, детский клуб «Чайка».</w:t>
      </w:r>
    </w:p>
    <w:p w14:paraId="3E5A3FF8"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Cs/>
          <w:kern w:val="2"/>
          <w:sz w:val="24"/>
          <w:szCs w:val="24"/>
          <w:u w:val="single"/>
        </w:rPr>
        <w:t xml:space="preserve">Формы </w:t>
      </w:r>
      <w:r w:rsidRPr="00507302">
        <w:rPr>
          <w:rFonts w:ascii="Times New Roman" w:hAnsi="Times New Roman" w:cs="Times New Roman"/>
          <w:bCs/>
          <w:color w:val="000000"/>
          <w:kern w:val="2"/>
          <w:sz w:val="24"/>
          <w:szCs w:val="24"/>
          <w:u w:val="single"/>
        </w:rPr>
        <w:t>занятий:</w:t>
      </w:r>
    </w:p>
    <w:p w14:paraId="2754D33A" w14:textId="791D6A2E"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беседы, в которых дети</w:t>
      </w:r>
      <w:r w:rsidR="00C54ED8">
        <w:rPr>
          <w:rFonts w:ascii="Times New Roman" w:hAnsi="Times New Roman" w:cs="Times New Roman"/>
          <w:sz w:val="24"/>
          <w:szCs w:val="24"/>
        </w:rPr>
        <w:t xml:space="preserve"> </w:t>
      </w:r>
      <w:r w:rsidRPr="00507302">
        <w:rPr>
          <w:rFonts w:ascii="Times New Roman" w:hAnsi="Times New Roman" w:cs="Times New Roman"/>
          <w:sz w:val="24"/>
          <w:szCs w:val="24"/>
        </w:rPr>
        <w:t>в доступной форме знакомятся друг с другом и учатся строить новые отношения со сверстниками и взрослыми;</w:t>
      </w:r>
    </w:p>
    <w:p w14:paraId="7C383281"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14:paraId="12F68849"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14:paraId="16D71118" w14:textId="77777777" w:rsidR="00B861D8" w:rsidRPr="00507302" w:rsidRDefault="00B861D8" w:rsidP="00507302">
      <w:pPr>
        <w:spacing w:after="0" w:line="240" w:lineRule="auto"/>
        <w:ind w:right="-86" w:firstLine="709"/>
        <w:jc w:val="both"/>
        <w:rPr>
          <w:rFonts w:ascii="Times New Roman" w:hAnsi="Times New Roman" w:cs="Times New Roman"/>
          <w:sz w:val="24"/>
          <w:szCs w:val="24"/>
          <w:u w:val="single"/>
        </w:rPr>
      </w:pPr>
      <w:r w:rsidRPr="00507302">
        <w:rPr>
          <w:rFonts w:ascii="Times New Roman" w:hAnsi="Times New Roman" w:cs="Times New Roman"/>
          <w:sz w:val="24"/>
          <w:szCs w:val="24"/>
          <w:u w:val="single"/>
        </w:rPr>
        <w:t>Методы:</w:t>
      </w:r>
    </w:p>
    <w:p w14:paraId="53B77E83"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игровой (дидактические игры, на развитие внимания, памяти, игры-конкурсы);</w:t>
      </w:r>
    </w:p>
    <w:p w14:paraId="417D5BA7"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сказкотерапия;</w:t>
      </w:r>
    </w:p>
    <w:p w14:paraId="0131FD5F"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14:paraId="75D1E7F8"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практический (выполнение работ на заданную тему по инструкции);</w:t>
      </w:r>
    </w:p>
    <w:p w14:paraId="10BD19B9" w14:textId="77777777" w:rsidR="00B861D8" w:rsidRPr="00507302" w:rsidRDefault="00507302"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w:t>
      </w:r>
      <w:r w:rsidR="00B861D8" w:rsidRPr="00507302">
        <w:rPr>
          <w:rFonts w:ascii="Times New Roman" w:hAnsi="Times New Roman" w:cs="Times New Roman"/>
          <w:sz w:val="24"/>
          <w:szCs w:val="24"/>
        </w:rPr>
        <w:t>словесный (объяснение, беседа, устное изложение, диалог, рассказ).</w:t>
      </w:r>
    </w:p>
    <w:p w14:paraId="41907A31" w14:textId="77777777" w:rsidR="00B861D8" w:rsidRPr="00507302" w:rsidRDefault="00B861D8" w:rsidP="00507302">
      <w:pPr>
        <w:spacing w:after="0" w:line="240" w:lineRule="auto"/>
        <w:ind w:firstLine="709"/>
        <w:contextualSpacing/>
        <w:jc w:val="both"/>
        <w:rPr>
          <w:rFonts w:ascii="Times New Roman" w:hAnsi="Times New Roman" w:cs="Times New Roman"/>
          <w:b/>
          <w:bCs/>
          <w:sz w:val="24"/>
          <w:szCs w:val="24"/>
        </w:rPr>
      </w:pPr>
      <w:r w:rsidRPr="00507302">
        <w:rPr>
          <w:rFonts w:ascii="Times New Roman" w:hAnsi="Times New Roman" w:cs="Times New Roman"/>
          <w:b/>
          <w:bCs/>
          <w:sz w:val="24"/>
          <w:szCs w:val="24"/>
        </w:rPr>
        <w:t>Особенности реализации программы</w:t>
      </w:r>
    </w:p>
    <w:p w14:paraId="5EAC752D" w14:textId="77777777" w:rsidR="00B861D8" w:rsidRPr="00507302" w:rsidRDefault="00B861D8" w:rsidP="00507302">
      <w:pPr>
        <w:shd w:val="clear" w:color="auto" w:fill="FFFFFF"/>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Данная программа направлена на формирование у детей 6-7 лет представлений о языке, как явлении национальной культуры и основном средстве человеческого общения, на осознание ими значения русского языка как государственного языка Российской Федерации, языка межнационального общения, на обучение элементам грамоты. </w:t>
      </w:r>
    </w:p>
    <w:p w14:paraId="19183536" w14:textId="77777777" w:rsidR="00B861D8" w:rsidRPr="00507302" w:rsidRDefault="00B861D8" w:rsidP="00507302">
      <w:pPr>
        <w:shd w:val="clear" w:color="auto" w:fill="FFFFFF"/>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sz w:val="24"/>
          <w:szCs w:val="24"/>
        </w:rPr>
        <w:t>Содержательной основой программы является формирование фонетико-графических представлений о звуках и буквах русского языка, о грамматических понятиях (словообразовательных, фонетических), что представляет огромное значение для развития всех видов речевой деятельности: говорения, чтения, письма.</w:t>
      </w:r>
    </w:p>
    <w:p w14:paraId="50BE27BE" w14:textId="77777777" w:rsidR="00B861D8" w:rsidRPr="00507302" w:rsidRDefault="00B861D8" w:rsidP="00507302">
      <w:pPr>
        <w:tabs>
          <w:tab w:val="left" w:pos="851"/>
          <w:tab w:val="left" w:pos="1560"/>
        </w:tabs>
        <w:spacing w:after="0" w:line="240" w:lineRule="auto"/>
        <w:ind w:firstLine="709"/>
        <w:contextualSpacing/>
        <w:jc w:val="both"/>
        <w:rPr>
          <w:rFonts w:ascii="Times New Roman" w:hAnsi="Times New Roman" w:cs="Times New Roman"/>
          <w:bCs/>
          <w:sz w:val="24"/>
          <w:szCs w:val="24"/>
        </w:rPr>
      </w:pPr>
    </w:p>
    <w:p w14:paraId="2A0776AC" w14:textId="77777777" w:rsidR="00B861D8" w:rsidRPr="00507302" w:rsidRDefault="00F30BCF" w:rsidP="00507302">
      <w:pPr>
        <w:pStyle w:val="a7"/>
        <w:numPr>
          <w:ilvl w:val="0"/>
          <w:numId w:val="10"/>
        </w:numPr>
        <w:ind w:left="0" w:firstLine="709"/>
        <w:jc w:val="center"/>
        <w:rPr>
          <w:rFonts w:ascii="Times New Roman" w:hAnsi="Times New Roman" w:cs="Times New Roman"/>
          <w:b/>
          <w:bCs/>
          <w:sz w:val="24"/>
          <w:szCs w:val="24"/>
          <w:lang w:val="ru-RU"/>
        </w:rPr>
      </w:pPr>
      <w:r w:rsidRPr="00507302">
        <w:rPr>
          <w:rFonts w:ascii="Times New Roman" w:hAnsi="Times New Roman" w:cs="Times New Roman"/>
          <w:b/>
          <w:bCs/>
          <w:sz w:val="24"/>
          <w:szCs w:val="24"/>
          <w:lang w:val="ru-RU"/>
        </w:rPr>
        <w:t>ЦЕЛЬ И ЗАДАЧИ ПРОГРАММЫ</w:t>
      </w:r>
    </w:p>
    <w:p w14:paraId="7B60655E" w14:textId="77777777" w:rsidR="00B861D8" w:rsidRPr="00507302" w:rsidRDefault="00B861D8" w:rsidP="00507302">
      <w:pPr>
        <w:spacing w:after="0" w:line="240" w:lineRule="auto"/>
        <w:ind w:right="-86" w:firstLine="709"/>
        <w:jc w:val="both"/>
        <w:rPr>
          <w:rFonts w:ascii="Times New Roman" w:hAnsi="Times New Roman" w:cs="Times New Roman"/>
          <w:sz w:val="24"/>
          <w:szCs w:val="24"/>
        </w:rPr>
      </w:pPr>
      <w:r w:rsidRPr="00507302">
        <w:rPr>
          <w:rFonts w:ascii="Times New Roman" w:hAnsi="Times New Roman" w:cs="Times New Roman"/>
          <w:b/>
          <w:color w:val="000000" w:themeColor="text1"/>
          <w:sz w:val="24"/>
          <w:szCs w:val="24"/>
        </w:rPr>
        <w:t>Цель</w:t>
      </w:r>
      <w:r w:rsidRPr="00507302">
        <w:rPr>
          <w:rFonts w:ascii="Times New Roman" w:hAnsi="Times New Roman" w:cs="Times New Roman"/>
          <w:sz w:val="24"/>
          <w:szCs w:val="24"/>
        </w:rPr>
        <w:t>: развитие личности детей 6-7 лет в различных видах речевого общения (чтение и письмо), подготовка их к усвоению грамоты</w:t>
      </w:r>
      <w:r w:rsidRPr="00507302">
        <w:rPr>
          <w:rFonts w:ascii="Times New Roman" w:hAnsi="Times New Roman" w:cs="Times New Roman"/>
          <w:b/>
          <w:sz w:val="24"/>
          <w:szCs w:val="24"/>
        </w:rPr>
        <w:t>.</w:t>
      </w:r>
    </w:p>
    <w:p w14:paraId="3C1DD2E4" w14:textId="77777777" w:rsidR="00B861D8" w:rsidRPr="00507302" w:rsidRDefault="00B861D8" w:rsidP="00507302">
      <w:pPr>
        <w:spacing w:after="0" w:line="240" w:lineRule="auto"/>
        <w:ind w:right="-86" w:firstLine="709"/>
        <w:jc w:val="both"/>
        <w:rPr>
          <w:rFonts w:ascii="Times New Roman" w:hAnsi="Times New Roman" w:cs="Times New Roman"/>
          <w:b/>
          <w:sz w:val="24"/>
          <w:szCs w:val="24"/>
        </w:rPr>
      </w:pPr>
      <w:r w:rsidRPr="00507302">
        <w:rPr>
          <w:rFonts w:ascii="Times New Roman" w:hAnsi="Times New Roman" w:cs="Times New Roman"/>
          <w:b/>
          <w:sz w:val="24"/>
          <w:szCs w:val="24"/>
        </w:rPr>
        <w:t>Задачи</w:t>
      </w:r>
    </w:p>
    <w:p w14:paraId="5F304586" w14:textId="77777777" w:rsidR="00A53F6A" w:rsidRPr="005B6B16" w:rsidRDefault="00B861D8" w:rsidP="00507302">
      <w:pPr>
        <w:pStyle w:val="a5"/>
        <w:ind w:left="709"/>
        <w:jc w:val="both"/>
        <w:rPr>
          <w:rStyle w:val="aff9"/>
          <w:rFonts w:ascii="Times New Roman" w:hAnsi="Times New Roman" w:cs="Times New Roman"/>
          <w:b w:val="0"/>
          <w:sz w:val="24"/>
          <w:szCs w:val="24"/>
        </w:rPr>
      </w:pPr>
      <w:r w:rsidRPr="005B6B16">
        <w:rPr>
          <w:rFonts w:ascii="Times New Roman" w:hAnsi="Times New Roman" w:cs="Times New Roman"/>
          <w:sz w:val="24"/>
          <w:szCs w:val="24"/>
        </w:rPr>
        <w:t>Воспитательные:</w:t>
      </w:r>
    </w:p>
    <w:p w14:paraId="59E81792" w14:textId="77777777" w:rsidR="005C4B19" w:rsidRPr="005B6B16" w:rsidRDefault="009F355D" w:rsidP="00507302">
      <w:pPr>
        <w:pStyle w:val="a5"/>
        <w:numPr>
          <w:ilvl w:val="0"/>
          <w:numId w:val="13"/>
        </w:numPr>
        <w:ind w:left="0" w:firstLine="709"/>
        <w:jc w:val="both"/>
        <w:rPr>
          <w:rStyle w:val="aff9"/>
          <w:rFonts w:ascii="Times New Roman" w:hAnsi="Times New Roman" w:cs="Times New Roman"/>
          <w:b w:val="0"/>
          <w:sz w:val="24"/>
          <w:szCs w:val="24"/>
        </w:rPr>
      </w:pPr>
      <w:r w:rsidRPr="005B6B16">
        <w:rPr>
          <w:rStyle w:val="aff9"/>
          <w:rFonts w:ascii="Times New Roman" w:hAnsi="Times New Roman" w:cs="Times New Roman"/>
          <w:b w:val="0"/>
          <w:sz w:val="24"/>
          <w:szCs w:val="24"/>
        </w:rPr>
        <w:t>формировать</w:t>
      </w:r>
      <w:r w:rsidR="005C4B19" w:rsidRPr="005B6B16">
        <w:rPr>
          <w:rStyle w:val="aff9"/>
          <w:rFonts w:ascii="Times New Roman" w:hAnsi="Times New Roman" w:cs="Times New Roman"/>
          <w:b w:val="0"/>
          <w:sz w:val="24"/>
          <w:szCs w:val="24"/>
        </w:rPr>
        <w:t xml:space="preserve"> любовь к Родине, уважение к символам государства;</w:t>
      </w:r>
    </w:p>
    <w:p w14:paraId="37DD197A" w14:textId="77777777" w:rsidR="005C4B19" w:rsidRPr="005B6B16" w:rsidRDefault="005C4B19" w:rsidP="00507302">
      <w:pPr>
        <w:pStyle w:val="a5"/>
        <w:numPr>
          <w:ilvl w:val="0"/>
          <w:numId w:val="13"/>
        </w:numPr>
        <w:ind w:left="0" w:firstLine="709"/>
        <w:jc w:val="both"/>
        <w:rPr>
          <w:rStyle w:val="aff9"/>
          <w:rFonts w:ascii="Times New Roman" w:hAnsi="Times New Roman" w:cs="Times New Roman"/>
          <w:b w:val="0"/>
          <w:sz w:val="24"/>
          <w:szCs w:val="24"/>
        </w:rPr>
      </w:pPr>
      <w:r w:rsidRPr="005B6B16">
        <w:rPr>
          <w:rStyle w:val="aff9"/>
          <w:rFonts w:ascii="Times New Roman" w:hAnsi="Times New Roman" w:cs="Times New Roman"/>
          <w:b w:val="0"/>
          <w:sz w:val="24"/>
          <w:szCs w:val="24"/>
        </w:rPr>
        <w:t>воспитывать уважительное отношение к старшему поколению, к трудовым и боевым подвигам русского народа;</w:t>
      </w:r>
    </w:p>
    <w:p w14:paraId="38272434" w14:textId="77777777" w:rsidR="00B861D8" w:rsidRPr="00507302" w:rsidRDefault="00B861D8" w:rsidP="00507302">
      <w:pPr>
        <w:pStyle w:val="a7"/>
        <w:ind w:left="0" w:firstLine="709"/>
        <w:jc w:val="both"/>
        <w:rPr>
          <w:rFonts w:ascii="Times New Roman" w:hAnsi="Times New Roman" w:cs="Times New Roman"/>
          <w:color w:val="333333"/>
          <w:sz w:val="24"/>
          <w:szCs w:val="24"/>
          <w:lang w:val="ru-RU"/>
        </w:rPr>
      </w:pPr>
      <w:r w:rsidRPr="00507302">
        <w:rPr>
          <w:rFonts w:ascii="Times New Roman" w:hAnsi="Times New Roman" w:cs="Times New Roman"/>
          <w:sz w:val="24"/>
          <w:szCs w:val="24"/>
          <w:lang w:val="ru-RU"/>
        </w:rPr>
        <w:t>– воспитывать инициативность и самостоятельность ребенка в речевом общении с взрослыми и сверстниками;</w:t>
      </w:r>
    </w:p>
    <w:p w14:paraId="50A4B249"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воспитывать желание и умение сотрудничать, учитывать и уважать интересы других, умение находить общее решение в конфликтных ситуациях.</w:t>
      </w:r>
    </w:p>
    <w:p w14:paraId="59587ABA"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Развивающие:</w:t>
      </w:r>
    </w:p>
    <w:p w14:paraId="3269141A"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любознательность как основу познавательной активности у детей 5-6 летнего возраста;</w:t>
      </w:r>
    </w:p>
    <w:p w14:paraId="0434FDD2"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lastRenderedPageBreak/>
        <w:t>– развивать память, внимание, мышление;</w:t>
      </w:r>
    </w:p>
    <w:p w14:paraId="7FFA02A1"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общую и мелкую моторику руки, графические навыки;</w:t>
      </w:r>
    </w:p>
    <w:p w14:paraId="3543D42C" w14:textId="77777777" w:rsidR="00B861D8" w:rsidRPr="00507302" w:rsidRDefault="00B861D8" w:rsidP="00507302">
      <w:pPr>
        <w:pStyle w:val="a7"/>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развивать инициативность и самостоятельность.</w:t>
      </w:r>
    </w:p>
    <w:p w14:paraId="062F753A"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Обучающие:</w:t>
      </w:r>
    </w:p>
    <w:p w14:paraId="65B0F25B"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обучать детей знанию букв, звуков русского алфавита; </w:t>
      </w:r>
    </w:p>
    <w:p w14:paraId="504E876A"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анализировать слова по звуковому составу;</w:t>
      </w:r>
    </w:p>
    <w:p w14:paraId="6FADDF19" w14:textId="787F5DD8" w:rsidR="00B861D8" w:rsidRPr="00507302" w:rsidRDefault="00D60232"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w:t>
      </w:r>
      <w:r w:rsidR="00B861D8" w:rsidRPr="00507302">
        <w:rPr>
          <w:rFonts w:ascii="Times New Roman" w:hAnsi="Times New Roman" w:cs="Times New Roman"/>
          <w:sz w:val="24"/>
          <w:szCs w:val="24"/>
        </w:rPr>
        <w:t>обучать различать гласные и согласные звуки, уметь делить согласные на твердые</w:t>
      </w:r>
      <w:r w:rsidRPr="00507302">
        <w:rPr>
          <w:rFonts w:ascii="Times New Roman" w:hAnsi="Times New Roman" w:cs="Times New Roman"/>
          <w:sz w:val="24"/>
          <w:szCs w:val="24"/>
        </w:rPr>
        <w:t xml:space="preserve">, </w:t>
      </w:r>
      <w:r w:rsidR="00B861D8" w:rsidRPr="00507302">
        <w:rPr>
          <w:rFonts w:ascii="Times New Roman" w:hAnsi="Times New Roman" w:cs="Times New Roman"/>
          <w:sz w:val="24"/>
          <w:szCs w:val="24"/>
        </w:rPr>
        <w:t xml:space="preserve">мягкие, звонкие </w:t>
      </w:r>
      <w:r w:rsidRPr="00507302">
        <w:rPr>
          <w:rFonts w:ascii="Times New Roman" w:hAnsi="Times New Roman" w:cs="Times New Roman"/>
          <w:sz w:val="24"/>
          <w:szCs w:val="24"/>
        </w:rPr>
        <w:t>–</w:t>
      </w:r>
      <w:r w:rsidR="00B861D8" w:rsidRPr="00507302">
        <w:rPr>
          <w:rFonts w:ascii="Times New Roman" w:hAnsi="Times New Roman" w:cs="Times New Roman"/>
          <w:sz w:val="24"/>
          <w:szCs w:val="24"/>
        </w:rPr>
        <w:t xml:space="preserve"> глухие</w:t>
      </w:r>
      <w:r w:rsidRPr="00507302">
        <w:rPr>
          <w:rFonts w:ascii="Times New Roman" w:hAnsi="Times New Roman" w:cs="Times New Roman"/>
          <w:sz w:val="24"/>
          <w:szCs w:val="24"/>
        </w:rPr>
        <w:t>;</w:t>
      </w:r>
    </w:p>
    <w:p w14:paraId="7C54AA01"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xml:space="preserve">– обучать делить слова на слоги; </w:t>
      </w:r>
    </w:p>
    <w:p w14:paraId="570AE62B"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навыкам письма;</w:t>
      </w:r>
    </w:p>
    <w:p w14:paraId="582CD88F" w14:textId="77777777" w:rsidR="00B861D8" w:rsidRPr="00507302" w:rsidRDefault="00B861D8" w:rsidP="00507302">
      <w:pPr>
        <w:spacing w:after="0" w:line="240" w:lineRule="auto"/>
        <w:ind w:firstLine="709"/>
        <w:jc w:val="both"/>
        <w:rPr>
          <w:rFonts w:ascii="Times New Roman" w:hAnsi="Times New Roman" w:cs="Times New Roman"/>
          <w:sz w:val="24"/>
          <w:szCs w:val="24"/>
        </w:rPr>
      </w:pPr>
      <w:r w:rsidRPr="00507302">
        <w:rPr>
          <w:rFonts w:ascii="Times New Roman" w:hAnsi="Times New Roman" w:cs="Times New Roman"/>
          <w:sz w:val="24"/>
          <w:szCs w:val="24"/>
        </w:rPr>
        <w:t>– обучать читать и писать слоги, слова.</w:t>
      </w:r>
    </w:p>
    <w:p w14:paraId="4B7CD717" w14:textId="77777777" w:rsidR="00B861D8" w:rsidRPr="00507302" w:rsidRDefault="00B861D8" w:rsidP="00507302">
      <w:pPr>
        <w:spacing w:after="0" w:line="240" w:lineRule="auto"/>
        <w:ind w:right="-86" w:firstLine="709"/>
        <w:jc w:val="both"/>
        <w:rPr>
          <w:rFonts w:ascii="Times New Roman" w:hAnsi="Times New Roman" w:cs="Times New Roman"/>
          <w:b/>
          <w:sz w:val="24"/>
          <w:szCs w:val="24"/>
        </w:rPr>
      </w:pPr>
    </w:p>
    <w:p w14:paraId="0F5471D6" w14:textId="77777777" w:rsidR="00B861D8" w:rsidRPr="00507302" w:rsidRDefault="00F30BCF" w:rsidP="00507302">
      <w:pPr>
        <w:pStyle w:val="110"/>
        <w:numPr>
          <w:ilvl w:val="0"/>
          <w:numId w:val="10"/>
        </w:numPr>
        <w:shd w:val="clear" w:color="auto" w:fill="FFFFFF"/>
        <w:tabs>
          <w:tab w:val="left" w:pos="0"/>
        </w:tabs>
        <w:autoSpaceDE w:val="0"/>
        <w:spacing w:after="0" w:line="240" w:lineRule="auto"/>
        <w:ind w:left="0" w:right="-86" w:firstLine="709"/>
        <w:jc w:val="center"/>
        <w:rPr>
          <w:rFonts w:ascii="Times New Roman" w:hAnsi="Times New Roman" w:cs="Times New Roman"/>
          <w:b/>
          <w:sz w:val="24"/>
          <w:szCs w:val="24"/>
        </w:rPr>
      </w:pPr>
      <w:r w:rsidRPr="00507302">
        <w:rPr>
          <w:rFonts w:ascii="Times New Roman" w:hAnsi="Times New Roman" w:cs="Times New Roman"/>
          <w:b/>
          <w:sz w:val="24"/>
          <w:szCs w:val="24"/>
        </w:rPr>
        <w:t>ПЛАНИРУЕМЫЕ РЕЗУЛЬТАТЫ</w:t>
      </w:r>
    </w:p>
    <w:p w14:paraId="359FE879" w14:textId="77777777" w:rsidR="00A53F6A" w:rsidRPr="005B6B16" w:rsidRDefault="00B861D8" w:rsidP="00507302">
      <w:pPr>
        <w:shd w:val="clear" w:color="auto" w:fill="FFFFFF"/>
        <w:tabs>
          <w:tab w:val="left" w:pos="993"/>
        </w:tabs>
        <w:spacing w:after="0" w:line="240" w:lineRule="auto"/>
        <w:ind w:firstLine="709"/>
        <w:jc w:val="both"/>
        <w:rPr>
          <w:rFonts w:ascii="Times New Roman" w:hAnsi="Times New Roman" w:cs="Times New Roman"/>
          <w:sz w:val="24"/>
          <w:szCs w:val="24"/>
        </w:rPr>
      </w:pPr>
      <w:r w:rsidRPr="005B6B16">
        <w:rPr>
          <w:rFonts w:ascii="Times New Roman" w:hAnsi="Times New Roman" w:cs="Times New Roman"/>
          <w:b/>
          <w:sz w:val="24"/>
          <w:szCs w:val="24"/>
        </w:rPr>
        <w:t>Обучающийся после второго года обучения будет:</w:t>
      </w:r>
    </w:p>
    <w:p w14:paraId="52A6399B" w14:textId="77777777" w:rsidR="00A53F6A" w:rsidRPr="005B6B16" w:rsidRDefault="00A53F6A" w:rsidP="005D2F6A">
      <w:pPr>
        <w:pStyle w:val="a7"/>
        <w:numPr>
          <w:ilvl w:val="0"/>
          <w:numId w:val="18"/>
        </w:numPr>
        <w:shd w:val="clear" w:color="auto" w:fill="FFFFFF"/>
        <w:tabs>
          <w:tab w:val="left" w:pos="0"/>
        </w:tabs>
        <w:ind w:left="0" w:firstLine="709"/>
        <w:jc w:val="both"/>
        <w:rPr>
          <w:rFonts w:ascii="Times New Roman" w:eastAsia="Times New Roman" w:hAnsi="Times New Roman" w:cs="Times New Roman"/>
          <w:sz w:val="24"/>
          <w:szCs w:val="24"/>
          <w:lang w:val="ru-RU"/>
        </w:rPr>
      </w:pPr>
      <w:r w:rsidRPr="005B6B16">
        <w:rPr>
          <w:rFonts w:ascii="Times New Roman" w:hAnsi="Times New Roman" w:cs="Times New Roman"/>
          <w:sz w:val="24"/>
          <w:szCs w:val="24"/>
          <w:lang w:val="ru-RU"/>
        </w:rPr>
        <w:t>уважать культурное наследие и национальные традиции Российской Федерации;</w:t>
      </w:r>
    </w:p>
    <w:p w14:paraId="4DFCCC5E" w14:textId="77777777" w:rsidR="00A53F6A" w:rsidRPr="005B6B16" w:rsidRDefault="00A53F6A" w:rsidP="00507302">
      <w:pPr>
        <w:pStyle w:val="a7"/>
        <w:numPr>
          <w:ilvl w:val="0"/>
          <w:numId w:val="18"/>
        </w:numPr>
        <w:shd w:val="clear" w:color="auto" w:fill="FFFFFF"/>
        <w:tabs>
          <w:tab w:val="left" w:pos="0"/>
        </w:tabs>
        <w:ind w:left="0" w:firstLine="709"/>
        <w:jc w:val="both"/>
        <w:rPr>
          <w:rFonts w:ascii="Times New Roman" w:eastAsia="Times New Roman" w:hAnsi="Times New Roman" w:cs="Times New Roman"/>
          <w:sz w:val="24"/>
          <w:szCs w:val="24"/>
          <w:lang w:val="ru-RU"/>
        </w:rPr>
      </w:pPr>
      <w:r w:rsidRPr="005B6B16">
        <w:rPr>
          <w:rFonts w:ascii="Times New Roman" w:eastAsia="Times New Roman" w:hAnsi="Times New Roman" w:cs="Times New Roman"/>
          <w:sz w:val="24"/>
          <w:szCs w:val="24"/>
          <w:lang w:val="ru-RU"/>
        </w:rPr>
        <w:t>осознавать себя как гражданина своей страны, уважительно относящегося к символике – флагу, гимну, гербу.</w:t>
      </w:r>
    </w:p>
    <w:p w14:paraId="763922EA" w14:textId="77777777" w:rsidR="00B861D8" w:rsidRPr="005B6B16" w:rsidRDefault="00A53F6A" w:rsidP="00507302">
      <w:pPr>
        <w:pStyle w:val="a7"/>
        <w:numPr>
          <w:ilvl w:val="0"/>
          <w:numId w:val="18"/>
        </w:numPr>
        <w:tabs>
          <w:tab w:val="left" w:pos="-284"/>
          <w:tab w:val="left" w:pos="0"/>
        </w:tabs>
        <w:ind w:left="0" w:right="-86" w:firstLine="709"/>
        <w:jc w:val="both"/>
        <w:rPr>
          <w:rFonts w:ascii="Times New Roman" w:hAnsi="Times New Roman" w:cs="Times New Roman"/>
          <w:b/>
          <w:sz w:val="24"/>
          <w:szCs w:val="24"/>
          <w:lang w:val="ru-RU"/>
        </w:rPr>
      </w:pPr>
      <w:r w:rsidRPr="005B6B16">
        <w:rPr>
          <w:rFonts w:ascii="Times New Roman" w:hAnsi="Times New Roman" w:cs="Times New Roman"/>
          <w:sz w:val="24"/>
          <w:szCs w:val="24"/>
          <w:lang w:val="ru-RU"/>
        </w:rPr>
        <w:t>знать имена народных героев, памятные даты воинской славы;</w:t>
      </w:r>
    </w:p>
    <w:p w14:paraId="08FD5303" w14:textId="77777777" w:rsidR="00B861D8" w:rsidRPr="00507302" w:rsidRDefault="00B861D8" w:rsidP="00507302">
      <w:pPr>
        <w:pStyle w:val="a7"/>
        <w:numPr>
          <w:ilvl w:val="0"/>
          <w:numId w:val="18"/>
        </w:numPr>
        <w:tabs>
          <w:tab w:val="left" w:pos="-284"/>
          <w:tab w:val="left" w:pos="0"/>
        </w:tabs>
        <w:ind w:left="0" w:right="-86" w:firstLine="709"/>
        <w:jc w:val="both"/>
        <w:rPr>
          <w:rFonts w:ascii="Times New Roman" w:hAnsi="Times New Roman" w:cs="Times New Roman"/>
          <w:sz w:val="24"/>
          <w:szCs w:val="24"/>
        </w:rPr>
      </w:pPr>
      <w:r w:rsidRPr="00507302">
        <w:rPr>
          <w:rFonts w:ascii="Times New Roman" w:hAnsi="Times New Roman" w:cs="Times New Roman"/>
          <w:sz w:val="24"/>
          <w:szCs w:val="24"/>
        </w:rPr>
        <w:t>пользоваться</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графическим</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обозначением</w:t>
      </w:r>
      <w:r w:rsidR="00334798">
        <w:rPr>
          <w:rFonts w:ascii="Times New Roman" w:hAnsi="Times New Roman" w:cs="Times New Roman"/>
          <w:sz w:val="24"/>
          <w:szCs w:val="24"/>
          <w:lang w:val="ru-RU"/>
        </w:rPr>
        <w:t xml:space="preserve"> </w:t>
      </w:r>
      <w:r w:rsidRPr="00507302">
        <w:rPr>
          <w:rFonts w:ascii="Times New Roman" w:hAnsi="Times New Roman" w:cs="Times New Roman"/>
          <w:sz w:val="24"/>
          <w:szCs w:val="24"/>
        </w:rPr>
        <w:t>звуков;</w:t>
      </w:r>
    </w:p>
    <w:p w14:paraId="7966520F" w14:textId="77777777" w:rsidR="00B861D8" w:rsidRPr="00507302" w:rsidRDefault="00B861D8" w:rsidP="00507302">
      <w:pPr>
        <w:pStyle w:val="a7"/>
        <w:numPr>
          <w:ilvl w:val="0"/>
          <w:numId w:val="18"/>
        </w:numPr>
        <w:tabs>
          <w:tab w:val="left" w:pos="0"/>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 xml:space="preserve">записывать слово, предложение условными обозначениями, буквами; </w:t>
      </w:r>
    </w:p>
    <w:p w14:paraId="6566FD96" w14:textId="77777777" w:rsidR="00B861D8" w:rsidRPr="00507302" w:rsidRDefault="00B861D8" w:rsidP="00507302">
      <w:pPr>
        <w:pStyle w:val="a7"/>
        <w:numPr>
          <w:ilvl w:val="0"/>
          <w:numId w:val="18"/>
        </w:numPr>
        <w:tabs>
          <w:tab w:val="left" w:pos="0"/>
        </w:tabs>
        <w:ind w:left="0"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владеть навыками письма, чтения слогов, слов;</w:t>
      </w:r>
    </w:p>
    <w:p w14:paraId="3B1B5250" w14:textId="77777777" w:rsidR="00B861D8" w:rsidRPr="00507302" w:rsidRDefault="00B861D8" w:rsidP="00507302">
      <w:pPr>
        <w:pStyle w:val="a7"/>
        <w:numPr>
          <w:ilvl w:val="0"/>
          <w:numId w:val="18"/>
        </w:numPr>
        <w:tabs>
          <w:tab w:val="left" w:pos="0"/>
        </w:tabs>
        <w:ind w:left="0" w:firstLine="709"/>
        <w:jc w:val="both"/>
        <w:rPr>
          <w:rFonts w:ascii="Times New Roman" w:hAnsi="Times New Roman" w:cs="Times New Roman"/>
          <w:bCs/>
          <w:sz w:val="24"/>
          <w:szCs w:val="24"/>
          <w:lang w:val="ru-RU"/>
        </w:rPr>
      </w:pPr>
      <w:r w:rsidRPr="00507302">
        <w:rPr>
          <w:rFonts w:ascii="Times New Roman" w:hAnsi="Times New Roman" w:cs="Times New Roman"/>
          <w:sz w:val="24"/>
          <w:szCs w:val="24"/>
          <w:lang w:val="ru-RU"/>
        </w:rPr>
        <w:t xml:space="preserve">различать гласные и согласные звуки, уметь делить согласные на твердые – мягкие, звонкие - глухие; </w:t>
      </w:r>
    </w:p>
    <w:p w14:paraId="22319357" w14:textId="77777777" w:rsidR="00B861D8" w:rsidRPr="00507302" w:rsidRDefault="00B861D8" w:rsidP="00507302">
      <w:pPr>
        <w:pStyle w:val="a7"/>
        <w:numPr>
          <w:ilvl w:val="0"/>
          <w:numId w:val="18"/>
        </w:numPr>
        <w:ind w:left="0" w:firstLine="709"/>
        <w:jc w:val="both"/>
        <w:rPr>
          <w:rFonts w:ascii="Times New Roman" w:hAnsi="Times New Roman" w:cs="Times New Roman"/>
          <w:bCs/>
          <w:sz w:val="24"/>
          <w:szCs w:val="24"/>
          <w:lang w:val="ru-RU"/>
        </w:rPr>
      </w:pPr>
      <w:r w:rsidRPr="00507302">
        <w:rPr>
          <w:rFonts w:ascii="Times New Roman" w:hAnsi="Times New Roman" w:cs="Times New Roman"/>
          <w:sz w:val="24"/>
          <w:szCs w:val="24"/>
          <w:lang w:val="ru-RU"/>
        </w:rPr>
        <w:t>анализировать слова по звуковому составу;</w:t>
      </w:r>
    </w:p>
    <w:p w14:paraId="62EE46FF" w14:textId="77777777" w:rsidR="00B861D8" w:rsidRPr="00112CF0" w:rsidRDefault="00B861D8" w:rsidP="00B861D8">
      <w:pPr>
        <w:pStyle w:val="a7"/>
        <w:numPr>
          <w:ilvl w:val="0"/>
          <w:numId w:val="18"/>
        </w:numPr>
        <w:tabs>
          <w:tab w:val="left" w:pos="0"/>
          <w:tab w:val="left" w:pos="142"/>
        </w:tabs>
        <w:ind w:left="0" w:right="-86" w:firstLine="709"/>
        <w:jc w:val="both"/>
        <w:rPr>
          <w:rFonts w:ascii="Times New Roman" w:hAnsi="Times New Roman" w:cs="Times New Roman"/>
          <w:sz w:val="24"/>
          <w:szCs w:val="24"/>
          <w:lang w:val="ru-RU"/>
        </w:rPr>
      </w:pPr>
      <w:r w:rsidRPr="00507302">
        <w:rPr>
          <w:rFonts w:ascii="Times New Roman" w:hAnsi="Times New Roman" w:cs="Times New Roman"/>
          <w:sz w:val="24"/>
          <w:szCs w:val="24"/>
          <w:lang w:val="ru-RU"/>
        </w:rPr>
        <w:t>делить слова на слоги; определять ударный слог, ударную гласную.</w:t>
      </w:r>
    </w:p>
    <w:p w14:paraId="6A268F08" w14:textId="77777777" w:rsidR="00B861D8" w:rsidRPr="00375356" w:rsidRDefault="00B861D8" w:rsidP="00B861D8">
      <w:pPr>
        <w:rPr>
          <w:rFonts w:ascii="Times New Roman" w:hAnsi="Times New Roman" w:cs="Times New Roman"/>
          <w:sz w:val="24"/>
          <w:szCs w:val="24"/>
        </w:rPr>
      </w:pPr>
    </w:p>
    <w:p w14:paraId="644A2369" w14:textId="77777777" w:rsidR="00B861D8" w:rsidRPr="00375356" w:rsidRDefault="00B861D8" w:rsidP="00B861D8">
      <w:pPr>
        <w:rPr>
          <w:rFonts w:ascii="Times New Roman" w:hAnsi="Times New Roman" w:cs="Times New Roman"/>
          <w:sz w:val="24"/>
          <w:szCs w:val="24"/>
        </w:rPr>
        <w:sectPr w:rsidR="00B861D8" w:rsidRPr="00375356" w:rsidSect="007D6BC7">
          <w:footerReference w:type="default" r:id="rId42"/>
          <w:pgSz w:w="11906" w:h="16838" w:code="9"/>
          <w:pgMar w:top="851" w:right="851" w:bottom="851" w:left="1701" w:header="0" w:footer="0" w:gutter="0"/>
          <w:pgNumType w:start="35"/>
          <w:cols w:space="708"/>
          <w:docGrid w:linePitch="360"/>
        </w:sectPr>
      </w:pPr>
    </w:p>
    <w:p w14:paraId="0B3D5681" w14:textId="77777777" w:rsidR="00F30BCF" w:rsidRPr="00F30BCF" w:rsidRDefault="00F30BCF" w:rsidP="00F30BCF">
      <w:pPr>
        <w:pStyle w:val="a7"/>
        <w:numPr>
          <w:ilvl w:val="0"/>
          <w:numId w:val="10"/>
        </w:numPr>
        <w:tabs>
          <w:tab w:val="left" w:pos="5670"/>
        </w:tabs>
        <w:jc w:val="center"/>
        <w:rPr>
          <w:rFonts w:ascii="Times New Roman" w:hAnsi="Times New Roman" w:cs="Times New Roman"/>
          <w:b/>
          <w:bCs/>
          <w:sz w:val="24"/>
          <w:szCs w:val="24"/>
        </w:rPr>
      </w:pPr>
      <w:r w:rsidRPr="00F30BCF">
        <w:rPr>
          <w:rFonts w:ascii="Times New Roman" w:hAnsi="Times New Roman" w:cs="Times New Roman"/>
          <w:b/>
          <w:bCs/>
          <w:sz w:val="24"/>
          <w:szCs w:val="24"/>
        </w:rPr>
        <w:lastRenderedPageBreak/>
        <w:t xml:space="preserve">КАЛЕНДАРНЫЙ УЧЕБНЫЙ ГРАФИК </w:t>
      </w:r>
    </w:p>
    <w:p w14:paraId="4B2C40CB" w14:textId="77777777" w:rsidR="00F30BCF" w:rsidRPr="00334798" w:rsidRDefault="005948DC" w:rsidP="00F30BCF">
      <w:pPr>
        <w:tabs>
          <w:tab w:val="left" w:pos="5670"/>
        </w:tabs>
        <w:spacing w:after="0" w:line="240" w:lineRule="auto"/>
        <w:ind w:left="1339"/>
        <w:jc w:val="center"/>
        <w:rPr>
          <w:rFonts w:ascii="Times New Roman" w:hAnsi="Times New Roman" w:cs="Times New Roman"/>
          <w:sz w:val="24"/>
          <w:szCs w:val="24"/>
        </w:rPr>
      </w:pPr>
      <w:r w:rsidRPr="00F30BCF">
        <w:rPr>
          <w:rFonts w:ascii="Times New Roman" w:eastAsiaTheme="minorHAnsi" w:hAnsi="Times New Roman" w:cs="Times New Roman"/>
          <w:b/>
          <w:bCs/>
          <w:sz w:val="24"/>
          <w:szCs w:val="24"/>
        </w:rPr>
        <w:t>реализации дополнительной общеобразовательной общеразвивающей п</w:t>
      </w:r>
      <w:r w:rsidR="0085651F" w:rsidRPr="00F30BCF">
        <w:rPr>
          <w:rFonts w:ascii="Times New Roman" w:eastAsiaTheme="minorHAnsi" w:hAnsi="Times New Roman" w:cs="Times New Roman"/>
          <w:b/>
          <w:bCs/>
          <w:sz w:val="24"/>
          <w:szCs w:val="24"/>
        </w:rPr>
        <w:t xml:space="preserve">рограммы «Учимся, играя» </w:t>
      </w:r>
    </w:p>
    <w:p w14:paraId="7BBE92D8" w14:textId="77777777" w:rsidR="005948DC" w:rsidRPr="00F30BCF" w:rsidRDefault="00334798" w:rsidP="00F30BCF">
      <w:pPr>
        <w:tabs>
          <w:tab w:val="left" w:pos="5670"/>
        </w:tabs>
        <w:spacing w:after="0" w:line="240" w:lineRule="auto"/>
        <w:ind w:left="1339"/>
        <w:jc w:val="center"/>
        <w:rPr>
          <w:rFonts w:ascii="Times New Roman" w:eastAsiaTheme="minorHAnsi" w:hAnsi="Times New Roman" w:cs="Times New Roman"/>
          <w:sz w:val="24"/>
          <w:szCs w:val="24"/>
        </w:rPr>
      </w:pPr>
      <w:r>
        <w:rPr>
          <w:rFonts w:ascii="Times New Roman" w:eastAsiaTheme="minorHAnsi" w:hAnsi="Times New Roman" w:cs="Times New Roman"/>
          <w:b/>
          <w:bCs/>
          <w:sz w:val="24"/>
          <w:szCs w:val="24"/>
        </w:rPr>
        <w:t xml:space="preserve">на 2024-2025 </w:t>
      </w:r>
      <w:r w:rsidR="005948DC" w:rsidRPr="00F30BCF">
        <w:rPr>
          <w:rFonts w:ascii="Times New Roman" w:eastAsiaTheme="minorHAnsi" w:hAnsi="Times New Roman" w:cs="Times New Roman"/>
          <w:b/>
          <w:bCs/>
          <w:sz w:val="24"/>
          <w:szCs w:val="24"/>
        </w:rPr>
        <w:t>учебный год</w:t>
      </w:r>
    </w:p>
    <w:p w14:paraId="59146646" w14:textId="77777777" w:rsidR="005948DC" w:rsidRPr="005948DC" w:rsidRDefault="005948DC" w:rsidP="00F30BCF">
      <w:pPr>
        <w:spacing w:after="0" w:line="240" w:lineRule="auto"/>
        <w:ind w:left="708"/>
        <w:contextualSpacing/>
        <w:jc w:val="center"/>
        <w:rPr>
          <w:rFonts w:ascii="Times New Roman" w:hAnsi="Times New Roman" w:cs="Times New Roman"/>
          <w:b/>
          <w:sz w:val="24"/>
          <w:szCs w:val="24"/>
        </w:rPr>
      </w:pPr>
      <w:r w:rsidRPr="005948DC">
        <w:rPr>
          <w:rFonts w:ascii="Times New Roman" w:hAnsi="Times New Roman" w:cs="Times New Roman"/>
          <w:b/>
          <w:sz w:val="24"/>
          <w:szCs w:val="24"/>
        </w:rPr>
        <w:t>Второй год обучения</w:t>
      </w:r>
    </w:p>
    <w:tbl>
      <w:tblPr>
        <w:tblpPr w:leftFromText="180" w:rightFromText="180" w:vertAnchor="text" w:horzAnchor="margin" w:tblpY="66"/>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A0" w:firstRow="1" w:lastRow="0" w:firstColumn="1" w:lastColumn="1" w:noHBand="0" w:noVBand="1"/>
      </w:tblPr>
      <w:tblGrid>
        <w:gridCol w:w="524"/>
        <w:gridCol w:w="1171"/>
        <w:gridCol w:w="56"/>
        <w:gridCol w:w="25"/>
        <w:gridCol w:w="19"/>
        <w:gridCol w:w="385"/>
        <w:gridCol w:w="83"/>
        <w:gridCol w:w="295"/>
        <w:gridCol w:w="21"/>
        <w:gridCol w:w="26"/>
        <w:gridCol w:w="1472"/>
        <w:gridCol w:w="29"/>
        <w:gridCol w:w="1519"/>
        <w:gridCol w:w="12"/>
        <w:gridCol w:w="696"/>
        <w:gridCol w:w="12"/>
        <w:gridCol w:w="5670"/>
        <w:gridCol w:w="1276"/>
        <w:gridCol w:w="1985"/>
      </w:tblGrid>
      <w:tr w:rsidR="005948DC" w:rsidRPr="005D2F6A" w14:paraId="33134340" w14:textId="77777777" w:rsidTr="006F64AB">
        <w:tc>
          <w:tcPr>
            <w:tcW w:w="524" w:type="dxa"/>
            <w:shd w:val="clear" w:color="auto" w:fill="auto"/>
            <w:vAlign w:val="center"/>
            <w:hideMark/>
          </w:tcPr>
          <w:p w14:paraId="7EA4645E"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lang w:val="en-US"/>
              </w:rPr>
              <w:t>N</w:t>
            </w:r>
            <w:r w:rsidRPr="005D2F6A">
              <w:rPr>
                <w:rFonts w:ascii="Times New Roman" w:hAnsi="Times New Roman" w:cs="Times New Roman"/>
                <w:b/>
                <w:sz w:val="20"/>
                <w:szCs w:val="20"/>
              </w:rPr>
              <w:t xml:space="preserve"> п/п</w:t>
            </w:r>
          </w:p>
        </w:tc>
        <w:tc>
          <w:tcPr>
            <w:tcW w:w="1171" w:type="dxa"/>
            <w:shd w:val="clear" w:color="auto" w:fill="auto"/>
            <w:vAlign w:val="center"/>
            <w:hideMark/>
          </w:tcPr>
          <w:p w14:paraId="03AB5B4B"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Месяц число</w:t>
            </w:r>
          </w:p>
        </w:tc>
        <w:tc>
          <w:tcPr>
            <w:tcW w:w="863" w:type="dxa"/>
            <w:gridSpan w:val="6"/>
            <w:shd w:val="clear" w:color="auto" w:fill="auto"/>
            <w:vAlign w:val="center"/>
            <w:hideMark/>
          </w:tcPr>
          <w:p w14:paraId="5FDA0A83"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Груп-па</w:t>
            </w:r>
          </w:p>
        </w:tc>
        <w:tc>
          <w:tcPr>
            <w:tcW w:w="1519" w:type="dxa"/>
            <w:gridSpan w:val="3"/>
            <w:shd w:val="clear" w:color="auto" w:fill="auto"/>
            <w:vAlign w:val="center"/>
            <w:hideMark/>
          </w:tcPr>
          <w:p w14:paraId="4AD21B41"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Время проведения занятия</w:t>
            </w:r>
          </w:p>
        </w:tc>
        <w:tc>
          <w:tcPr>
            <w:tcW w:w="1560" w:type="dxa"/>
            <w:gridSpan w:val="3"/>
            <w:shd w:val="clear" w:color="auto" w:fill="auto"/>
            <w:vAlign w:val="center"/>
            <w:hideMark/>
          </w:tcPr>
          <w:p w14:paraId="796C7A61"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Форма занятия</w:t>
            </w:r>
          </w:p>
        </w:tc>
        <w:tc>
          <w:tcPr>
            <w:tcW w:w="696" w:type="dxa"/>
            <w:shd w:val="clear" w:color="auto" w:fill="auto"/>
            <w:vAlign w:val="center"/>
            <w:hideMark/>
          </w:tcPr>
          <w:p w14:paraId="519FDF69"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Кол-во часов</w:t>
            </w:r>
          </w:p>
        </w:tc>
        <w:tc>
          <w:tcPr>
            <w:tcW w:w="5682" w:type="dxa"/>
            <w:gridSpan w:val="2"/>
            <w:shd w:val="clear" w:color="auto" w:fill="auto"/>
            <w:vAlign w:val="center"/>
            <w:hideMark/>
          </w:tcPr>
          <w:p w14:paraId="7D4AA8DD"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Тема занятия</w:t>
            </w:r>
          </w:p>
        </w:tc>
        <w:tc>
          <w:tcPr>
            <w:tcW w:w="1276" w:type="dxa"/>
            <w:shd w:val="clear" w:color="auto" w:fill="auto"/>
            <w:vAlign w:val="center"/>
            <w:hideMark/>
          </w:tcPr>
          <w:p w14:paraId="343D31CD"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Место проведения</w:t>
            </w:r>
          </w:p>
        </w:tc>
        <w:tc>
          <w:tcPr>
            <w:tcW w:w="1985" w:type="dxa"/>
            <w:tcBorders>
              <w:right w:val="single" w:sz="4" w:space="0" w:color="auto"/>
            </w:tcBorders>
            <w:shd w:val="clear" w:color="auto" w:fill="auto"/>
            <w:vAlign w:val="center"/>
            <w:hideMark/>
          </w:tcPr>
          <w:p w14:paraId="2AAC67B5"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Формы контроля</w:t>
            </w:r>
          </w:p>
        </w:tc>
      </w:tr>
      <w:tr w:rsidR="005948DC" w:rsidRPr="005D2F6A" w14:paraId="1654AEE0" w14:textId="77777777" w:rsidTr="006F64AB">
        <w:tc>
          <w:tcPr>
            <w:tcW w:w="15276" w:type="dxa"/>
            <w:gridSpan w:val="19"/>
            <w:shd w:val="clear" w:color="auto" w:fill="auto"/>
            <w:vAlign w:val="center"/>
            <w:hideMark/>
          </w:tcPr>
          <w:p w14:paraId="0507C672"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Раздел 1. Подготовительный (8ч)</w:t>
            </w:r>
          </w:p>
        </w:tc>
      </w:tr>
      <w:tr w:rsidR="005948DC" w:rsidRPr="005D2F6A" w14:paraId="01BD685D" w14:textId="77777777" w:rsidTr="006F64AB">
        <w:trPr>
          <w:trHeight w:val="511"/>
        </w:trPr>
        <w:tc>
          <w:tcPr>
            <w:tcW w:w="15276" w:type="dxa"/>
            <w:gridSpan w:val="19"/>
            <w:shd w:val="clear" w:color="auto" w:fill="auto"/>
            <w:vAlign w:val="center"/>
            <w:hideMark/>
          </w:tcPr>
          <w:p w14:paraId="49C58856"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Сентябрь</w:t>
            </w:r>
          </w:p>
          <w:p w14:paraId="3A0C3797" w14:textId="77777777" w:rsidR="005948DC" w:rsidRPr="005D2F6A" w:rsidRDefault="005948DC" w:rsidP="00F30BCF">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C54ED8" w:rsidRPr="005D2F6A" w14:paraId="22EA9C8F" w14:textId="77777777" w:rsidTr="00843071">
        <w:trPr>
          <w:trHeight w:val="525"/>
        </w:trPr>
        <w:tc>
          <w:tcPr>
            <w:tcW w:w="524" w:type="dxa"/>
            <w:vMerge w:val="restart"/>
            <w:vAlign w:val="center"/>
            <w:hideMark/>
          </w:tcPr>
          <w:p w14:paraId="5A59565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w:t>
            </w:r>
          </w:p>
        </w:tc>
        <w:tc>
          <w:tcPr>
            <w:tcW w:w="1252" w:type="dxa"/>
            <w:gridSpan w:val="3"/>
            <w:vMerge w:val="restart"/>
            <w:tcBorders>
              <w:bottom w:val="single" w:sz="4" w:space="0" w:color="auto"/>
              <w:right w:val="single" w:sz="4" w:space="0" w:color="auto"/>
            </w:tcBorders>
            <w:vAlign w:val="center"/>
          </w:tcPr>
          <w:p w14:paraId="3052BF19" w14:textId="6D70FA3A" w:rsidR="00C54ED8" w:rsidRPr="00F30BCF" w:rsidRDefault="00C54ED8" w:rsidP="00C54ED8">
            <w:pPr>
              <w:spacing w:after="0" w:line="240" w:lineRule="auto"/>
              <w:jc w:val="center"/>
              <w:rPr>
                <w:rFonts w:ascii="Times New Roman" w:hAnsi="Times New Roman" w:cs="Times New Roman"/>
                <w:sz w:val="20"/>
                <w:szCs w:val="20"/>
              </w:rPr>
            </w:pPr>
            <w:r w:rsidRPr="00F30BCF">
              <w:rPr>
                <w:rFonts w:ascii="Times New Roman" w:hAnsi="Times New Roman" w:cs="Times New Roman"/>
                <w:sz w:val="20"/>
                <w:szCs w:val="20"/>
              </w:rPr>
              <w:t>0</w:t>
            </w:r>
            <w:r>
              <w:rPr>
                <w:rFonts w:ascii="Times New Roman" w:hAnsi="Times New Roman" w:cs="Times New Roman"/>
                <w:sz w:val="20"/>
                <w:szCs w:val="20"/>
              </w:rPr>
              <w:t>2</w:t>
            </w:r>
            <w:r w:rsidRPr="00F30BCF">
              <w:rPr>
                <w:rFonts w:ascii="Times New Roman" w:hAnsi="Times New Roman" w:cs="Times New Roman"/>
                <w:sz w:val="20"/>
                <w:szCs w:val="20"/>
              </w:rPr>
              <w:t>.09.</w:t>
            </w:r>
          </w:p>
          <w:p w14:paraId="7179EAFC" w14:textId="03C1C5FF" w:rsidR="00C54ED8" w:rsidRPr="005D2F6A" w:rsidRDefault="00C54ED8" w:rsidP="00C54ED8">
            <w:pPr>
              <w:spacing w:after="0" w:line="240" w:lineRule="auto"/>
              <w:jc w:val="center"/>
              <w:rPr>
                <w:rFonts w:ascii="Times New Roman" w:hAnsi="Times New Roman" w:cs="Times New Roman"/>
                <w:sz w:val="20"/>
                <w:szCs w:val="20"/>
              </w:rPr>
            </w:pPr>
            <w:r w:rsidRPr="00F30BCF">
              <w:rPr>
                <w:rFonts w:ascii="Times New Roman" w:hAnsi="Times New Roman" w:cs="Times New Roman"/>
                <w:sz w:val="20"/>
                <w:szCs w:val="20"/>
              </w:rPr>
              <w:t>0</w:t>
            </w:r>
            <w:r>
              <w:rPr>
                <w:rFonts w:ascii="Times New Roman" w:hAnsi="Times New Roman" w:cs="Times New Roman"/>
                <w:sz w:val="20"/>
                <w:szCs w:val="20"/>
              </w:rPr>
              <w:t>4</w:t>
            </w:r>
            <w:r w:rsidRPr="00F30BCF">
              <w:rPr>
                <w:rFonts w:ascii="Times New Roman" w:hAnsi="Times New Roman" w:cs="Times New Roman"/>
                <w:sz w:val="20"/>
                <w:szCs w:val="20"/>
              </w:rPr>
              <w:t>.09.</w:t>
            </w:r>
          </w:p>
        </w:tc>
        <w:tc>
          <w:tcPr>
            <w:tcW w:w="487" w:type="dxa"/>
            <w:gridSpan w:val="3"/>
            <w:tcBorders>
              <w:left w:val="single" w:sz="4" w:space="0" w:color="auto"/>
              <w:bottom w:val="single" w:sz="4" w:space="0" w:color="auto"/>
              <w:right w:val="single" w:sz="4" w:space="0" w:color="auto"/>
            </w:tcBorders>
            <w:vAlign w:val="center"/>
          </w:tcPr>
          <w:p w14:paraId="6D38BBA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348319E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2484B97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2CBACD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2AB2D78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bottom w:val="single" w:sz="4" w:space="0" w:color="auto"/>
            </w:tcBorders>
            <w:vAlign w:val="center"/>
            <w:hideMark/>
          </w:tcPr>
          <w:p w14:paraId="2A030F9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5279DA8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День знаний: «Скоро в школу я пойду»</w:t>
            </w:r>
            <w:r w:rsidRPr="005D2F6A">
              <w:rPr>
                <w:rFonts w:ascii="Times New Roman" w:hAnsi="Times New Roman" w:cs="Times New Roman"/>
                <w:sz w:val="20"/>
                <w:szCs w:val="20"/>
              </w:rPr>
              <w:t xml:space="preserve"> Риторика повседневного и делового общения.</w:t>
            </w:r>
          </w:p>
          <w:p w14:paraId="27C0B87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 «Безопасность дома и на улице». 2. «Если в доме случился пожар?»</w:t>
            </w:r>
          </w:p>
        </w:tc>
        <w:tc>
          <w:tcPr>
            <w:tcW w:w="1276" w:type="dxa"/>
            <w:vMerge w:val="restart"/>
          </w:tcPr>
          <w:p w14:paraId="2770B3A0" w14:textId="6467D779" w:rsidR="00C54ED8" w:rsidRPr="005D2F6A" w:rsidRDefault="00C54ED8" w:rsidP="00C54ED8">
            <w:pPr>
              <w:spacing w:after="0" w:line="240" w:lineRule="auto"/>
              <w:rPr>
                <w:rFonts w:ascii="Times New Roman" w:hAnsi="Times New Roman" w:cs="Times New Roman"/>
                <w:sz w:val="20"/>
                <w:szCs w:val="20"/>
              </w:rPr>
            </w:pPr>
            <w:r w:rsidRPr="00264E1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9A7BC2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C54ED8" w:rsidRPr="005D2F6A" w14:paraId="098001D4" w14:textId="77777777" w:rsidTr="00843071">
        <w:trPr>
          <w:trHeight w:val="63"/>
        </w:trPr>
        <w:tc>
          <w:tcPr>
            <w:tcW w:w="524" w:type="dxa"/>
            <w:vMerge/>
            <w:vAlign w:val="center"/>
            <w:hideMark/>
          </w:tcPr>
          <w:p w14:paraId="1D84D2BF"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0B95B717"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99DAEB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tcBorders>
            <w:vAlign w:val="center"/>
            <w:hideMark/>
          </w:tcPr>
          <w:p w14:paraId="0143A52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tcBorders>
            <w:vAlign w:val="center"/>
            <w:hideMark/>
          </w:tcPr>
          <w:p w14:paraId="1B229AE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99CBD4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tcBorders>
            <w:vAlign w:val="center"/>
          </w:tcPr>
          <w:p w14:paraId="2D15FE5C"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3FCBDC0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0AC527D7"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Pr>
          <w:p w14:paraId="489627BD"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437F662F"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37744978" w14:textId="77777777" w:rsidTr="00843071">
        <w:trPr>
          <w:trHeight w:val="128"/>
        </w:trPr>
        <w:tc>
          <w:tcPr>
            <w:tcW w:w="524" w:type="dxa"/>
            <w:vMerge w:val="restart"/>
            <w:tcBorders>
              <w:bottom w:val="single" w:sz="4" w:space="0" w:color="auto"/>
            </w:tcBorders>
            <w:vAlign w:val="center"/>
          </w:tcPr>
          <w:p w14:paraId="0ED2D2F2"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w:t>
            </w:r>
          </w:p>
          <w:p w14:paraId="48F358D8"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val="restart"/>
            <w:tcBorders>
              <w:top w:val="single" w:sz="4" w:space="0" w:color="auto"/>
              <w:bottom w:val="single" w:sz="4" w:space="0" w:color="auto"/>
              <w:right w:val="single" w:sz="4" w:space="0" w:color="auto"/>
            </w:tcBorders>
            <w:vAlign w:val="center"/>
          </w:tcPr>
          <w:p w14:paraId="3AA42286" w14:textId="058DD3FB"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06.09.</w:t>
            </w:r>
          </w:p>
          <w:p w14:paraId="45CD302B" w14:textId="73B9713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Pr="005D2F6A">
              <w:rPr>
                <w:rFonts w:ascii="Times New Roman" w:hAnsi="Times New Roman" w:cs="Times New Roman"/>
                <w:sz w:val="20"/>
                <w:szCs w:val="20"/>
              </w:rPr>
              <w:t>.09.</w:t>
            </w:r>
          </w:p>
        </w:tc>
        <w:tc>
          <w:tcPr>
            <w:tcW w:w="487" w:type="dxa"/>
            <w:gridSpan w:val="3"/>
            <w:tcBorders>
              <w:left w:val="single" w:sz="4" w:space="0" w:color="auto"/>
              <w:bottom w:val="single" w:sz="4" w:space="0" w:color="auto"/>
              <w:right w:val="single" w:sz="4" w:space="0" w:color="auto"/>
            </w:tcBorders>
            <w:vAlign w:val="center"/>
            <w:hideMark/>
          </w:tcPr>
          <w:p w14:paraId="6BBDB20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67633FD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6594BC4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6089B5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bottom w:val="single" w:sz="4" w:space="0" w:color="auto"/>
            </w:tcBorders>
            <w:vAlign w:val="center"/>
          </w:tcPr>
          <w:p w14:paraId="633CD38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bottom w:val="single" w:sz="4" w:space="0" w:color="auto"/>
            </w:tcBorders>
            <w:vAlign w:val="center"/>
          </w:tcPr>
          <w:p w14:paraId="2F8C3B0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bottom w:val="single" w:sz="4" w:space="0" w:color="auto"/>
            </w:tcBorders>
            <w:vAlign w:val="center"/>
            <w:hideMark/>
          </w:tcPr>
          <w:p w14:paraId="31C1A34F" w14:textId="77777777" w:rsidR="00C54ED8" w:rsidRPr="005D2F6A" w:rsidRDefault="00C54ED8" w:rsidP="00C54ED8">
            <w:pPr>
              <w:autoSpaceDE w:val="0"/>
              <w:autoSpaceDN w:val="0"/>
              <w:adjustRightInd w:val="0"/>
              <w:spacing w:after="0" w:line="240" w:lineRule="auto"/>
              <w:ind w:left="24"/>
              <w:rPr>
                <w:rFonts w:ascii="Times New Roman" w:hAnsi="Times New Roman" w:cs="Times New Roman"/>
                <w:sz w:val="20"/>
                <w:szCs w:val="20"/>
              </w:rPr>
            </w:pPr>
            <w:r w:rsidRPr="005D2F6A">
              <w:rPr>
                <w:rFonts w:ascii="Times New Roman" w:hAnsi="Times New Roman" w:cs="Times New Roman"/>
                <w:b/>
                <w:sz w:val="20"/>
                <w:szCs w:val="20"/>
              </w:rPr>
              <w:t>Техника безопасного</w:t>
            </w:r>
            <w:r w:rsidRPr="005D2F6A">
              <w:rPr>
                <w:rFonts w:ascii="Times New Roman" w:hAnsi="Times New Roman" w:cs="Times New Roman"/>
                <w:sz w:val="20"/>
                <w:szCs w:val="20"/>
              </w:rPr>
              <w:t xml:space="preserve"> поведения во время игр, правила пользования карандашом. </w:t>
            </w:r>
            <w:r w:rsidRPr="005D2F6A">
              <w:rPr>
                <w:rFonts w:ascii="Times New Roman" w:hAnsi="Times New Roman" w:cs="Times New Roman"/>
                <w:b/>
                <w:bCs/>
                <w:spacing w:val="4"/>
                <w:sz w:val="20"/>
                <w:szCs w:val="20"/>
              </w:rPr>
              <w:t>Речь - главное средство общения:</w:t>
            </w:r>
            <w:r w:rsidRPr="005D2F6A">
              <w:rPr>
                <w:rFonts w:ascii="Times New Roman" w:hAnsi="Times New Roman" w:cs="Times New Roman"/>
                <w:sz w:val="20"/>
                <w:szCs w:val="20"/>
              </w:rPr>
              <w:t xml:space="preserve"> История древних букварей. Рисуночное письмо – это зарождение письменности.</w:t>
            </w:r>
          </w:p>
        </w:tc>
        <w:tc>
          <w:tcPr>
            <w:tcW w:w="1276" w:type="dxa"/>
            <w:vMerge w:val="restart"/>
            <w:tcBorders>
              <w:bottom w:val="single" w:sz="4" w:space="0" w:color="auto"/>
            </w:tcBorders>
          </w:tcPr>
          <w:p w14:paraId="6CA2DBC6" w14:textId="77EE5666" w:rsidR="00C54ED8" w:rsidRPr="005D2F6A" w:rsidRDefault="00C54ED8" w:rsidP="00C54ED8">
            <w:pPr>
              <w:spacing w:after="0" w:line="240" w:lineRule="auto"/>
              <w:rPr>
                <w:rFonts w:ascii="Times New Roman" w:hAnsi="Times New Roman" w:cs="Times New Roman"/>
                <w:sz w:val="20"/>
                <w:szCs w:val="20"/>
              </w:rPr>
            </w:pPr>
            <w:r w:rsidRPr="00264E1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3ED61F1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C54ED8" w:rsidRPr="005D2F6A" w14:paraId="57AF5D32" w14:textId="77777777" w:rsidTr="00843071">
        <w:trPr>
          <w:trHeight w:val="63"/>
        </w:trPr>
        <w:tc>
          <w:tcPr>
            <w:tcW w:w="524" w:type="dxa"/>
            <w:vMerge/>
            <w:tcBorders>
              <w:bottom w:val="single" w:sz="4" w:space="0" w:color="auto"/>
            </w:tcBorders>
            <w:vAlign w:val="center"/>
            <w:hideMark/>
          </w:tcPr>
          <w:p w14:paraId="03334156"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605E3152"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1896EFA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bottom w:val="single" w:sz="4" w:space="0" w:color="auto"/>
            </w:tcBorders>
            <w:vAlign w:val="center"/>
            <w:hideMark/>
          </w:tcPr>
          <w:p w14:paraId="7174DAD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bottom w:val="single" w:sz="4" w:space="0" w:color="auto"/>
            </w:tcBorders>
            <w:vAlign w:val="center"/>
          </w:tcPr>
          <w:p w14:paraId="2AFC700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161A09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bottom w:val="single" w:sz="4" w:space="0" w:color="auto"/>
            </w:tcBorders>
            <w:vAlign w:val="center"/>
          </w:tcPr>
          <w:p w14:paraId="095BA777"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bottom w:val="single" w:sz="4" w:space="0" w:color="auto"/>
            </w:tcBorders>
            <w:vAlign w:val="center"/>
            <w:hideMark/>
          </w:tcPr>
          <w:p w14:paraId="1C34407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bottom w:val="single" w:sz="4" w:space="0" w:color="auto"/>
            </w:tcBorders>
            <w:vAlign w:val="center"/>
            <w:hideMark/>
          </w:tcPr>
          <w:p w14:paraId="1B992271"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5CCB1866"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7673E89A"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204E0FEA" w14:textId="77777777" w:rsidTr="00843071">
        <w:trPr>
          <w:trHeight w:val="197"/>
        </w:trPr>
        <w:tc>
          <w:tcPr>
            <w:tcW w:w="524" w:type="dxa"/>
            <w:vMerge w:val="restart"/>
            <w:tcBorders>
              <w:top w:val="single" w:sz="4" w:space="0" w:color="auto"/>
              <w:bottom w:val="single" w:sz="4" w:space="0" w:color="auto"/>
            </w:tcBorders>
            <w:vAlign w:val="center"/>
            <w:hideMark/>
          </w:tcPr>
          <w:p w14:paraId="7D972DB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w:t>
            </w:r>
          </w:p>
        </w:tc>
        <w:tc>
          <w:tcPr>
            <w:tcW w:w="1252" w:type="dxa"/>
            <w:gridSpan w:val="3"/>
            <w:vMerge w:val="restart"/>
            <w:tcBorders>
              <w:top w:val="single" w:sz="4" w:space="0" w:color="auto"/>
              <w:bottom w:val="single" w:sz="4" w:space="0" w:color="auto"/>
              <w:right w:val="single" w:sz="4" w:space="0" w:color="auto"/>
            </w:tcBorders>
            <w:vAlign w:val="center"/>
          </w:tcPr>
          <w:p w14:paraId="2BC29F0D" w14:textId="086E213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09.09.</w:t>
            </w:r>
          </w:p>
          <w:p w14:paraId="645C8512" w14:textId="3CB9536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11.09.</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4C69EB1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top w:val="single" w:sz="4" w:space="0" w:color="auto"/>
              <w:left w:val="single" w:sz="4" w:space="0" w:color="auto"/>
              <w:bottom w:val="single" w:sz="4" w:space="0" w:color="auto"/>
            </w:tcBorders>
            <w:vAlign w:val="center"/>
          </w:tcPr>
          <w:p w14:paraId="166CAC3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top w:val="single" w:sz="4" w:space="0" w:color="auto"/>
              <w:bottom w:val="single" w:sz="4" w:space="0" w:color="auto"/>
            </w:tcBorders>
            <w:vAlign w:val="center"/>
            <w:hideMark/>
          </w:tcPr>
          <w:p w14:paraId="6218AD0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7B2AB9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bottom w:val="single" w:sz="4" w:space="0" w:color="auto"/>
            </w:tcBorders>
            <w:vAlign w:val="center"/>
          </w:tcPr>
          <w:p w14:paraId="4C6E066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696" w:type="dxa"/>
            <w:tcBorders>
              <w:top w:val="single" w:sz="4" w:space="0" w:color="auto"/>
              <w:bottom w:val="single" w:sz="4" w:space="0" w:color="auto"/>
            </w:tcBorders>
            <w:vAlign w:val="center"/>
          </w:tcPr>
          <w:p w14:paraId="33F8F7A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bottom w:val="single" w:sz="4" w:space="0" w:color="auto"/>
            </w:tcBorders>
            <w:vAlign w:val="center"/>
            <w:hideMark/>
          </w:tcPr>
          <w:p w14:paraId="7142D2FB" w14:textId="77777777" w:rsidR="00C54ED8" w:rsidRPr="005D2F6A" w:rsidRDefault="00C54ED8" w:rsidP="00C54ED8">
            <w:pPr>
              <w:autoSpaceDE w:val="0"/>
              <w:autoSpaceDN w:val="0"/>
              <w:adjustRightInd w:val="0"/>
              <w:spacing w:after="0" w:line="240" w:lineRule="auto"/>
              <w:ind w:left="24"/>
              <w:rPr>
                <w:rFonts w:ascii="Times New Roman" w:hAnsi="Times New Roman" w:cs="Times New Roman"/>
                <w:sz w:val="20"/>
                <w:szCs w:val="20"/>
              </w:rPr>
            </w:pPr>
            <w:r w:rsidRPr="005D2F6A">
              <w:rPr>
                <w:rFonts w:ascii="Times New Roman" w:hAnsi="Times New Roman" w:cs="Times New Roman"/>
                <w:sz w:val="20"/>
                <w:szCs w:val="20"/>
              </w:rPr>
              <w:t>Иероглифы – это следующая ступенька в развитии письменности.</w:t>
            </w:r>
          </w:p>
        </w:tc>
        <w:tc>
          <w:tcPr>
            <w:tcW w:w="1276" w:type="dxa"/>
            <w:vMerge w:val="restart"/>
            <w:tcBorders>
              <w:top w:val="single" w:sz="4" w:space="0" w:color="auto"/>
              <w:bottom w:val="single" w:sz="4" w:space="0" w:color="auto"/>
            </w:tcBorders>
          </w:tcPr>
          <w:p w14:paraId="2BA4E24B" w14:textId="6E2C5F3E" w:rsidR="00C54ED8" w:rsidRPr="005D2F6A" w:rsidRDefault="00C54ED8" w:rsidP="00C54ED8">
            <w:pPr>
              <w:spacing w:after="0" w:line="240" w:lineRule="auto"/>
              <w:rPr>
                <w:rFonts w:ascii="Times New Roman" w:hAnsi="Times New Roman" w:cs="Times New Roman"/>
                <w:sz w:val="20"/>
                <w:szCs w:val="20"/>
              </w:rPr>
            </w:pPr>
            <w:r w:rsidRPr="00264E12">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6F8A1B8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C54ED8" w:rsidRPr="005D2F6A" w14:paraId="7788CFA5" w14:textId="77777777" w:rsidTr="00843071">
        <w:trPr>
          <w:trHeight w:val="63"/>
        </w:trPr>
        <w:tc>
          <w:tcPr>
            <w:tcW w:w="524" w:type="dxa"/>
            <w:vMerge/>
            <w:tcBorders>
              <w:top w:val="single" w:sz="4" w:space="0" w:color="auto"/>
              <w:bottom w:val="single" w:sz="4" w:space="0" w:color="auto"/>
            </w:tcBorders>
            <w:vAlign w:val="center"/>
            <w:hideMark/>
          </w:tcPr>
          <w:p w14:paraId="6DC534C9"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4186E660"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6F40C55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bottom w:val="single" w:sz="4" w:space="0" w:color="auto"/>
            </w:tcBorders>
            <w:vAlign w:val="center"/>
            <w:hideMark/>
          </w:tcPr>
          <w:p w14:paraId="22DEA97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bottom w:val="single" w:sz="4" w:space="0" w:color="auto"/>
            </w:tcBorders>
            <w:vAlign w:val="center"/>
            <w:hideMark/>
          </w:tcPr>
          <w:p w14:paraId="5318099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C345A5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bottom w:val="single" w:sz="4" w:space="0" w:color="auto"/>
            </w:tcBorders>
            <w:vAlign w:val="center"/>
          </w:tcPr>
          <w:p w14:paraId="5F79B050"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bottom w:val="single" w:sz="4" w:space="0" w:color="auto"/>
            </w:tcBorders>
            <w:vAlign w:val="center"/>
            <w:hideMark/>
          </w:tcPr>
          <w:p w14:paraId="5A6DD3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bottom w:val="single" w:sz="4" w:space="0" w:color="auto"/>
            </w:tcBorders>
            <w:vAlign w:val="center"/>
            <w:hideMark/>
          </w:tcPr>
          <w:p w14:paraId="425A27BC"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17B32AC5"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4F7C8861"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358900CA" w14:textId="77777777" w:rsidTr="00843071">
        <w:trPr>
          <w:trHeight w:val="63"/>
        </w:trPr>
        <w:tc>
          <w:tcPr>
            <w:tcW w:w="524" w:type="dxa"/>
            <w:vMerge w:val="restart"/>
            <w:vAlign w:val="center"/>
            <w:hideMark/>
          </w:tcPr>
          <w:p w14:paraId="5692E80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w:t>
            </w:r>
          </w:p>
        </w:tc>
        <w:tc>
          <w:tcPr>
            <w:tcW w:w="1252" w:type="dxa"/>
            <w:gridSpan w:val="3"/>
            <w:vMerge w:val="restart"/>
            <w:vAlign w:val="center"/>
            <w:hideMark/>
          </w:tcPr>
          <w:p w14:paraId="5CDCFEFB" w14:textId="36C874D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13.09.</w:t>
            </w:r>
          </w:p>
          <w:p w14:paraId="252ECF3B" w14:textId="60DCE14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14.09.</w:t>
            </w:r>
          </w:p>
        </w:tc>
        <w:tc>
          <w:tcPr>
            <w:tcW w:w="487" w:type="dxa"/>
            <w:gridSpan w:val="3"/>
            <w:tcBorders>
              <w:bottom w:val="single" w:sz="4" w:space="0" w:color="auto"/>
              <w:right w:val="single" w:sz="4" w:space="0" w:color="auto"/>
            </w:tcBorders>
            <w:vAlign w:val="center"/>
            <w:hideMark/>
          </w:tcPr>
          <w:p w14:paraId="0FD0E1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bottom w:val="single" w:sz="4" w:space="0" w:color="auto"/>
            </w:tcBorders>
            <w:vAlign w:val="center"/>
          </w:tcPr>
          <w:p w14:paraId="5B64E80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bottom w:val="single" w:sz="4" w:space="0" w:color="auto"/>
            </w:tcBorders>
            <w:vAlign w:val="center"/>
            <w:hideMark/>
          </w:tcPr>
          <w:p w14:paraId="4925BDF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7F6794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5596DDD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17C8C35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0BFBAD3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r w:rsidRPr="005D2F6A">
              <w:rPr>
                <w:rFonts w:ascii="Times New Roman" w:hAnsi="Times New Roman" w:cs="Times New Roman"/>
                <w:sz w:val="20"/>
                <w:szCs w:val="20"/>
              </w:rPr>
              <w:t xml:space="preserve"> Рифма. Игровые речевые упражнения: «Парашютисты», «Закончите предложение».</w:t>
            </w:r>
          </w:p>
        </w:tc>
        <w:tc>
          <w:tcPr>
            <w:tcW w:w="1276" w:type="dxa"/>
            <w:vMerge w:val="restart"/>
          </w:tcPr>
          <w:p w14:paraId="5130D612" w14:textId="6276EA13" w:rsidR="00C54ED8" w:rsidRPr="005D2F6A" w:rsidRDefault="00C54ED8" w:rsidP="00C54ED8">
            <w:pPr>
              <w:spacing w:after="0" w:line="240" w:lineRule="auto"/>
              <w:rPr>
                <w:rFonts w:ascii="Times New Roman" w:hAnsi="Times New Roman" w:cs="Times New Roman"/>
                <w:sz w:val="20"/>
                <w:szCs w:val="20"/>
              </w:rPr>
            </w:pPr>
            <w:r w:rsidRPr="00264E12">
              <w:rPr>
                <w:rFonts w:ascii="Times New Roman" w:hAnsi="Times New Roman" w:cs="Times New Roman"/>
                <w:sz w:val="20"/>
                <w:szCs w:val="20"/>
              </w:rPr>
              <w:t>д. к. «Чайка»</w:t>
            </w:r>
          </w:p>
        </w:tc>
        <w:tc>
          <w:tcPr>
            <w:tcW w:w="1985" w:type="dxa"/>
            <w:vMerge w:val="restart"/>
            <w:tcBorders>
              <w:right w:val="single" w:sz="4" w:space="0" w:color="auto"/>
            </w:tcBorders>
            <w:vAlign w:val="center"/>
          </w:tcPr>
          <w:p w14:paraId="5991482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Беседа, наблюдение</w:t>
            </w:r>
          </w:p>
        </w:tc>
      </w:tr>
      <w:tr w:rsidR="005948DC" w:rsidRPr="005D2F6A" w14:paraId="4391D98C" w14:textId="77777777" w:rsidTr="00F30BCF">
        <w:trPr>
          <w:trHeight w:val="63"/>
        </w:trPr>
        <w:tc>
          <w:tcPr>
            <w:tcW w:w="524" w:type="dxa"/>
            <w:vMerge/>
            <w:vAlign w:val="center"/>
            <w:hideMark/>
          </w:tcPr>
          <w:p w14:paraId="63F02750"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vAlign w:val="center"/>
            <w:hideMark/>
          </w:tcPr>
          <w:p w14:paraId="0F21116A"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02A5D1D3"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top w:val="single" w:sz="4" w:space="0" w:color="auto"/>
              <w:left w:val="single" w:sz="4" w:space="0" w:color="auto"/>
            </w:tcBorders>
            <w:vAlign w:val="center"/>
            <w:hideMark/>
          </w:tcPr>
          <w:p w14:paraId="2E6F359D"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top w:val="single" w:sz="4" w:space="0" w:color="auto"/>
            </w:tcBorders>
            <w:vAlign w:val="center"/>
            <w:hideMark/>
          </w:tcPr>
          <w:p w14:paraId="7B689715"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67909A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tcBorders>
            <w:vAlign w:val="center"/>
          </w:tcPr>
          <w:p w14:paraId="1C74EDDE"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4CD6242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4E35E973"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vAlign w:val="center"/>
          </w:tcPr>
          <w:p w14:paraId="0549AF3B"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tcPr>
          <w:p w14:paraId="76D424BA" w14:textId="77777777" w:rsidR="005948DC" w:rsidRPr="005D2F6A" w:rsidRDefault="005948DC" w:rsidP="00F30BCF">
            <w:pPr>
              <w:spacing w:after="0" w:line="240" w:lineRule="auto"/>
              <w:rPr>
                <w:rFonts w:ascii="Times New Roman" w:hAnsi="Times New Roman" w:cs="Times New Roman"/>
                <w:b/>
                <w:sz w:val="20"/>
                <w:szCs w:val="20"/>
              </w:rPr>
            </w:pPr>
          </w:p>
        </w:tc>
      </w:tr>
      <w:tr w:rsidR="005948DC" w:rsidRPr="005D2F6A" w14:paraId="1EDE3B7A" w14:textId="77777777" w:rsidTr="006F64AB">
        <w:trPr>
          <w:trHeight w:val="276"/>
        </w:trPr>
        <w:tc>
          <w:tcPr>
            <w:tcW w:w="15276" w:type="dxa"/>
            <w:gridSpan w:val="19"/>
            <w:shd w:val="clear" w:color="auto" w:fill="auto"/>
            <w:vAlign w:val="center"/>
            <w:hideMark/>
          </w:tcPr>
          <w:p w14:paraId="4D53B1F1" w14:textId="77777777" w:rsidR="005948DC" w:rsidRPr="005D2F6A" w:rsidRDefault="005948DC" w:rsidP="00F30BCF">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Раздел 2. «Весёлая грамматика» (89ч.)</w:t>
            </w:r>
          </w:p>
        </w:tc>
      </w:tr>
      <w:tr w:rsidR="005948DC" w:rsidRPr="005D2F6A" w14:paraId="62B6DA66" w14:textId="77777777" w:rsidTr="00F30BCF">
        <w:trPr>
          <w:trHeight w:val="63"/>
        </w:trPr>
        <w:tc>
          <w:tcPr>
            <w:tcW w:w="15276" w:type="dxa"/>
            <w:gridSpan w:val="19"/>
            <w:vAlign w:val="center"/>
            <w:hideMark/>
          </w:tcPr>
          <w:p w14:paraId="4E9C7164" w14:textId="77777777" w:rsidR="005948DC" w:rsidRPr="005D2F6A" w:rsidRDefault="005948DC" w:rsidP="00F30BCF">
            <w:pPr>
              <w:autoSpaceDE w:val="0"/>
              <w:autoSpaceDN w:val="0"/>
              <w:adjustRightInd w:val="0"/>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Инвариантная часть</w:t>
            </w:r>
          </w:p>
        </w:tc>
      </w:tr>
      <w:tr w:rsidR="00C54ED8" w:rsidRPr="005D2F6A" w14:paraId="409676B9" w14:textId="77777777" w:rsidTr="00843071">
        <w:trPr>
          <w:trHeight w:val="570"/>
        </w:trPr>
        <w:tc>
          <w:tcPr>
            <w:tcW w:w="524" w:type="dxa"/>
            <w:vMerge w:val="restart"/>
            <w:tcBorders>
              <w:right w:val="single" w:sz="4" w:space="0" w:color="auto"/>
            </w:tcBorders>
            <w:vAlign w:val="center"/>
            <w:hideMark/>
          </w:tcPr>
          <w:p w14:paraId="1BE5696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w:t>
            </w:r>
          </w:p>
        </w:tc>
        <w:tc>
          <w:tcPr>
            <w:tcW w:w="1252" w:type="dxa"/>
            <w:gridSpan w:val="3"/>
            <w:vMerge w:val="restart"/>
            <w:tcBorders>
              <w:bottom w:val="single" w:sz="4" w:space="0" w:color="auto"/>
              <w:right w:val="single" w:sz="4" w:space="0" w:color="auto"/>
            </w:tcBorders>
            <w:vAlign w:val="center"/>
          </w:tcPr>
          <w:p w14:paraId="4B0A436D" w14:textId="3CB38110"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16.09.</w:t>
            </w:r>
          </w:p>
          <w:p w14:paraId="63C99BB7" w14:textId="226A968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18.09.</w:t>
            </w:r>
          </w:p>
          <w:p w14:paraId="4867A3A1" w14:textId="77777777" w:rsidR="00C54ED8" w:rsidRPr="005D2F6A" w:rsidRDefault="00C54ED8" w:rsidP="00C54ED8">
            <w:pPr>
              <w:spacing w:after="0" w:line="240" w:lineRule="auto"/>
              <w:jc w:val="center"/>
              <w:rPr>
                <w:rFonts w:ascii="Times New Roman" w:hAnsi="Times New Roman" w:cs="Times New Roman"/>
                <w:b/>
                <w:sz w:val="20"/>
                <w:szCs w:val="20"/>
              </w:rPr>
            </w:pPr>
          </w:p>
          <w:p w14:paraId="4AFD43C2" w14:textId="77777777" w:rsidR="00C54ED8" w:rsidRPr="005D2F6A" w:rsidRDefault="00C54ED8" w:rsidP="00C54ED8">
            <w:pPr>
              <w:spacing w:after="0" w:line="240" w:lineRule="auto"/>
              <w:jc w:val="center"/>
              <w:rPr>
                <w:rFonts w:ascii="Times New Roman" w:hAnsi="Times New Roman" w:cs="Times New Roman"/>
                <w:b/>
                <w:sz w:val="20"/>
                <w:szCs w:val="20"/>
              </w:rPr>
            </w:pPr>
          </w:p>
        </w:tc>
        <w:tc>
          <w:tcPr>
            <w:tcW w:w="487" w:type="dxa"/>
            <w:gridSpan w:val="3"/>
            <w:tcBorders>
              <w:left w:val="single" w:sz="4" w:space="0" w:color="auto"/>
              <w:bottom w:val="single" w:sz="4" w:space="0" w:color="auto"/>
              <w:right w:val="single" w:sz="4" w:space="0" w:color="auto"/>
            </w:tcBorders>
            <w:vAlign w:val="center"/>
            <w:hideMark/>
          </w:tcPr>
          <w:p w14:paraId="711D555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D610CE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F39E43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AF434E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left w:val="single" w:sz="4" w:space="0" w:color="auto"/>
              <w:right w:val="single" w:sz="4" w:space="0" w:color="auto"/>
            </w:tcBorders>
            <w:vAlign w:val="center"/>
          </w:tcPr>
          <w:p w14:paraId="159F04A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hideMark/>
          </w:tcPr>
          <w:p w14:paraId="10820FA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89F27B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hideMark/>
          </w:tcPr>
          <w:p w14:paraId="3CC4BF6D" w14:textId="274155DC" w:rsidR="00C54ED8" w:rsidRPr="005D2F6A" w:rsidRDefault="00C54ED8" w:rsidP="00C54ED8">
            <w:pPr>
              <w:spacing w:after="0" w:line="240" w:lineRule="auto"/>
              <w:rPr>
                <w:rFonts w:ascii="Times New Roman" w:hAnsi="Times New Roman" w:cs="Times New Roman"/>
                <w:sz w:val="20"/>
                <w:szCs w:val="20"/>
              </w:rPr>
            </w:pPr>
            <w:r w:rsidRPr="003D7C0B">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hideMark/>
          </w:tcPr>
          <w:p w14:paraId="62F087C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 игровые упражнения</w:t>
            </w:r>
          </w:p>
        </w:tc>
      </w:tr>
      <w:tr w:rsidR="00C54ED8" w:rsidRPr="005D2F6A" w14:paraId="47E67195" w14:textId="77777777" w:rsidTr="00843071">
        <w:trPr>
          <w:trHeight w:val="525"/>
        </w:trPr>
        <w:tc>
          <w:tcPr>
            <w:tcW w:w="524" w:type="dxa"/>
            <w:vMerge/>
            <w:tcBorders>
              <w:right w:val="single" w:sz="4" w:space="0" w:color="auto"/>
            </w:tcBorders>
            <w:vAlign w:val="center"/>
            <w:hideMark/>
          </w:tcPr>
          <w:p w14:paraId="67557A56"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55431AFE" w14:textId="77777777" w:rsidR="00C54ED8" w:rsidRPr="005D2F6A" w:rsidRDefault="00C54ED8" w:rsidP="00C54ED8">
            <w:pPr>
              <w:spacing w:after="0" w:line="240" w:lineRule="auto"/>
              <w:jc w:val="center"/>
              <w:rPr>
                <w:rFonts w:ascii="Times New Roman" w:hAnsi="Times New Roman" w:cs="Times New Roman"/>
                <w:b/>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A6F75B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7104A9F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5AF9BF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A2AD59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left w:val="single" w:sz="4" w:space="0" w:color="auto"/>
              <w:right w:val="single" w:sz="4" w:space="0" w:color="auto"/>
            </w:tcBorders>
            <w:vAlign w:val="center"/>
          </w:tcPr>
          <w:p w14:paraId="1850C572" w14:textId="77777777" w:rsidR="00C54ED8" w:rsidRPr="005D2F6A" w:rsidRDefault="00C54ED8" w:rsidP="00C54ED8">
            <w:pPr>
              <w:spacing w:after="0" w:line="240" w:lineRule="auto"/>
              <w:rPr>
                <w:rFonts w:ascii="Times New Roman" w:hAnsi="Times New Roman" w:cs="Times New Roman"/>
                <w:b/>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6DB353B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13A09C1C"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hideMark/>
          </w:tcPr>
          <w:p w14:paraId="139189DC" w14:textId="77777777" w:rsidR="00C54ED8" w:rsidRPr="005D2F6A" w:rsidRDefault="00C54ED8" w:rsidP="00C54ED8">
            <w:pPr>
              <w:spacing w:after="0" w:line="240" w:lineRule="auto"/>
              <w:rPr>
                <w:rFonts w:ascii="Times New Roman" w:hAnsi="Times New Roman" w:cs="Times New Roman"/>
                <w:b/>
                <w:sz w:val="20"/>
                <w:szCs w:val="20"/>
              </w:rPr>
            </w:pPr>
          </w:p>
        </w:tc>
        <w:tc>
          <w:tcPr>
            <w:tcW w:w="1985" w:type="dxa"/>
            <w:vMerge/>
            <w:tcBorders>
              <w:left w:val="single" w:sz="4" w:space="0" w:color="auto"/>
              <w:right w:val="single" w:sz="4" w:space="0" w:color="auto"/>
            </w:tcBorders>
            <w:vAlign w:val="center"/>
            <w:hideMark/>
          </w:tcPr>
          <w:p w14:paraId="51626C6D"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1A222BD0" w14:textId="77777777" w:rsidTr="00843071">
        <w:trPr>
          <w:trHeight w:val="635"/>
        </w:trPr>
        <w:tc>
          <w:tcPr>
            <w:tcW w:w="524" w:type="dxa"/>
            <w:vMerge w:val="restart"/>
            <w:tcBorders>
              <w:top w:val="single" w:sz="4" w:space="0" w:color="auto"/>
              <w:right w:val="single" w:sz="4" w:space="0" w:color="auto"/>
            </w:tcBorders>
            <w:shd w:val="clear" w:color="auto" w:fill="FFFFFF"/>
            <w:vAlign w:val="center"/>
            <w:hideMark/>
          </w:tcPr>
          <w:p w14:paraId="6EA02EC1" w14:textId="77777777" w:rsidR="00C54ED8" w:rsidRPr="005D2F6A" w:rsidRDefault="00C54ED8" w:rsidP="00C54ED8">
            <w:pPr>
              <w:keepNext/>
              <w:widowControl w:val="0"/>
              <w:suppressAutoHyphens/>
              <w:spacing w:after="0" w:line="240" w:lineRule="auto"/>
              <w:ind w:left="105"/>
              <w:textAlignment w:val="baseline"/>
              <w:rPr>
                <w:rFonts w:ascii="Times New Roman" w:hAnsi="Times New Roman" w:cs="Times New Roman"/>
                <w:b/>
                <w:bCs/>
                <w:iCs/>
                <w:kern w:val="2"/>
                <w:sz w:val="20"/>
                <w:szCs w:val="20"/>
                <w:lang w:eastAsia="hi-IN" w:bidi="hi-IN"/>
              </w:rPr>
            </w:pPr>
            <w:r w:rsidRPr="005D2F6A">
              <w:rPr>
                <w:rFonts w:ascii="Times New Roman" w:hAnsi="Times New Roman" w:cs="Times New Roman"/>
                <w:b/>
                <w:bCs/>
                <w:iCs/>
                <w:kern w:val="2"/>
                <w:sz w:val="20"/>
                <w:szCs w:val="20"/>
                <w:lang w:eastAsia="hi-IN" w:bidi="hi-IN"/>
              </w:rPr>
              <w:t>6</w:t>
            </w:r>
          </w:p>
        </w:tc>
        <w:tc>
          <w:tcPr>
            <w:tcW w:w="1252" w:type="dxa"/>
            <w:gridSpan w:val="3"/>
            <w:vMerge w:val="restart"/>
            <w:tcBorders>
              <w:top w:val="single" w:sz="4" w:space="0" w:color="auto"/>
              <w:left w:val="single" w:sz="4" w:space="0" w:color="auto"/>
              <w:right w:val="single" w:sz="4" w:space="0" w:color="auto"/>
            </w:tcBorders>
            <w:shd w:val="clear" w:color="auto" w:fill="FFFFFF"/>
            <w:vAlign w:val="center"/>
            <w:hideMark/>
          </w:tcPr>
          <w:p w14:paraId="122E82D9" w14:textId="5A31C88E" w:rsidR="00C54ED8" w:rsidRPr="005D2F6A" w:rsidRDefault="00C54ED8" w:rsidP="00C54ED8">
            <w:pPr>
              <w:keepNext/>
              <w:widowControl w:val="0"/>
              <w:suppressAutoHyphens/>
              <w:spacing w:after="0" w:line="240" w:lineRule="auto"/>
              <w:jc w:val="center"/>
              <w:textAlignment w:val="baseline"/>
              <w:rPr>
                <w:rFonts w:ascii="Times New Roman" w:hAnsi="Times New Roman" w:cs="Times New Roman"/>
                <w:bCs/>
                <w:iCs/>
                <w:kern w:val="2"/>
                <w:sz w:val="20"/>
                <w:szCs w:val="20"/>
                <w:lang w:eastAsia="hi-IN" w:bidi="hi-IN"/>
              </w:rPr>
            </w:pPr>
            <w:r>
              <w:rPr>
                <w:rFonts w:ascii="Times New Roman" w:hAnsi="Times New Roman" w:cs="Times New Roman"/>
                <w:bCs/>
                <w:iCs/>
                <w:kern w:val="2"/>
                <w:sz w:val="20"/>
                <w:szCs w:val="20"/>
                <w:lang w:eastAsia="hi-IN" w:bidi="hi-IN"/>
              </w:rPr>
              <w:t>20.09.</w:t>
            </w:r>
          </w:p>
          <w:p w14:paraId="1D5E857E" w14:textId="55D2F678" w:rsidR="00C54ED8" w:rsidRPr="005D2F6A" w:rsidRDefault="00C54ED8" w:rsidP="00C54ED8">
            <w:pPr>
              <w:spacing w:after="0" w:line="240" w:lineRule="auto"/>
              <w:jc w:val="center"/>
              <w:rPr>
                <w:rFonts w:ascii="Times New Roman" w:hAnsi="Times New Roman" w:cs="Times New Roman"/>
                <w:sz w:val="20"/>
                <w:szCs w:val="20"/>
                <w:lang w:eastAsia="hi-IN" w:bidi="hi-IN"/>
              </w:rPr>
            </w:pPr>
            <w:r>
              <w:rPr>
                <w:rFonts w:ascii="Times New Roman" w:hAnsi="Times New Roman" w:cs="Times New Roman"/>
                <w:sz w:val="20"/>
                <w:szCs w:val="20"/>
                <w:lang w:eastAsia="hi-IN" w:bidi="hi-IN"/>
              </w:rPr>
              <w:t>21.09.</w:t>
            </w:r>
          </w:p>
        </w:tc>
        <w:tc>
          <w:tcPr>
            <w:tcW w:w="487" w:type="dxa"/>
            <w:gridSpan w:val="3"/>
            <w:tcBorders>
              <w:top w:val="single" w:sz="4" w:space="0" w:color="auto"/>
              <w:left w:val="single" w:sz="4" w:space="0" w:color="auto"/>
              <w:right w:val="single" w:sz="4" w:space="0" w:color="auto"/>
            </w:tcBorders>
            <w:shd w:val="clear" w:color="auto" w:fill="FFFFFF"/>
            <w:vAlign w:val="center"/>
            <w:hideMark/>
          </w:tcPr>
          <w:p w14:paraId="4E33F14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shd w:val="clear" w:color="auto" w:fill="FFFFFF"/>
            <w:vAlign w:val="center"/>
          </w:tcPr>
          <w:p w14:paraId="39BB83E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shd w:val="clear" w:color="auto" w:fill="FFFFFF"/>
            <w:vAlign w:val="center"/>
            <w:hideMark/>
          </w:tcPr>
          <w:p w14:paraId="69C0630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4A4C8A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left w:val="single" w:sz="4" w:space="0" w:color="auto"/>
              <w:right w:val="single" w:sz="4" w:space="0" w:color="auto"/>
            </w:tcBorders>
            <w:shd w:val="clear" w:color="auto" w:fill="FFFFFF"/>
            <w:vAlign w:val="center"/>
          </w:tcPr>
          <w:p w14:paraId="10B2B43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2"/>
            <w:tcBorders>
              <w:top w:val="single" w:sz="4" w:space="0" w:color="auto"/>
              <w:left w:val="single" w:sz="4" w:space="0" w:color="auto"/>
              <w:right w:val="single" w:sz="4" w:space="0" w:color="auto"/>
            </w:tcBorders>
            <w:shd w:val="clear" w:color="auto" w:fill="FFFFFF"/>
            <w:vAlign w:val="center"/>
            <w:hideMark/>
          </w:tcPr>
          <w:p w14:paraId="32B78981" w14:textId="77777777" w:rsidR="00C54ED8" w:rsidRPr="005D2F6A" w:rsidRDefault="00C54ED8" w:rsidP="00C54ED8">
            <w:pPr>
              <w:keepNext/>
              <w:widowControl w:val="0"/>
              <w:suppressAutoHyphens/>
              <w:spacing w:after="0" w:line="240" w:lineRule="auto"/>
              <w:ind w:left="105"/>
              <w:textAlignment w:val="baseline"/>
              <w:rPr>
                <w:rFonts w:ascii="Times New Roman" w:hAnsi="Times New Roman" w:cs="Times New Roman"/>
                <w:bCs/>
                <w:iCs/>
                <w:kern w:val="2"/>
                <w:sz w:val="20"/>
                <w:szCs w:val="20"/>
                <w:lang w:eastAsia="hi-IN" w:bidi="hi-IN"/>
              </w:rPr>
            </w:pPr>
            <w:r w:rsidRPr="005D2F6A">
              <w:rPr>
                <w:rFonts w:ascii="Times New Roman" w:hAnsi="Times New Roman" w:cs="Times New Roman"/>
                <w:bCs/>
                <w:iCs/>
                <w:kern w:val="2"/>
                <w:sz w:val="20"/>
                <w:szCs w:val="20"/>
                <w:lang w:eastAsia="hi-IN" w:bidi="hi-IN"/>
              </w:rPr>
              <w:t>2</w:t>
            </w:r>
          </w:p>
        </w:tc>
        <w:tc>
          <w:tcPr>
            <w:tcW w:w="5682" w:type="dxa"/>
            <w:gridSpan w:val="2"/>
            <w:vMerge w:val="restart"/>
            <w:tcBorders>
              <w:top w:val="single" w:sz="4" w:space="0" w:color="auto"/>
              <w:left w:val="single" w:sz="4" w:space="0" w:color="auto"/>
              <w:right w:val="single" w:sz="4" w:space="0" w:color="auto"/>
            </w:tcBorders>
            <w:shd w:val="clear" w:color="auto" w:fill="FFFFFF"/>
            <w:vAlign w:val="center"/>
            <w:hideMark/>
          </w:tcPr>
          <w:p w14:paraId="4622DB33" w14:textId="77777777" w:rsidR="00C54ED8" w:rsidRPr="005D2F6A" w:rsidRDefault="00C54ED8" w:rsidP="00C54ED8">
            <w:pPr>
              <w:keepNext/>
              <w:widowControl w:val="0"/>
              <w:suppressAutoHyphens/>
              <w:spacing w:after="0" w:line="240" w:lineRule="auto"/>
              <w:ind w:left="105"/>
              <w:textAlignment w:val="baseline"/>
              <w:rPr>
                <w:rFonts w:ascii="Times New Roman" w:hAnsi="Times New Roman" w:cs="Times New Roman"/>
                <w:b/>
                <w:bCs/>
                <w:iCs/>
                <w:kern w:val="2"/>
                <w:sz w:val="20"/>
                <w:szCs w:val="20"/>
                <w:lang w:eastAsia="hi-IN" w:bidi="hi-IN"/>
              </w:rPr>
            </w:pPr>
            <w:r w:rsidRPr="005D2F6A">
              <w:rPr>
                <w:rFonts w:ascii="Times New Roman" w:hAnsi="Times New Roman" w:cs="Times New Roman"/>
                <w:b/>
                <w:bCs/>
                <w:kern w:val="2"/>
                <w:sz w:val="20"/>
                <w:szCs w:val="20"/>
                <w:lang w:eastAsia="hi-IN" w:bidi="hi-IN"/>
              </w:rPr>
              <w:t>Звуки, буквы речи:</w:t>
            </w:r>
            <w:r w:rsidRPr="005D2F6A">
              <w:rPr>
                <w:rFonts w:ascii="Times New Roman" w:hAnsi="Times New Roman" w:cs="Times New Roman"/>
                <w:bCs/>
                <w:kern w:val="2"/>
                <w:sz w:val="20"/>
                <w:szCs w:val="20"/>
                <w:lang w:eastAsia="hi-IN" w:bidi="hi-IN"/>
              </w:rPr>
              <w:t xml:space="preserve"> Фонематические, речевые игры. Звуки – звонкие, глухие, мягкие и звонкие. </w:t>
            </w:r>
            <w:r w:rsidRPr="005D2F6A">
              <w:rPr>
                <w:rFonts w:ascii="Times New Roman" w:hAnsi="Times New Roman" w:cs="Times New Roman"/>
                <w:b/>
                <w:bCs/>
                <w:kern w:val="2"/>
                <w:sz w:val="20"/>
                <w:szCs w:val="20"/>
                <w:lang w:eastAsia="hi-IN" w:bidi="hi-IN"/>
              </w:rPr>
              <w:t>Печатание букв,</w:t>
            </w:r>
            <w:r w:rsidRPr="005D2F6A">
              <w:rPr>
                <w:rFonts w:ascii="Times New Roman" w:hAnsi="Times New Roman" w:cs="Times New Roman"/>
                <w:bCs/>
                <w:kern w:val="2"/>
                <w:sz w:val="20"/>
                <w:szCs w:val="20"/>
                <w:lang w:eastAsia="hi-IN" w:bidi="hi-IN"/>
              </w:rPr>
              <w:t xml:space="preserve"> слогов, слов. Упражнения в рабочих тетрадях.</w:t>
            </w:r>
          </w:p>
        </w:tc>
        <w:tc>
          <w:tcPr>
            <w:tcW w:w="1276" w:type="dxa"/>
            <w:vMerge w:val="restart"/>
            <w:tcBorders>
              <w:top w:val="single" w:sz="4" w:space="0" w:color="auto"/>
              <w:left w:val="single" w:sz="4" w:space="0" w:color="auto"/>
              <w:right w:val="single" w:sz="4" w:space="0" w:color="auto"/>
            </w:tcBorders>
            <w:shd w:val="clear" w:color="auto" w:fill="FFFFFF"/>
          </w:tcPr>
          <w:p w14:paraId="42401C5A" w14:textId="3E918F27" w:rsidR="00C54ED8" w:rsidRPr="005D2F6A" w:rsidRDefault="00C54ED8" w:rsidP="00C54ED8">
            <w:pPr>
              <w:spacing w:after="0" w:line="240" w:lineRule="auto"/>
              <w:rPr>
                <w:rFonts w:ascii="Times New Roman" w:hAnsi="Times New Roman" w:cs="Times New Roman"/>
                <w:sz w:val="20"/>
                <w:szCs w:val="20"/>
              </w:rPr>
            </w:pPr>
            <w:r w:rsidRPr="003D7C0B">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hideMark/>
          </w:tcPr>
          <w:p w14:paraId="308C86F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948DC" w:rsidRPr="005D2F6A" w14:paraId="744A726D" w14:textId="77777777" w:rsidTr="006F64AB">
        <w:tc>
          <w:tcPr>
            <w:tcW w:w="524" w:type="dxa"/>
            <w:vMerge/>
            <w:tcBorders>
              <w:top w:val="single" w:sz="4" w:space="0" w:color="auto"/>
              <w:right w:val="single" w:sz="4" w:space="0" w:color="auto"/>
            </w:tcBorders>
            <w:vAlign w:val="center"/>
            <w:hideMark/>
          </w:tcPr>
          <w:p w14:paraId="2BF796FE" w14:textId="77777777" w:rsidR="005948DC" w:rsidRPr="005D2F6A" w:rsidRDefault="005948DC" w:rsidP="00F30BCF">
            <w:pPr>
              <w:spacing w:after="0" w:line="240" w:lineRule="auto"/>
              <w:rPr>
                <w:rFonts w:ascii="Times New Roman" w:hAnsi="Times New Roman" w:cs="Times New Roman"/>
                <w:b/>
                <w:bCs/>
                <w:iCs/>
                <w:kern w:val="2"/>
                <w:sz w:val="20"/>
                <w:szCs w:val="20"/>
                <w:lang w:val="en-US" w:eastAsia="hi-IN" w:bidi="hi-IN"/>
              </w:rPr>
            </w:pPr>
          </w:p>
        </w:tc>
        <w:tc>
          <w:tcPr>
            <w:tcW w:w="1252" w:type="dxa"/>
            <w:gridSpan w:val="3"/>
            <w:vMerge/>
            <w:tcBorders>
              <w:top w:val="single" w:sz="4" w:space="0" w:color="auto"/>
              <w:left w:val="single" w:sz="4" w:space="0" w:color="auto"/>
              <w:right w:val="single" w:sz="4" w:space="0" w:color="auto"/>
            </w:tcBorders>
            <w:vAlign w:val="center"/>
            <w:hideMark/>
          </w:tcPr>
          <w:p w14:paraId="54684C3D" w14:textId="77777777" w:rsidR="005948DC" w:rsidRPr="005D2F6A" w:rsidRDefault="005948DC" w:rsidP="00F30BCF">
            <w:pPr>
              <w:spacing w:after="0" w:line="240" w:lineRule="auto"/>
              <w:rPr>
                <w:rFonts w:ascii="Times New Roman" w:hAnsi="Times New Roman" w:cs="Times New Roman"/>
                <w:sz w:val="20"/>
                <w:szCs w:val="20"/>
                <w:lang w:val="en-US" w:eastAsia="hi-IN" w:bidi="hi-IN"/>
              </w:rPr>
            </w:pPr>
          </w:p>
        </w:tc>
        <w:tc>
          <w:tcPr>
            <w:tcW w:w="487" w:type="dxa"/>
            <w:gridSpan w:val="3"/>
            <w:tcBorders>
              <w:top w:val="single" w:sz="4" w:space="0" w:color="auto"/>
              <w:left w:val="single" w:sz="4" w:space="0" w:color="auto"/>
              <w:right w:val="single" w:sz="4" w:space="0" w:color="auto"/>
            </w:tcBorders>
            <w:vAlign w:val="center"/>
            <w:hideMark/>
          </w:tcPr>
          <w:p w14:paraId="4041A25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30FCD55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6E9060B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3DC041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19.00-19.30</w:t>
            </w:r>
          </w:p>
        </w:tc>
        <w:tc>
          <w:tcPr>
            <w:tcW w:w="1548" w:type="dxa"/>
            <w:gridSpan w:val="2"/>
            <w:vMerge/>
            <w:tcBorders>
              <w:top w:val="single" w:sz="4" w:space="0" w:color="auto"/>
              <w:left w:val="single" w:sz="4" w:space="0" w:color="auto"/>
              <w:right w:val="single" w:sz="4" w:space="0" w:color="auto"/>
            </w:tcBorders>
            <w:vAlign w:val="center"/>
          </w:tcPr>
          <w:p w14:paraId="1A966ABC" w14:textId="77777777" w:rsidR="005948DC" w:rsidRPr="005D2F6A" w:rsidRDefault="005948DC" w:rsidP="00F30BCF">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1789697E" w14:textId="77777777" w:rsidR="005948DC" w:rsidRPr="005D2F6A" w:rsidRDefault="005948DC" w:rsidP="00F30BCF">
            <w:pPr>
              <w:keepNext/>
              <w:widowControl w:val="0"/>
              <w:suppressAutoHyphens/>
              <w:spacing w:after="0" w:line="240" w:lineRule="auto"/>
              <w:ind w:left="105"/>
              <w:textAlignment w:val="baseline"/>
              <w:rPr>
                <w:rFonts w:ascii="Times New Roman" w:hAnsi="Times New Roman" w:cs="Times New Roman"/>
                <w:bCs/>
                <w:kern w:val="2"/>
                <w:sz w:val="20"/>
                <w:szCs w:val="20"/>
                <w:lang w:eastAsia="hi-IN" w:bidi="hi-IN"/>
              </w:rPr>
            </w:pPr>
            <w:r w:rsidRPr="005D2F6A">
              <w:rPr>
                <w:rFonts w:ascii="Times New Roman" w:hAnsi="Times New Roman" w:cs="Times New Roman"/>
                <w:bCs/>
                <w:kern w:val="2"/>
                <w:sz w:val="20"/>
                <w:szCs w:val="20"/>
                <w:lang w:eastAsia="hi-IN" w:bidi="hi-IN"/>
              </w:rPr>
              <w:t>2</w:t>
            </w:r>
          </w:p>
        </w:tc>
        <w:tc>
          <w:tcPr>
            <w:tcW w:w="5682" w:type="dxa"/>
            <w:gridSpan w:val="2"/>
            <w:vMerge/>
            <w:tcBorders>
              <w:top w:val="single" w:sz="4" w:space="0" w:color="auto"/>
              <w:left w:val="single" w:sz="4" w:space="0" w:color="auto"/>
              <w:right w:val="single" w:sz="4" w:space="0" w:color="auto"/>
            </w:tcBorders>
            <w:vAlign w:val="center"/>
            <w:hideMark/>
          </w:tcPr>
          <w:p w14:paraId="0DA0CD49" w14:textId="77777777" w:rsidR="005948DC" w:rsidRPr="005D2F6A" w:rsidRDefault="005948DC" w:rsidP="00F30BCF">
            <w:pPr>
              <w:spacing w:after="0" w:line="240" w:lineRule="auto"/>
              <w:rPr>
                <w:rFonts w:ascii="Times New Roman" w:hAnsi="Times New Roman" w:cs="Times New Roman"/>
                <w:b/>
                <w:bCs/>
                <w:iCs/>
                <w:kern w:val="2"/>
                <w:sz w:val="20"/>
                <w:szCs w:val="20"/>
                <w:lang w:eastAsia="hi-IN" w:bidi="hi-IN"/>
              </w:rPr>
            </w:pPr>
          </w:p>
        </w:tc>
        <w:tc>
          <w:tcPr>
            <w:tcW w:w="1276" w:type="dxa"/>
            <w:vMerge/>
            <w:tcBorders>
              <w:top w:val="single" w:sz="4" w:space="0" w:color="auto"/>
              <w:left w:val="single" w:sz="4" w:space="0" w:color="auto"/>
              <w:right w:val="single" w:sz="4" w:space="0" w:color="auto"/>
            </w:tcBorders>
            <w:vAlign w:val="center"/>
          </w:tcPr>
          <w:p w14:paraId="6CF01A12" w14:textId="77777777" w:rsidR="005948DC" w:rsidRPr="005D2F6A" w:rsidRDefault="005948DC" w:rsidP="00F30BCF">
            <w:pPr>
              <w:spacing w:after="0" w:line="240" w:lineRule="auto"/>
              <w:rPr>
                <w:rFonts w:ascii="Times New Roman" w:hAnsi="Times New Roman" w:cs="Times New Roman"/>
                <w:bCs/>
                <w:iCs/>
                <w:kern w:val="2"/>
                <w:sz w:val="20"/>
                <w:szCs w:val="20"/>
                <w:lang w:eastAsia="hi-IN" w:bidi="hi-IN"/>
              </w:rPr>
            </w:pPr>
          </w:p>
        </w:tc>
        <w:tc>
          <w:tcPr>
            <w:tcW w:w="1985" w:type="dxa"/>
            <w:vMerge/>
            <w:tcBorders>
              <w:left w:val="single" w:sz="4" w:space="0" w:color="auto"/>
              <w:right w:val="single" w:sz="4" w:space="0" w:color="auto"/>
            </w:tcBorders>
            <w:vAlign w:val="center"/>
            <w:hideMark/>
          </w:tcPr>
          <w:p w14:paraId="5225195A" w14:textId="77777777" w:rsidR="005948DC" w:rsidRPr="005D2F6A" w:rsidRDefault="005948DC" w:rsidP="00F30BCF">
            <w:pPr>
              <w:spacing w:after="0" w:line="240" w:lineRule="auto"/>
              <w:rPr>
                <w:rFonts w:ascii="Times New Roman" w:hAnsi="Times New Roman" w:cs="Times New Roman"/>
                <w:sz w:val="20"/>
                <w:szCs w:val="20"/>
                <w:u w:val="single"/>
                <w:lang w:val="en-US"/>
              </w:rPr>
            </w:pPr>
          </w:p>
        </w:tc>
      </w:tr>
      <w:tr w:rsidR="00C54ED8" w:rsidRPr="005D2F6A" w14:paraId="21FCA359" w14:textId="77777777" w:rsidTr="00843071">
        <w:trPr>
          <w:trHeight w:val="615"/>
        </w:trPr>
        <w:tc>
          <w:tcPr>
            <w:tcW w:w="524" w:type="dxa"/>
            <w:vMerge w:val="restart"/>
            <w:tcBorders>
              <w:right w:val="single" w:sz="4" w:space="0" w:color="auto"/>
            </w:tcBorders>
            <w:vAlign w:val="center"/>
            <w:hideMark/>
          </w:tcPr>
          <w:p w14:paraId="6714AC8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7</w:t>
            </w:r>
          </w:p>
        </w:tc>
        <w:tc>
          <w:tcPr>
            <w:tcW w:w="1252" w:type="dxa"/>
            <w:gridSpan w:val="3"/>
            <w:vMerge w:val="restart"/>
            <w:tcBorders>
              <w:left w:val="single" w:sz="4" w:space="0" w:color="auto"/>
              <w:right w:val="single" w:sz="4" w:space="0" w:color="auto"/>
            </w:tcBorders>
            <w:vAlign w:val="center"/>
            <w:hideMark/>
          </w:tcPr>
          <w:p w14:paraId="1F2C2E89" w14:textId="1394020B"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23.09.</w:t>
            </w:r>
          </w:p>
          <w:p w14:paraId="7D01EFAB" w14:textId="361219E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25.09.</w:t>
            </w: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4E54724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18B0CAB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15D757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96F5B4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left w:val="single" w:sz="4" w:space="0" w:color="auto"/>
              <w:right w:val="single" w:sz="4" w:space="0" w:color="auto"/>
            </w:tcBorders>
            <w:vAlign w:val="center"/>
          </w:tcPr>
          <w:p w14:paraId="100D638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hideMark/>
          </w:tcPr>
          <w:p w14:paraId="6CAEDB8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0B287C1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tcPr>
          <w:p w14:paraId="2B2D8B72" w14:textId="769D1F48" w:rsidR="00C54ED8" w:rsidRPr="005D2F6A" w:rsidRDefault="00C54ED8" w:rsidP="00C54ED8">
            <w:pPr>
              <w:spacing w:after="0" w:line="240" w:lineRule="auto"/>
              <w:rPr>
                <w:rFonts w:ascii="Times New Roman" w:hAnsi="Times New Roman" w:cs="Times New Roman"/>
                <w:sz w:val="20"/>
                <w:szCs w:val="20"/>
              </w:rPr>
            </w:pPr>
            <w:r w:rsidRPr="007D3FFD">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0D4B6F6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0D9F8FA" w14:textId="77777777" w:rsidTr="00843071">
        <w:trPr>
          <w:trHeight w:val="561"/>
        </w:trPr>
        <w:tc>
          <w:tcPr>
            <w:tcW w:w="524" w:type="dxa"/>
            <w:vMerge/>
            <w:tcBorders>
              <w:right w:val="single" w:sz="4" w:space="0" w:color="auto"/>
            </w:tcBorders>
            <w:vAlign w:val="center"/>
            <w:hideMark/>
          </w:tcPr>
          <w:p w14:paraId="74134F44"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23D4DDEA"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852176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0578EA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7A0848C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ADDB9C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left w:val="single" w:sz="4" w:space="0" w:color="auto"/>
              <w:right w:val="single" w:sz="4" w:space="0" w:color="auto"/>
            </w:tcBorders>
            <w:vAlign w:val="center"/>
          </w:tcPr>
          <w:p w14:paraId="172D41A4"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3E3C007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1EEA2DBF"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14:paraId="18E9B66E"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hideMark/>
          </w:tcPr>
          <w:p w14:paraId="59085CB9"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27E9B50E" w14:textId="77777777" w:rsidTr="00843071">
        <w:trPr>
          <w:trHeight w:val="252"/>
        </w:trPr>
        <w:tc>
          <w:tcPr>
            <w:tcW w:w="524" w:type="dxa"/>
            <w:vMerge w:val="restart"/>
            <w:tcBorders>
              <w:right w:val="single" w:sz="4" w:space="0" w:color="auto"/>
            </w:tcBorders>
            <w:vAlign w:val="center"/>
            <w:hideMark/>
          </w:tcPr>
          <w:p w14:paraId="35316B82"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8</w:t>
            </w:r>
          </w:p>
        </w:tc>
        <w:tc>
          <w:tcPr>
            <w:tcW w:w="1252" w:type="dxa"/>
            <w:gridSpan w:val="3"/>
            <w:vMerge w:val="restart"/>
            <w:tcBorders>
              <w:left w:val="single" w:sz="4" w:space="0" w:color="auto"/>
              <w:right w:val="single" w:sz="4" w:space="0" w:color="auto"/>
            </w:tcBorders>
            <w:vAlign w:val="center"/>
            <w:hideMark/>
          </w:tcPr>
          <w:p w14:paraId="43F62827" w14:textId="0925684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27.09.</w:t>
            </w:r>
          </w:p>
          <w:p w14:paraId="556F3669" w14:textId="3EBED73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28.09.</w:t>
            </w:r>
          </w:p>
        </w:tc>
        <w:tc>
          <w:tcPr>
            <w:tcW w:w="487" w:type="dxa"/>
            <w:gridSpan w:val="3"/>
            <w:tcBorders>
              <w:top w:val="single" w:sz="4" w:space="0" w:color="auto"/>
              <w:left w:val="single" w:sz="4" w:space="0" w:color="auto"/>
              <w:right w:val="single" w:sz="4" w:space="0" w:color="auto"/>
            </w:tcBorders>
            <w:vAlign w:val="center"/>
            <w:hideMark/>
          </w:tcPr>
          <w:p w14:paraId="268736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tcBorders>
            <w:vAlign w:val="center"/>
          </w:tcPr>
          <w:p w14:paraId="2C46B7B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tcBorders>
            <w:vAlign w:val="center"/>
            <w:hideMark/>
          </w:tcPr>
          <w:p w14:paraId="3001E3E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391169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right w:val="single" w:sz="4" w:space="0" w:color="auto"/>
            </w:tcBorders>
            <w:vAlign w:val="center"/>
          </w:tcPr>
          <w:p w14:paraId="001D955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right w:val="single" w:sz="4" w:space="0" w:color="auto"/>
            </w:tcBorders>
            <w:vAlign w:val="center"/>
            <w:hideMark/>
          </w:tcPr>
          <w:p w14:paraId="09F74B0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F06214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left w:val="single" w:sz="4" w:space="0" w:color="auto"/>
              <w:right w:val="single" w:sz="4" w:space="0" w:color="auto"/>
            </w:tcBorders>
            <w:shd w:val="clear" w:color="auto" w:fill="FFFFFF"/>
          </w:tcPr>
          <w:p w14:paraId="5936E7C3" w14:textId="38CB247C" w:rsidR="00C54ED8" w:rsidRPr="005D2F6A" w:rsidRDefault="00C54ED8" w:rsidP="00C54ED8">
            <w:pPr>
              <w:spacing w:after="0" w:line="240" w:lineRule="auto"/>
              <w:rPr>
                <w:rFonts w:ascii="Times New Roman" w:hAnsi="Times New Roman" w:cs="Times New Roman"/>
                <w:sz w:val="20"/>
                <w:szCs w:val="20"/>
              </w:rPr>
            </w:pPr>
            <w:r w:rsidRPr="007D3FFD">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A660C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7A4D913C" w14:textId="77777777" w:rsidTr="00843071">
        <w:trPr>
          <w:trHeight w:val="556"/>
        </w:trPr>
        <w:tc>
          <w:tcPr>
            <w:tcW w:w="524" w:type="dxa"/>
            <w:vMerge/>
            <w:tcBorders>
              <w:right w:val="single" w:sz="4" w:space="0" w:color="auto"/>
            </w:tcBorders>
            <w:vAlign w:val="center"/>
            <w:hideMark/>
          </w:tcPr>
          <w:p w14:paraId="4BD39B7F"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100146EF"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1C0AF29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6B09C52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70DC4BE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E585FF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top w:val="single" w:sz="4" w:space="0" w:color="auto"/>
              <w:right w:val="single" w:sz="4" w:space="0" w:color="auto"/>
            </w:tcBorders>
            <w:vAlign w:val="center"/>
          </w:tcPr>
          <w:p w14:paraId="2F6757FC"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2AA727A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69A9FC79"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top w:val="single" w:sz="4" w:space="0" w:color="auto"/>
              <w:left w:val="single" w:sz="4" w:space="0" w:color="auto"/>
              <w:right w:val="single" w:sz="4" w:space="0" w:color="auto"/>
            </w:tcBorders>
          </w:tcPr>
          <w:p w14:paraId="3947ABFD" w14:textId="77777777" w:rsidR="00C54ED8" w:rsidRPr="005D2F6A" w:rsidRDefault="00C54ED8" w:rsidP="00C54ED8">
            <w:pPr>
              <w:spacing w:after="0" w:line="240" w:lineRule="auto"/>
              <w:rPr>
                <w:rFonts w:ascii="Times New Roman" w:hAnsi="Times New Roman" w:cs="Times New Roman"/>
                <w:bCs/>
                <w:iCs/>
                <w:kern w:val="2"/>
                <w:sz w:val="20"/>
                <w:szCs w:val="20"/>
                <w:lang w:eastAsia="hi-IN" w:bidi="hi-IN"/>
              </w:rPr>
            </w:pPr>
          </w:p>
        </w:tc>
        <w:tc>
          <w:tcPr>
            <w:tcW w:w="1985" w:type="dxa"/>
            <w:vMerge/>
            <w:tcBorders>
              <w:left w:val="single" w:sz="4" w:space="0" w:color="auto"/>
              <w:right w:val="single" w:sz="4" w:space="0" w:color="auto"/>
            </w:tcBorders>
            <w:vAlign w:val="center"/>
            <w:hideMark/>
          </w:tcPr>
          <w:p w14:paraId="0D9DD052"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2C53978C" w14:textId="77777777" w:rsidTr="006F64AB">
        <w:trPr>
          <w:trHeight w:val="212"/>
        </w:trPr>
        <w:tc>
          <w:tcPr>
            <w:tcW w:w="15276" w:type="dxa"/>
            <w:gridSpan w:val="19"/>
            <w:vAlign w:val="center"/>
            <w:hideMark/>
          </w:tcPr>
          <w:p w14:paraId="0CC99486" w14:textId="77777777" w:rsidR="00C54ED8" w:rsidRPr="005D2F6A" w:rsidRDefault="00C54ED8" w:rsidP="00C54ED8">
            <w:pPr>
              <w:spacing w:after="0" w:line="240" w:lineRule="auto"/>
              <w:jc w:val="center"/>
              <w:rPr>
                <w:rFonts w:ascii="Times New Roman" w:hAnsi="Times New Roman" w:cs="Times New Roman"/>
                <w:sz w:val="20"/>
                <w:szCs w:val="20"/>
                <w:shd w:val="clear" w:color="auto" w:fill="FFFFFF"/>
              </w:rPr>
            </w:pPr>
            <w:r w:rsidRPr="005D2F6A">
              <w:rPr>
                <w:rFonts w:ascii="Times New Roman" w:hAnsi="Times New Roman" w:cs="Times New Roman"/>
                <w:b/>
                <w:sz w:val="20"/>
                <w:szCs w:val="20"/>
              </w:rPr>
              <w:t>Вариативная часть</w:t>
            </w:r>
          </w:p>
        </w:tc>
      </w:tr>
      <w:tr w:rsidR="00C54ED8" w:rsidRPr="005D2F6A" w14:paraId="1F05FD05" w14:textId="77777777" w:rsidTr="00843071">
        <w:trPr>
          <w:trHeight w:val="255"/>
        </w:trPr>
        <w:tc>
          <w:tcPr>
            <w:tcW w:w="524" w:type="dxa"/>
            <w:vMerge w:val="restart"/>
            <w:tcBorders>
              <w:right w:val="single" w:sz="4" w:space="0" w:color="auto"/>
            </w:tcBorders>
            <w:vAlign w:val="center"/>
            <w:hideMark/>
          </w:tcPr>
          <w:p w14:paraId="1DE9988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9</w:t>
            </w:r>
          </w:p>
        </w:tc>
        <w:tc>
          <w:tcPr>
            <w:tcW w:w="1252" w:type="dxa"/>
            <w:gridSpan w:val="3"/>
            <w:vMerge w:val="restart"/>
            <w:tcBorders>
              <w:left w:val="single" w:sz="4" w:space="0" w:color="auto"/>
              <w:right w:val="single" w:sz="4" w:space="0" w:color="auto"/>
            </w:tcBorders>
            <w:vAlign w:val="center"/>
            <w:hideMark/>
          </w:tcPr>
          <w:p w14:paraId="258DFFAA" w14:textId="3B6D05F2"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30.09.</w:t>
            </w:r>
          </w:p>
          <w:p w14:paraId="5395D733" w14:textId="002ADC9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02.10.</w:t>
            </w:r>
          </w:p>
        </w:tc>
        <w:tc>
          <w:tcPr>
            <w:tcW w:w="487" w:type="dxa"/>
            <w:gridSpan w:val="3"/>
            <w:tcBorders>
              <w:top w:val="single" w:sz="4" w:space="0" w:color="auto"/>
              <w:left w:val="single" w:sz="4" w:space="0" w:color="auto"/>
              <w:right w:val="single" w:sz="4" w:space="0" w:color="auto"/>
            </w:tcBorders>
            <w:vAlign w:val="center"/>
            <w:hideMark/>
          </w:tcPr>
          <w:p w14:paraId="366DB37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tcBorders>
            <w:vAlign w:val="center"/>
          </w:tcPr>
          <w:p w14:paraId="2989CFD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tcBorders>
            <w:vAlign w:val="center"/>
            <w:hideMark/>
          </w:tcPr>
          <w:p w14:paraId="26F64FA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259B0F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48" w:type="dxa"/>
            <w:gridSpan w:val="2"/>
            <w:vMerge w:val="restart"/>
            <w:tcBorders>
              <w:top w:val="single" w:sz="4" w:space="0" w:color="auto"/>
              <w:right w:val="single" w:sz="4" w:space="0" w:color="auto"/>
            </w:tcBorders>
            <w:vAlign w:val="center"/>
            <w:hideMark/>
          </w:tcPr>
          <w:p w14:paraId="55E81AD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2"/>
            <w:tcBorders>
              <w:top w:val="single" w:sz="4" w:space="0" w:color="auto"/>
              <w:left w:val="single" w:sz="4" w:space="0" w:color="auto"/>
              <w:right w:val="single" w:sz="4" w:space="0" w:color="auto"/>
            </w:tcBorders>
            <w:vAlign w:val="center"/>
            <w:hideMark/>
          </w:tcPr>
          <w:p w14:paraId="445AEC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F2E982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«Приключения буквы У»</w:t>
            </w:r>
          </w:p>
        </w:tc>
        <w:tc>
          <w:tcPr>
            <w:tcW w:w="1276" w:type="dxa"/>
            <w:vMerge w:val="restart"/>
            <w:tcBorders>
              <w:left w:val="single" w:sz="4" w:space="0" w:color="auto"/>
              <w:right w:val="single" w:sz="4" w:space="0" w:color="auto"/>
            </w:tcBorders>
          </w:tcPr>
          <w:p w14:paraId="6990D55B" w14:textId="09AB568D" w:rsidR="00C54ED8" w:rsidRPr="005D2F6A" w:rsidRDefault="00C54ED8" w:rsidP="00C54ED8">
            <w:pPr>
              <w:spacing w:after="0" w:line="240" w:lineRule="auto"/>
              <w:rPr>
                <w:rFonts w:ascii="Times New Roman" w:hAnsi="Times New Roman" w:cs="Times New Roman"/>
                <w:sz w:val="20"/>
                <w:szCs w:val="20"/>
              </w:rPr>
            </w:pPr>
            <w:r w:rsidRPr="007D3FFD">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hideMark/>
          </w:tcPr>
          <w:p w14:paraId="7455EA2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795DC75C" w14:textId="77777777" w:rsidTr="006F64AB">
        <w:trPr>
          <w:trHeight w:val="482"/>
        </w:trPr>
        <w:tc>
          <w:tcPr>
            <w:tcW w:w="524" w:type="dxa"/>
            <w:vMerge/>
            <w:tcBorders>
              <w:right w:val="single" w:sz="4" w:space="0" w:color="auto"/>
            </w:tcBorders>
            <w:vAlign w:val="center"/>
            <w:hideMark/>
          </w:tcPr>
          <w:p w14:paraId="43C86AAE"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7AB16216"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20CCDC6"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03EC812"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438E3BA6"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293295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48" w:type="dxa"/>
            <w:gridSpan w:val="2"/>
            <w:vMerge/>
            <w:tcBorders>
              <w:top w:val="single" w:sz="4" w:space="0" w:color="auto"/>
              <w:right w:val="single" w:sz="4" w:space="0" w:color="auto"/>
            </w:tcBorders>
            <w:vAlign w:val="center"/>
            <w:hideMark/>
          </w:tcPr>
          <w:p w14:paraId="22A6E1BA" w14:textId="77777777" w:rsidR="005948DC" w:rsidRPr="005D2F6A" w:rsidRDefault="005948DC" w:rsidP="00F30BCF">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772E699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4A95E1EE"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vAlign w:val="center"/>
          </w:tcPr>
          <w:p w14:paraId="73094F15"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hideMark/>
          </w:tcPr>
          <w:p w14:paraId="472BE0D9"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6C703963" w14:textId="77777777" w:rsidTr="006F64AB">
        <w:trPr>
          <w:trHeight w:val="266"/>
        </w:trPr>
        <w:tc>
          <w:tcPr>
            <w:tcW w:w="15276" w:type="dxa"/>
            <w:gridSpan w:val="19"/>
            <w:tcBorders>
              <w:right w:val="single" w:sz="4" w:space="0" w:color="auto"/>
            </w:tcBorders>
            <w:vAlign w:val="center"/>
          </w:tcPr>
          <w:p w14:paraId="1DB60F28" w14:textId="77777777" w:rsidR="005948DC" w:rsidRPr="005D2F6A" w:rsidRDefault="005948DC" w:rsidP="00F30BCF">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Октябрь</w:t>
            </w:r>
          </w:p>
        </w:tc>
      </w:tr>
      <w:tr w:rsidR="00C54ED8" w:rsidRPr="005D2F6A" w14:paraId="171C6600" w14:textId="77777777" w:rsidTr="00843071">
        <w:trPr>
          <w:trHeight w:val="557"/>
        </w:trPr>
        <w:tc>
          <w:tcPr>
            <w:tcW w:w="524" w:type="dxa"/>
            <w:vMerge w:val="restart"/>
            <w:tcBorders>
              <w:right w:val="single" w:sz="4" w:space="0" w:color="auto"/>
            </w:tcBorders>
            <w:vAlign w:val="center"/>
          </w:tcPr>
          <w:p w14:paraId="28566C3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10</w:t>
            </w:r>
          </w:p>
        </w:tc>
        <w:tc>
          <w:tcPr>
            <w:tcW w:w="1252" w:type="dxa"/>
            <w:gridSpan w:val="3"/>
            <w:vMerge w:val="restart"/>
            <w:tcBorders>
              <w:left w:val="single" w:sz="4" w:space="0" w:color="auto"/>
              <w:right w:val="single" w:sz="4" w:space="0" w:color="auto"/>
            </w:tcBorders>
            <w:vAlign w:val="center"/>
          </w:tcPr>
          <w:p w14:paraId="168297DB" w14:textId="07E6EEC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04.10.</w:t>
            </w:r>
          </w:p>
          <w:p w14:paraId="2B087B89" w14:textId="027D43B0"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05.10.</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7F77FB7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tcBorders>
            <w:vAlign w:val="center"/>
          </w:tcPr>
          <w:p w14:paraId="38F766D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bottom w:val="single" w:sz="4" w:space="0" w:color="auto"/>
            </w:tcBorders>
            <w:vAlign w:val="center"/>
          </w:tcPr>
          <w:p w14:paraId="06301E3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F03157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right w:val="single" w:sz="4" w:space="0" w:color="auto"/>
            </w:tcBorders>
            <w:vAlign w:val="center"/>
          </w:tcPr>
          <w:p w14:paraId="345B640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vMerge w:val="restart"/>
            <w:tcBorders>
              <w:top w:val="single" w:sz="4" w:space="0" w:color="auto"/>
              <w:left w:val="single" w:sz="4" w:space="0" w:color="auto"/>
              <w:right w:val="single" w:sz="4" w:space="0" w:color="auto"/>
            </w:tcBorders>
            <w:vAlign w:val="center"/>
          </w:tcPr>
          <w:p w14:paraId="311831E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083E9BC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p>
          <w:p w14:paraId="64EB9BC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tcPr>
          <w:p w14:paraId="3DC403C0" w14:textId="632BAA4F" w:rsidR="00C54ED8" w:rsidRPr="005D2F6A" w:rsidRDefault="00C54ED8" w:rsidP="00C54ED8">
            <w:pPr>
              <w:spacing w:after="0" w:line="240" w:lineRule="auto"/>
              <w:rPr>
                <w:rFonts w:ascii="Times New Roman" w:hAnsi="Times New Roman" w:cs="Times New Roman"/>
                <w:sz w:val="20"/>
                <w:szCs w:val="20"/>
              </w:rPr>
            </w:pPr>
            <w:r w:rsidRPr="00615EA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3D0AA2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423751FF" w14:textId="77777777" w:rsidTr="00843071">
        <w:trPr>
          <w:trHeight w:val="317"/>
        </w:trPr>
        <w:tc>
          <w:tcPr>
            <w:tcW w:w="524" w:type="dxa"/>
            <w:vMerge/>
            <w:tcBorders>
              <w:right w:val="single" w:sz="4" w:space="0" w:color="auto"/>
            </w:tcBorders>
            <w:vAlign w:val="center"/>
          </w:tcPr>
          <w:p w14:paraId="3781BA95"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06DFC2E5"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vMerge w:val="restart"/>
            <w:tcBorders>
              <w:top w:val="single" w:sz="4" w:space="0" w:color="auto"/>
              <w:left w:val="single" w:sz="4" w:space="0" w:color="auto"/>
              <w:right w:val="single" w:sz="4" w:space="0" w:color="auto"/>
            </w:tcBorders>
            <w:vAlign w:val="center"/>
          </w:tcPr>
          <w:p w14:paraId="514479B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vMerge w:val="restart"/>
            <w:tcBorders>
              <w:top w:val="single" w:sz="4" w:space="0" w:color="auto"/>
              <w:left w:val="single" w:sz="4" w:space="0" w:color="auto"/>
            </w:tcBorders>
            <w:vAlign w:val="center"/>
          </w:tcPr>
          <w:p w14:paraId="4AFE805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vMerge w:val="restart"/>
            <w:tcBorders>
              <w:top w:val="single" w:sz="4" w:space="0" w:color="auto"/>
            </w:tcBorders>
            <w:vAlign w:val="center"/>
          </w:tcPr>
          <w:p w14:paraId="208DF35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0BD9F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right w:val="single" w:sz="4" w:space="0" w:color="auto"/>
            </w:tcBorders>
            <w:vAlign w:val="center"/>
          </w:tcPr>
          <w:p w14:paraId="059EFEF4"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vMerge/>
            <w:tcBorders>
              <w:left w:val="single" w:sz="4" w:space="0" w:color="auto"/>
              <w:bottom w:val="single" w:sz="4" w:space="0" w:color="auto"/>
              <w:right w:val="single" w:sz="4" w:space="0" w:color="auto"/>
            </w:tcBorders>
            <w:vAlign w:val="center"/>
          </w:tcPr>
          <w:p w14:paraId="3FA78D7D" w14:textId="77777777" w:rsidR="00C54ED8" w:rsidRPr="005D2F6A" w:rsidRDefault="00C54ED8" w:rsidP="00C54ED8">
            <w:pPr>
              <w:spacing w:after="0" w:line="240" w:lineRule="auto"/>
              <w:rPr>
                <w:rFonts w:ascii="Times New Roman" w:hAnsi="Times New Roman" w:cs="Times New Roman"/>
                <w:sz w:val="20"/>
                <w:szCs w:val="20"/>
              </w:rPr>
            </w:pPr>
          </w:p>
        </w:tc>
        <w:tc>
          <w:tcPr>
            <w:tcW w:w="5670" w:type="dxa"/>
            <w:vMerge/>
            <w:tcBorders>
              <w:left w:val="single" w:sz="4" w:space="0" w:color="auto"/>
              <w:right w:val="single" w:sz="4" w:space="0" w:color="auto"/>
            </w:tcBorders>
            <w:vAlign w:val="center"/>
          </w:tcPr>
          <w:p w14:paraId="19EBD840"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tcPr>
          <w:p w14:paraId="07D3CFB1" w14:textId="77777777" w:rsidR="00C54ED8" w:rsidRPr="005D2F6A" w:rsidRDefault="00C54ED8" w:rsidP="00C54ED8">
            <w:pPr>
              <w:spacing w:after="0" w:line="240" w:lineRule="auto"/>
              <w:rPr>
                <w:rFonts w:ascii="Times New Roman" w:hAnsi="Times New Roman" w:cs="Times New Roman"/>
                <w:sz w:val="20"/>
                <w:szCs w:val="20"/>
                <w:lang w:val="en-US"/>
              </w:rPr>
            </w:pPr>
          </w:p>
        </w:tc>
        <w:tc>
          <w:tcPr>
            <w:tcW w:w="1985" w:type="dxa"/>
            <w:vMerge/>
            <w:tcBorders>
              <w:left w:val="single" w:sz="4" w:space="0" w:color="auto"/>
              <w:right w:val="single" w:sz="4" w:space="0" w:color="auto"/>
            </w:tcBorders>
            <w:vAlign w:val="center"/>
          </w:tcPr>
          <w:p w14:paraId="63D374DE"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57516717" w14:textId="77777777" w:rsidTr="00843071">
        <w:trPr>
          <w:trHeight w:val="63"/>
        </w:trPr>
        <w:tc>
          <w:tcPr>
            <w:tcW w:w="524" w:type="dxa"/>
            <w:vMerge/>
            <w:tcBorders>
              <w:right w:val="single" w:sz="4" w:space="0" w:color="auto"/>
            </w:tcBorders>
            <w:vAlign w:val="center"/>
          </w:tcPr>
          <w:p w14:paraId="5F518C4F"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5680A962"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vMerge/>
            <w:tcBorders>
              <w:left w:val="single" w:sz="4" w:space="0" w:color="auto"/>
              <w:right w:val="single" w:sz="4" w:space="0" w:color="auto"/>
            </w:tcBorders>
            <w:vAlign w:val="center"/>
          </w:tcPr>
          <w:p w14:paraId="20EF0A04" w14:textId="77777777" w:rsidR="00C54ED8" w:rsidRPr="005D2F6A" w:rsidRDefault="00C54ED8" w:rsidP="00C54ED8">
            <w:pPr>
              <w:spacing w:after="0" w:line="240" w:lineRule="auto"/>
              <w:rPr>
                <w:rFonts w:ascii="Times New Roman" w:hAnsi="Times New Roman" w:cs="Times New Roman"/>
                <w:sz w:val="20"/>
                <w:szCs w:val="20"/>
              </w:rPr>
            </w:pPr>
          </w:p>
        </w:tc>
        <w:tc>
          <w:tcPr>
            <w:tcW w:w="295" w:type="dxa"/>
            <w:vMerge/>
            <w:tcBorders>
              <w:left w:val="single" w:sz="4" w:space="0" w:color="auto"/>
            </w:tcBorders>
            <w:vAlign w:val="center"/>
          </w:tcPr>
          <w:p w14:paraId="0D600722" w14:textId="77777777" w:rsidR="00C54ED8" w:rsidRPr="005D2F6A" w:rsidRDefault="00C54ED8" w:rsidP="00C54ED8">
            <w:pPr>
              <w:spacing w:after="0" w:line="240" w:lineRule="auto"/>
              <w:rPr>
                <w:rFonts w:ascii="Times New Roman" w:hAnsi="Times New Roman" w:cs="Times New Roman"/>
                <w:sz w:val="20"/>
                <w:szCs w:val="20"/>
              </w:rPr>
            </w:pPr>
          </w:p>
        </w:tc>
        <w:tc>
          <w:tcPr>
            <w:tcW w:w="1519" w:type="dxa"/>
            <w:gridSpan w:val="3"/>
            <w:vMerge/>
            <w:vAlign w:val="center"/>
          </w:tcPr>
          <w:p w14:paraId="37FE685D" w14:textId="77777777" w:rsidR="00C54ED8" w:rsidRPr="005D2F6A" w:rsidRDefault="00C54ED8" w:rsidP="00C54ED8">
            <w:pPr>
              <w:spacing w:after="0" w:line="240" w:lineRule="auto"/>
              <w:rPr>
                <w:rFonts w:ascii="Times New Roman" w:hAnsi="Times New Roman" w:cs="Times New Roman"/>
                <w:sz w:val="20"/>
                <w:szCs w:val="20"/>
              </w:rPr>
            </w:pPr>
          </w:p>
        </w:tc>
        <w:tc>
          <w:tcPr>
            <w:tcW w:w="1560" w:type="dxa"/>
            <w:gridSpan w:val="3"/>
            <w:vMerge/>
            <w:tcBorders>
              <w:right w:val="single" w:sz="4" w:space="0" w:color="auto"/>
            </w:tcBorders>
            <w:vAlign w:val="center"/>
          </w:tcPr>
          <w:p w14:paraId="35F6766D"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4B2A07B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2677DD31"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left w:val="single" w:sz="4" w:space="0" w:color="auto"/>
              <w:right w:val="single" w:sz="4" w:space="0" w:color="auto"/>
            </w:tcBorders>
          </w:tcPr>
          <w:p w14:paraId="5F6D5A1F" w14:textId="77777777" w:rsidR="00C54ED8" w:rsidRPr="005D2F6A" w:rsidRDefault="00C54ED8" w:rsidP="00C54ED8">
            <w:pPr>
              <w:spacing w:after="0" w:line="240" w:lineRule="auto"/>
              <w:rPr>
                <w:rFonts w:ascii="Times New Roman" w:hAnsi="Times New Roman" w:cs="Times New Roman"/>
                <w:sz w:val="20"/>
                <w:szCs w:val="20"/>
                <w:lang w:val="en-US"/>
              </w:rPr>
            </w:pPr>
          </w:p>
        </w:tc>
        <w:tc>
          <w:tcPr>
            <w:tcW w:w="1985" w:type="dxa"/>
            <w:vMerge/>
            <w:tcBorders>
              <w:left w:val="single" w:sz="4" w:space="0" w:color="auto"/>
              <w:right w:val="single" w:sz="4" w:space="0" w:color="auto"/>
            </w:tcBorders>
            <w:vAlign w:val="center"/>
          </w:tcPr>
          <w:p w14:paraId="01272F62"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5477AC24" w14:textId="77777777" w:rsidTr="00843071">
        <w:trPr>
          <w:trHeight w:val="390"/>
        </w:trPr>
        <w:tc>
          <w:tcPr>
            <w:tcW w:w="524" w:type="dxa"/>
            <w:vMerge w:val="restart"/>
            <w:tcBorders>
              <w:right w:val="single" w:sz="4" w:space="0" w:color="auto"/>
            </w:tcBorders>
            <w:vAlign w:val="center"/>
          </w:tcPr>
          <w:p w14:paraId="68ECC8C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11</w:t>
            </w:r>
          </w:p>
        </w:tc>
        <w:tc>
          <w:tcPr>
            <w:tcW w:w="1252" w:type="dxa"/>
            <w:gridSpan w:val="3"/>
            <w:vMerge w:val="restart"/>
            <w:tcBorders>
              <w:left w:val="single" w:sz="4" w:space="0" w:color="auto"/>
              <w:right w:val="single" w:sz="4" w:space="0" w:color="auto"/>
            </w:tcBorders>
            <w:vAlign w:val="center"/>
          </w:tcPr>
          <w:p w14:paraId="5EE057E8" w14:textId="320529C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07.10.</w:t>
            </w:r>
          </w:p>
          <w:p w14:paraId="5F994DA6" w14:textId="6BC2AB6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09.10.</w:t>
            </w:r>
          </w:p>
        </w:tc>
        <w:tc>
          <w:tcPr>
            <w:tcW w:w="487" w:type="dxa"/>
            <w:gridSpan w:val="3"/>
            <w:tcBorders>
              <w:left w:val="single" w:sz="4" w:space="0" w:color="auto"/>
              <w:bottom w:val="single" w:sz="4" w:space="0" w:color="auto"/>
              <w:right w:val="single" w:sz="4" w:space="0" w:color="auto"/>
            </w:tcBorders>
            <w:vAlign w:val="center"/>
          </w:tcPr>
          <w:p w14:paraId="1744C88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44CC9F4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790668C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5EDED1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3AE372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1D8656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45AFECC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left w:val="single" w:sz="4" w:space="0" w:color="auto"/>
              <w:right w:val="single" w:sz="4" w:space="0" w:color="auto"/>
            </w:tcBorders>
          </w:tcPr>
          <w:p w14:paraId="091B1DBB" w14:textId="10AA1FC7" w:rsidR="00C54ED8" w:rsidRPr="005D2F6A" w:rsidRDefault="00C54ED8" w:rsidP="00C54ED8">
            <w:pPr>
              <w:spacing w:after="0" w:line="240" w:lineRule="auto"/>
              <w:rPr>
                <w:rFonts w:ascii="Times New Roman" w:hAnsi="Times New Roman" w:cs="Times New Roman"/>
                <w:sz w:val="20"/>
                <w:szCs w:val="20"/>
              </w:rPr>
            </w:pPr>
            <w:r w:rsidRPr="00615EA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7050527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8F5FEC7" w14:textId="77777777" w:rsidTr="00843071">
        <w:trPr>
          <w:trHeight w:val="360"/>
        </w:trPr>
        <w:tc>
          <w:tcPr>
            <w:tcW w:w="524" w:type="dxa"/>
            <w:vMerge/>
            <w:tcBorders>
              <w:right w:val="single" w:sz="4" w:space="0" w:color="auto"/>
            </w:tcBorders>
            <w:vAlign w:val="center"/>
          </w:tcPr>
          <w:p w14:paraId="0E13BAEC"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25F69B0B"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00A6CE6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1A487A3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6984758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99EA0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56F754E"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4FF415F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61FB7C78"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14:paraId="07E2FC56"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9F72292"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3D186C6" w14:textId="77777777" w:rsidTr="00843071">
        <w:trPr>
          <w:trHeight w:val="510"/>
        </w:trPr>
        <w:tc>
          <w:tcPr>
            <w:tcW w:w="524" w:type="dxa"/>
            <w:vMerge w:val="restart"/>
            <w:tcBorders>
              <w:right w:val="single" w:sz="4" w:space="0" w:color="auto"/>
            </w:tcBorders>
            <w:vAlign w:val="center"/>
          </w:tcPr>
          <w:p w14:paraId="603BD38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12</w:t>
            </w:r>
          </w:p>
        </w:tc>
        <w:tc>
          <w:tcPr>
            <w:tcW w:w="1252" w:type="dxa"/>
            <w:gridSpan w:val="3"/>
            <w:vMerge w:val="restart"/>
            <w:tcBorders>
              <w:left w:val="single" w:sz="4" w:space="0" w:color="auto"/>
              <w:right w:val="single" w:sz="4" w:space="0" w:color="auto"/>
            </w:tcBorders>
            <w:vAlign w:val="center"/>
          </w:tcPr>
          <w:p w14:paraId="723008C9" w14:textId="338186C7"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11.10.</w:t>
            </w:r>
          </w:p>
          <w:p w14:paraId="37CE002E" w14:textId="5A3BF63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12.10.</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74E9B3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449C4BC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bottom w:val="single" w:sz="4" w:space="0" w:color="auto"/>
              <w:right w:val="single" w:sz="4" w:space="0" w:color="auto"/>
            </w:tcBorders>
            <w:vAlign w:val="center"/>
          </w:tcPr>
          <w:p w14:paraId="3B13DE8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44D5EC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738C6F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4834C13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2AE49D77" w14:textId="77777777" w:rsidR="00C54ED8" w:rsidRPr="005D2F6A" w:rsidRDefault="00C54ED8" w:rsidP="00C54ED8">
            <w:pPr>
              <w:spacing w:after="0" w:line="240" w:lineRule="auto"/>
              <w:rPr>
                <w:rFonts w:ascii="Times New Roman" w:hAnsi="Times New Roman" w:cs="Times New Roman"/>
                <w:sz w:val="20"/>
                <w:szCs w:val="20"/>
              </w:rPr>
            </w:pPr>
          </w:p>
        </w:tc>
        <w:tc>
          <w:tcPr>
            <w:tcW w:w="5670" w:type="dxa"/>
            <w:vMerge w:val="restart"/>
            <w:tcBorders>
              <w:left w:val="single" w:sz="4" w:space="0" w:color="auto"/>
              <w:right w:val="single" w:sz="4" w:space="0" w:color="auto"/>
            </w:tcBorders>
            <w:vAlign w:val="center"/>
          </w:tcPr>
          <w:p w14:paraId="1F79B33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left w:val="single" w:sz="4" w:space="0" w:color="auto"/>
              <w:right w:val="single" w:sz="4" w:space="0" w:color="auto"/>
            </w:tcBorders>
          </w:tcPr>
          <w:p w14:paraId="1ADC849F" w14:textId="19401A32" w:rsidR="00C54ED8" w:rsidRPr="005D2F6A" w:rsidRDefault="00C54ED8" w:rsidP="00C54ED8">
            <w:pPr>
              <w:spacing w:after="0" w:line="240" w:lineRule="auto"/>
              <w:rPr>
                <w:rFonts w:ascii="Times New Roman" w:hAnsi="Times New Roman" w:cs="Times New Roman"/>
                <w:sz w:val="20"/>
                <w:szCs w:val="20"/>
              </w:rPr>
            </w:pPr>
            <w:r w:rsidRPr="00615EA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18D87A1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62063FC8" w14:textId="77777777" w:rsidTr="00843071">
        <w:trPr>
          <w:trHeight w:val="110"/>
        </w:trPr>
        <w:tc>
          <w:tcPr>
            <w:tcW w:w="524" w:type="dxa"/>
            <w:vMerge/>
            <w:tcBorders>
              <w:right w:val="single" w:sz="4" w:space="0" w:color="auto"/>
            </w:tcBorders>
            <w:vAlign w:val="center"/>
          </w:tcPr>
          <w:p w14:paraId="582C2468"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307D98C0"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5D59D7F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5ABEECE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69925EE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F4EFA9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3EF46D3"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D7CBE5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059E86C5"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14:paraId="2DA4D669"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7C23F61"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5F33E12F" w14:textId="77777777" w:rsidTr="00843071">
        <w:trPr>
          <w:trHeight w:val="305"/>
        </w:trPr>
        <w:tc>
          <w:tcPr>
            <w:tcW w:w="524" w:type="dxa"/>
            <w:vMerge w:val="restart"/>
            <w:tcBorders>
              <w:right w:val="single" w:sz="4" w:space="0" w:color="auto"/>
            </w:tcBorders>
            <w:vAlign w:val="center"/>
          </w:tcPr>
          <w:p w14:paraId="24C9C9CE"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13</w:t>
            </w:r>
          </w:p>
        </w:tc>
        <w:tc>
          <w:tcPr>
            <w:tcW w:w="1252" w:type="dxa"/>
            <w:gridSpan w:val="3"/>
            <w:vMerge w:val="restart"/>
            <w:tcBorders>
              <w:left w:val="single" w:sz="4" w:space="0" w:color="auto"/>
              <w:right w:val="single" w:sz="4" w:space="0" w:color="auto"/>
            </w:tcBorders>
            <w:vAlign w:val="center"/>
          </w:tcPr>
          <w:p w14:paraId="6C4F97C2" w14:textId="76F51F88"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14.10.</w:t>
            </w:r>
          </w:p>
          <w:p w14:paraId="447DE8F5" w14:textId="667C2F06"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16.10.</w:t>
            </w: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2D5EE60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bottom w:val="single" w:sz="4" w:space="0" w:color="auto"/>
              <w:right w:val="single" w:sz="4" w:space="0" w:color="auto"/>
            </w:tcBorders>
            <w:vAlign w:val="center"/>
          </w:tcPr>
          <w:p w14:paraId="2CAB916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bottom w:val="single" w:sz="4" w:space="0" w:color="auto"/>
              <w:right w:val="single" w:sz="4" w:space="0" w:color="auto"/>
            </w:tcBorders>
            <w:vAlign w:val="center"/>
          </w:tcPr>
          <w:p w14:paraId="4CF5133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0EF5B8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9964FF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687549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10C4B06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left w:val="single" w:sz="4" w:space="0" w:color="auto"/>
              <w:right w:val="single" w:sz="4" w:space="0" w:color="auto"/>
            </w:tcBorders>
          </w:tcPr>
          <w:p w14:paraId="64AFEB7B" w14:textId="01DF475C" w:rsidR="00C54ED8" w:rsidRPr="005D2F6A" w:rsidRDefault="00C54ED8" w:rsidP="00C54ED8">
            <w:pPr>
              <w:spacing w:after="0" w:line="240" w:lineRule="auto"/>
              <w:rPr>
                <w:rFonts w:ascii="Times New Roman" w:hAnsi="Times New Roman" w:cs="Times New Roman"/>
                <w:sz w:val="20"/>
                <w:szCs w:val="20"/>
              </w:rPr>
            </w:pPr>
            <w:r w:rsidRPr="00615EA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4BE9B0E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5A9562AF" w14:textId="77777777" w:rsidTr="00843071">
        <w:trPr>
          <w:trHeight w:val="315"/>
        </w:trPr>
        <w:tc>
          <w:tcPr>
            <w:tcW w:w="524" w:type="dxa"/>
            <w:vMerge/>
            <w:tcBorders>
              <w:right w:val="single" w:sz="4" w:space="0" w:color="auto"/>
            </w:tcBorders>
            <w:vAlign w:val="center"/>
          </w:tcPr>
          <w:p w14:paraId="6452B76A"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tcPr>
          <w:p w14:paraId="54535A90"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tcPr>
          <w:p w14:paraId="1CC6263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tcPr>
          <w:p w14:paraId="78B51F5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578117A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E74B4F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E4E242B"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6CE5C5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35B848F9"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left w:val="single" w:sz="4" w:space="0" w:color="auto"/>
              <w:right w:val="single" w:sz="4" w:space="0" w:color="auto"/>
            </w:tcBorders>
          </w:tcPr>
          <w:p w14:paraId="79D43F1C"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E862063"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0E50A2A2" w14:textId="77777777" w:rsidTr="00843071">
        <w:trPr>
          <w:trHeight w:val="540"/>
        </w:trPr>
        <w:tc>
          <w:tcPr>
            <w:tcW w:w="524" w:type="dxa"/>
            <w:vMerge w:val="restart"/>
            <w:tcBorders>
              <w:top w:val="single" w:sz="4" w:space="0" w:color="auto"/>
              <w:right w:val="single" w:sz="4" w:space="0" w:color="auto"/>
            </w:tcBorders>
            <w:vAlign w:val="center"/>
            <w:hideMark/>
          </w:tcPr>
          <w:p w14:paraId="2FF7C2E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14</w:t>
            </w:r>
          </w:p>
        </w:tc>
        <w:tc>
          <w:tcPr>
            <w:tcW w:w="1252" w:type="dxa"/>
            <w:gridSpan w:val="3"/>
            <w:vMerge w:val="restart"/>
            <w:tcBorders>
              <w:left w:val="single" w:sz="4" w:space="0" w:color="auto"/>
              <w:right w:val="single" w:sz="4" w:space="0" w:color="auto"/>
            </w:tcBorders>
            <w:vAlign w:val="center"/>
            <w:hideMark/>
          </w:tcPr>
          <w:p w14:paraId="4EFD8810" w14:textId="35ED5CD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18.10.</w:t>
            </w:r>
          </w:p>
          <w:p w14:paraId="6F59ADB8" w14:textId="0E4CB02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19.10.</w:t>
            </w:r>
          </w:p>
        </w:tc>
        <w:tc>
          <w:tcPr>
            <w:tcW w:w="487" w:type="dxa"/>
            <w:gridSpan w:val="3"/>
            <w:tcBorders>
              <w:top w:val="single" w:sz="4" w:space="0" w:color="auto"/>
              <w:left w:val="single" w:sz="4" w:space="0" w:color="auto"/>
              <w:right w:val="single" w:sz="4" w:space="0" w:color="auto"/>
            </w:tcBorders>
            <w:vAlign w:val="center"/>
          </w:tcPr>
          <w:p w14:paraId="5E6A58D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30DFFB3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1BB53A2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284EDD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0A44A3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right w:val="single" w:sz="4" w:space="0" w:color="auto"/>
            </w:tcBorders>
            <w:vAlign w:val="center"/>
          </w:tcPr>
          <w:p w14:paraId="09C0BB7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41E370C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tcPr>
          <w:p w14:paraId="4D6A923B" w14:textId="2B3DB0BD" w:rsidR="00C54ED8" w:rsidRPr="005D2F6A" w:rsidRDefault="00C54ED8" w:rsidP="00C54ED8">
            <w:pPr>
              <w:spacing w:after="0" w:line="240" w:lineRule="auto"/>
              <w:rPr>
                <w:rFonts w:ascii="Times New Roman" w:hAnsi="Times New Roman" w:cs="Times New Roman"/>
                <w:sz w:val="20"/>
                <w:szCs w:val="20"/>
              </w:rPr>
            </w:pPr>
            <w:r w:rsidRPr="00615EA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0C78B8A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1A2256F" w14:textId="77777777" w:rsidTr="006F64AB">
        <w:trPr>
          <w:trHeight w:val="555"/>
        </w:trPr>
        <w:tc>
          <w:tcPr>
            <w:tcW w:w="524" w:type="dxa"/>
            <w:vMerge/>
            <w:tcBorders>
              <w:top w:val="single" w:sz="4" w:space="0" w:color="auto"/>
              <w:right w:val="single" w:sz="4" w:space="0" w:color="auto"/>
            </w:tcBorders>
            <w:vAlign w:val="center"/>
            <w:hideMark/>
          </w:tcPr>
          <w:p w14:paraId="467BCAA9"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161A9CE0"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1600EAEF"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3C419716"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3B4DECAD"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77D7FD7"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649E3086" w14:textId="77777777" w:rsidR="005948DC" w:rsidRPr="005D2F6A" w:rsidRDefault="005948DC" w:rsidP="00F30BCF">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23B8613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73766154" w14:textId="77777777" w:rsidR="005948DC" w:rsidRPr="005D2F6A" w:rsidRDefault="005948DC" w:rsidP="00F30BCF">
            <w:pPr>
              <w:spacing w:after="0" w:line="240" w:lineRule="auto"/>
              <w:rPr>
                <w:rFonts w:ascii="Times New Roman" w:hAnsi="Times New Roman" w:cs="Times New Roman"/>
                <w:b/>
                <w:sz w:val="20"/>
                <w:szCs w:val="20"/>
              </w:rPr>
            </w:pPr>
          </w:p>
        </w:tc>
        <w:tc>
          <w:tcPr>
            <w:tcW w:w="1276" w:type="dxa"/>
            <w:vMerge/>
            <w:tcBorders>
              <w:bottom w:val="single" w:sz="4" w:space="0" w:color="auto"/>
            </w:tcBorders>
            <w:vAlign w:val="center"/>
          </w:tcPr>
          <w:p w14:paraId="1F80D85E" w14:textId="77777777" w:rsidR="005948DC" w:rsidRPr="005D2F6A" w:rsidRDefault="005948DC" w:rsidP="00F30BCF">
            <w:pPr>
              <w:spacing w:after="0" w:line="240" w:lineRule="auto"/>
              <w:rPr>
                <w:rFonts w:ascii="Times New Roman" w:hAnsi="Times New Roman" w:cs="Times New Roman"/>
                <w:b/>
                <w:sz w:val="20"/>
                <w:szCs w:val="20"/>
              </w:rPr>
            </w:pPr>
          </w:p>
        </w:tc>
        <w:tc>
          <w:tcPr>
            <w:tcW w:w="1985" w:type="dxa"/>
            <w:vMerge/>
            <w:tcBorders>
              <w:left w:val="single" w:sz="4" w:space="0" w:color="auto"/>
              <w:right w:val="single" w:sz="4" w:space="0" w:color="auto"/>
            </w:tcBorders>
            <w:vAlign w:val="center"/>
          </w:tcPr>
          <w:p w14:paraId="2CF94393" w14:textId="77777777" w:rsidR="005948DC" w:rsidRPr="005D2F6A" w:rsidRDefault="005948DC" w:rsidP="00F30BCF">
            <w:pPr>
              <w:spacing w:after="0" w:line="240" w:lineRule="auto"/>
              <w:rPr>
                <w:rFonts w:ascii="Times New Roman" w:hAnsi="Times New Roman" w:cs="Times New Roman"/>
                <w:sz w:val="20"/>
                <w:szCs w:val="20"/>
                <w:u w:val="single"/>
              </w:rPr>
            </w:pPr>
          </w:p>
        </w:tc>
      </w:tr>
      <w:tr w:rsidR="00C54ED8" w:rsidRPr="005D2F6A" w14:paraId="7C6BBF32" w14:textId="77777777" w:rsidTr="00843071">
        <w:trPr>
          <w:trHeight w:val="540"/>
        </w:trPr>
        <w:tc>
          <w:tcPr>
            <w:tcW w:w="524" w:type="dxa"/>
            <w:vMerge w:val="restart"/>
            <w:vAlign w:val="center"/>
          </w:tcPr>
          <w:p w14:paraId="7482F4A7"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15</w:t>
            </w:r>
          </w:p>
        </w:tc>
        <w:tc>
          <w:tcPr>
            <w:tcW w:w="1252" w:type="dxa"/>
            <w:gridSpan w:val="3"/>
            <w:vMerge w:val="restart"/>
            <w:tcBorders>
              <w:bottom w:val="single" w:sz="4" w:space="0" w:color="auto"/>
              <w:right w:val="single" w:sz="4" w:space="0" w:color="auto"/>
            </w:tcBorders>
            <w:vAlign w:val="center"/>
            <w:hideMark/>
          </w:tcPr>
          <w:p w14:paraId="5EF0A912" w14:textId="09D73A1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21.10.</w:t>
            </w:r>
          </w:p>
          <w:p w14:paraId="519301DD" w14:textId="306F95A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23.10.</w:t>
            </w:r>
          </w:p>
        </w:tc>
        <w:tc>
          <w:tcPr>
            <w:tcW w:w="487" w:type="dxa"/>
            <w:gridSpan w:val="3"/>
            <w:tcBorders>
              <w:top w:val="single" w:sz="4" w:space="0" w:color="auto"/>
              <w:left w:val="single" w:sz="4" w:space="0" w:color="auto"/>
              <w:right w:val="single" w:sz="4" w:space="0" w:color="auto"/>
            </w:tcBorders>
            <w:vAlign w:val="center"/>
          </w:tcPr>
          <w:p w14:paraId="0FBB4B7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1F4AAEF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0F27A71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F427B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left w:val="single" w:sz="4" w:space="0" w:color="auto"/>
              <w:right w:val="single" w:sz="4" w:space="0" w:color="auto"/>
            </w:tcBorders>
            <w:vAlign w:val="center"/>
          </w:tcPr>
          <w:p w14:paraId="3478273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00858CD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vAlign w:val="center"/>
          </w:tcPr>
          <w:p w14:paraId="1E79443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w:t>
            </w:r>
          </w:p>
          <w:p w14:paraId="2D39B9B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top w:val="single" w:sz="4" w:space="0" w:color="auto"/>
              <w:bottom w:val="single" w:sz="4" w:space="0" w:color="auto"/>
            </w:tcBorders>
          </w:tcPr>
          <w:p w14:paraId="1A972D8A" w14:textId="7E65359F"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tcBorders>
            <w:vAlign w:val="center"/>
          </w:tcPr>
          <w:p w14:paraId="34BAC6D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74302AE1" w14:textId="77777777" w:rsidTr="00843071">
        <w:trPr>
          <w:trHeight w:val="570"/>
        </w:trPr>
        <w:tc>
          <w:tcPr>
            <w:tcW w:w="524" w:type="dxa"/>
            <w:vMerge/>
            <w:vAlign w:val="center"/>
          </w:tcPr>
          <w:p w14:paraId="4C92DE7B"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396DF9EA"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tcPr>
          <w:p w14:paraId="4B1948B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tcPr>
          <w:p w14:paraId="2406A1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tcPr>
          <w:p w14:paraId="2D6D330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14BD42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right w:val="single" w:sz="4" w:space="0" w:color="auto"/>
            </w:tcBorders>
            <w:vAlign w:val="center"/>
          </w:tcPr>
          <w:p w14:paraId="6517E8D6"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614C4AC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ign w:val="center"/>
          </w:tcPr>
          <w:p w14:paraId="46DEC4B6"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6B2D47F7"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tcBorders>
            <w:vAlign w:val="center"/>
            <w:hideMark/>
          </w:tcPr>
          <w:p w14:paraId="432EC45E"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4867D480" w14:textId="77777777" w:rsidTr="00843071">
        <w:trPr>
          <w:trHeight w:val="275"/>
        </w:trPr>
        <w:tc>
          <w:tcPr>
            <w:tcW w:w="524" w:type="dxa"/>
            <w:vMerge w:val="restart"/>
            <w:vAlign w:val="center"/>
          </w:tcPr>
          <w:p w14:paraId="76E9E6AE"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16</w:t>
            </w:r>
          </w:p>
        </w:tc>
        <w:tc>
          <w:tcPr>
            <w:tcW w:w="1252" w:type="dxa"/>
            <w:gridSpan w:val="3"/>
            <w:vMerge w:val="restart"/>
            <w:tcBorders>
              <w:top w:val="single" w:sz="4" w:space="0" w:color="auto"/>
              <w:right w:val="single" w:sz="4" w:space="0" w:color="auto"/>
            </w:tcBorders>
            <w:vAlign w:val="center"/>
            <w:hideMark/>
          </w:tcPr>
          <w:p w14:paraId="0643A59D" w14:textId="1355CB0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25.10.</w:t>
            </w:r>
          </w:p>
          <w:p w14:paraId="6C352A03" w14:textId="61E78260"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26.10.</w:t>
            </w:r>
          </w:p>
        </w:tc>
        <w:tc>
          <w:tcPr>
            <w:tcW w:w="487" w:type="dxa"/>
            <w:gridSpan w:val="3"/>
            <w:tcBorders>
              <w:top w:val="single" w:sz="4" w:space="0" w:color="auto"/>
              <w:left w:val="single" w:sz="4" w:space="0" w:color="auto"/>
              <w:right w:val="single" w:sz="4" w:space="0" w:color="auto"/>
            </w:tcBorders>
            <w:vAlign w:val="center"/>
          </w:tcPr>
          <w:p w14:paraId="4E9994D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top w:val="single" w:sz="4" w:space="0" w:color="auto"/>
              <w:left w:val="single" w:sz="4" w:space="0" w:color="auto"/>
              <w:right w:val="single" w:sz="4" w:space="0" w:color="auto"/>
            </w:tcBorders>
            <w:vAlign w:val="center"/>
          </w:tcPr>
          <w:p w14:paraId="74F0281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3C3DE8D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E1A8A3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top w:val="single" w:sz="4" w:space="0" w:color="auto"/>
              <w:left w:val="single" w:sz="4" w:space="0" w:color="auto"/>
              <w:right w:val="single" w:sz="4" w:space="0" w:color="auto"/>
            </w:tcBorders>
            <w:vAlign w:val="center"/>
          </w:tcPr>
          <w:p w14:paraId="4B34974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3B9D37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tcBorders>
            <w:vAlign w:val="center"/>
          </w:tcPr>
          <w:p w14:paraId="1965CFE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tcPr>
          <w:p w14:paraId="71E5E4E6" w14:textId="6DFDCAC0"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1B8B41C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29795E80" w14:textId="77777777" w:rsidTr="00843071">
        <w:trPr>
          <w:trHeight w:val="97"/>
        </w:trPr>
        <w:tc>
          <w:tcPr>
            <w:tcW w:w="524" w:type="dxa"/>
            <w:vMerge/>
            <w:tcBorders>
              <w:bottom w:val="single" w:sz="4" w:space="0" w:color="auto"/>
            </w:tcBorders>
            <w:vAlign w:val="center"/>
          </w:tcPr>
          <w:p w14:paraId="524FFE7A"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right w:val="single" w:sz="4" w:space="0" w:color="auto"/>
            </w:tcBorders>
            <w:vAlign w:val="center"/>
            <w:hideMark/>
          </w:tcPr>
          <w:p w14:paraId="61E26F33"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46D0F26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tcBorders>
            <w:vAlign w:val="center"/>
            <w:hideMark/>
          </w:tcPr>
          <w:p w14:paraId="58F07BC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bottom w:val="single" w:sz="4" w:space="0" w:color="auto"/>
              <w:right w:val="single" w:sz="4" w:space="0" w:color="auto"/>
            </w:tcBorders>
            <w:vAlign w:val="center"/>
            <w:hideMark/>
          </w:tcPr>
          <w:p w14:paraId="1CC9BF7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2C2EBD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bottom w:val="single" w:sz="4" w:space="0" w:color="auto"/>
              <w:right w:val="single" w:sz="4" w:space="0" w:color="auto"/>
            </w:tcBorders>
            <w:vAlign w:val="center"/>
          </w:tcPr>
          <w:p w14:paraId="0ADF102C"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bottom w:val="single" w:sz="4" w:space="0" w:color="auto"/>
              <w:right w:val="single" w:sz="4" w:space="0" w:color="auto"/>
            </w:tcBorders>
            <w:vAlign w:val="center"/>
            <w:hideMark/>
          </w:tcPr>
          <w:p w14:paraId="2A7C12C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bottom w:val="single" w:sz="4" w:space="0" w:color="auto"/>
            </w:tcBorders>
            <w:vAlign w:val="center"/>
            <w:hideMark/>
          </w:tcPr>
          <w:p w14:paraId="74E8F588"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28205B88"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7C6428AD"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78DC503A" w14:textId="77777777" w:rsidTr="00843071">
        <w:trPr>
          <w:trHeight w:val="480"/>
        </w:trPr>
        <w:tc>
          <w:tcPr>
            <w:tcW w:w="524" w:type="dxa"/>
            <w:vMerge w:val="restart"/>
            <w:tcBorders>
              <w:right w:val="single" w:sz="4" w:space="0" w:color="auto"/>
            </w:tcBorders>
            <w:vAlign w:val="center"/>
          </w:tcPr>
          <w:p w14:paraId="302B0C7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17</w:t>
            </w:r>
          </w:p>
        </w:tc>
        <w:tc>
          <w:tcPr>
            <w:tcW w:w="1227" w:type="dxa"/>
            <w:gridSpan w:val="2"/>
            <w:vMerge w:val="restart"/>
            <w:tcBorders>
              <w:left w:val="single" w:sz="4" w:space="0" w:color="auto"/>
              <w:right w:val="single" w:sz="4" w:space="0" w:color="auto"/>
            </w:tcBorders>
            <w:vAlign w:val="center"/>
            <w:hideMark/>
          </w:tcPr>
          <w:p w14:paraId="7E8A4BBB" w14:textId="46B9DBE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w:t>
            </w:r>
            <w:r w:rsidRPr="005D2F6A">
              <w:rPr>
                <w:rFonts w:ascii="Times New Roman" w:hAnsi="Times New Roman" w:cs="Times New Roman"/>
                <w:sz w:val="20"/>
                <w:szCs w:val="20"/>
              </w:rPr>
              <w:t>.10.</w:t>
            </w:r>
          </w:p>
          <w:p w14:paraId="1A88339B" w14:textId="7593C63C"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30.10.</w:t>
            </w:r>
          </w:p>
        </w:tc>
        <w:tc>
          <w:tcPr>
            <w:tcW w:w="512" w:type="dxa"/>
            <w:gridSpan w:val="4"/>
            <w:tcBorders>
              <w:left w:val="single" w:sz="4" w:space="0" w:color="auto"/>
              <w:bottom w:val="single" w:sz="4" w:space="0" w:color="auto"/>
              <w:right w:val="single" w:sz="4" w:space="0" w:color="auto"/>
            </w:tcBorders>
            <w:vAlign w:val="center"/>
            <w:hideMark/>
          </w:tcPr>
          <w:p w14:paraId="76307FB9"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3DA0C1C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B3807B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F8D492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3A3B59A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11EBD7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1FB4566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bottom w:val="single" w:sz="4" w:space="0" w:color="auto"/>
            </w:tcBorders>
          </w:tcPr>
          <w:p w14:paraId="646467AA" w14:textId="1AEDC564"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7AE9DD5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4340897" w14:textId="77777777" w:rsidTr="00843071">
        <w:trPr>
          <w:trHeight w:val="615"/>
        </w:trPr>
        <w:tc>
          <w:tcPr>
            <w:tcW w:w="524" w:type="dxa"/>
            <w:vMerge/>
            <w:tcBorders>
              <w:right w:val="single" w:sz="4" w:space="0" w:color="auto"/>
            </w:tcBorders>
            <w:vAlign w:val="center"/>
          </w:tcPr>
          <w:p w14:paraId="36FEBF2D" w14:textId="77777777" w:rsidR="00C54ED8" w:rsidRPr="005D2F6A" w:rsidRDefault="00C54ED8" w:rsidP="00C54ED8">
            <w:pPr>
              <w:spacing w:after="0" w:line="240" w:lineRule="auto"/>
              <w:rPr>
                <w:rFonts w:ascii="Times New Roman" w:hAnsi="Times New Roman" w:cs="Times New Roman"/>
                <w:b/>
                <w:sz w:val="20"/>
                <w:szCs w:val="20"/>
              </w:rPr>
            </w:pPr>
          </w:p>
        </w:tc>
        <w:tc>
          <w:tcPr>
            <w:tcW w:w="1227" w:type="dxa"/>
            <w:gridSpan w:val="2"/>
            <w:vMerge/>
            <w:tcBorders>
              <w:left w:val="single" w:sz="4" w:space="0" w:color="auto"/>
              <w:right w:val="single" w:sz="4" w:space="0" w:color="auto"/>
            </w:tcBorders>
            <w:vAlign w:val="center"/>
            <w:hideMark/>
          </w:tcPr>
          <w:p w14:paraId="65F8EFCC"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512" w:type="dxa"/>
            <w:gridSpan w:val="4"/>
            <w:tcBorders>
              <w:top w:val="single" w:sz="4" w:space="0" w:color="auto"/>
              <w:left w:val="single" w:sz="4" w:space="0" w:color="auto"/>
              <w:right w:val="single" w:sz="4" w:space="0" w:color="auto"/>
            </w:tcBorders>
            <w:vAlign w:val="center"/>
            <w:hideMark/>
          </w:tcPr>
          <w:p w14:paraId="1A1445C5"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16C5562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2B8804B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C29D0C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B3C06AB"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18D8787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4391EC08"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top w:val="single" w:sz="4" w:space="0" w:color="auto"/>
              <w:bottom w:val="single" w:sz="4" w:space="0" w:color="auto"/>
            </w:tcBorders>
          </w:tcPr>
          <w:p w14:paraId="5018CC57" w14:textId="77777777" w:rsidR="00C54ED8" w:rsidRPr="005D2F6A" w:rsidRDefault="00C54ED8" w:rsidP="00C54ED8">
            <w:pPr>
              <w:spacing w:after="0" w:line="240" w:lineRule="auto"/>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vAlign w:val="center"/>
          </w:tcPr>
          <w:p w14:paraId="626412D9"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63E5AD5" w14:textId="77777777" w:rsidTr="00843071">
        <w:trPr>
          <w:trHeight w:val="260"/>
        </w:trPr>
        <w:tc>
          <w:tcPr>
            <w:tcW w:w="524" w:type="dxa"/>
            <w:vMerge w:val="restart"/>
            <w:tcBorders>
              <w:right w:val="single" w:sz="4" w:space="0" w:color="auto"/>
            </w:tcBorders>
            <w:vAlign w:val="center"/>
          </w:tcPr>
          <w:p w14:paraId="4B3A6910"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18</w:t>
            </w:r>
          </w:p>
        </w:tc>
        <w:tc>
          <w:tcPr>
            <w:tcW w:w="1227" w:type="dxa"/>
            <w:gridSpan w:val="2"/>
            <w:vMerge w:val="restart"/>
            <w:tcBorders>
              <w:left w:val="single" w:sz="4" w:space="0" w:color="auto"/>
              <w:right w:val="single" w:sz="4" w:space="0" w:color="auto"/>
            </w:tcBorders>
            <w:vAlign w:val="center"/>
          </w:tcPr>
          <w:p w14:paraId="1ADD6D59" w14:textId="192F1AC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01.11.</w:t>
            </w:r>
          </w:p>
          <w:p w14:paraId="3BB89D57" w14:textId="67ABB5DB"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02.11.</w:t>
            </w:r>
          </w:p>
        </w:tc>
        <w:tc>
          <w:tcPr>
            <w:tcW w:w="512" w:type="dxa"/>
            <w:gridSpan w:val="4"/>
            <w:tcBorders>
              <w:left w:val="single" w:sz="4" w:space="0" w:color="auto"/>
              <w:bottom w:val="single" w:sz="4" w:space="0" w:color="auto"/>
              <w:right w:val="single" w:sz="4" w:space="0" w:color="auto"/>
            </w:tcBorders>
            <w:vAlign w:val="center"/>
          </w:tcPr>
          <w:p w14:paraId="3478DA50"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1B5C026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tcPr>
          <w:p w14:paraId="33D442D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11518C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51639E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75C3534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615DF9D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w:t>
            </w:r>
          </w:p>
          <w:p w14:paraId="6D47B34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мягкие и звонкие. Печатание букв, слогов, слов. Упражнения в рабочих тетрадях.</w:t>
            </w:r>
          </w:p>
        </w:tc>
        <w:tc>
          <w:tcPr>
            <w:tcW w:w="1276" w:type="dxa"/>
            <w:vMerge w:val="restart"/>
            <w:tcBorders>
              <w:top w:val="single" w:sz="4" w:space="0" w:color="auto"/>
            </w:tcBorders>
          </w:tcPr>
          <w:p w14:paraId="72B4BD3F" w14:textId="3B9F81A3"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1ACD04D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772A5D4B" w14:textId="77777777" w:rsidTr="00843071">
        <w:trPr>
          <w:trHeight w:val="360"/>
        </w:trPr>
        <w:tc>
          <w:tcPr>
            <w:tcW w:w="524" w:type="dxa"/>
            <w:vMerge/>
            <w:tcBorders>
              <w:right w:val="single" w:sz="4" w:space="0" w:color="auto"/>
            </w:tcBorders>
            <w:vAlign w:val="center"/>
          </w:tcPr>
          <w:p w14:paraId="612F6ADA" w14:textId="77777777" w:rsidR="00C54ED8" w:rsidRPr="005D2F6A" w:rsidRDefault="00C54ED8" w:rsidP="00C54ED8">
            <w:pPr>
              <w:spacing w:after="0" w:line="240" w:lineRule="auto"/>
              <w:rPr>
                <w:rFonts w:ascii="Times New Roman" w:hAnsi="Times New Roman" w:cs="Times New Roman"/>
                <w:b/>
                <w:sz w:val="20"/>
                <w:szCs w:val="20"/>
              </w:rPr>
            </w:pPr>
          </w:p>
        </w:tc>
        <w:tc>
          <w:tcPr>
            <w:tcW w:w="1227" w:type="dxa"/>
            <w:gridSpan w:val="2"/>
            <w:vMerge/>
            <w:tcBorders>
              <w:left w:val="single" w:sz="4" w:space="0" w:color="auto"/>
              <w:right w:val="single" w:sz="4" w:space="0" w:color="auto"/>
            </w:tcBorders>
            <w:vAlign w:val="center"/>
          </w:tcPr>
          <w:p w14:paraId="7323265A"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512" w:type="dxa"/>
            <w:gridSpan w:val="4"/>
            <w:tcBorders>
              <w:top w:val="single" w:sz="4" w:space="0" w:color="auto"/>
              <w:left w:val="single" w:sz="4" w:space="0" w:color="auto"/>
              <w:right w:val="single" w:sz="4" w:space="0" w:color="auto"/>
            </w:tcBorders>
            <w:vAlign w:val="center"/>
          </w:tcPr>
          <w:p w14:paraId="26833FE3"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tcPr>
          <w:p w14:paraId="14369E3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tcPr>
          <w:p w14:paraId="0E615B8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801544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60B533A"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2B84C8B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2013E214"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bottom w:val="single" w:sz="4" w:space="0" w:color="auto"/>
            </w:tcBorders>
          </w:tcPr>
          <w:p w14:paraId="35D4E073" w14:textId="77777777" w:rsidR="00C54ED8" w:rsidRPr="005D2F6A" w:rsidRDefault="00C54ED8" w:rsidP="00C54ED8">
            <w:pPr>
              <w:spacing w:after="0" w:line="240" w:lineRule="auto"/>
              <w:rPr>
                <w:rFonts w:ascii="Times New Roman" w:hAnsi="Times New Roman" w:cs="Times New Roman"/>
                <w:b/>
                <w:sz w:val="20"/>
                <w:szCs w:val="20"/>
              </w:rPr>
            </w:pPr>
          </w:p>
        </w:tc>
        <w:tc>
          <w:tcPr>
            <w:tcW w:w="1985" w:type="dxa"/>
            <w:vMerge/>
            <w:tcBorders>
              <w:left w:val="single" w:sz="4" w:space="0" w:color="auto"/>
              <w:bottom w:val="single" w:sz="4" w:space="0" w:color="auto"/>
              <w:right w:val="single" w:sz="4" w:space="0" w:color="auto"/>
            </w:tcBorders>
            <w:vAlign w:val="center"/>
          </w:tcPr>
          <w:p w14:paraId="42B364AF"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0F3E7EFB" w14:textId="77777777" w:rsidTr="00843071">
        <w:trPr>
          <w:trHeight w:val="596"/>
        </w:trPr>
        <w:tc>
          <w:tcPr>
            <w:tcW w:w="524" w:type="dxa"/>
            <w:vMerge w:val="restart"/>
            <w:tcBorders>
              <w:right w:val="single" w:sz="4" w:space="0" w:color="auto"/>
            </w:tcBorders>
            <w:vAlign w:val="center"/>
            <w:hideMark/>
          </w:tcPr>
          <w:p w14:paraId="2F4A10A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19</w:t>
            </w:r>
          </w:p>
        </w:tc>
        <w:tc>
          <w:tcPr>
            <w:tcW w:w="1252" w:type="dxa"/>
            <w:gridSpan w:val="3"/>
            <w:vMerge w:val="restart"/>
            <w:tcBorders>
              <w:left w:val="single" w:sz="4" w:space="0" w:color="auto"/>
              <w:right w:val="single" w:sz="4" w:space="0" w:color="auto"/>
            </w:tcBorders>
            <w:vAlign w:val="center"/>
            <w:hideMark/>
          </w:tcPr>
          <w:p w14:paraId="476D29F0" w14:textId="6486AB21" w:rsidR="00C54ED8"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04.11</w:t>
            </w:r>
          </w:p>
          <w:p w14:paraId="1D5FEF66" w14:textId="3D130072"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06.11.</w:t>
            </w:r>
          </w:p>
          <w:p w14:paraId="41EEA52B" w14:textId="77777777" w:rsidR="00C54ED8" w:rsidRPr="005D2F6A" w:rsidRDefault="00C54ED8" w:rsidP="00C54ED8">
            <w:pPr>
              <w:spacing w:after="0" w:line="240" w:lineRule="auto"/>
              <w:jc w:val="center"/>
              <w:rPr>
                <w:rFonts w:ascii="Times New Roman" w:hAnsi="Times New Roman" w:cs="Times New Roman"/>
                <w:b/>
                <w:sz w:val="20"/>
                <w:szCs w:val="20"/>
              </w:rPr>
            </w:pPr>
          </w:p>
        </w:tc>
        <w:tc>
          <w:tcPr>
            <w:tcW w:w="487" w:type="dxa"/>
            <w:gridSpan w:val="3"/>
            <w:tcBorders>
              <w:left w:val="single" w:sz="4" w:space="0" w:color="auto"/>
              <w:bottom w:val="single" w:sz="4" w:space="0" w:color="auto"/>
              <w:right w:val="single" w:sz="4" w:space="0" w:color="auto"/>
            </w:tcBorders>
            <w:vAlign w:val="center"/>
            <w:hideMark/>
          </w:tcPr>
          <w:p w14:paraId="7B43394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5CFA91F8" w14:textId="77777777" w:rsidR="00C54ED8" w:rsidRPr="005D2F6A" w:rsidRDefault="00C54ED8" w:rsidP="00C54ED8">
            <w:pPr>
              <w:spacing w:after="0" w:line="240" w:lineRule="auto"/>
              <w:rPr>
                <w:rFonts w:ascii="Times New Roman" w:hAnsi="Times New Roman" w:cs="Times New Roman"/>
                <w:sz w:val="20"/>
                <w:szCs w:val="20"/>
              </w:rPr>
            </w:pPr>
          </w:p>
        </w:tc>
        <w:tc>
          <w:tcPr>
            <w:tcW w:w="1519" w:type="dxa"/>
            <w:gridSpan w:val="3"/>
            <w:tcBorders>
              <w:bottom w:val="single" w:sz="4" w:space="0" w:color="auto"/>
              <w:right w:val="single" w:sz="4" w:space="0" w:color="auto"/>
            </w:tcBorders>
            <w:vAlign w:val="center"/>
            <w:hideMark/>
          </w:tcPr>
          <w:p w14:paraId="13BEC41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876716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2E8CF8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086E9C2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top w:val="single" w:sz="4" w:space="0" w:color="auto"/>
              <w:left w:val="single" w:sz="4" w:space="0" w:color="auto"/>
              <w:right w:val="single" w:sz="4" w:space="0" w:color="auto"/>
            </w:tcBorders>
            <w:vAlign w:val="center"/>
          </w:tcPr>
          <w:p w14:paraId="166A494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068A2E5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tcPr>
          <w:p w14:paraId="7E1FA71F" w14:textId="4F8376F1"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1F5B5E5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E3EE4C9" w14:textId="77777777" w:rsidTr="00843071">
        <w:trPr>
          <w:trHeight w:val="495"/>
        </w:trPr>
        <w:tc>
          <w:tcPr>
            <w:tcW w:w="524" w:type="dxa"/>
            <w:vMerge/>
            <w:tcBorders>
              <w:right w:val="single" w:sz="4" w:space="0" w:color="auto"/>
            </w:tcBorders>
            <w:vAlign w:val="center"/>
            <w:hideMark/>
          </w:tcPr>
          <w:p w14:paraId="6B9A1B14"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120DBB70" w14:textId="77777777" w:rsidR="00C54ED8" w:rsidRPr="005D2F6A" w:rsidRDefault="00C54ED8" w:rsidP="00C54ED8">
            <w:pPr>
              <w:spacing w:after="0" w:line="240" w:lineRule="auto"/>
              <w:jc w:val="center"/>
              <w:rPr>
                <w:rFonts w:ascii="Times New Roman" w:hAnsi="Times New Roman" w:cs="Times New Roman"/>
                <w:b/>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3DC843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2DC810BC" w14:textId="77777777" w:rsidR="00C54ED8" w:rsidRPr="005D2F6A" w:rsidRDefault="00C54ED8" w:rsidP="00C54ED8">
            <w:pPr>
              <w:spacing w:after="0" w:line="240" w:lineRule="auto"/>
              <w:rPr>
                <w:rFonts w:ascii="Times New Roman" w:hAnsi="Times New Roman" w:cs="Times New Roman"/>
                <w:sz w:val="20"/>
                <w:szCs w:val="20"/>
              </w:rPr>
            </w:pPr>
          </w:p>
        </w:tc>
        <w:tc>
          <w:tcPr>
            <w:tcW w:w="1519" w:type="dxa"/>
            <w:gridSpan w:val="3"/>
            <w:tcBorders>
              <w:top w:val="single" w:sz="4" w:space="0" w:color="auto"/>
              <w:right w:val="single" w:sz="4" w:space="0" w:color="auto"/>
            </w:tcBorders>
            <w:vAlign w:val="center"/>
            <w:hideMark/>
          </w:tcPr>
          <w:p w14:paraId="6F36DA5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662C72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367EAF62"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351B0D6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top w:val="single" w:sz="4" w:space="0" w:color="auto"/>
              <w:left w:val="single" w:sz="4" w:space="0" w:color="auto"/>
              <w:right w:val="single" w:sz="4" w:space="0" w:color="auto"/>
            </w:tcBorders>
            <w:vAlign w:val="center"/>
          </w:tcPr>
          <w:p w14:paraId="69DD26B7"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64232A92"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3425190D"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9057678" w14:textId="77777777" w:rsidTr="00843071">
        <w:trPr>
          <w:trHeight w:val="428"/>
        </w:trPr>
        <w:tc>
          <w:tcPr>
            <w:tcW w:w="524" w:type="dxa"/>
            <w:vMerge w:val="restart"/>
            <w:tcBorders>
              <w:right w:val="single" w:sz="4" w:space="0" w:color="auto"/>
            </w:tcBorders>
            <w:vAlign w:val="center"/>
            <w:hideMark/>
          </w:tcPr>
          <w:p w14:paraId="1DDBBD6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20</w:t>
            </w:r>
          </w:p>
        </w:tc>
        <w:tc>
          <w:tcPr>
            <w:tcW w:w="1252" w:type="dxa"/>
            <w:gridSpan w:val="3"/>
            <w:vMerge w:val="restart"/>
            <w:tcBorders>
              <w:top w:val="single" w:sz="4" w:space="0" w:color="auto"/>
              <w:left w:val="single" w:sz="4" w:space="0" w:color="auto"/>
              <w:right w:val="single" w:sz="4" w:space="0" w:color="auto"/>
            </w:tcBorders>
            <w:vAlign w:val="center"/>
            <w:hideMark/>
          </w:tcPr>
          <w:p w14:paraId="11FEC03D" w14:textId="0EBB40E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08.11.</w:t>
            </w:r>
          </w:p>
          <w:p w14:paraId="75219C21" w14:textId="79E646B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09.11.</w:t>
            </w:r>
          </w:p>
        </w:tc>
        <w:tc>
          <w:tcPr>
            <w:tcW w:w="487" w:type="dxa"/>
            <w:gridSpan w:val="3"/>
            <w:tcBorders>
              <w:left w:val="single" w:sz="4" w:space="0" w:color="auto"/>
              <w:bottom w:val="single" w:sz="4" w:space="0" w:color="auto"/>
              <w:right w:val="single" w:sz="4" w:space="0" w:color="auto"/>
            </w:tcBorders>
            <w:vAlign w:val="center"/>
            <w:hideMark/>
          </w:tcPr>
          <w:p w14:paraId="256F922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4445C47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438E15B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CE2FDB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B2B59B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791CFF2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6875F80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10B9E61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tcPr>
          <w:p w14:paraId="46BBB766" w14:textId="475829D4"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A7797C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46A0B7E2" w14:textId="77777777" w:rsidTr="00843071">
        <w:trPr>
          <w:trHeight w:val="520"/>
        </w:trPr>
        <w:tc>
          <w:tcPr>
            <w:tcW w:w="524" w:type="dxa"/>
            <w:vMerge/>
            <w:tcBorders>
              <w:right w:val="single" w:sz="4" w:space="0" w:color="auto"/>
            </w:tcBorders>
            <w:vAlign w:val="center"/>
            <w:hideMark/>
          </w:tcPr>
          <w:p w14:paraId="719EABA3"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6F2B8872"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741E5D8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BF79F7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75AEAAA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8D652A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612E1700"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403553A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58D658A0"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3212C5BF"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1538FF24"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3853CF72" w14:textId="77777777" w:rsidTr="00843071">
        <w:trPr>
          <w:trHeight w:val="555"/>
        </w:trPr>
        <w:tc>
          <w:tcPr>
            <w:tcW w:w="524" w:type="dxa"/>
            <w:vMerge w:val="restart"/>
            <w:tcBorders>
              <w:right w:val="single" w:sz="4" w:space="0" w:color="auto"/>
            </w:tcBorders>
            <w:vAlign w:val="center"/>
            <w:hideMark/>
          </w:tcPr>
          <w:p w14:paraId="1EBB2E9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21</w:t>
            </w:r>
          </w:p>
        </w:tc>
        <w:tc>
          <w:tcPr>
            <w:tcW w:w="1252" w:type="dxa"/>
            <w:gridSpan w:val="3"/>
            <w:vMerge w:val="restart"/>
            <w:tcBorders>
              <w:left w:val="single" w:sz="4" w:space="0" w:color="auto"/>
              <w:right w:val="single" w:sz="4" w:space="0" w:color="auto"/>
            </w:tcBorders>
            <w:vAlign w:val="center"/>
            <w:hideMark/>
          </w:tcPr>
          <w:p w14:paraId="0DF760BA" w14:textId="7C19D0C7"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11.11.</w:t>
            </w:r>
          </w:p>
          <w:p w14:paraId="66467B70" w14:textId="049189B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13.11.</w:t>
            </w:r>
          </w:p>
        </w:tc>
        <w:tc>
          <w:tcPr>
            <w:tcW w:w="487" w:type="dxa"/>
            <w:gridSpan w:val="3"/>
            <w:tcBorders>
              <w:left w:val="single" w:sz="4" w:space="0" w:color="auto"/>
              <w:bottom w:val="single" w:sz="4" w:space="0" w:color="auto"/>
              <w:right w:val="single" w:sz="4" w:space="0" w:color="auto"/>
            </w:tcBorders>
            <w:vAlign w:val="center"/>
            <w:hideMark/>
          </w:tcPr>
          <w:p w14:paraId="38FA56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76D7110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33B5F1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60048D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33F68CA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147E15B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shd w:val="clear" w:color="auto" w:fill="FFFFFF"/>
            <w:vAlign w:val="center"/>
          </w:tcPr>
          <w:p w14:paraId="4413F8C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top w:val="single" w:sz="4" w:space="0" w:color="auto"/>
              <w:bottom w:val="single" w:sz="4" w:space="0" w:color="auto"/>
            </w:tcBorders>
          </w:tcPr>
          <w:p w14:paraId="4D3BC854" w14:textId="498E1A21"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098116C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1BEF823" w14:textId="77777777" w:rsidTr="00843071">
        <w:trPr>
          <w:trHeight w:val="555"/>
        </w:trPr>
        <w:tc>
          <w:tcPr>
            <w:tcW w:w="524" w:type="dxa"/>
            <w:vMerge/>
            <w:tcBorders>
              <w:right w:val="single" w:sz="4" w:space="0" w:color="auto"/>
            </w:tcBorders>
            <w:vAlign w:val="center"/>
            <w:hideMark/>
          </w:tcPr>
          <w:p w14:paraId="024A2BA0"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7278391E"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0934233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3038EF4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1340EE0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CF978C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499C825A"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tcPr>
          <w:p w14:paraId="144198C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tcPr>
          <w:p w14:paraId="338EDB37"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0A7CAD6B"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6C158C94"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0C8313AE" w14:textId="77777777" w:rsidTr="00843071">
        <w:trPr>
          <w:trHeight w:val="418"/>
        </w:trPr>
        <w:tc>
          <w:tcPr>
            <w:tcW w:w="524" w:type="dxa"/>
            <w:vMerge w:val="restart"/>
            <w:tcBorders>
              <w:right w:val="single" w:sz="4" w:space="0" w:color="auto"/>
            </w:tcBorders>
            <w:vAlign w:val="center"/>
            <w:hideMark/>
          </w:tcPr>
          <w:p w14:paraId="66421F9E"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22</w:t>
            </w:r>
          </w:p>
        </w:tc>
        <w:tc>
          <w:tcPr>
            <w:tcW w:w="1252" w:type="dxa"/>
            <w:gridSpan w:val="3"/>
            <w:vMerge w:val="restart"/>
            <w:tcBorders>
              <w:left w:val="single" w:sz="4" w:space="0" w:color="auto"/>
              <w:right w:val="single" w:sz="4" w:space="0" w:color="auto"/>
            </w:tcBorders>
            <w:vAlign w:val="center"/>
            <w:hideMark/>
          </w:tcPr>
          <w:p w14:paraId="11C3E67D" w14:textId="59FFF3E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15.11.</w:t>
            </w:r>
          </w:p>
          <w:p w14:paraId="236E0714" w14:textId="543DBCE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16.11.</w:t>
            </w:r>
          </w:p>
        </w:tc>
        <w:tc>
          <w:tcPr>
            <w:tcW w:w="487" w:type="dxa"/>
            <w:gridSpan w:val="3"/>
            <w:tcBorders>
              <w:left w:val="single" w:sz="4" w:space="0" w:color="auto"/>
              <w:bottom w:val="single" w:sz="4" w:space="0" w:color="auto"/>
              <w:right w:val="single" w:sz="4" w:space="0" w:color="auto"/>
            </w:tcBorders>
            <w:vAlign w:val="center"/>
            <w:hideMark/>
          </w:tcPr>
          <w:p w14:paraId="4F1250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CA8F33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48881F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931833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bottom w:val="single" w:sz="4" w:space="0" w:color="auto"/>
              <w:right w:val="single" w:sz="4" w:space="0" w:color="auto"/>
            </w:tcBorders>
            <w:vAlign w:val="center"/>
          </w:tcPr>
          <w:p w14:paraId="6B8352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08" w:type="dxa"/>
            <w:gridSpan w:val="2"/>
            <w:tcBorders>
              <w:left w:val="single" w:sz="4" w:space="0" w:color="auto"/>
              <w:bottom w:val="single" w:sz="4" w:space="0" w:color="auto"/>
              <w:right w:val="single" w:sz="4" w:space="0" w:color="auto"/>
            </w:tcBorders>
            <w:vAlign w:val="center"/>
          </w:tcPr>
          <w:p w14:paraId="27FE3F6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tcPr>
          <w:p w14:paraId="5FD3D6A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5CDE4B8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tcPr>
          <w:p w14:paraId="5705A210" w14:textId="231CB01D"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0E2715F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53DCEF9" w14:textId="77777777" w:rsidTr="00843071">
        <w:trPr>
          <w:trHeight w:val="382"/>
        </w:trPr>
        <w:tc>
          <w:tcPr>
            <w:tcW w:w="524" w:type="dxa"/>
            <w:vMerge/>
            <w:tcBorders>
              <w:right w:val="single" w:sz="4" w:space="0" w:color="auto"/>
            </w:tcBorders>
            <w:vAlign w:val="center"/>
            <w:hideMark/>
          </w:tcPr>
          <w:p w14:paraId="1B96B75B"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0004D9EE"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552937F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29548A3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2B467FD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AA37FF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bottom w:val="single" w:sz="4" w:space="0" w:color="auto"/>
              <w:right w:val="single" w:sz="4" w:space="0" w:color="auto"/>
            </w:tcBorders>
            <w:vAlign w:val="center"/>
          </w:tcPr>
          <w:p w14:paraId="7D705821" w14:textId="77777777" w:rsidR="00C54ED8" w:rsidRPr="005D2F6A" w:rsidRDefault="00C54ED8" w:rsidP="00C54ED8">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59F1D56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2D95EF72" w14:textId="77777777" w:rsidR="00C54ED8" w:rsidRPr="005D2F6A" w:rsidRDefault="00C54ED8" w:rsidP="00C54ED8">
            <w:pPr>
              <w:spacing w:after="0" w:line="240" w:lineRule="auto"/>
              <w:rPr>
                <w:rFonts w:ascii="Times New Roman" w:hAnsi="Times New Roman" w:cs="Times New Roman"/>
                <w:b/>
                <w:sz w:val="20"/>
                <w:szCs w:val="20"/>
              </w:rPr>
            </w:pPr>
          </w:p>
        </w:tc>
        <w:tc>
          <w:tcPr>
            <w:tcW w:w="1276" w:type="dxa"/>
            <w:vMerge/>
            <w:tcBorders>
              <w:bottom w:val="single" w:sz="4" w:space="0" w:color="auto"/>
            </w:tcBorders>
          </w:tcPr>
          <w:p w14:paraId="6C0FC65F"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43A222C"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3E6ADB8E" w14:textId="77777777" w:rsidTr="00843071">
        <w:trPr>
          <w:trHeight w:val="236"/>
        </w:trPr>
        <w:tc>
          <w:tcPr>
            <w:tcW w:w="524" w:type="dxa"/>
            <w:vMerge w:val="restart"/>
            <w:vAlign w:val="center"/>
            <w:hideMark/>
          </w:tcPr>
          <w:p w14:paraId="1F39E9E5"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23</w:t>
            </w:r>
          </w:p>
        </w:tc>
        <w:tc>
          <w:tcPr>
            <w:tcW w:w="1252" w:type="dxa"/>
            <w:gridSpan w:val="3"/>
            <w:vMerge w:val="restart"/>
            <w:tcBorders>
              <w:bottom w:val="single" w:sz="4" w:space="0" w:color="auto"/>
              <w:right w:val="single" w:sz="4" w:space="0" w:color="auto"/>
            </w:tcBorders>
            <w:vAlign w:val="center"/>
            <w:hideMark/>
          </w:tcPr>
          <w:p w14:paraId="0BCEBBF4" w14:textId="25A4500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18.11.</w:t>
            </w:r>
          </w:p>
          <w:p w14:paraId="150D373E" w14:textId="7742DE0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20.11.</w:t>
            </w:r>
          </w:p>
        </w:tc>
        <w:tc>
          <w:tcPr>
            <w:tcW w:w="487" w:type="dxa"/>
            <w:gridSpan w:val="3"/>
            <w:tcBorders>
              <w:left w:val="single" w:sz="4" w:space="0" w:color="auto"/>
              <w:bottom w:val="single" w:sz="4" w:space="0" w:color="auto"/>
              <w:right w:val="single" w:sz="4" w:space="0" w:color="auto"/>
            </w:tcBorders>
            <w:vAlign w:val="center"/>
            <w:hideMark/>
          </w:tcPr>
          <w:p w14:paraId="370CF07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671956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tcBorders>
            <w:vAlign w:val="center"/>
            <w:hideMark/>
          </w:tcPr>
          <w:p w14:paraId="4E7DE65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EFA617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right w:val="single" w:sz="4" w:space="0" w:color="auto"/>
            </w:tcBorders>
            <w:vAlign w:val="center"/>
          </w:tcPr>
          <w:p w14:paraId="767AAFA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2"/>
            <w:tcBorders>
              <w:left w:val="single" w:sz="4" w:space="0" w:color="auto"/>
              <w:bottom w:val="single" w:sz="4" w:space="0" w:color="auto"/>
              <w:right w:val="single" w:sz="4" w:space="0" w:color="auto"/>
            </w:tcBorders>
            <w:vAlign w:val="center"/>
            <w:hideMark/>
          </w:tcPr>
          <w:p w14:paraId="5BB0AEA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val="restart"/>
            <w:tcBorders>
              <w:left w:val="single" w:sz="4" w:space="0" w:color="auto"/>
              <w:right w:val="single" w:sz="4" w:space="0" w:color="auto"/>
            </w:tcBorders>
            <w:vAlign w:val="center"/>
            <w:hideMark/>
          </w:tcPr>
          <w:p w14:paraId="2429C7A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p>
        </w:tc>
        <w:tc>
          <w:tcPr>
            <w:tcW w:w="1276" w:type="dxa"/>
            <w:vMerge w:val="restart"/>
            <w:tcBorders>
              <w:bottom w:val="single" w:sz="4" w:space="0" w:color="auto"/>
            </w:tcBorders>
          </w:tcPr>
          <w:p w14:paraId="71DC992B" w14:textId="0B2026DD" w:rsidR="00C54ED8" w:rsidRPr="005D2F6A" w:rsidRDefault="00C54ED8" w:rsidP="00C54ED8">
            <w:pPr>
              <w:spacing w:after="0" w:line="240" w:lineRule="auto"/>
              <w:rPr>
                <w:rFonts w:ascii="Times New Roman" w:hAnsi="Times New Roman" w:cs="Times New Roman"/>
                <w:sz w:val="20"/>
                <w:szCs w:val="20"/>
              </w:rPr>
            </w:pPr>
            <w:r w:rsidRPr="003A0CE2">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36ED087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20B914B2" w14:textId="77777777" w:rsidTr="006F64AB">
        <w:trPr>
          <w:trHeight w:val="563"/>
        </w:trPr>
        <w:tc>
          <w:tcPr>
            <w:tcW w:w="524" w:type="dxa"/>
            <w:vMerge/>
            <w:vAlign w:val="center"/>
            <w:hideMark/>
          </w:tcPr>
          <w:p w14:paraId="2475A902"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50E18412"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76949847"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3DA2D1A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tcBorders>
            <w:vAlign w:val="center"/>
            <w:hideMark/>
          </w:tcPr>
          <w:p w14:paraId="2A51E93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36D560D"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right w:val="single" w:sz="4" w:space="0" w:color="auto"/>
            </w:tcBorders>
            <w:vAlign w:val="center"/>
          </w:tcPr>
          <w:p w14:paraId="348AED7E" w14:textId="77777777" w:rsidR="005948DC" w:rsidRPr="005D2F6A" w:rsidRDefault="005948DC" w:rsidP="00F30BCF">
            <w:pPr>
              <w:spacing w:after="0" w:line="240" w:lineRule="auto"/>
              <w:rPr>
                <w:rFonts w:ascii="Times New Roman" w:hAnsi="Times New Roman" w:cs="Times New Roman"/>
                <w:sz w:val="20"/>
                <w:szCs w:val="20"/>
              </w:rPr>
            </w:pPr>
          </w:p>
        </w:tc>
        <w:tc>
          <w:tcPr>
            <w:tcW w:w="708" w:type="dxa"/>
            <w:gridSpan w:val="2"/>
            <w:tcBorders>
              <w:top w:val="single" w:sz="4" w:space="0" w:color="auto"/>
              <w:left w:val="single" w:sz="4" w:space="0" w:color="auto"/>
              <w:right w:val="single" w:sz="4" w:space="0" w:color="auto"/>
            </w:tcBorders>
            <w:vAlign w:val="center"/>
            <w:hideMark/>
          </w:tcPr>
          <w:p w14:paraId="50C5BA29"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70" w:type="dxa"/>
            <w:vMerge/>
            <w:tcBorders>
              <w:left w:val="single" w:sz="4" w:space="0" w:color="auto"/>
              <w:right w:val="single" w:sz="4" w:space="0" w:color="auto"/>
            </w:tcBorders>
            <w:vAlign w:val="center"/>
            <w:hideMark/>
          </w:tcPr>
          <w:p w14:paraId="4C83AA5C"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722B61BD"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5517318"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141ECEF3" w14:textId="77777777" w:rsidTr="006F64AB">
        <w:trPr>
          <w:trHeight w:val="504"/>
        </w:trPr>
        <w:tc>
          <w:tcPr>
            <w:tcW w:w="15276" w:type="dxa"/>
            <w:gridSpan w:val="19"/>
            <w:tcBorders>
              <w:top w:val="single" w:sz="4" w:space="0" w:color="auto"/>
              <w:left w:val="single" w:sz="4" w:space="0" w:color="auto"/>
            </w:tcBorders>
            <w:shd w:val="clear" w:color="auto" w:fill="FFFFFF"/>
            <w:vAlign w:val="center"/>
            <w:hideMark/>
          </w:tcPr>
          <w:p w14:paraId="775BB43F" w14:textId="77777777" w:rsidR="005948DC" w:rsidRPr="005D2F6A" w:rsidRDefault="005948DC" w:rsidP="00F30BCF">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C54ED8" w:rsidRPr="005D2F6A" w14:paraId="482E5A22" w14:textId="77777777" w:rsidTr="00843071">
        <w:trPr>
          <w:trHeight w:val="570"/>
        </w:trPr>
        <w:tc>
          <w:tcPr>
            <w:tcW w:w="524" w:type="dxa"/>
            <w:vMerge w:val="restart"/>
            <w:tcBorders>
              <w:left w:val="single" w:sz="4" w:space="0" w:color="auto"/>
              <w:right w:val="single" w:sz="4" w:space="0" w:color="auto"/>
            </w:tcBorders>
            <w:vAlign w:val="center"/>
            <w:hideMark/>
          </w:tcPr>
          <w:p w14:paraId="7CF5EFB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24</w:t>
            </w:r>
          </w:p>
        </w:tc>
        <w:tc>
          <w:tcPr>
            <w:tcW w:w="1252" w:type="dxa"/>
            <w:gridSpan w:val="3"/>
            <w:vMerge w:val="restart"/>
            <w:tcBorders>
              <w:left w:val="single" w:sz="4" w:space="0" w:color="auto"/>
              <w:right w:val="single" w:sz="4" w:space="0" w:color="auto"/>
            </w:tcBorders>
            <w:vAlign w:val="center"/>
            <w:hideMark/>
          </w:tcPr>
          <w:p w14:paraId="01F9CBC6" w14:textId="0F6A7402"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22.11.</w:t>
            </w:r>
          </w:p>
          <w:p w14:paraId="670B1650" w14:textId="1D5C95A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23.11.</w:t>
            </w:r>
          </w:p>
        </w:tc>
        <w:tc>
          <w:tcPr>
            <w:tcW w:w="487" w:type="dxa"/>
            <w:gridSpan w:val="3"/>
            <w:tcBorders>
              <w:left w:val="single" w:sz="4" w:space="0" w:color="auto"/>
              <w:bottom w:val="single" w:sz="4" w:space="0" w:color="auto"/>
              <w:right w:val="single" w:sz="4" w:space="0" w:color="auto"/>
            </w:tcBorders>
            <w:vAlign w:val="center"/>
            <w:hideMark/>
          </w:tcPr>
          <w:p w14:paraId="2F63DB6D"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24E59F5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181EB60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D3A1A2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690B6FA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76C6B61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4043EC6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bottom w:val="single" w:sz="4" w:space="0" w:color="auto"/>
            </w:tcBorders>
          </w:tcPr>
          <w:p w14:paraId="08D08AFA" w14:textId="51230B5D"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437059B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1F04F69" w14:textId="77777777" w:rsidTr="00843071">
        <w:trPr>
          <w:trHeight w:val="540"/>
        </w:trPr>
        <w:tc>
          <w:tcPr>
            <w:tcW w:w="524" w:type="dxa"/>
            <w:vMerge/>
            <w:tcBorders>
              <w:left w:val="single" w:sz="4" w:space="0" w:color="auto"/>
              <w:right w:val="single" w:sz="4" w:space="0" w:color="auto"/>
            </w:tcBorders>
            <w:vAlign w:val="center"/>
            <w:hideMark/>
          </w:tcPr>
          <w:p w14:paraId="35449AFA"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23FA2D62"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4FABC3CB"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0B832F9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42C6975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7A7CCE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5B6B8E08"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834AEE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2825F61C"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535F5A20"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C11622F"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1B8CEF2B" w14:textId="77777777" w:rsidTr="00843071">
        <w:trPr>
          <w:trHeight w:val="544"/>
        </w:trPr>
        <w:tc>
          <w:tcPr>
            <w:tcW w:w="524" w:type="dxa"/>
            <w:vMerge w:val="restart"/>
            <w:tcBorders>
              <w:bottom w:val="single" w:sz="4" w:space="0" w:color="auto"/>
              <w:right w:val="single" w:sz="4" w:space="0" w:color="auto"/>
            </w:tcBorders>
            <w:vAlign w:val="center"/>
            <w:hideMark/>
          </w:tcPr>
          <w:p w14:paraId="4B233AA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25</w:t>
            </w:r>
          </w:p>
        </w:tc>
        <w:tc>
          <w:tcPr>
            <w:tcW w:w="1252" w:type="dxa"/>
            <w:gridSpan w:val="3"/>
            <w:vMerge w:val="restart"/>
            <w:tcBorders>
              <w:left w:val="single" w:sz="4" w:space="0" w:color="auto"/>
              <w:bottom w:val="single" w:sz="4" w:space="0" w:color="auto"/>
              <w:right w:val="single" w:sz="4" w:space="0" w:color="auto"/>
            </w:tcBorders>
            <w:vAlign w:val="center"/>
            <w:hideMark/>
          </w:tcPr>
          <w:p w14:paraId="218EB5EC" w14:textId="3908D1CB"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25.11.</w:t>
            </w:r>
          </w:p>
          <w:p w14:paraId="7AE5E59D" w14:textId="2110021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27.11.</w:t>
            </w:r>
          </w:p>
        </w:tc>
        <w:tc>
          <w:tcPr>
            <w:tcW w:w="487" w:type="dxa"/>
            <w:gridSpan w:val="3"/>
            <w:tcBorders>
              <w:left w:val="single" w:sz="4" w:space="0" w:color="auto"/>
              <w:bottom w:val="single" w:sz="4" w:space="0" w:color="auto"/>
              <w:right w:val="single" w:sz="4" w:space="0" w:color="auto"/>
            </w:tcBorders>
            <w:vAlign w:val="center"/>
            <w:hideMark/>
          </w:tcPr>
          <w:p w14:paraId="60A6B1CB"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75FF990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699E8B0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248F5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3F539F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tcPr>
          <w:p w14:paraId="31BDAEE5" w14:textId="77777777" w:rsidR="00C54ED8" w:rsidRPr="005D2F6A" w:rsidRDefault="00C54ED8" w:rsidP="00C54ED8">
            <w:pPr>
              <w:spacing w:after="0" w:line="240" w:lineRule="auto"/>
              <w:rPr>
                <w:rFonts w:ascii="Times New Roman" w:hAnsi="Times New Roman" w:cs="Times New Roman"/>
                <w:sz w:val="20"/>
                <w:szCs w:val="20"/>
              </w:rPr>
            </w:pPr>
          </w:p>
          <w:p w14:paraId="54EB62D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653B3E7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CD8918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0B53E5A0" w14:textId="35F6B832"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2C9CEF1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13D63B6" w14:textId="77777777" w:rsidTr="00843071">
        <w:trPr>
          <w:trHeight w:val="552"/>
        </w:trPr>
        <w:tc>
          <w:tcPr>
            <w:tcW w:w="524" w:type="dxa"/>
            <w:vMerge/>
            <w:tcBorders>
              <w:bottom w:val="single" w:sz="4" w:space="0" w:color="auto"/>
              <w:right w:val="single" w:sz="4" w:space="0" w:color="auto"/>
            </w:tcBorders>
            <w:vAlign w:val="center"/>
            <w:hideMark/>
          </w:tcPr>
          <w:p w14:paraId="08C005BD"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49A8D137"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6C6F159A"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7C9CA0F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1FD9076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3FE50F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E73E274"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2EC338C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1265424C"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51AD0C97"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76C8D26C"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1AA59662" w14:textId="77777777" w:rsidTr="00843071">
        <w:trPr>
          <w:trHeight w:val="510"/>
        </w:trPr>
        <w:tc>
          <w:tcPr>
            <w:tcW w:w="524" w:type="dxa"/>
            <w:vMerge w:val="restart"/>
            <w:vAlign w:val="center"/>
            <w:hideMark/>
          </w:tcPr>
          <w:p w14:paraId="7B26F4E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26</w:t>
            </w:r>
          </w:p>
        </w:tc>
        <w:tc>
          <w:tcPr>
            <w:tcW w:w="1252" w:type="dxa"/>
            <w:gridSpan w:val="3"/>
            <w:vMerge w:val="restart"/>
            <w:tcBorders>
              <w:bottom w:val="single" w:sz="4" w:space="0" w:color="auto"/>
            </w:tcBorders>
            <w:vAlign w:val="center"/>
            <w:hideMark/>
          </w:tcPr>
          <w:p w14:paraId="208F8164" w14:textId="4A82F7F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29.11.</w:t>
            </w:r>
          </w:p>
          <w:p w14:paraId="3C63A9E0" w14:textId="2DA3A0F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r w:rsidRPr="005D2F6A">
              <w:rPr>
                <w:rFonts w:ascii="Times New Roman" w:hAnsi="Times New Roman" w:cs="Times New Roman"/>
                <w:sz w:val="20"/>
                <w:szCs w:val="20"/>
              </w:rPr>
              <w:t>.11.</w:t>
            </w:r>
          </w:p>
        </w:tc>
        <w:tc>
          <w:tcPr>
            <w:tcW w:w="487" w:type="dxa"/>
            <w:gridSpan w:val="3"/>
            <w:tcBorders>
              <w:bottom w:val="single" w:sz="4" w:space="0" w:color="auto"/>
              <w:right w:val="single" w:sz="4" w:space="0" w:color="auto"/>
            </w:tcBorders>
            <w:vAlign w:val="center"/>
            <w:hideMark/>
          </w:tcPr>
          <w:p w14:paraId="5678DA54"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755CAE3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7F937A4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7C7900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1DEDFF7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bottom w:val="single" w:sz="4" w:space="0" w:color="auto"/>
            </w:tcBorders>
            <w:vAlign w:val="center"/>
            <w:hideMark/>
          </w:tcPr>
          <w:p w14:paraId="4E6F442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1D96CC5D"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3D2ABB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76" w:type="dxa"/>
            <w:vMerge w:val="restart"/>
            <w:tcBorders>
              <w:bottom w:val="single" w:sz="4" w:space="0" w:color="auto"/>
            </w:tcBorders>
          </w:tcPr>
          <w:p w14:paraId="2B712517" w14:textId="40FE7FD5"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EA8BE9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2EF4C658" w14:textId="77777777" w:rsidTr="00843071">
        <w:trPr>
          <w:trHeight w:val="600"/>
        </w:trPr>
        <w:tc>
          <w:tcPr>
            <w:tcW w:w="524" w:type="dxa"/>
            <w:vMerge/>
            <w:vAlign w:val="center"/>
            <w:hideMark/>
          </w:tcPr>
          <w:p w14:paraId="5D86DF0E"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bottom w:val="single" w:sz="4" w:space="0" w:color="auto"/>
            </w:tcBorders>
            <w:vAlign w:val="center"/>
            <w:hideMark/>
          </w:tcPr>
          <w:p w14:paraId="1A27F16F"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0965DE88"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2416CB8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198A65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D53F60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ign w:val="center"/>
          </w:tcPr>
          <w:p w14:paraId="4912FF07"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78CE934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27F4B534"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71D85E89"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14AF9506"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384ACFA" w14:textId="77777777" w:rsidTr="00843071">
        <w:trPr>
          <w:trHeight w:val="478"/>
        </w:trPr>
        <w:tc>
          <w:tcPr>
            <w:tcW w:w="524" w:type="dxa"/>
            <w:vMerge w:val="restart"/>
            <w:tcBorders>
              <w:bottom w:val="single" w:sz="4" w:space="0" w:color="auto"/>
            </w:tcBorders>
            <w:vAlign w:val="center"/>
            <w:hideMark/>
          </w:tcPr>
          <w:p w14:paraId="7F69FC8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27</w:t>
            </w:r>
          </w:p>
        </w:tc>
        <w:tc>
          <w:tcPr>
            <w:tcW w:w="1252" w:type="dxa"/>
            <w:gridSpan w:val="3"/>
            <w:vMerge w:val="restart"/>
            <w:tcBorders>
              <w:top w:val="single" w:sz="4" w:space="0" w:color="auto"/>
              <w:bottom w:val="single" w:sz="4" w:space="0" w:color="auto"/>
            </w:tcBorders>
            <w:vAlign w:val="center"/>
            <w:hideMark/>
          </w:tcPr>
          <w:p w14:paraId="2009A9BA" w14:textId="77777777" w:rsidR="00C54ED8" w:rsidRPr="005D2F6A" w:rsidRDefault="00C54ED8" w:rsidP="00C54ED8">
            <w:pPr>
              <w:spacing w:after="0" w:line="240" w:lineRule="auto"/>
              <w:jc w:val="center"/>
              <w:rPr>
                <w:rFonts w:ascii="Times New Roman" w:hAnsi="Times New Roman" w:cs="Times New Roman"/>
                <w:b/>
                <w:sz w:val="20"/>
                <w:szCs w:val="20"/>
                <w:u w:val="single"/>
              </w:rPr>
            </w:pPr>
            <w:r w:rsidRPr="005D2F6A">
              <w:rPr>
                <w:rFonts w:ascii="Times New Roman" w:hAnsi="Times New Roman" w:cs="Times New Roman"/>
                <w:b/>
                <w:sz w:val="20"/>
                <w:szCs w:val="20"/>
                <w:u w:val="single"/>
              </w:rPr>
              <w:t>Декабрь</w:t>
            </w:r>
          </w:p>
          <w:p w14:paraId="2DC10097" w14:textId="4DD5C0E0"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02.12.</w:t>
            </w:r>
          </w:p>
          <w:p w14:paraId="60406749" w14:textId="0DDA26F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04.12.</w:t>
            </w:r>
          </w:p>
        </w:tc>
        <w:tc>
          <w:tcPr>
            <w:tcW w:w="487" w:type="dxa"/>
            <w:gridSpan w:val="3"/>
            <w:tcBorders>
              <w:bottom w:val="single" w:sz="4" w:space="0" w:color="auto"/>
              <w:right w:val="single" w:sz="4" w:space="0" w:color="auto"/>
            </w:tcBorders>
            <w:vAlign w:val="center"/>
            <w:hideMark/>
          </w:tcPr>
          <w:p w14:paraId="21C751D5"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769B2AF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tcPr>
          <w:p w14:paraId="39CB8C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0DC338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vAlign w:val="center"/>
          </w:tcPr>
          <w:p w14:paraId="2AB172E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bottom w:val="single" w:sz="4" w:space="0" w:color="auto"/>
            </w:tcBorders>
            <w:vAlign w:val="center"/>
            <w:hideMark/>
          </w:tcPr>
          <w:p w14:paraId="7491A58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1287892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sz w:val="20"/>
                <w:szCs w:val="20"/>
              </w:rPr>
              <w:t>составление схем слов с названием предметов на графическом изображении звуков.</w:t>
            </w:r>
          </w:p>
          <w:p w14:paraId="74A4783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64A6111B" w14:textId="4AC14E4F"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51EB1B5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C3DC427" w14:textId="77777777" w:rsidTr="00843071">
        <w:trPr>
          <w:trHeight w:val="570"/>
        </w:trPr>
        <w:tc>
          <w:tcPr>
            <w:tcW w:w="524" w:type="dxa"/>
            <w:vMerge/>
            <w:tcBorders>
              <w:bottom w:val="single" w:sz="4" w:space="0" w:color="auto"/>
            </w:tcBorders>
            <w:vAlign w:val="center"/>
            <w:hideMark/>
          </w:tcPr>
          <w:p w14:paraId="53ECBA87"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bottom w:val="single" w:sz="4" w:space="0" w:color="auto"/>
            </w:tcBorders>
            <w:vAlign w:val="center"/>
            <w:hideMark/>
          </w:tcPr>
          <w:p w14:paraId="3BBCA05D"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bottom w:val="single" w:sz="4" w:space="0" w:color="auto"/>
              <w:right w:val="single" w:sz="4" w:space="0" w:color="auto"/>
            </w:tcBorders>
            <w:vAlign w:val="center"/>
            <w:hideMark/>
          </w:tcPr>
          <w:p w14:paraId="4E60E906"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tcBorders>
            <w:vAlign w:val="center"/>
            <w:hideMark/>
          </w:tcPr>
          <w:p w14:paraId="76D871D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tcPr>
          <w:p w14:paraId="6893CC5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9144A2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ign w:val="center"/>
          </w:tcPr>
          <w:p w14:paraId="6A6E8F3D"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2E7A10C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1BE227D7"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4E1F2784"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1C3BC693"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1001826" w14:textId="77777777" w:rsidTr="00843071">
        <w:trPr>
          <w:trHeight w:val="652"/>
        </w:trPr>
        <w:tc>
          <w:tcPr>
            <w:tcW w:w="524" w:type="dxa"/>
            <w:vMerge w:val="restart"/>
            <w:tcBorders>
              <w:bottom w:val="single" w:sz="4" w:space="0" w:color="000000"/>
            </w:tcBorders>
            <w:vAlign w:val="center"/>
            <w:hideMark/>
          </w:tcPr>
          <w:p w14:paraId="289AE25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28</w:t>
            </w:r>
          </w:p>
          <w:p w14:paraId="58E9D2BC" w14:textId="77777777" w:rsidR="00C54ED8" w:rsidRPr="005D2F6A" w:rsidRDefault="00C54ED8" w:rsidP="00C54ED8">
            <w:pPr>
              <w:spacing w:after="0" w:line="240" w:lineRule="auto"/>
              <w:rPr>
                <w:rFonts w:ascii="Times New Roman" w:hAnsi="Times New Roman" w:cs="Times New Roman"/>
                <w:b/>
                <w:sz w:val="20"/>
                <w:szCs w:val="20"/>
                <w:u w:val="single"/>
              </w:rPr>
            </w:pPr>
          </w:p>
        </w:tc>
        <w:tc>
          <w:tcPr>
            <w:tcW w:w="1252" w:type="dxa"/>
            <w:gridSpan w:val="3"/>
            <w:vMerge w:val="restart"/>
            <w:tcBorders>
              <w:bottom w:val="single" w:sz="4" w:space="0" w:color="000000"/>
            </w:tcBorders>
            <w:vAlign w:val="center"/>
          </w:tcPr>
          <w:p w14:paraId="1D4659CE" w14:textId="147339E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06.12.</w:t>
            </w:r>
          </w:p>
          <w:p w14:paraId="2EEFEFB4" w14:textId="4CF59733" w:rsidR="00C54ED8" w:rsidRPr="005D2F6A" w:rsidRDefault="00C54ED8" w:rsidP="00C54ED8">
            <w:pPr>
              <w:spacing w:after="0" w:line="240" w:lineRule="auto"/>
              <w:jc w:val="center"/>
              <w:rPr>
                <w:rFonts w:ascii="Times New Roman" w:hAnsi="Times New Roman" w:cs="Times New Roman"/>
                <w:b/>
                <w:sz w:val="20"/>
                <w:szCs w:val="20"/>
                <w:u w:val="single"/>
              </w:rPr>
            </w:pPr>
            <w:r>
              <w:rPr>
                <w:rFonts w:ascii="Times New Roman" w:hAnsi="Times New Roman" w:cs="Times New Roman"/>
                <w:sz w:val="20"/>
                <w:szCs w:val="20"/>
              </w:rPr>
              <w:t>07</w:t>
            </w:r>
            <w:r w:rsidRPr="005D2F6A">
              <w:rPr>
                <w:rFonts w:ascii="Times New Roman" w:hAnsi="Times New Roman" w:cs="Times New Roman"/>
                <w:sz w:val="20"/>
                <w:szCs w:val="20"/>
              </w:rPr>
              <w:t>.12.</w:t>
            </w:r>
          </w:p>
        </w:tc>
        <w:tc>
          <w:tcPr>
            <w:tcW w:w="487" w:type="dxa"/>
            <w:gridSpan w:val="3"/>
            <w:tcBorders>
              <w:bottom w:val="single" w:sz="4" w:space="0" w:color="auto"/>
              <w:right w:val="single" w:sz="4" w:space="0" w:color="auto"/>
            </w:tcBorders>
            <w:vAlign w:val="center"/>
            <w:hideMark/>
          </w:tcPr>
          <w:p w14:paraId="45CBAB40" w14:textId="77777777" w:rsidR="00C54ED8" w:rsidRPr="005D2F6A" w:rsidRDefault="00C54ED8" w:rsidP="00C54ED8">
            <w:pPr>
              <w:spacing w:after="0" w:line="240" w:lineRule="auto"/>
              <w:jc w:val="center"/>
              <w:rPr>
                <w:rFonts w:ascii="Times New Roman" w:hAnsi="Times New Roman" w:cs="Times New Roman"/>
                <w:b/>
                <w:bCs/>
                <w:sz w:val="20"/>
                <w:szCs w:val="20"/>
              </w:rPr>
            </w:pPr>
            <w:r w:rsidRPr="005D2F6A">
              <w:rPr>
                <w:rFonts w:ascii="Times New Roman" w:hAnsi="Times New Roman" w:cs="Times New Roman"/>
                <w:b/>
                <w:bCs/>
                <w:sz w:val="20"/>
                <w:szCs w:val="20"/>
              </w:rPr>
              <w:t>3</w:t>
            </w:r>
          </w:p>
          <w:p w14:paraId="31758E71" w14:textId="77777777" w:rsidR="00C54ED8" w:rsidRPr="005D2F6A" w:rsidRDefault="00C54ED8" w:rsidP="00C54ED8">
            <w:pPr>
              <w:spacing w:after="0" w:line="240" w:lineRule="auto"/>
              <w:jc w:val="center"/>
              <w:rPr>
                <w:rFonts w:ascii="Times New Roman" w:hAnsi="Times New Roman" w:cs="Times New Roman"/>
                <w:b/>
                <w:bCs/>
                <w:sz w:val="20"/>
                <w:szCs w:val="20"/>
              </w:rPr>
            </w:pPr>
          </w:p>
        </w:tc>
        <w:tc>
          <w:tcPr>
            <w:tcW w:w="295" w:type="dxa"/>
            <w:tcBorders>
              <w:left w:val="single" w:sz="4" w:space="0" w:color="auto"/>
              <w:bottom w:val="single" w:sz="4" w:space="0" w:color="auto"/>
            </w:tcBorders>
            <w:vAlign w:val="center"/>
          </w:tcPr>
          <w:p w14:paraId="05E656E0" w14:textId="77777777" w:rsidR="00C54ED8" w:rsidRPr="005D2F6A" w:rsidRDefault="00C54ED8" w:rsidP="00C54ED8">
            <w:pPr>
              <w:spacing w:after="0" w:line="240" w:lineRule="auto"/>
              <w:rPr>
                <w:rFonts w:ascii="Times New Roman" w:hAnsi="Times New Roman" w:cs="Times New Roman"/>
                <w:b/>
                <w:bCs/>
                <w:sz w:val="20"/>
                <w:szCs w:val="20"/>
              </w:rPr>
            </w:pPr>
            <w:r w:rsidRPr="005D2F6A">
              <w:rPr>
                <w:rFonts w:ascii="Times New Roman" w:hAnsi="Times New Roman" w:cs="Times New Roman"/>
                <w:b/>
                <w:bCs/>
                <w:sz w:val="20"/>
                <w:szCs w:val="20"/>
              </w:rPr>
              <w:t>7</w:t>
            </w:r>
          </w:p>
          <w:p w14:paraId="709F9056" w14:textId="77777777" w:rsidR="00C54ED8" w:rsidRPr="005D2F6A" w:rsidRDefault="00C54ED8" w:rsidP="00C54ED8">
            <w:pPr>
              <w:spacing w:after="0" w:line="240" w:lineRule="auto"/>
              <w:rPr>
                <w:rFonts w:ascii="Times New Roman" w:hAnsi="Times New Roman" w:cs="Times New Roman"/>
                <w:b/>
                <w:bCs/>
                <w:sz w:val="20"/>
                <w:szCs w:val="20"/>
              </w:rPr>
            </w:pPr>
          </w:p>
        </w:tc>
        <w:tc>
          <w:tcPr>
            <w:tcW w:w="1519" w:type="dxa"/>
            <w:gridSpan w:val="3"/>
            <w:tcBorders>
              <w:left w:val="single" w:sz="4" w:space="0" w:color="auto"/>
              <w:bottom w:val="single" w:sz="4" w:space="0" w:color="000000"/>
              <w:right w:val="single" w:sz="4" w:space="0" w:color="auto"/>
            </w:tcBorders>
            <w:vAlign w:val="center"/>
          </w:tcPr>
          <w:p w14:paraId="34711F9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2D5B08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bottom w:val="single" w:sz="4" w:space="0" w:color="000000"/>
            </w:tcBorders>
            <w:vAlign w:val="center"/>
          </w:tcPr>
          <w:p w14:paraId="0AE13E1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bottom w:val="single" w:sz="4" w:space="0" w:color="auto"/>
            </w:tcBorders>
            <w:vAlign w:val="center"/>
            <w:hideMark/>
          </w:tcPr>
          <w:p w14:paraId="7E181B0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7DD19C21" w14:textId="77777777" w:rsidR="00C54ED8" w:rsidRPr="005D2F6A" w:rsidRDefault="00C54ED8" w:rsidP="00C54ED8">
            <w:pPr>
              <w:spacing w:after="0" w:line="240" w:lineRule="auto"/>
              <w:rPr>
                <w:rFonts w:ascii="Times New Roman" w:hAnsi="Times New Roman" w:cs="Times New Roman"/>
                <w:sz w:val="20"/>
                <w:szCs w:val="20"/>
              </w:rPr>
            </w:pPr>
          </w:p>
        </w:tc>
        <w:tc>
          <w:tcPr>
            <w:tcW w:w="5682" w:type="dxa"/>
            <w:gridSpan w:val="2"/>
            <w:vMerge w:val="restart"/>
            <w:tcBorders>
              <w:bottom w:val="single" w:sz="4" w:space="0" w:color="000000"/>
            </w:tcBorders>
            <w:vAlign w:val="center"/>
          </w:tcPr>
          <w:p w14:paraId="6D5F8E0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w:t>
            </w:r>
          </w:p>
          <w:p w14:paraId="05D7AB7C"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sz w:val="20"/>
                <w:szCs w:val="20"/>
              </w:rPr>
              <w:t>кубиков. Игровые упражнения на деление слов на части-слоги:</w:t>
            </w:r>
            <w:r w:rsidRPr="005D2F6A">
              <w:rPr>
                <w:rFonts w:ascii="Times New Roman" w:hAnsi="Times New Roman" w:cs="Times New Roman"/>
                <w:color w:val="000000"/>
                <w:sz w:val="20"/>
                <w:szCs w:val="20"/>
              </w:rPr>
              <w:t>«Слоговое лото».</w:t>
            </w:r>
          </w:p>
          <w:p w14:paraId="3DDA75E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76" w:type="dxa"/>
            <w:vMerge w:val="restart"/>
            <w:tcBorders>
              <w:bottom w:val="single" w:sz="4" w:space="0" w:color="auto"/>
            </w:tcBorders>
          </w:tcPr>
          <w:p w14:paraId="00EA3886" w14:textId="3A980B25"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bottom w:val="single" w:sz="4" w:space="0" w:color="000000"/>
              <w:right w:val="single" w:sz="4" w:space="0" w:color="auto"/>
            </w:tcBorders>
            <w:vAlign w:val="center"/>
          </w:tcPr>
          <w:p w14:paraId="34872E1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5DAB1D2B" w14:textId="77777777" w:rsidTr="00843071">
        <w:trPr>
          <w:trHeight w:val="645"/>
        </w:trPr>
        <w:tc>
          <w:tcPr>
            <w:tcW w:w="524" w:type="dxa"/>
            <w:vMerge/>
            <w:vAlign w:val="center"/>
            <w:hideMark/>
          </w:tcPr>
          <w:p w14:paraId="3BAB4F72"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bottom w:val="single" w:sz="4" w:space="0" w:color="auto"/>
            </w:tcBorders>
            <w:vAlign w:val="center"/>
            <w:hideMark/>
          </w:tcPr>
          <w:p w14:paraId="36139E48" w14:textId="77777777" w:rsidR="00C54ED8" w:rsidRPr="005D2F6A" w:rsidRDefault="00C54ED8" w:rsidP="00C54ED8">
            <w:pPr>
              <w:spacing w:after="0" w:line="240" w:lineRule="auto"/>
              <w:jc w:val="center"/>
              <w:rPr>
                <w:rFonts w:ascii="Times New Roman" w:hAnsi="Times New Roman" w:cs="Times New Roman"/>
                <w:b/>
                <w:sz w:val="20"/>
                <w:szCs w:val="20"/>
              </w:rPr>
            </w:pPr>
          </w:p>
        </w:tc>
        <w:tc>
          <w:tcPr>
            <w:tcW w:w="487" w:type="dxa"/>
            <w:gridSpan w:val="3"/>
            <w:tcBorders>
              <w:top w:val="single" w:sz="4" w:space="0" w:color="auto"/>
              <w:right w:val="single" w:sz="4" w:space="0" w:color="auto"/>
            </w:tcBorders>
            <w:vAlign w:val="center"/>
            <w:hideMark/>
          </w:tcPr>
          <w:p w14:paraId="29AC1024"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48F402B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tcPr>
          <w:p w14:paraId="5418941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DF7563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ign w:val="center"/>
          </w:tcPr>
          <w:p w14:paraId="24B30D24"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040BE86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tcPr>
          <w:p w14:paraId="57DFBED0"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3DA81405"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7414D137"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49713FDA" w14:textId="77777777" w:rsidTr="00843071">
        <w:trPr>
          <w:trHeight w:val="444"/>
        </w:trPr>
        <w:tc>
          <w:tcPr>
            <w:tcW w:w="524" w:type="dxa"/>
            <w:vMerge w:val="restart"/>
            <w:tcBorders>
              <w:right w:val="single" w:sz="4" w:space="0" w:color="auto"/>
            </w:tcBorders>
            <w:vAlign w:val="center"/>
            <w:hideMark/>
          </w:tcPr>
          <w:p w14:paraId="088AF3E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29</w:t>
            </w:r>
          </w:p>
        </w:tc>
        <w:tc>
          <w:tcPr>
            <w:tcW w:w="1252" w:type="dxa"/>
            <w:gridSpan w:val="3"/>
            <w:vMerge w:val="restart"/>
            <w:tcBorders>
              <w:top w:val="single" w:sz="4" w:space="0" w:color="auto"/>
              <w:left w:val="single" w:sz="4" w:space="0" w:color="auto"/>
              <w:right w:val="single" w:sz="4" w:space="0" w:color="auto"/>
            </w:tcBorders>
            <w:vAlign w:val="center"/>
            <w:hideMark/>
          </w:tcPr>
          <w:p w14:paraId="55BCCE39" w14:textId="638F114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09.12.</w:t>
            </w:r>
          </w:p>
          <w:p w14:paraId="4740359A" w14:textId="6B3F12B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11.12.</w:t>
            </w:r>
          </w:p>
        </w:tc>
        <w:tc>
          <w:tcPr>
            <w:tcW w:w="487" w:type="dxa"/>
            <w:gridSpan w:val="3"/>
            <w:tcBorders>
              <w:left w:val="single" w:sz="4" w:space="0" w:color="auto"/>
              <w:bottom w:val="single" w:sz="4" w:space="0" w:color="auto"/>
              <w:right w:val="single" w:sz="4" w:space="0" w:color="auto"/>
            </w:tcBorders>
            <w:vAlign w:val="center"/>
            <w:hideMark/>
          </w:tcPr>
          <w:p w14:paraId="05552712"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2EC8940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tcPr>
          <w:p w14:paraId="5FE312F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55AE8A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hideMark/>
          </w:tcPr>
          <w:p w14:paraId="2B9BB8C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100CF5B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5C3B99F7"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tc>
        <w:tc>
          <w:tcPr>
            <w:tcW w:w="1276" w:type="dxa"/>
            <w:vMerge w:val="restart"/>
            <w:tcBorders>
              <w:bottom w:val="single" w:sz="4" w:space="0" w:color="auto"/>
            </w:tcBorders>
          </w:tcPr>
          <w:p w14:paraId="758E77D0" w14:textId="236EE261"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759753A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7FCE80F" w14:textId="77777777" w:rsidTr="00843071">
        <w:trPr>
          <w:trHeight w:val="645"/>
        </w:trPr>
        <w:tc>
          <w:tcPr>
            <w:tcW w:w="524" w:type="dxa"/>
            <w:vMerge/>
            <w:tcBorders>
              <w:right w:val="single" w:sz="4" w:space="0" w:color="auto"/>
            </w:tcBorders>
            <w:vAlign w:val="center"/>
            <w:hideMark/>
          </w:tcPr>
          <w:p w14:paraId="18AB76B9"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04F65999"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79D7F382"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6CA5B38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2BE4C15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1DB1B1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hideMark/>
          </w:tcPr>
          <w:p w14:paraId="4DAA7F45"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20E14BF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7E2C21A9"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7E1455EA"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6D30E638"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5B826981" w14:textId="77777777" w:rsidTr="00843071">
        <w:trPr>
          <w:trHeight w:val="495"/>
        </w:trPr>
        <w:tc>
          <w:tcPr>
            <w:tcW w:w="524" w:type="dxa"/>
            <w:vMerge w:val="restart"/>
            <w:tcBorders>
              <w:right w:val="single" w:sz="4" w:space="0" w:color="auto"/>
            </w:tcBorders>
            <w:vAlign w:val="center"/>
            <w:hideMark/>
          </w:tcPr>
          <w:p w14:paraId="0C5F48B7"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30</w:t>
            </w:r>
          </w:p>
        </w:tc>
        <w:tc>
          <w:tcPr>
            <w:tcW w:w="1271" w:type="dxa"/>
            <w:gridSpan w:val="4"/>
            <w:vMerge w:val="restart"/>
            <w:tcBorders>
              <w:left w:val="single" w:sz="4" w:space="0" w:color="auto"/>
              <w:right w:val="single" w:sz="4" w:space="0" w:color="auto"/>
            </w:tcBorders>
            <w:vAlign w:val="center"/>
            <w:hideMark/>
          </w:tcPr>
          <w:p w14:paraId="3E754FF9" w14:textId="165D9EC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13.12.</w:t>
            </w:r>
          </w:p>
          <w:p w14:paraId="3589E5D7" w14:textId="64576DE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14.12.</w:t>
            </w:r>
          </w:p>
        </w:tc>
        <w:tc>
          <w:tcPr>
            <w:tcW w:w="468" w:type="dxa"/>
            <w:gridSpan w:val="2"/>
            <w:tcBorders>
              <w:left w:val="single" w:sz="4" w:space="0" w:color="auto"/>
              <w:bottom w:val="single" w:sz="4" w:space="0" w:color="auto"/>
              <w:right w:val="single" w:sz="4" w:space="0" w:color="auto"/>
            </w:tcBorders>
            <w:vAlign w:val="center"/>
            <w:hideMark/>
          </w:tcPr>
          <w:p w14:paraId="06432F8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5A83911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hideMark/>
          </w:tcPr>
          <w:p w14:paraId="0461A53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10B75D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tcPr>
          <w:p w14:paraId="1FB36FB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41D0F64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0884C9E1"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6941662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w:t>
            </w:r>
            <w:r w:rsidRPr="005D2F6A">
              <w:rPr>
                <w:rFonts w:ascii="Times New Roman" w:hAnsi="Times New Roman" w:cs="Times New Roman"/>
                <w:color w:val="000000"/>
                <w:sz w:val="20"/>
                <w:szCs w:val="20"/>
              </w:rPr>
              <w:lastRenderedPageBreak/>
              <w:t>«Клубочки», «Волны» и др.)</w:t>
            </w:r>
          </w:p>
        </w:tc>
        <w:tc>
          <w:tcPr>
            <w:tcW w:w="1276" w:type="dxa"/>
            <w:vMerge w:val="restart"/>
            <w:tcBorders>
              <w:top w:val="single" w:sz="4" w:space="0" w:color="auto"/>
              <w:bottom w:val="single" w:sz="4" w:space="0" w:color="auto"/>
            </w:tcBorders>
          </w:tcPr>
          <w:p w14:paraId="0CF990FC" w14:textId="5095C5D6" w:rsidR="00C54ED8" w:rsidRPr="005D2F6A" w:rsidRDefault="00C54ED8" w:rsidP="00C54ED8">
            <w:pPr>
              <w:spacing w:after="0" w:line="240" w:lineRule="auto"/>
              <w:rPr>
                <w:rFonts w:ascii="Times New Roman" w:hAnsi="Times New Roman" w:cs="Times New Roman"/>
                <w:sz w:val="20"/>
                <w:szCs w:val="20"/>
              </w:rPr>
            </w:pPr>
            <w:r w:rsidRPr="0091408F">
              <w:rPr>
                <w:rFonts w:ascii="Times New Roman" w:hAnsi="Times New Roman" w:cs="Times New Roman"/>
                <w:sz w:val="20"/>
                <w:szCs w:val="20"/>
              </w:rPr>
              <w:lastRenderedPageBreak/>
              <w:t>д. к. «Чайка»</w:t>
            </w:r>
          </w:p>
        </w:tc>
        <w:tc>
          <w:tcPr>
            <w:tcW w:w="1985" w:type="dxa"/>
            <w:vMerge w:val="restart"/>
            <w:tcBorders>
              <w:left w:val="single" w:sz="4" w:space="0" w:color="auto"/>
              <w:bottom w:val="single" w:sz="4" w:space="0" w:color="auto"/>
              <w:right w:val="single" w:sz="4" w:space="0" w:color="auto"/>
            </w:tcBorders>
            <w:vAlign w:val="center"/>
          </w:tcPr>
          <w:p w14:paraId="5D3BD5B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046ABB95" w14:textId="77777777" w:rsidTr="006F64AB">
        <w:trPr>
          <w:trHeight w:val="615"/>
        </w:trPr>
        <w:tc>
          <w:tcPr>
            <w:tcW w:w="524" w:type="dxa"/>
            <w:vMerge/>
            <w:tcBorders>
              <w:right w:val="single" w:sz="4" w:space="0" w:color="auto"/>
            </w:tcBorders>
            <w:vAlign w:val="center"/>
            <w:hideMark/>
          </w:tcPr>
          <w:p w14:paraId="35165128" w14:textId="77777777" w:rsidR="005948DC" w:rsidRPr="005D2F6A" w:rsidRDefault="005948DC" w:rsidP="00F30BCF">
            <w:pPr>
              <w:spacing w:after="0" w:line="240" w:lineRule="auto"/>
              <w:rPr>
                <w:rFonts w:ascii="Times New Roman" w:hAnsi="Times New Roman" w:cs="Times New Roman"/>
                <w:b/>
                <w:sz w:val="20"/>
                <w:szCs w:val="20"/>
              </w:rPr>
            </w:pPr>
          </w:p>
        </w:tc>
        <w:tc>
          <w:tcPr>
            <w:tcW w:w="1271" w:type="dxa"/>
            <w:gridSpan w:val="4"/>
            <w:vMerge/>
            <w:tcBorders>
              <w:left w:val="single" w:sz="4" w:space="0" w:color="auto"/>
              <w:right w:val="single" w:sz="4" w:space="0" w:color="auto"/>
            </w:tcBorders>
            <w:vAlign w:val="center"/>
            <w:hideMark/>
          </w:tcPr>
          <w:p w14:paraId="34343676" w14:textId="77777777" w:rsidR="005948DC" w:rsidRPr="005D2F6A" w:rsidRDefault="005948DC" w:rsidP="00F30BCF">
            <w:pPr>
              <w:spacing w:after="0" w:line="240" w:lineRule="auto"/>
              <w:rPr>
                <w:rFonts w:ascii="Times New Roman" w:hAnsi="Times New Roman" w:cs="Times New Roman"/>
                <w:sz w:val="20"/>
                <w:szCs w:val="20"/>
              </w:rPr>
            </w:pPr>
          </w:p>
        </w:tc>
        <w:tc>
          <w:tcPr>
            <w:tcW w:w="468" w:type="dxa"/>
            <w:gridSpan w:val="2"/>
            <w:tcBorders>
              <w:top w:val="single" w:sz="4" w:space="0" w:color="auto"/>
              <w:left w:val="single" w:sz="4" w:space="0" w:color="auto"/>
              <w:right w:val="single" w:sz="4" w:space="0" w:color="auto"/>
            </w:tcBorders>
            <w:vAlign w:val="center"/>
            <w:hideMark/>
          </w:tcPr>
          <w:p w14:paraId="521A18E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E3AD739"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425F761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342BFD3"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tcPr>
          <w:p w14:paraId="12C5EF93"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E849FC9"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50F2C380"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0C42EB68"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7E4DA974"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6154750E" w14:textId="77777777" w:rsidTr="00EE23BD">
        <w:trPr>
          <w:trHeight w:val="543"/>
        </w:trPr>
        <w:tc>
          <w:tcPr>
            <w:tcW w:w="524" w:type="dxa"/>
            <w:vMerge w:val="restart"/>
            <w:tcBorders>
              <w:right w:val="single" w:sz="4" w:space="0" w:color="auto"/>
            </w:tcBorders>
            <w:vAlign w:val="center"/>
            <w:hideMark/>
          </w:tcPr>
          <w:p w14:paraId="0DAB0119" w14:textId="77777777" w:rsidR="005948DC" w:rsidRPr="005D2F6A" w:rsidRDefault="005948DC" w:rsidP="00F30BCF">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31</w:t>
            </w:r>
          </w:p>
        </w:tc>
        <w:tc>
          <w:tcPr>
            <w:tcW w:w="1271" w:type="dxa"/>
            <w:gridSpan w:val="4"/>
            <w:vMerge w:val="restart"/>
            <w:tcBorders>
              <w:left w:val="single" w:sz="4" w:space="0" w:color="auto"/>
              <w:right w:val="single" w:sz="4" w:space="0" w:color="auto"/>
            </w:tcBorders>
            <w:vAlign w:val="center"/>
            <w:hideMark/>
          </w:tcPr>
          <w:p w14:paraId="7455D7DF" w14:textId="598ED55B" w:rsidR="005948DC" w:rsidRPr="005D2F6A" w:rsidRDefault="00CB20CB" w:rsidP="007B25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B25DB">
              <w:rPr>
                <w:rFonts w:ascii="Times New Roman" w:hAnsi="Times New Roman" w:cs="Times New Roman"/>
                <w:sz w:val="20"/>
                <w:szCs w:val="20"/>
              </w:rPr>
              <w:t>6</w:t>
            </w:r>
            <w:r>
              <w:rPr>
                <w:rFonts w:ascii="Times New Roman" w:hAnsi="Times New Roman" w:cs="Times New Roman"/>
                <w:sz w:val="20"/>
                <w:szCs w:val="20"/>
              </w:rPr>
              <w:t>.12.</w:t>
            </w:r>
          </w:p>
          <w:p w14:paraId="1C478445" w14:textId="13F83712" w:rsidR="005948DC" w:rsidRPr="005D2F6A" w:rsidRDefault="00CB20CB" w:rsidP="007B25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7B25DB">
              <w:rPr>
                <w:rFonts w:ascii="Times New Roman" w:hAnsi="Times New Roman" w:cs="Times New Roman"/>
                <w:sz w:val="20"/>
                <w:szCs w:val="20"/>
              </w:rPr>
              <w:t>8</w:t>
            </w:r>
            <w:r>
              <w:rPr>
                <w:rFonts w:ascii="Times New Roman" w:hAnsi="Times New Roman" w:cs="Times New Roman"/>
                <w:sz w:val="20"/>
                <w:szCs w:val="20"/>
              </w:rPr>
              <w:t>.12.</w:t>
            </w:r>
          </w:p>
        </w:tc>
        <w:tc>
          <w:tcPr>
            <w:tcW w:w="468" w:type="dxa"/>
            <w:gridSpan w:val="2"/>
            <w:tcBorders>
              <w:left w:val="single" w:sz="4" w:space="0" w:color="auto"/>
              <w:bottom w:val="single" w:sz="4" w:space="0" w:color="auto"/>
              <w:right w:val="single" w:sz="4" w:space="0" w:color="auto"/>
            </w:tcBorders>
            <w:vAlign w:val="center"/>
            <w:hideMark/>
          </w:tcPr>
          <w:p w14:paraId="7EAA0116"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5AF8A7C5"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top w:val="single" w:sz="4" w:space="0" w:color="auto"/>
              <w:left w:val="single" w:sz="4" w:space="0" w:color="auto"/>
              <w:right w:val="single" w:sz="4" w:space="0" w:color="auto"/>
            </w:tcBorders>
            <w:vAlign w:val="center"/>
            <w:hideMark/>
          </w:tcPr>
          <w:p w14:paraId="1049174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F0F7335"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val="restart"/>
            <w:tcBorders>
              <w:left w:val="single" w:sz="4" w:space="0" w:color="auto"/>
              <w:right w:val="single" w:sz="4" w:space="0" w:color="auto"/>
            </w:tcBorders>
            <w:vAlign w:val="center"/>
          </w:tcPr>
          <w:p w14:paraId="6EC3A5B9"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62B9928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tcPr>
          <w:p w14:paraId="04365913" w14:textId="77777777" w:rsidR="005948DC" w:rsidRPr="005D2F6A" w:rsidRDefault="005948DC" w:rsidP="00F30BCF">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3403EB32"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vAlign w:val="center"/>
          </w:tcPr>
          <w:p w14:paraId="1562A6F9" w14:textId="775E059B" w:rsidR="005948DC" w:rsidRPr="005D2F6A" w:rsidRDefault="00C54ED8" w:rsidP="00F30BCF">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1985" w:type="dxa"/>
            <w:vMerge w:val="restart"/>
            <w:tcBorders>
              <w:left w:val="single" w:sz="4" w:space="0" w:color="auto"/>
              <w:right w:val="single" w:sz="4" w:space="0" w:color="auto"/>
            </w:tcBorders>
            <w:vAlign w:val="center"/>
          </w:tcPr>
          <w:p w14:paraId="04AC4EB7"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340001AD" w14:textId="77777777" w:rsidTr="00EE23BD">
        <w:trPr>
          <w:trHeight w:val="423"/>
        </w:trPr>
        <w:tc>
          <w:tcPr>
            <w:tcW w:w="524" w:type="dxa"/>
            <w:vMerge/>
            <w:tcBorders>
              <w:right w:val="single" w:sz="4" w:space="0" w:color="auto"/>
            </w:tcBorders>
            <w:vAlign w:val="center"/>
            <w:hideMark/>
          </w:tcPr>
          <w:p w14:paraId="001B8B3B" w14:textId="77777777" w:rsidR="005948DC" w:rsidRPr="005D2F6A" w:rsidRDefault="005948DC" w:rsidP="00F30BCF">
            <w:pPr>
              <w:spacing w:after="0" w:line="240" w:lineRule="auto"/>
              <w:rPr>
                <w:rFonts w:ascii="Times New Roman" w:hAnsi="Times New Roman" w:cs="Times New Roman"/>
                <w:b/>
                <w:sz w:val="20"/>
                <w:szCs w:val="20"/>
              </w:rPr>
            </w:pPr>
          </w:p>
        </w:tc>
        <w:tc>
          <w:tcPr>
            <w:tcW w:w="1271" w:type="dxa"/>
            <w:gridSpan w:val="4"/>
            <w:vMerge/>
            <w:tcBorders>
              <w:left w:val="single" w:sz="4" w:space="0" w:color="auto"/>
              <w:right w:val="single" w:sz="4" w:space="0" w:color="auto"/>
            </w:tcBorders>
            <w:vAlign w:val="center"/>
            <w:hideMark/>
          </w:tcPr>
          <w:p w14:paraId="3BB9148D" w14:textId="77777777" w:rsidR="005948DC" w:rsidRPr="005D2F6A" w:rsidRDefault="005948DC" w:rsidP="007B25DB">
            <w:pPr>
              <w:spacing w:after="0" w:line="240" w:lineRule="auto"/>
              <w:jc w:val="center"/>
              <w:rPr>
                <w:rFonts w:ascii="Times New Roman" w:hAnsi="Times New Roman" w:cs="Times New Roman"/>
                <w:sz w:val="20"/>
                <w:szCs w:val="20"/>
              </w:rPr>
            </w:pPr>
          </w:p>
        </w:tc>
        <w:tc>
          <w:tcPr>
            <w:tcW w:w="468" w:type="dxa"/>
            <w:gridSpan w:val="2"/>
            <w:tcBorders>
              <w:top w:val="single" w:sz="4" w:space="0" w:color="auto"/>
              <w:left w:val="single" w:sz="4" w:space="0" w:color="auto"/>
              <w:right w:val="single" w:sz="4" w:space="0" w:color="auto"/>
            </w:tcBorders>
            <w:vAlign w:val="center"/>
            <w:hideMark/>
          </w:tcPr>
          <w:p w14:paraId="46562EF4"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735424A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7E0FD91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109067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tcBorders>
              <w:left w:val="single" w:sz="4" w:space="0" w:color="auto"/>
              <w:right w:val="single" w:sz="4" w:space="0" w:color="auto"/>
            </w:tcBorders>
            <w:vAlign w:val="center"/>
          </w:tcPr>
          <w:p w14:paraId="124A412D"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45B3206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tcPr>
          <w:p w14:paraId="03F007F0"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2A6D2BD9"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937FD5F"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4A064F26" w14:textId="77777777" w:rsidTr="00EE23BD">
        <w:trPr>
          <w:trHeight w:val="234"/>
        </w:trPr>
        <w:tc>
          <w:tcPr>
            <w:tcW w:w="15276" w:type="dxa"/>
            <w:gridSpan w:val="19"/>
            <w:vAlign w:val="center"/>
          </w:tcPr>
          <w:p w14:paraId="7F4D0D5B" w14:textId="77777777" w:rsidR="005948DC" w:rsidRPr="005D2F6A" w:rsidRDefault="005948DC" w:rsidP="007B25DB">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C54ED8" w:rsidRPr="005D2F6A" w14:paraId="1CD0B6A1" w14:textId="77777777" w:rsidTr="00843071">
        <w:trPr>
          <w:trHeight w:val="555"/>
        </w:trPr>
        <w:tc>
          <w:tcPr>
            <w:tcW w:w="524" w:type="dxa"/>
            <w:vMerge w:val="restart"/>
            <w:vAlign w:val="center"/>
            <w:hideMark/>
          </w:tcPr>
          <w:p w14:paraId="6F173EA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32</w:t>
            </w:r>
          </w:p>
        </w:tc>
        <w:tc>
          <w:tcPr>
            <w:tcW w:w="1252" w:type="dxa"/>
            <w:gridSpan w:val="3"/>
            <w:vMerge w:val="restart"/>
            <w:vAlign w:val="center"/>
            <w:hideMark/>
          </w:tcPr>
          <w:p w14:paraId="69CB119C" w14:textId="0BD42D4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20.12.</w:t>
            </w:r>
          </w:p>
          <w:p w14:paraId="2E6F8D93" w14:textId="7F0F351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21.12.</w:t>
            </w:r>
          </w:p>
        </w:tc>
        <w:tc>
          <w:tcPr>
            <w:tcW w:w="404" w:type="dxa"/>
            <w:gridSpan w:val="2"/>
            <w:tcBorders>
              <w:bottom w:val="single" w:sz="4" w:space="0" w:color="auto"/>
              <w:right w:val="single" w:sz="4" w:space="0" w:color="auto"/>
            </w:tcBorders>
            <w:vAlign w:val="center"/>
            <w:hideMark/>
          </w:tcPr>
          <w:p w14:paraId="08971C91"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378" w:type="dxa"/>
            <w:gridSpan w:val="2"/>
            <w:tcBorders>
              <w:left w:val="single" w:sz="4" w:space="0" w:color="auto"/>
              <w:bottom w:val="single" w:sz="4" w:space="0" w:color="auto"/>
            </w:tcBorders>
            <w:vAlign w:val="center"/>
          </w:tcPr>
          <w:p w14:paraId="282FAA3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hideMark/>
          </w:tcPr>
          <w:p w14:paraId="47A0C02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CF8E51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tcBorders>
            <w:vAlign w:val="center"/>
          </w:tcPr>
          <w:p w14:paraId="7379C1C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210AE2A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right w:val="single" w:sz="4" w:space="0" w:color="auto"/>
            </w:tcBorders>
            <w:vAlign w:val="center"/>
            <w:hideMark/>
          </w:tcPr>
          <w:p w14:paraId="39A5FCE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«Бесконечное предложение»</w:t>
            </w:r>
          </w:p>
        </w:tc>
        <w:tc>
          <w:tcPr>
            <w:tcW w:w="1276" w:type="dxa"/>
            <w:vMerge w:val="restart"/>
            <w:tcBorders>
              <w:bottom w:val="single" w:sz="4" w:space="0" w:color="auto"/>
            </w:tcBorders>
          </w:tcPr>
          <w:p w14:paraId="2FE41AC3" w14:textId="1A716F1A" w:rsidR="00C54ED8" w:rsidRPr="005D2F6A" w:rsidRDefault="00C54ED8" w:rsidP="00C54ED8">
            <w:pPr>
              <w:spacing w:after="0" w:line="240" w:lineRule="auto"/>
              <w:rPr>
                <w:rFonts w:ascii="Times New Roman" w:hAnsi="Times New Roman" w:cs="Times New Roman"/>
                <w:sz w:val="20"/>
                <w:szCs w:val="20"/>
              </w:rPr>
            </w:pPr>
            <w:r w:rsidRPr="006951EE">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5CE3737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C54ED8" w:rsidRPr="005D2F6A" w14:paraId="59CEABCB" w14:textId="77777777" w:rsidTr="00843071">
        <w:trPr>
          <w:trHeight w:val="555"/>
        </w:trPr>
        <w:tc>
          <w:tcPr>
            <w:tcW w:w="524" w:type="dxa"/>
            <w:vMerge/>
            <w:vAlign w:val="center"/>
            <w:hideMark/>
          </w:tcPr>
          <w:p w14:paraId="0DFB0CA4"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vAlign w:val="center"/>
            <w:hideMark/>
          </w:tcPr>
          <w:p w14:paraId="7320B45C"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04" w:type="dxa"/>
            <w:gridSpan w:val="2"/>
            <w:tcBorders>
              <w:top w:val="single" w:sz="4" w:space="0" w:color="auto"/>
              <w:right w:val="single" w:sz="4" w:space="0" w:color="auto"/>
            </w:tcBorders>
            <w:vAlign w:val="center"/>
            <w:hideMark/>
          </w:tcPr>
          <w:p w14:paraId="48B423E2"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tcBorders>
            <w:vAlign w:val="center"/>
            <w:hideMark/>
          </w:tcPr>
          <w:p w14:paraId="41D175A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1B9C999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1BCCF4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tcBorders>
            <w:vAlign w:val="center"/>
          </w:tcPr>
          <w:p w14:paraId="2367E08F"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631E8FA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right w:val="single" w:sz="4" w:space="0" w:color="auto"/>
            </w:tcBorders>
            <w:vAlign w:val="center"/>
            <w:hideMark/>
          </w:tcPr>
          <w:p w14:paraId="267A2BB3"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37EB3BAF"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65D7141"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17830B7E" w14:textId="77777777" w:rsidTr="00843071">
        <w:trPr>
          <w:trHeight w:val="615"/>
        </w:trPr>
        <w:tc>
          <w:tcPr>
            <w:tcW w:w="524" w:type="dxa"/>
            <w:vMerge w:val="restart"/>
            <w:tcBorders>
              <w:bottom w:val="single" w:sz="4" w:space="0" w:color="auto"/>
              <w:right w:val="single" w:sz="4" w:space="0" w:color="auto"/>
            </w:tcBorders>
            <w:vAlign w:val="center"/>
            <w:hideMark/>
          </w:tcPr>
          <w:p w14:paraId="68A17B2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33</w:t>
            </w:r>
          </w:p>
        </w:tc>
        <w:tc>
          <w:tcPr>
            <w:tcW w:w="1252" w:type="dxa"/>
            <w:gridSpan w:val="3"/>
            <w:vMerge w:val="restart"/>
            <w:tcBorders>
              <w:left w:val="single" w:sz="4" w:space="0" w:color="auto"/>
              <w:right w:val="single" w:sz="4" w:space="0" w:color="auto"/>
            </w:tcBorders>
            <w:vAlign w:val="center"/>
            <w:hideMark/>
          </w:tcPr>
          <w:p w14:paraId="15FDD93D" w14:textId="16A9F9E5"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23.12.</w:t>
            </w:r>
          </w:p>
          <w:p w14:paraId="4683C5BD" w14:textId="068F361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25.12.</w:t>
            </w:r>
          </w:p>
        </w:tc>
        <w:tc>
          <w:tcPr>
            <w:tcW w:w="487" w:type="dxa"/>
            <w:gridSpan w:val="3"/>
            <w:tcBorders>
              <w:left w:val="single" w:sz="4" w:space="0" w:color="auto"/>
              <w:bottom w:val="single" w:sz="4" w:space="0" w:color="auto"/>
              <w:right w:val="single" w:sz="4" w:space="0" w:color="auto"/>
            </w:tcBorders>
            <w:vAlign w:val="center"/>
            <w:hideMark/>
          </w:tcPr>
          <w:p w14:paraId="4845AF90"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346D013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4D4E6B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6A3A96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FA609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2FC9C7E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B06ED0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Pr>
          <w:p w14:paraId="03BF9536" w14:textId="3DFABE2B" w:rsidR="00C54ED8" w:rsidRPr="005D2F6A" w:rsidRDefault="00C54ED8" w:rsidP="00C54ED8">
            <w:pPr>
              <w:spacing w:after="0" w:line="240" w:lineRule="auto"/>
              <w:rPr>
                <w:rFonts w:ascii="Times New Roman" w:hAnsi="Times New Roman" w:cs="Times New Roman"/>
                <w:sz w:val="20"/>
                <w:szCs w:val="20"/>
              </w:rPr>
            </w:pPr>
            <w:r w:rsidRPr="006951EE">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67CBFBA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9B6534E" w14:textId="77777777" w:rsidTr="00843071">
        <w:trPr>
          <w:trHeight w:val="585"/>
        </w:trPr>
        <w:tc>
          <w:tcPr>
            <w:tcW w:w="524" w:type="dxa"/>
            <w:vMerge/>
            <w:tcBorders>
              <w:top w:val="single" w:sz="4" w:space="0" w:color="auto"/>
              <w:bottom w:val="single" w:sz="4" w:space="0" w:color="auto"/>
              <w:right w:val="single" w:sz="4" w:space="0" w:color="auto"/>
            </w:tcBorders>
            <w:vAlign w:val="center"/>
          </w:tcPr>
          <w:p w14:paraId="195CACFA"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tcPr>
          <w:p w14:paraId="1364C23F"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1B7CB30C"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hideMark/>
          </w:tcPr>
          <w:p w14:paraId="19ED83C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bottom w:val="single" w:sz="4" w:space="0" w:color="auto"/>
              <w:right w:val="single" w:sz="4" w:space="0" w:color="auto"/>
            </w:tcBorders>
            <w:vAlign w:val="center"/>
            <w:hideMark/>
          </w:tcPr>
          <w:p w14:paraId="47E4B6B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C42736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bottom w:val="single" w:sz="4" w:space="0" w:color="auto"/>
              <w:right w:val="single" w:sz="4" w:space="0" w:color="auto"/>
            </w:tcBorders>
            <w:vAlign w:val="center"/>
          </w:tcPr>
          <w:p w14:paraId="0C513578"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227CFF4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left w:val="single" w:sz="4" w:space="0" w:color="auto"/>
              <w:bottom w:val="single" w:sz="4" w:space="0" w:color="auto"/>
              <w:right w:val="single" w:sz="4" w:space="0" w:color="auto"/>
            </w:tcBorders>
            <w:vAlign w:val="center"/>
          </w:tcPr>
          <w:p w14:paraId="305A39F6"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106E4CD1" w14:textId="77777777" w:rsidR="00C54ED8" w:rsidRPr="005D2F6A" w:rsidRDefault="00C54ED8" w:rsidP="00C54ED8">
            <w:pPr>
              <w:spacing w:after="0" w:line="240" w:lineRule="auto"/>
              <w:rPr>
                <w:rFonts w:ascii="Times New Roman" w:hAnsi="Times New Roman" w:cs="Times New Roman"/>
                <w:b/>
                <w:sz w:val="20"/>
                <w:szCs w:val="20"/>
              </w:rPr>
            </w:pPr>
          </w:p>
        </w:tc>
        <w:tc>
          <w:tcPr>
            <w:tcW w:w="1985" w:type="dxa"/>
            <w:vMerge/>
            <w:tcBorders>
              <w:top w:val="single" w:sz="4" w:space="0" w:color="auto"/>
              <w:left w:val="single" w:sz="4" w:space="0" w:color="auto"/>
              <w:bottom w:val="single" w:sz="4" w:space="0" w:color="auto"/>
              <w:right w:val="single" w:sz="4" w:space="0" w:color="auto"/>
            </w:tcBorders>
            <w:vAlign w:val="center"/>
          </w:tcPr>
          <w:p w14:paraId="7285951C"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1CDC109C" w14:textId="77777777" w:rsidTr="00843071">
        <w:trPr>
          <w:trHeight w:val="470"/>
        </w:trPr>
        <w:tc>
          <w:tcPr>
            <w:tcW w:w="524" w:type="dxa"/>
            <w:vMerge w:val="restart"/>
            <w:tcBorders>
              <w:bottom w:val="single" w:sz="4" w:space="0" w:color="auto"/>
              <w:right w:val="single" w:sz="4" w:space="0" w:color="auto"/>
            </w:tcBorders>
            <w:vAlign w:val="center"/>
            <w:hideMark/>
          </w:tcPr>
          <w:p w14:paraId="32A67BD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34</w:t>
            </w:r>
          </w:p>
        </w:tc>
        <w:tc>
          <w:tcPr>
            <w:tcW w:w="1252" w:type="dxa"/>
            <w:gridSpan w:val="3"/>
            <w:vMerge w:val="restart"/>
            <w:tcBorders>
              <w:left w:val="single" w:sz="4" w:space="0" w:color="auto"/>
              <w:bottom w:val="single" w:sz="4" w:space="0" w:color="auto"/>
              <w:right w:val="single" w:sz="4" w:space="0" w:color="auto"/>
            </w:tcBorders>
            <w:vAlign w:val="center"/>
            <w:hideMark/>
          </w:tcPr>
          <w:p w14:paraId="37E9391A" w14:textId="24169E1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27.12.</w:t>
            </w:r>
          </w:p>
          <w:p w14:paraId="0940600F" w14:textId="4FFBE33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28.12.</w:t>
            </w:r>
          </w:p>
        </w:tc>
        <w:tc>
          <w:tcPr>
            <w:tcW w:w="487" w:type="dxa"/>
            <w:gridSpan w:val="3"/>
            <w:tcBorders>
              <w:left w:val="single" w:sz="4" w:space="0" w:color="auto"/>
              <w:bottom w:val="single" w:sz="4" w:space="0" w:color="auto"/>
              <w:right w:val="single" w:sz="4" w:space="0" w:color="auto"/>
            </w:tcBorders>
            <w:vAlign w:val="center"/>
            <w:hideMark/>
          </w:tcPr>
          <w:p w14:paraId="05B1C91D"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107D10B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28F6F24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4B977A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7A30A7D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37A409A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2B13DD3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341B00C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0AFA35DB" w14:textId="57F212D7" w:rsidR="00C54ED8" w:rsidRPr="005D2F6A" w:rsidRDefault="00C54ED8" w:rsidP="00C54ED8">
            <w:pPr>
              <w:spacing w:after="0" w:line="240" w:lineRule="auto"/>
              <w:rPr>
                <w:rFonts w:ascii="Times New Roman" w:hAnsi="Times New Roman" w:cs="Times New Roman"/>
                <w:sz w:val="20"/>
                <w:szCs w:val="20"/>
              </w:rPr>
            </w:pPr>
            <w:r w:rsidRPr="006951EE">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3BF0B85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01B02BB" w14:textId="77777777" w:rsidTr="00843071">
        <w:trPr>
          <w:trHeight w:val="555"/>
        </w:trPr>
        <w:tc>
          <w:tcPr>
            <w:tcW w:w="524" w:type="dxa"/>
            <w:vMerge/>
            <w:tcBorders>
              <w:bottom w:val="single" w:sz="4" w:space="0" w:color="auto"/>
              <w:right w:val="single" w:sz="4" w:space="0" w:color="auto"/>
            </w:tcBorders>
            <w:vAlign w:val="center"/>
            <w:hideMark/>
          </w:tcPr>
          <w:p w14:paraId="4175FCF3"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6675CCAB"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vAlign w:val="center"/>
            <w:hideMark/>
          </w:tcPr>
          <w:p w14:paraId="5039A685"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bottom w:val="single" w:sz="4" w:space="0" w:color="auto"/>
              <w:right w:val="single" w:sz="4" w:space="0" w:color="auto"/>
            </w:tcBorders>
            <w:vAlign w:val="center"/>
            <w:hideMark/>
          </w:tcPr>
          <w:p w14:paraId="4EB6137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3A1552D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F18963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4D47A315"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5048341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7D026F67"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6178AC97"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6D820587"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5A0420B2" w14:textId="77777777" w:rsidTr="00843071">
        <w:trPr>
          <w:trHeight w:val="510"/>
        </w:trPr>
        <w:tc>
          <w:tcPr>
            <w:tcW w:w="524" w:type="dxa"/>
            <w:vMerge w:val="restart"/>
            <w:tcBorders>
              <w:right w:val="single" w:sz="4" w:space="0" w:color="auto"/>
            </w:tcBorders>
            <w:vAlign w:val="center"/>
            <w:hideMark/>
          </w:tcPr>
          <w:p w14:paraId="17448EF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35</w:t>
            </w:r>
          </w:p>
        </w:tc>
        <w:tc>
          <w:tcPr>
            <w:tcW w:w="1252" w:type="dxa"/>
            <w:gridSpan w:val="3"/>
            <w:vMerge w:val="restart"/>
            <w:tcBorders>
              <w:left w:val="single" w:sz="4" w:space="0" w:color="auto"/>
              <w:bottom w:val="single" w:sz="4" w:space="0" w:color="auto"/>
              <w:right w:val="single" w:sz="4" w:space="0" w:color="auto"/>
            </w:tcBorders>
            <w:vAlign w:val="center"/>
            <w:hideMark/>
          </w:tcPr>
          <w:p w14:paraId="5156E714" w14:textId="601FB28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30.12</w:t>
            </w:r>
          </w:p>
        </w:tc>
        <w:tc>
          <w:tcPr>
            <w:tcW w:w="487" w:type="dxa"/>
            <w:gridSpan w:val="3"/>
            <w:tcBorders>
              <w:left w:val="single" w:sz="4" w:space="0" w:color="auto"/>
              <w:bottom w:val="single" w:sz="4" w:space="0" w:color="auto"/>
              <w:right w:val="single" w:sz="4" w:space="0" w:color="auto"/>
            </w:tcBorders>
            <w:vAlign w:val="center"/>
            <w:hideMark/>
          </w:tcPr>
          <w:p w14:paraId="0DEBCF46" w14:textId="77777777" w:rsidR="00C54ED8" w:rsidRPr="005D2F6A" w:rsidRDefault="00C54ED8" w:rsidP="00C54ED8">
            <w:pPr>
              <w:spacing w:after="0" w:line="240" w:lineRule="auto"/>
              <w:jc w:val="center"/>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2A7B5E3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59DA16C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EA8D65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E339FB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Мероприятия</w:t>
            </w:r>
          </w:p>
        </w:tc>
        <w:tc>
          <w:tcPr>
            <w:tcW w:w="696" w:type="dxa"/>
            <w:tcBorders>
              <w:left w:val="single" w:sz="4" w:space="0" w:color="auto"/>
              <w:bottom w:val="single" w:sz="4" w:space="0" w:color="auto"/>
              <w:right w:val="single" w:sz="4" w:space="0" w:color="auto"/>
            </w:tcBorders>
            <w:vAlign w:val="center"/>
            <w:hideMark/>
          </w:tcPr>
          <w:p w14:paraId="2D83471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2049F5E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«Новогодний карнавал»</w:t>
            </w:r>
          </w:p>
        </w:tc>
        <w:tc>
          <w:tcPr>
            <w:tcW w:w="1276" w:type="dxa"/>
            <w:vMerge w:val="restart"/>
            <w:tcBorders>
              <w:bottom w:val="single" w:sz="4" w:space="0" w:color="auto"/>
            </w:tcBorders>
          </w:tcPr>
          <w:p w14:paraId="506B3E2A" w14:textId="5FB22A97" w:rsidR="00C54ED8" w:rsidRPr="005D2F6A" w:rsidRDefault="00C54ED8" w:rsidP="00C54ED8">
            <w:pPr>
              <w:spacing w:after="0" w:line="240" w:lineRule="auto"/>
              <w:rPr>
                <w:rFonts w:ascii="Times New Roman" w:hAnsi="Times New Roman" w:cs="Times New Roman"/>
                <w:sz w:val="20"/>
                <w:szCs w:val="20"/>
              </w:rPr>
            </w:pPr>
            <w:r w:rsidRPr="006951EE">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3D3CA14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948DC" w:rsidRPr="005D2F6A" w14:paraId="2CA5DF07" w14:textId="77777777" w:rsidTr="006F64AB">
        <w:trPr>
          <w:trHeight w:val="600"/>
        </w:trPr>
        <w:tc>
          <w:tcPr>
            <w:tcW w:w="524" w:type="dxa"/>
            <w:vMerge/>
            <w:tcBorders>
              <w:right w:val="single" w:sz="4" w:space="0" w:color="auto"/>
            </w:tcBorders>
            <w:vAlign w:val="center"/>
            <w:hideMark/>
          </w:tcPr>
          <w:p w14:paraId="6B6728D3"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left w:val="single" w:sz="4" w:space="0" w:color="auto"/>
              <w:bottom w:val="single" w:sz="4" w:space="0" w:color="auto"/>
              <w:right w:val="single" w:sz="4" w:space="0" w:color="auto"/>
            </w:tcBorders>
            <w:vAlign w:val="center"/>
            <w:hideMark/>
          </w:tcPr>
          <w:p w14:paraId="6F961086"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6B04D7D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33D95A5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346C034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EC70A7F"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4EA7119"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51018015"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419B81B7"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05CC2C64"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4CFA2D1" w14:textId="77777777" w:rsidR="005948DC" w:rsidRPr="005D2F6A" w:rsidRDefault="005948DC" w:rsidP="00F30BCF">
            <w:pPr>
              <w:spacing w:after="0" w:line="240" w:lineRule="auto"/>
              <w:rPr>
                <w:rFonts w:ascii="Times New Roman" w:hAnsi="Times New Roman" w:cs="Times New Roman"/>
                <w:sz w:val="20"/>
                <w:szCs w:val="20"/>
                <w:u w:val="single"/>
              </w:rPr>
            </w:pPr>
          </w:p>
        </w:tc>
      </w:tr>
      <w:tr w:rsidR="005948DC" w:rsidRPr="005D2F6A" w14:paraId="6378EE4A" w14:textId="77777777" w:rsidTr="00F30BCF">
        <w:trPr>
          <w:trHeight w:val="63"/>
        </w:trPr>
        <w:tc>
          <w:tcPr>
            <w:tcW w:w="15276" w:type="dxa"/>
            <w:gridSpan w:val="19"/>
            <w:tcBorders>
              <w:right w:val="single" w:sz="4" w:space="0" w:color="auto"/>
            </w:tcBorders>
            <w:vAlign w:val="center"/>
            <w:hideMark/>
          </w:tcPr>
          <w:p w14:paraId="7269E4BC" w14:textId="76619428" w:rsidR="005948DC" w:rsidRPr="005D2F6A" w:rsidRDefault="00CB20CB" w:rsidP="00F30BCF">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Январь 202</w:t>
            </w:r>
            <w:r w:rsidR="00A53245">
              <w:rPr>
                <w:rFonts w:ascii="Times New Roman" w:hAnsi="Times New Roman" w:cs="Times New Roman"/>
                <w:b/>
                <w:sz w:val="20"/>
                <w:szCs w:val="20"/>
                <w:u w:val="single"/>
              </w:rPr>
              <w:t>5</w:t>
            </w:r>
            <w:r w:rsidR="005948DC" w:rsidRPr="005D2F6A">
              <w:rPr>
                <w:rFonts w:ascii="Times New Roman" w:hAnsi="Times New Roman" w:cs="Times New Roman"/>
                <w:b/>
                <w:sz w:val="20"/>
                <w:szCs w:val="20"/>
                <w:u w:val="single"/>
              </w:rPr>
              <w:t>г.</w:t>
            </w:r>
          </w:p>
        </w:tc>
      </w:tr>
      <w:tr w:rsidR="00C54ED8" w:rsidRPr="005D2F6A" w14:paraId="58DB9E66" w14:textId="77777777" w:rsidTr="00843071">
        <w:trPr>
          <w:trHeight w:val="510"/>
        </w:trPr>
        <w:tc>
          <w:tcPr>
            <w:tcW w:w="524" w:type="dxa"/>
            <w:vMerge w:val="restart"/>
            <w:tcBorders>
              <w:right w:val="single" w:sz="4" w:space="0" w:color="auto"/>
            </w:tcBorders>
            <w:vAlign w:val="center"/>
            <w:hideMark/>
          </w:tcPr>
          <w:p w14:paraId="315A7F9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36</w:t>
            </w:r>
          </w:p>
        </w:tc>
        <w:tc>
          <w:tcPr>
            <w:tcW w:w="1252" w:type="dxa"/>
            <w:gridSpan w:val="3"/>
            <w:vMerge w:val="restart"/>
            <w:tcBorders>
              <w:top w:val="single" w:sz="4" w:space="0" w:color="auto"/>
              <w:left w:val="single" w:sz="4" w:space="0" w:color="auto"/>
              <w:right w:val="single" w:sz="4" w:space="0" w:color="auto"/>
            </w:tcBorders>
            <w:vAlign w:val="center"/>
          </w:tcPr>
          <w:p w14:paraId="77DDEDF1" w14:textId="3AC91267" w:rsidR="00C54ED8"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10.01.</w:t>
            </w:r>
          </w:p>
          <w:p w14:paraId="4ED3DAE6" w14:textId="7569568A"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11.01</w:t>
            </w:r>
          </w:p>
          <w:p w14:paraId="17FE1CD5"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left w:val="single" w:sz="4" w:space="0" w:color="auto"/>
              <w:bottom w:val="single" w:sz="4" w:space="0" w:color="auto"/>
              <w:right w:val="single" w:sz="4" w:space="0" w:color="auto"/>
            </w:tcBorders>
            <w:vAlign w:val="center"/>
            <w:hideMark/>
          </w:tcPr>
          <w:p w14:paraId="0AA4C8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6EB0C91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0F20191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D6FE3D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885AB4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2B09287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1961933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4F58FA0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237D7521" w14:textId="507BB900" w:rsidR="00C54ED8" w:rsidRPr="005D2F6A" w:rsidRDefault="00C54ED8" w:rsidP="00C54ED8">
            <w:pPr>
              <w:spacing w:after="0" w:line="240" w:lineRule="auto"/>
              <w:rPr>
                <w:rFonts w:ascii="Times New Roman" w:hAnsi="Times New Roman" w:cs="Times New Roman"/>
                <w:sz w:val="20"/>
                <w:szCs w:val="20"/>
              </w:rPr>
            </w:pPr>
            <w:r w:rsidRPr="00DD404E">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1F03338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6C33E2EE" w14:textId="77777777" w:rsidTr="00843071">
        <w:trPr>
          <w:trHeight w:val="698"/>
        </w:trPr>
        <w:tc>
          <w:tcPr>
            <w:tcW w:w="524" w:type="dxa"/>
            <w:vMerge/>
            <w:tcBorders>
              <w:right w:val="single" w:sz="4" w:space="0" w:color="auto"/>
            </w:tcBorders>
            <w:vAlign w:val="center"/>
            <w:hideMark/>
          </w:tcPr>
          <w:p w14:paraId="7C589448" w14:textId="30818F75"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right w:val="single" w:sz="4" w:space="0" w:color="auto"/>
            </w:tcBorders>
            <w:vAlign w:val="center"/>
            <w:hideMark/>
          </w:tcPr>
          <w:p w14:paraId="6D3D7734"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6A12F93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74EF2EB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16DFC86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217A13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F914CC4"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043AF07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6427E968"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6A32355D"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233610EC"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6BF82CE3" w14:textId="77777777" w:rsidTr="00843071">
        <w:trPr>
          <w:trHeight w:val="495"/>
        </w:trPr>
        <w:tc>
          <w:tcPr>
            <w:tcW w:w="524" w:type="dxa"/>
            <w:vMerge w:val="restart"/>
            <w:tcBorders>
              <w:right w:val="single" w:sz="4" w:space="0" w:color="auto"/>
            </w:tcBorders>
            <w:vAlign w:val="center"/>
            <w:hideMark/>
          </w:tcPr>
          <w:p w14:paraId="1D95C35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37</w:t>
            </w:r>
          </w:p>
        </w:tc>
        <w:tc>
          <w:tcPr>
            <w:tcW w:w="1252" w:type="dxa"/>
            <w:gridSpan w:val="3"/>
            <w:vMerge w:val="restart"/>
            <w:tcBorders>
              <w:left w:val="single" w:sz="4" w:space="0" w:color="auto"/>
              <w:right w:val="single" w:sz="4" w:space="0" w:color="auto"/>
            </w:tcBorders>
            <w:vAlign w:val="center"/>
            <w:hideMark/>
          </w:tcPr>
          <w:p w14:paraId="1572C1D6" w14:textId="183B694F"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13.01.</w:t>
            </w:r>
          </w:p>
          <w:p w14:paraId="6E82E630" w14:textId="6DB98F0C"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15.01.</w:t>
            </w:r>
          </w:p>
        </w:tc>
        <w:tc>
          <w:tcPr>
            <w:tcW w:w="487" w:type="dxa"/>
            <w:gridSpan w:val="3"/>
            <w:tcBorders>
              <w:left w:val="single" w:sz="4" w:space="0" w:color="auto"/>
              <w:bottom w:val="single" w:sz="4" w:space="0" w:color="auto"/>
              <w:right w:val="single" w:sz="4" w:space="0" w:color="auto"/>
            </w:tcBorders>
            <w:vAlign w:val="center"/>
            <w:hideMark/>
          </w:tcPr>
          <w:p w14:paraId="2EC5A92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6FF76F1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026EE15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2C6870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5366CD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53FA2A2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3F2F0C6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xml:space="preserve"> слогов, слов. Упражнения в рабочих тетрадях.</w:t>
            </w:r>
          </w:p>
        </w:tc>
        <w:tc>
          <w:tcPr>
            <w:tcW w:w="1276" w:type="dxa"/>
            <w:vMerge w:val="restart"/>
            <w:tcBorders>
              <w:bottom w:val="single" w:sz="4" w:space="0" w:color="auto"/>
            </w:tcBorders>
          </w:tcPr>
          <w:p w14:paraId="0AFBB226" w14:textId="673A1A9A" w:rsidR="00C54ED8" w:rsidRPr="005D2F6A" w:rsidRDefault="00C54ED8" w:rsidP="00C54ED8">
            <w:pPr>
              <w:spacing w:after="0" w:line="240" w:lineRule="auto"/>
              <w:rPr>
                <w:rFonts w:ascii="Times New Roman" w:hAnsi="Times New Roman" w:cs="Times New Roman"/>
                <w:sz w:val="20"/>
                <w:szCs w:val="20"/>
              </w:rPr>
            </w:pPr>
            <w:r w:rsidRPr="00DD404E">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74EE106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7EA6702D" w14:textId="77777777" w:rsidTr="006F64AB">
        <w:trPr>
          <w:trHeight w:val="600"/>
        </w:trPr>
        <w:tc>
          <w:tcPr>
            <w:tcW w:w="524" w:type="dxa"/>
            <w:vMerge/>
            <w:tcBorders>
              <w:right w:val="single" w:sz="4" w:space="0" w:color="auto"/>
            </w:tcBorders>
            <w:vAlign w:val="center"/>
            <w:hideMark/>
          </w:tcPr>
          <w:p w14:paraId="2ADEE8D7"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44975AFE"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7D8AA8C6"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right w:val="single" w:sz="4" w:space="0" w:color="auto"/>
            </w:tcBorders>
            <w:vAlign w:val="center"/>
            <w:hideMark/>
          </w:tcPr>
          <w:p w14:paraId="4B79A05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1409703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923C24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7BE2049F"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28D8433F"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0B98888E"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75BB59B1"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F6CDEA7" w14:textId="77777777" w:rsidR="005948DC" w:rsidRPr="005D2F6A" w:rsidRDefault="005948DC" w:rsidP="00F30BCF">
            <w:pPr>
              <w:spacing w:after="0" w:line="240" w:lineRule="auto"/>
              <w:rPr>
                <w:rFonts w:ascii="Times New Roman" w:hAnsi="Times New Roman" w:cs="Times New Roman"/>
                <w:sz w:val="20"/>
                <w:szCs w:val="20"/>
              </w:rPr>
            </w:pPr>
          </w:p>
        </w:tc>
      </w:tr>
      <w:tr w:rsidR="00C54ED8" w:rsidRPr="005D2F6A" w14:paraId="1539ED62" w14:textId="77777777" w:rsidTr="00843071">
        <w:trPr>
          <w:trHeight w:val="585"/>
        </w:trPr>
        <w:tc>
          <w:tcPr>
            <w:tcW w:w="524" w:type="dxa"/>
            <w:vMerge w:val="restart"/>
            <w:tcBorders>
              <w:right w:val="single" w:sz="4" w:space="0" w:color="auto"/>
            </w:tcBorders>
            <w:vAlign w:val="center"/>
            <w:hideMark/>
          </w:tcPr>
          <w:p w14:paraId="522A6170"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38</w:t>
            </w:r>
          </w:p>
        </w:tc>
        <w:tc>
          <w:tcPr>
            <w:tcW w:w="1252" w:type="dxa"/>
            <w:gridSpan w:val="3"/>
            <w:vMerge w:val="restart"/>
            <w:tcBorders>
              <w:left w:val="single" w:sz="4" w:space="0" w:color="auto"/>
              <w:right w:val="single" w:sz="4" w:space="0" w:color="auto"/>
            </w:tcBorders>
            <w:vAlign w:val="center"/>
            <w:hideMark/>
          </w:tcPr>
          <w:p w14:paraId="3EE8DF87" w14:textId="25E321D8"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17.01.</w:t>
            </w:r>
          </w:p>
          <w:p w14:paraId="06D40FB8" w14:textId="4898A60B"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18.01.</w:t>
            </w:r>
          </w:p>
        </w:tc>
        <w:tc>
          <w:tcPr>
            <w:tcW w:w="487" w:type="dxa"/>
            <w:gridSpan w:val="3"/>
            <w:tcBorders>
              <w:left w:val="single" w:sz="4" w:space="0" w:color="auto"/>
              <w:bottom w:val="single" w:sz="4" w:space="0" w:color="auto"/>
              <w:right w:val="single" w:sz="4" w:space="0" w:color="auto"/>
            </w:tcBorders>
            <w:vAlign w:val="center"/>
            <w:hideMark/>
          </w:tcPr>
          <w:p w14:paraId="106BB8E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right w:val="single" w:sz="4" w:space="0" w:color="auto"/>
            </w:tcBorders>
            <w:vAlign w:val="center"/>
          </w:tcPr>
          <w:p w14:paraId="0FA0113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right w:val="single" w:sz="4" w:space="0" w:color="auto"/>
            </w:tcBorders>
            <w:vAlign w:val="center"/>
            <w:hideMark/>
          </w:tcPr>
          <w:p w14:paraId="0AC21CE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3DC08F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3B518C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42852C7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0A084055"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7998A19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6F7C1E34" w14:textId="5050DD54" w:rsidR="00C54ED8" w:rsidRPr="005D2F6A" w:rsidRDefault="00C54ED8" w:rsidP="00C54ED8">
            <w:pPr>
              <w:spacing w:after="0" w:line="240" w:lineRule="auto"/>
              <w:rPr>
                <w:rFonts w:ascii="Times New Roman" w:hAnsi="Times New Roman" w:cs="Times New Roman"/>
                <w:sz w:val="20"/>
                <w:szCs w:val="20"/>
              </w:rPr>
            </w:pPr>
            <w:r w:rsidRPr="007006EB">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079FB6F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55B5CFFA" w14:textId="77777777" w:rsidTr="00843071">
        <w:trPr>
          <w:trHeight w:val="570"/>
        </w:trPr>
        <w:tc>
          <w:tcPr>
            <w:tcW w:w="524" w:type="dxa"/>
            <w:vMerge/>
            <w:tcBorders>
              <w:right w:val="single" w:sz="4" w:space="0" w:color="auto"/>
            </w:tcBorders>
            <w:vAlign w:val="center"/>
            <w:hideMark/>
          </w:tcPr>
          <w:p w14:paraId="6A54740F"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44F54AC6" w14:textId="77777777" w:rsidR="00C54ED8" w:rsidRPr="005D2F6A" w:rsidRDefault="00C54ED8" w:rsidP="00C54ED8">
            <w:pPr>
              <w:spacing w:after="0" w:line="240" w:lineRule="auto"/>
              <w:rPr>
                <w:rFonts w:ascii="Times New Roman" w:hAnsi="Times New Roman" w:cs="Times New Roman"/>
                <w:sz w:val="20"/>
                <w:szCs w:val="20"/>
              </w:rPr>
            </w:pPr>
          </w:p>
        </w:tc>
        <w:tc>
          <w:tcPr>
            <w:tcW w:w="404" w:type="dxa"/>
            <w:gridSpan w:val="2"/>
            <w:tcBorders>
              <w:top w:val="single" w:sz="4" w:space="0" w:color="auto"/>
              <w:left w:val="single" w:sz="4" w:space="0" w:color="auto"/>
              <w:right w:val="single" w:sz="4" w:space="0" w:color="auto"/>
            </w:tcBorders>
            <w:vAlign w:val="center"/>
            <w:hideMark/>
          </w:tcPr>
          <w:p w14:paraId="11427A4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right w:val="single" w:sz="4" w:space="0" w:color="auto"/>
            </w:tcBorders>
            <w:vAlign w:val="center"/>
            <w:hideMark/>
          </w:tcPr>
          <w:p w14:paraId="3E59C24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right w:val="single" w:sz="4" w:space="0" w:color="auto"/>
            </w:tcBorders>
            <w:vAlign w:val="center"/>
            <w:hideMark/>
          </w:tcPr>
          <w:p w14:paraId="147FA2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F8B8C8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279B15AC"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039B40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76036060"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7A95275A"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471397DD"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484FFDDA" w14:textId="77777777" w:rsidTr="00843071">
        <w:trPr>
          <w:trHeight w:val="540"/>
        </w:trPr>
        <w:tc>
          <w:tcPr>
            <w:tcW w:w="524" w:type="dxa"/>
            <w:vMerge w:val="restart"/>
            <w:vAlign w:val="center"/>
            <w:hideMark/>
          </w:tcPr>
          <w:p w14:paraId="3AF889B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39</w:t>
            </w:r>
          </w:p>
        </w:tc>
        <w:tc>
          <w:tcPr>
            <w:tcW w:w="1252" w:type="dxa"/>
            <w:gridSpan w:val="3"/>
            <w:vMerge w:val="restart"/>
            <w:tcBorders>
              <w:bottom w:val="single" w:sz="4" w:space="0" w:color="auto"/>
              <w:right w:val="single" w:sz="4" w:space="0" w:color="auto"/>
            </w:tcBorders>
            <w:vAlign w:val="center"/>
            <w:hideMark/>
          </w:tcPr>
          <w:p w14:paraId="1F62520E" w14:textId="77777777" w:rsidR="00C54ED8"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20.01.</w:t>
            </w:r>
          </w:p>
          <w:p w14:paraId="088632B6" w14:textId="19F2AD0B"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22.01.</w:t>
            </w:r>
          </w:p>
        </w:tc>
        <w:tc>
          <w:tcPr>
            <w:tcW w:w="404" w:type="dxa"/>
            <w:gridSpan w:val="2"/>
            <w:tcBorders>
              <w:left w:val="single" w:sz="4" w:space="0" w:color="auto"/>
              <w:bottom w:val="single" w:sz="4" w:space="0" w:color="auto"/>
              <w:right w:val="single" w:sz="4" w:space="0" w:color="auto"/>
            </w:tcBorders>
            <w:vAlign w:val="center"/>
            <w:hideMark/>
          </w:tcPr>
          <w:p w14:paraId="1F54367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78" w:type="dxa"/>
            <w:gridSpan w:val="2"/>
            <w:tcBorders>
              <w:left w:val="single" w:sz="4" w:space="0" w:color="auto"/>
              <w:bottom w:val="single" w:sz="4" w:space="0" w:color="auto"/>
              <w:right w:val="single" w:sz="4" w:space="0" w:color="auto"/>
            </w:tcBorders>
            <w:vAlign w:val="center"/>
          </w:tcPr>
          <w:p w14:paraId="7CBAAF4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bottom w:val="single" w:sz="4" w:space="0" w:color="auto"/>
            </w:tcBorders>
            <w:vAlign w:val="center"/>
            <w:hideMark/>
          </w:tcPr>
          <w:p w14:paraId="20E3F3A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407A0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3AE66A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right w:val="single" w:sz="4" w:space="0" w:color="auto"/>
            </w:tcBorders>
            <w:vAlign w:val="center"/>
            <w:hideMark/>
          </w:tcPr>
          <w:p w14:paraId="24A4CF0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61A7793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vMerge w:val="restart"/>
            <w:tcBorders>
              <w:bottom w:val="single" w:sz="4" w:space="0" w:color="auto"/>
            </w:tcBorders>
          </w:tcPr>
          <w:p w14:paraId="70E210DD" w14:textId="622E0C3E" w:rsidR="00C54ED8" w:rsidRPr="005D2F6A" w:rsidRDefault="00C54ED8" w:rsidP="00C54ED8">
            <w:pPr>
              <w:spacing w:after="0" w:line="240" w:lineRule="auto"/>
              <w:rPr>
                <w:rFonts w:ascii="Times New Roman" w:hAnsi="Times New Roman" w:cs="Times New Roman"/>
                <w:sz w:val="20"/>
                <w:szCs w:val="20"/>
              </w:rPr>
            </w:pPr>
            <w:r w:rsidRPr="007006EB">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2BADDEF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948DC" w:rsidRPr="005D2F6A" w14:paraId="4EE66669" w14:textId="77777777" w:rsidTr="006F64AB">
        <w:trPr>
          <w:trHeight w:val="570"/>
        </w:trPr>
        <w:tc>
          <w:tcPr>
            <w:tcW w:w="524" w:type="dxa"/>
            <w:vMerge/>
            <w:vAlign w:val="center"/>
            <w:hideMark/>
          </w:tcPr>
          <w:p w14:paraId="3FCA76A7"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bottom w:val="single" w:sz="4" w:space="0" w:color="auto"/>
              <w:right w:val="single" w:sz="4" w:space="0" w:color="auto"/>
            </w:tcBorders>
            <w:vAlign w:val="center"/>
            <w:hideMark/>
          </w:tcPr>
          <w:p w14:paraId="5536B211" w14:textId="77777777" w:rsidR="005948DC" w:rsidRPr="005D2F6A" w:rsidRDefault="005948DC" w:rsidP="00F30BCF">
            <w:pPr>
              <w:spacing w:after="0" w:line="240" w:lineRule="auto"/>
              <w:rPr>
                <w:rFonts w:ascii="Times New Roman" w:hAnsi="Times New Roman" w:cs="Times New Roman"/>
                <w:sz w:val="20"/>
                <w:szCs w:val="20"/>
              </w:rPr>
            </w:pPr>
          </w:p>
        </w:tc>
        <w:tc>
          <w:tcPr>
            <w:tcW w:w="404" w:type="dxa"/>
            <w:gridSpan w:val="2"/>
            <w:tcBorders>
              <w:top w:val="single" w:sz="4" w:space="0" w:color="auto"/>
              <w:left w:val="single" w:sz="4" w:space="0" w:color="auto"/>
              <w:right w:val="single" w:sz="4" w:space="0" w:color="auto"/>
            </w:tcBorders>
            <w:vAlign w:val="center"/>
            <w:hideMark/>
          </w:tcPr>
          <w:p w14:paraId="2E5A285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78" w:type="dxa"/>
            <w:gridSpan w:val="2"/>
            <w:tcBorders>
              <w:top w:val="single" w:sz="4" w:space="0" w:color="auto"/>
              <w:left w:val="single" w:sz="4" w:space="0" w:color="auto"/>
              <w:right w:val="single" w:sz="4" w:space="0" w:color="auto"/>
            </w:tcBorders>
            <w:vAlign w:val="center"/>
            <w:hideMark/>
          </w:tcPr>
          <w:p w14:paraId="53CB7118"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left w:val="single" w:sz="4" w:space="0" w:color="auto"/>
            </w:tcBorders>
            <w:vAlign w:val="center"/>
            <w:hideMark/>
          </w:tcPr>
          <w:p w14:paraId="3EBE827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DA07D94"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0FE68E4"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right w:val="single" w:sz="4" w:space="0" w:color="auto"/>
            </w:tcBorders>
            <w:vAlign w:val="center"/>
            <w:hideMark/>
          </w:tcPr>
          <w:p w14:paraId="3B0AA94D"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230DCAD7"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632B4D34"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0F3DBF73" w14:textId="77777777" w:rsidR="005948DC" w:rsidRPr="005D2F6A" w:rsidRDefault="005948DC" w:rsidP="00F30BCF">
            <w:pPr>
              <w:spacing w:after="0" w:line="240" w:lineRule="auto"/>
              <w:rPr>
                <w:rFonts w:ascii="Times New Roman" w:hAnsi="Times New Roman" w:cs="Times New Roman"/>
                <w:sz w:val="20"/>
                <w:szCs w:val="20"/>
                <w:u w:val="single"/>
              </w:rPr>
            </w:pPr>
          </w:p>
        </w:tc>
      </w:tr>
      <w:tr w:rsidR="005948DC" w:rsidRPr="005D2F6A" w14:paraId="56E1637F" w14:textId="77777777" w:rsidTr="006F64AB">
        <w:trPr>
          <w:trHeight w:val="570"/>
        </w:trPr>
        <w:tc>
          <w:tcPr>
            <w:tcW w:w="15276" w:type="dxa"/>
            <w:gridSpan w:val="19"/>
            <w:vAlign w:val="center"/>
          </w:tcPr>
          <w:p w14:paraId="77F3967E" w14:textId="77777777" w:rsidR="005948DC" w:rsidRPr="005D2F6A" w:rsidRDefault="005948DC" w:rsidP="00F30BCF">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5948DC" w:rsidRPr="005D2F6A" w14:paraId="62885CFE" w14:textId="77777777" w:rsidTr="006F64AB">
        <w:trPr>
          <w:trHeight w:val="525"/>
        </w:trPr>
        <w:tc>
          <w:tcPr>
            <w:tcW w:w="524" w:type="dxa"/>
            <w:vMerge w:val="restart"/>
            <w:vAlign w:val="center"/>
          </w:tcPr>
          <w:p w14:paraId="1FB2E591" w14:textId="77777777" w:rsidR="005948DC" w:rsidRPr="005D2F6A" w:rsidRDefault="005948DC" w:rsidP="00F30BCF">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40</w:t>
            </w:r>
          </w:p>
          <w:p w14:paraId="2D1DAAC4" w14:textId="77777777" w:rsidR="005948DC" w:rsidRPr="005D2F6A" w:rsidRDefault="005948DC" w:rsidP="00F30BCF">
            <w:pPr>
              <w:spacing w:after="0" w:line="240" w:lineRule="auto"/>
              <w:rPr>
                <w:rFonts w:ascii="Times New Roman" w:hAnsi="Times New Roman" w:cs="Times New Roman"/>
                <w:sz w:val="20"/>
                <w:szCs w:val="20"/>
              </w:rPr>
            </w:pPr>
          </w:p>
        </w:tc>
        <w:tc>
          <w:tcPr>
            <w:tcW w:w="1252" w:type="dxa"/>
            <w:gridSpan w:val="3"/>
            <w:vMerge w:val="restart"/>
            <w:tcBorders>
              <w:top w:val="single" w:sz="4" w:space="0" w:color="auto"/>
              <w:right w:val="single" w:sz="4" w:space="0" w:color="auto"/>
            </w:tcBorders>
            <w:vAlign w:val="center"/>
            <w:hideMark/>
          </w:tcPr>
          <w:p w14:paraId="662CF8CB" w14:textId="13A8A93F" w:rsidR="005948DC" w:rsidRPr="005D2F6A" w:rsidRDefault="00723F0D" w:rsidP="00F30BCF">
            <w:pPr>
              <w:spacing w:after="0" w:line="240" w:lineRule="auto"/>
              <w:rPr>
                <w:rFonts w:ascii="Times New Roman" w:hAnsi="Times New Roman" w:cs="Times New Roman"/>
                <w:sz w:val="20"/>
                <w:szCs w:val="20"/>
              </w:rPr>
            </w:pPr>
            <w:r>
              <w:rPr>
                <w:rFonts w:ascii="Times New Roman" w:hAnsi="Times New Roman" w:cs="Times New Roman"/>
                <w:sz w:val="20"/>
                <w:szCs w:val="20"/>
              </w:rPr>
              <w:t>24</w:t>
            </w:r>
            <w:r w:rsidR="00CB20CB">
              <w:rPr>
                <w:rFonts w:ascii="Times New Roman" w:hAnsi="Times New Roman" w:cs="Times New Roman"/>
                <w:sz w:val="20"/>
                <w:szCs w:val="20"/>
              </w:rPr>
              <w:t>.01.</w:t>
            </w:r>
          </w:p>
          <w:p w14:paraId="66516A8C" w14:textId="03F9EAA6" w:rsidR="005948DC" w:rsidRPr="005D2F6A" w:rsidRDefault="00723F0D" w:rsidP="00F30BCF">
            <w:pPr>
              <w:spacing w:after="0" w:line="240" w:lineRule="auto"/>
              <w:rPr>
                <w:rFonts w:ascii="Times New Roman" w:hAnsi="Times New Roman" w:cs="Times New Roman"/>
                <w:sz w:val="20"/>
                <w:szCs w:val="20"/>
              </w:rPr>
            </w:pPr>
            <w:r>
              <w:rPr>
                <w:rFonts w:ascii="Times New Roman" w:hAnsi="Times New Roman" w:cs="Times New Roman"/>
                <w:sz w:val="20"/>
                <w:szCs w:val="20"/>
              </w:rPr>
              <w:t>25</w:t>
            </w:r>
            <w:r w:rsidR="00CB20CB">
              <w:rPr>
                <w:rFonts w:ascii="Times New Roman" w:hAnsi="Times New Roman" w:cs="Times New Roman"/>
                <w:sz w:val="20"/>
                <w:szCs w:val="20"/>
              </w:rPr>
              <w:t>.01.</w:t>
            </w:r>
          </w:p>
        </w:tc>
        <w:tc>
          <w:tcPr>
            <w:tcW w:w="487" w:type="dxa"/>
            <w:gridSpan w:val="3"/>
            <w:tcBorders>
              <w:left w:val="single" w:sz="4" w:space="0" w:color="auto"/>
              <w:bottom w:val="single" w:sz="4" w:space="0" w:color="auto"/>
              <w:right w:val="single" w:sz="4" w:space="0" w:color="auto"/>
            </w:tcBorders>
            <w:vAlign w:val="center"/>
            <w:hideMark/>
          </w:tcPr>
          <w:p w14:paraId="5C715EC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044E54B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tcBorders>
            <w:vAlign w:val="center"/>
            <w:hideMark/>
          </w:tcPr>
          <w:p w14:paraId="4C15729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DDA9AFE"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hideMark/>
          </w:tcPr>
          <w:p w14:paraId="7678F7AF"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bottom w:val="single" w:sz="4" w:space="0" w:color="auto"/>
            </w:tcBorders>
            <w:vAlign w:val="center"/>
            <w:hideMark/>
          </w:tcPr>
          <w:p w14:paraId="19C2E6B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hideMark/>
          </w:tcPr>
          <w:p w14:paraId="6518E05A"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«Добавь словечко»</w:t>
            </w:r>
          </w:p>
        </w:tc>
        <w:tc>
          <w:tcPr>
            <w:tcW w:w="1276" w:type="dxa"/>
            <w:vMerge w:val="restart"/>
            <w:tcBorders>
              <w:bottom w:val="single" w:sz="4" w:space="0" w:color="auto"/>
            </w:tcBorders>
            <w:vAlign w:val="center"/>
          </w:tcPr>
          <w:p w14:paraId="0663C48D" w14:textId="72CEF8EB" w:rsidR="005948DC" w:rsidRPr="005D2F6A" w:rsidRDefault="00C54ED8" w:rsidP="00F30BCF">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1985" w:type="dxa"/>
            <w:vMerge w:val="restart"/>
            <w:tcBorders>
              <w:left w:val="single" w:sz="4" w:space="0" w:color="auto"/>
              <w:right w:val="single" w:sz="4" w:space="0" w:color="auto"/>
            </w:tcBorders>
            <w:vAlign w:val="center"/>
          </w:tcPr>
          <w:p w14:paraId="3C77FF42"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948DC" w:rsidRPr="005D2F6A" w14:paraId="1F08E525" w14:textId="77777777" w:rsidTr="006F64AB">
        <w:trPr>
          <w:trHeight w:val="585"/>
        </w:trPr>
        <w:tc>
          <w:tcPr>
            <w:tcW w:w="524" w:type="dxa"/>
            <w:vMerge/>
            <w:vAlign w:val="center"/>
            <w:hideMark/>
          </w:tcPr>
          <w:p w14:paraId="24646A32" w14:textId="77777777" w:rsidR="005948DC" w:rsidRPr="005D2F6A" w:rsidRDefault="005948DC" w:rsidP="00F30BCF">
            <w:pPr>
              <w:spacing w:after="0" w:line="240" w:lineRule="auto"/>
              <w:rPr>
                <w:rFonts w:ascii="Times New Roman" w:hAnsi="Times New Roman" w:cs="Times New Roman"/>
                <w:sz w:val="20"/>
                <w:szCs w:val="20"/>
              </w:rPr>
            </w:pPr>
          </w:p>
        </w:tc>
        <w:tc>
          <w:tcPr>
            <w:tcW w:w="1252" w:type="dxa"/>
            <w:gridSpan w:val="3"/>
            <w:vMerge/>
            <w:tcBorders>
              <w:top w:val="single" w:sz="4" w:space="0" w:color="auto"/>
              <w:right w:val="single" w:sz="4" w:space="0" w:color="auto"/>
            </w:tcBorders>
            <w:vAlign w:val="center"/>
            <w:hideMark/>
          </w:tcPr>
          <w:p w14:paraId="3B4AC58C"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single" w:sz="4" w:space="0" w:color="auto"/>
              <w:left w:val="single" w:sz="4" w:space="0" w:color="auto"/>
              <w:right w:val="single" w:sz="4" w:space="0" w:color="auto"/>
            </w:tcBorders>
            <w:vAlign w:val="center"/>
            <w:hideMark/>
          </w:tcPr>
          <w:p w14:paraId="3E896D57"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39348882"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tcBorders>
            <w:vAlign w:val="center"/>
            <w:hideMark/>
          </w:tcPr>
          <w:p w14:paraId="2F65BE44"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D4104C7"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hideMark/>
          </w:tcPr>
          <w:p w14:paraId="72612A78"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top w:val="single" w:sz="4" w:space="0" w:color="auto"/>
            </w:tcBorders>
            <w:vAlign w:val="center"/>
            <w:hideMark/>
          </w:tcPr>
          <w:p w14:paraId="14A7384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6E25D66C"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3C9FF202"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5F140B78"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71C088A4" w14:textId="77777777" w:rsidTr="006F64AB">
        <w:trPr>
          <w:trHeight w:val="409"/>
        </w:trPr>
        <w:tc>
          <w:tcPr>
            <w:tcW w:w="15276" w:type="dxa"/>
            <w:gridSpan w:val="19"/>
            <w:vAlign w:val="center"/>
            <w:hideMark/>
          </w:tcPr>
          <w:p w14:paraId="334B7B28" w14:textId="77777777" w:rsidR="005948DC" w:rsidRPr="005D2F6A" w:rsidRDefault="005948DC" w:rsidP="00F30BCF">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t>Инвариантная часть</w:t>
            </w:r>
          </w:p>
        </w:tc>
      </w:tr>
      <w:tr w:rsidR="00C54ED8" w:rsidRPr="005D2F6A" w14:paraId="00DBD26C" w14:textId="77777777" w:rsidTr="00843071">
        <w:trPr>
          <w:trHeight w:val="550"/>
        </w:trPr>
        <w:tc>
          <w:tcPr>
            <w:tcW w:w="524" w:type="dxa"/>
            <w:vMerge w:val="restart"/>
            <w:tcBorders>
              <w:right w:val="single" w:sz="4" w:space="0" w:color="auto"/>
            </w:tcBorders>
            <w:vAlign w:val="center"/>
            <w:hideMark/>
          </w:tcPr>
          <w:p w14:paraId="0246F6F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41</w:t>
            </w:r>
          </w:p>
        </w:tc>
        <w:tc>
          <w:tcPr>
            <w:tcW w:w="1252" w:type="dxa"/>
            <w:gridSpan w:val="3"/>
            <w:vMerge w:val="restart"/>
            <w:tcBorders>
              <w:left w:val="single" w:sz="4" w:space="0" w:color="auto"/>
              <w:right w:val="single" w:sz="4" w:space="0" w:color="auto"/>
            </w:tcBorders>
            <w:vAlign w:val="center"/>
          </w:tcPr>
          <w:p w14:paraId="777E01AD" w14:textId="5CBAF79C"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27.01.</w:t>
            </w:r>
          </w:p>
          <w:p w14:paraId="38134BC7" w14:textId="5F18B635"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29.01.</w:t>
            </w:r>
          </w:p>
        </w:tc>
        <w:tc>
          <w:tcPr>
            <w:tcW w:w="487" w:type="dxa"/>
            <w:gridSpan w:val="3"/>
            <w:tcBorders>
              <w:left w:val="single" w:sz="4" w:space="0" w:color="auto"/>
              <w:right w:val="single" w:sz="4" w:space="0" w:color="auto"/>
            </w:tcBorders>
            <w:vAlign w:val="center"/>
            <w:hideMark/>
          </w:tcPr>
          <w:p w14:paraId="574EDA7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right w:val="single" w:sz="4" w:space="0" w:color="auto"/>
            </w:tcBorders>
            <w:vAlign w:val="center"/>
          </w:tcPr>
          <w:p w14:paraId="072125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right w:val="single" w:sz="4" w:space="0" w:color="auto"/>
            </w:tcBorders>
            <w:vAlign w:val="center"/>
            <w:hideMark/>
          </w:tcPr>
          <w:p w14:paraId="1DB170D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B42D6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hideMark/>
          </w:tcPr>
          <w:p w14:paraId="0E222F8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508696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563EFC4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4961004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bottom w:val="single" w:sz="4" w:space="0" w:color="auto"/>
            </w:tcBorders>
          </w:tcPr>
          <w:p w14:paraId="29540DB1" w14:textId="3AC4290B" w:rsidR="00C54ED8" w:rsidRPr="005D2F6A" w:rsidRDefault="00C54ED8" w:rsidP="00C54ED8">
            <w:pPr>
              <w:spacing w:after="0" w:line="240" w:lineRule="auto"/>
              <w:rPr>
                <w:rFonts w:ascii="Times New Roman" w:hAnsi="Times New Roman" w:cs="Times New Roman"/>
                <w:sz w:val="20"/>
                <w:szCs w:val="20"/>
              </w:rPr>
            </w:pPr>
            <w:r w:rsidRPr="000F4D4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189E02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471FE01E" w14:textId="77777777" w:rsidTr="00843071">
        <w:tc>
          <w:tcPr>
            <w:tcW w:w="524" w:type="dxa"/>
            <w:vMerge/>
            <w:tcBorders>
              <w:right w:val="single" w:sz="4" w:space="0" w:color="auto"/>
            </w:tcBorders>
            <w:vAlign w:val="center"/>
            <w:hideMark/>
          </w:tcPr>
          <w:p w14:paraId="0C2430D6"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3722CAD"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2E28D14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right w:val="single" w:sz="4" w:space="0" w:color="auto"/>
            </w:tcBorders>
            <w:vAlign w:val="center"/>
            <w:hideMark/>
          </w:tcPr>
          <w:p w14:paraId="6EF0C26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right w:val="single" w:sz="4" w:space="0" w:color="auto"/>
            </w:tcBorders>
            <w:vAlign w:val="center"/>
            <w:hideMark/>
          </w:tcPr>
          <w:p w14:paraId="255F5CD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67A439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hideMark/>
          </w:tcPr>
          <w:p w14:paraId="2B80696D"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7859457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13CA383A"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bottom w:val="single" w:sz="4" w:space="0" w:color="auto"/>
            </w:tcBorders>
          </w:tcPr>
          <w:p w14:paraId="4FDBCED4"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3E9A78FA"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7D76E33D" w14:textId="77777777" w:rsidTr="00843071">
        <w:tc>
          <w:tcPr>
            <w:tcW w:w="524" w:type="dxa"/>
            <w:vMerge w:val="restart"/>
            <w:tcBorders>
              <w:right w:val="single" w:sz="4" w:space="0" w:color="auto"/>
            </w:tcBorders>
            <w:vAlign w:val="center"/>
            <w:hideMark/>
          </w:tcPr>
          <w:p w14:paraId="2CE5BBD0"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42</w:t>
            </w:r>
          </w:p>
        </w:tc>
        <w:tc>
          <w:tcPr>
            <w:tcW w:w="1252" w:type="dxa"/>
            <w:gridSpan w:val="3"/>
            <w:vMerge w:val="restart"/>
            <w:tcBorders>
              <w:left w:val="single" w:sz="4" w:space="0" w:color="auto"/>
              <w:right w:val="single" w:sz="4" w:space="0" w:color="auto"/>
            </w:tcBorders>
            <w:vAlign w:val="center"/>
          </w:tcPr>
          <w:p w14:paraId="0462D709" w14:textId="0C8FCA84" w:rsidR="00C54ED8" w:rsidRPr="005D2F6A" w:rsidRDefault="00C54ED8" w:rsidP="00C54ED8">
            <w:pPr>
              <w:spacing w:after="0" w:line="240" w:lineRule="auto"/>
              <w:rPr>
                <w:rFonts w:ascii="Times New Roman" w:hAnsi="Times New Roman" w:cs="Times New Roman"/>
                <w:sz w:val="20"/>
                <w:szCs w:val="20"/>
              </w:rPr>
            </w:pPr>
            <w:r w:rsidRPr="00123C73">
              <w:rPr>
                <w:rFonts w:ascii="Times New Roman" w:hAnsi="Times New Roman" w:cs="Times New Roman"/>
                <w:b/>
                <w:sz w:val="20"/>
                <w:szCs w:val="20"/>
              </w:rPr>
              <w:t>Февраль</w:t>
            </w:r>
            <w:r w:rsidRPr="00123C73">
              <w:rPr>
                <w:rFonts w:ascii="Times New Roman" w:hAnsi="Times New Roman" w:cs="Times New Roman"/>
                <w:sz w:val="20"/>
                <w:szCs w:val="20"/>
              </w:rPr>
              <w:t xml:space="preserve"> </w:t>
            </w:r>
            <w:r>
              <w:rPr>
                <w:rFonts w:ascii="Times New Roman" w:hAnsi="Times New Roman" w:cs="Times New Roman"/>
                <w:sz w:val="20"/>
                <w:szCs w:val="20"/>
              </w:rPr>
              <w:t>01.02.</w:t>
            </w:r>
          </w:p>
          <w:p w14:paraId="5EE017C9" w14:textId="1C7F6E64"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55FD579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42" w:type="dxa"/>
            <w:gridSpan w:val="3"/>
            <w:tcBorders>
              <w:left w:val="single" w:sz="4" w:space="0" w:color="auto"/>
              <w:right w:val="single" w:sz="4" w:space="0" w:color="auto"/>
            </w:tcBorders>
            <w:vAlign w:val="center"/>
          </w:tcPr>
          <w:p w14:paraId="7316AA2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72" w:type="dxa"/>
            <w:tcBorders>
              <w:left w:val="single" w:sz="4" w:space="0" w:color="auto"/>
              <w:right w:val="single" w:sz="4" w:space="0" w:color="auto"/>
            </w:tcBorders>
            <w:vAlign w:val="center"/>
            <w:hideMark/>
          </w:tcPr>
          <w:p w14:paraId="47897F2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0DF691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15D039A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703FA2E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5458DC2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w:t>
            </w:r>
            <w:r w:rsidRPr="005D2F6A">
              <w:rPr>
                <w:rFonts w:ascii="Times New Roman" w:hAnsi="Times New Roman" w:cs="Times New Roman"/>
                <w:b/>
                <w:sz w:val="20"/>
                <w:szCs w:val="20"/>
              </w:rPr>
              <w:t>Печатание букв</w:t>
            </w:r>
            <w:r w:rsidRPr="005D2F6A">
              <w:rPr>
                <w:rFonts w:ascii="Times New Roman" w:hAnsi="Times New Roman" w:cs="Times New Roman"/>
                <w:sz w:val="20"/>
                <w:szCs w:val="20"/>
              </w:rPr>
              <w:t>, слогов, слов. Упражнения в рабочих тетрадях.</w:t>
            </w:r>
          </w:p>
        </w:tc>
        <w:tc>
          <w:tcPr>
            <w:tcW w:w="1276" w:type="dxa"/>
            <w:vMerge w:val="restart"/>
            <w:tcBorders>
              <w:top w:val="single" w:sz="4" w:space="0" w:color="auto"/>
              <w:bottom w:val="single" w:sz="4" w:space="0" w:color="auto"/>
            </w:tcBorders>
          </w:tcPr>
          <w:p w14:paraId="7002CC29" w14:textId="232CBC12" w:rsidR="00C54ED8" w:rsidRPr="005D2F6A" w:rsidRDefault="00C54ED8" w:rsidP="00C54ED8">
            <w:pPr>
              <w:spacing w:after="0" w:line="240" w:lineRule="auto"/>
              <w:rPr>
                <w:rFonts w:ascii="Times New Roman" w:hAnsi="Times New Roman" w:cs="Times New Roman"/>
                <w:sz w:val="20"/>
                <w:szCs w:val="20"/>
              </w:rPr>
            </w:pPr>
            <w:r w:rsidRPr="000F4D40">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365F34B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D7FAC7A" w14:textId="77777777" w:rsidTr="00843071">
        <w:tc>
          <w:tcPr>
            <w:tcW w:w="524" w:type="dxa"/>
            <w:vMerge/>
            <w:tcBorders>
              <w:right w:val="single" w:sz="4" w:space="0" w:color="auto"/>
            </w:tcBorders>
            <w:vAlign w:val="center"/>
            <w:hideMark/>
          </w:tcPr>
          <w:p w14:paraId="54F89E49"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0DD2B90"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1FDD135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42" w:type="dxa"/>
            <w:gridSpan w:val="3"/>
            <w:tcBorders>
              <w:left w:val="single" w:sz="4" w:space="0" w:color="auto"/>
              <w:right w:val="single" w:sz="4" w:space="0" w:color="auto"/>
            </w:tcBorders>
            <w:vAlign w:val="center"/>
            <w:hideMark/>
          </w:tcPr>
          <w:p w14:paraId="7F3CF81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72" w:type="dxa"/>
            <w:tcBorders>
              <w:left w:val="single" w:sz="4" w:space="0" w:color="auto"/>
              <w:right w:val="single" w:sz="4" w:space="0" w:color="auto"/>
            </w:tcBorders>
            <w:vAlign w:val="center"/>
            <w:hideMark/>
          </w:tcPr>
          <w:p w14:paraId="6107006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4A7F63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1A9C902B"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0353775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34164DE0"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56B65B39"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2CD68A2D"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710D7A91" w14:textId="77777777" w:rsidTr="006F64AB">
        <w:tc>
          <w:tcPr>
            <w:tcW w:w="15276" w:type="dxa"/>
            <w:gridSpan w:val="19"/>
            <w:tcBorders>
              <w:right w:val="single" w:sz="4" w:space="0" w:color="auto"/>
            </w:tcBorders>
            <w:vAlign w:val="center"/>
            <w:hideMark/>
          </w:tcPr>
          <w:p w14:paraId="66088CC6" w14:textId="2BC55F7B" w:rsidR="00C54ED8" w:rsidRPr="005D2F6A" w:rsidRDefault="00C54ED8" w:rsidP="00C54ED8">
            <w:pPr>
              <w:spacing w:after="0" w:line="240" w:lineRule="auto"/>
              <w:rPr>
                <w:rFonts w:ascii="Times New Roman" w:hAnsi="Times New Roman" w:cs="Times New Roman"/>
                <w:b/>
                <w:sz w:val="20"/>
                <w:szCs w:val="20"/>
              </w:rPr>
            </w:pPr>
          </w:p>
        </w:tc>
      </w:tr>
      <w:tr w:rsidR="00C54ED8" w:rsidRPr="005D2F6A" w14:paraId="09165E92" w14:textId="77777777" w:rsidTr="00843071">
        <w:tc>
          <w:tcPr>
            <w:tcW w:w="524" w:type="dxa"/>
            <w:vMerge w:val="restart"/>
            <w:tcBorders>
              <w:right w:val="single" w:sz="4" w:space="0" w:color="auto"/>
            </w:tcBorders>
            <w:vAlign w:val="center"/>
            <w:hideMark/>
          </w:tcPr>
          <w:p w14:paraId="2D24096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43</w:t>
            </w:r>
          </w:p>
        </w:tc>
        <w:tc>
          <w:tcPr>
            <w:tcW w:w="1252" w:type="dxa"/>
            <w:gridSpan w:val="3"/>
            <w:vMerge w:val="restart"/>
            <w:tcBorders>
              <w:left w:val="single" w:sz="4" w:space="0" w:color="auto"/>
              <w:right w:val="single" w:sz="4" w:space="0" w:color="auto"/>
            </w:tcBorders>
            <w:vAlign w:val="center"/>
            <w:hideMark/>
          </w:tcPr>
          <w:p w14:paraId="5A8AAB6F" w14:textId="68697369"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03</w:t>
            </w:r>
            <w:r w:rsidRPr="005D2F6A">
              <w:rPr>
                <w:rFonts w:ascii="Times New Roman" w:hAnsi="Times New Roman" w:cs="Times New Roman"/>
                <w:sz w:val="20"/>
                <w:szCs w:val="20"/>
              </w:rPr>
              <w:t>.02</w:t>
            </w:r>
            <w:r>
              <w:rPr>
                <w:rFonts w:ascii="Times New Roman" w:hAnsi="Times New Roman" w:cs="Times New Roman"/>
                <w:sz w:val="20"/>
                <w:szCs w:val="20"/>
              </w:rPr>
              <w:t>.</w:t>
            </w:r>
          </w:p>
          <w:p w14:paraId="14DF9F70" w14:textId="418F436A" w:rsidR="00C54ED8" w:rsidRPr="005D2F6A" w:rsidRDefault="00C54ED8" w:rsidP="00C54ED8">
            <w:pPr>
              <w:spacing w:after="0" w:line="240" w:lineRule="auto"/>
              <w:rPr>
                <w:rFonts w:ascii="Times New Roman" w:hAnsi="Times New Roman" w:cs="Times New Roman"/>
                <w:b/>
                <w:sz w:val="20"/>
                <w:szCs w:val="20"/>
              </w:rPr>
            </w:pPr>
            <w:r>
              <w:rPr>
                <w:rFonts w:ascii="Times New Roman" w:hAnsi="Times New Roman" w:cs="Times New Roman"/>
                <w:sz w:val="20"/>
                <w:szCs w:val="20"/>
              </w:rPr>
              <w:t>05</w:t>
            </w:r>
            <w:r w:rsidRPr="005D2F6A">
              <w:rPr>
                <w:rFonts w:ascii="Times New Roman" w:hAnsi="Times New Roman" w:cs="Times New Roman"/>
                <w:sz w:val="20"/>
                <w:szCs w:val="20"/>
              </w:rPr>
              <w:t>.02.</w:t>
            </w:r>
          </w:p>
        </w:tc>
        <w:tc>
          <w:tcPr>
            <w:tcW w:w="487" w:type="dxa"/>
            <w:gridSpan w:val="3"/>
            <w:tcBorders>
              <w:left w:val="single" w:sz="4" w:space="0" w:color="auto"/>
              <w:right w:val="single" w:sz="4" w:space="0" w:color="auto"/>
            </w:tcBorders>
            <w:vAlign w:val="center"/>
            <w:hideMark/>
          </w:tcPr>
          <w:p w14:paraId="61F4448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right w:val="single" w:sz="4" w:space="0" w:color="auto"/>
            </w:tcBorders>
            <w:vAlign w:val="center"/>
          </w:tcPr>
          <w:p w14:paraId="72F6F69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left w:val="single" w:sz="4" w:space="0" w:color="auto"/>
              <w:right w:val="single" w:sz="4" w:space="0" w:color="auto"/>
            </w:tcBorders>
            <w:vAlign w:val="center"/>
            <w:hideMark/>
          </w:tcPr>
          <w:p w14:paraId="075FEEF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65FD61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25A5386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right w:val="single" w:sz="4" w:space="0" w:color="auto"/>
            </w:tcBorders>
            <w:vAlign w:val="center"/>
            <w:hideMark/>
          </w:tcPr>
          <w:p w14:paraId="4E72820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left w:val="single" w:sz="4" w:space="0" w:color="auto"/>
              <w:right w:val="single" w:sz="4" w:space="0" w:color="auto"/>
            </w:tcBorders>
            <w:vAlign w:val="center"/>
            <w:hideMark/>
          </w:tcPr>
          <w:p w14:paraId="19F3AEAC" w14:textId="77777777" w:rsidR="00C54ED8" w:rsidRPr="005D2F6A" w:rsidRDefault="00C54ED8" w:rsidP="00C54ED8">
            <w:pPr>
              <w:widowControl w:val="0"/>
              <w:suppressAutoHyphens/>
              <w:spacing w:after="0" w:line="240" w:lineRule="auto"/>
              <w:textAlignment w:val="baseline"/>
              <w:rPr>
                <w:rFonts w:ascii="Times New Roman" w:eastAsia="SimSun" w:hAnsi="Times New Roman" w:cs="Times New Roman"/>
                <w:iCs/>
                <w:color w:val="000000"/>
                <w:kern w:val="2"/>
                <w:sz w:val="20"/>
                <w:szCs w:val="20"/>
                <w:lang w:eastAsia="hi-IN" w:bidi="hi-IN"/>
              </w:rPr>
            </w:pPr>
            <w:r w:rsidRPr="005D2F6A">
              <w:rPr>
                <w:rFonts w:ascii="Times New Roman" w:eastAsia="SimSun" w:hAnsi="Times New Roman" w:cs="Times New Roman"/>
                <w:b/>
                <w:kern w:val="2"/>
                <w:sz w:val="20"/>
                <w:szCs w:val="20"/>
                <w:lang w:eastAsia="hi-IN" w:bidi="hi-IN"/>
              </w:rPr>
              <w:t xml:space="preserve">Звуки, буквы речи: </w:t>
            </w:r>
            <w:r w:rsidRPr="005D2F6A">
              <w:rPr>
                <w:rFonts w:ascii="Times New Roman" w:eastAsia="SimSun" w:hAnsi="Times New Roman" w:cs="Times New Roman"/>
                <w:kern w:val="2"/>
                <w:sz w:val="20"/>
                <w:szCs w:val="20"/>
                <w:lang w:eastAsia="hi-IN" w:bidi="hi-IN"/>
              </w:rPr>
              <w:t xml:space="preserve">Фонематические, речевые игры. Звуки – звонкие, глухие, мягкие и звонкие. </w:t>
            </w:r>
            <w:r w:rsidRPr="005D2F6A">
              <w:rPr>
                <w:rFonts w:ascii="Times New Roman" w:eastAsia="SimSun" w:hAnsi="Times New Roman" w:cs="Times New Roman"/>
                <w:b/>
                <w:kern w:val="2"/>
                <w:sz w:val="20"/>
                <w:szCs w:val="20"/>
                <w:lang w:eastAsia="hi-IN" w:bidi="hi-IN"/>
              </w:rPr>
              <w:t>Печатание букв</w:t>
            </w:r>
            <w:r w:rsidRPr="005D2F6A">
              <w:rPr>
                <w:rFonts w:ascii="Times New Roman" w:eastAsia="SimSun" w:hAnsi="Times New Roman" w:cs="Times New Roman"/>
                <w:kern w:val="2"/>
                <w:sz w:val="20"/>
                <w:szCs w:val="20"/>
                <w:lang w:eastAsia="hi-IN" w:bidi="hi-IN"/>
              </w:rPr>
              <w:t>, слогов, слов. Упражнения в рабочих тетрадях.</w:t>
            </w:r>
          </w:p>
        </w:tc>
        <w:tc>
          <w:tcPr>
            <w:tcW w:w="1276" w:type="dxa"/>
            <w:vMerge w:val="restart"/>
            <w:tcBorders>
              <w:bottom w:val="single" w:sz="4" w:space="0" w:color="auto"/>
            </w:tcBorders>
          </w:tcPr>
          <w:p w14:paraId="3480CBAF" w14:textId="26A01C7B" w:rsidR="00C54ED8" w:rsidRPr="005D2F6A" w:rsidRDefault="00C54ED8" w:rsidP="00C54ED8">
            <w:pPr>
              <w:spacing w:after="0" w:line="240" w:lineRule="auto"/>
              <w:rPr>
                <w:rFonts w:ascii="Times New Roman" w:hAnsi="Times New Roman" w:cs="Times New Roman"/>
                <w:sz w:val="20"/>
                <w:szCs w:val="20"/>
              </w:rPr>
            </w:pPr>
            <w:r w:rsidRPr="000F4D40">
              <w:rPr>
                <w:rFonts w:ascii="Times New Roman" w:hAnsi="Times New Roman" w:cs="Times New Roman"/>
                <w:sz w:val="20"/>
                <w:szCs w:val="20"/>
              </w:rPr>
              <w:t>д. к. «Чайка»</w:t>
            </w:r>
          </w:p>
        </w:tc>
        <w:tc>
          <w:tcPr>
            <w:tcW w:w="1985" w:type="dxa"/>
            <w:vMerge w:val="restart"/>
            <w:tcBorders>
              <w:left w:val="single" w:sz="4" w:space="0" w:color="auto"/>
              <w:right w:val="single" w:sz="4" w:space="0" w:color="auto"/>
            </w:tcBorders>
            <w:vAlign w:val="center"/>
          </w:tcPr>
          <w:p w14:paraId="4C12D23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2F895E1" w14:textId="77777777" w:rsidTr="00843071">
        <w:tc>
          <w:tcPr>
            <w:tcW w:w="524" w:type="dxa"/>
            <w:vMerge/>
            <w:tcBorders>
              <w:right w:val="single" w:sz="4" w:space="0" w:color="auto"/>
            </w:tcBorders>
            <w:vAlign w:val="center"/>
            <w:hideMark/>
          </w:tcPr>
          <w:p w14:paraId="3A36C66E"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left w:val="single" w:sz="4" w:space="0" w:color="auto"/>
              <w:right w:val="single" w:sz="4" w:space="0" w:color="auto"/>
            </w:tcBorders>
            <w:vAlign w:val="center"/>
            <w:hideMark/>
          </w:tcPr>
          <w:p w14:paraId="6267370F" w14:textId="77777777" w:rsidR="00C54ED8" w:rsidRPr="005D2F6A" w:rsidRDefault="00C54ED8" w:rsidP="00C54ED8">
            <w:pPr>
              <w:spacing w:after="0" w:line="240" w:lineRule="auto"/>
              <w:rPr>
                <w:rFonts w:ascii="Times New Roman" w:hAnsi="Times New Roman" w:cs="Times New Roman"/>
                <w:b/>
                <w:sz w:val="20"/>
                <w:szCs w:val="20"/>
              </w:rPr>
            </w:pPr>
          </w:p>
        </w:tc>
        <w:tc>
          <w:tcPr>
            <w:tcW w:w="487" w:type="dxa"/>
            <w:gridSpan w:val="3"/>
            <w:tcBorders>
              <w:left w:val="single" w:sz="4" w:space="0" w:color="auto"/>
              <w:right w:val="single" w:sz="4" w:space="0" w:color="auto"/>
            </w:tcBorders>
            <w:vAlign w:val="center"/>
            <w:hideMark/>
          </w:tcPr>
          <w:p w14:paraId="2CB8372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tcBorders>
            <w:vAlign w:val="center"/>
            <w:hideMark/>
          </w:tcPr>
          <w:p w14:paraId="3227D06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right w:val="single" w:sz="4" w:space="0" w:color="auto"/>
            </w:tcBorders>
            <w:vAlign w:val="center"/>
            <w:hideMark/>
          </w:tcPr>
          <w:p w14:paraId="3C73742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43B1F5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5B2DD7B2"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left w:val="single" w:sz="4" w:space="0" w:color="auto"/>
              <w:right w:val="single" w:sz="4" w:space="0" w:color="auto"/>
            </w:tcBorders>
            <w:vAlign w:val="center"/>
            <w:hideMark/>
          </w:tcPr>
          <w:p w14:paraId="08B89D0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left w:val="single" w:sz="4" w:space="0" w:color="auto"/>
              <w:right w:val="single" w:sz="4" w:space="0" w:color="auto"/>
            </w:tcBorders>
            <w:vAlign w:val="center"/>
            <w:hideMark/>
          </w:tcPr>
          <w:p w14:paraId="2D6C2B4C" w14:textId="77777777" w:rsidR="00C54ED8" w:rsidRPr="005D2F6A" w:rsidRDefault="00C54ED8" w:rsidP="00C54ED8">
            <w:pPr>
              <w:spacing w:after="0" w:line="240" w:lineRule="auto"/>
              <w:rPr>
                <w:rFonts w:ascii="Times New Roman" w:eastAsia="SimSun" w:hAnsi="Times New Roman" w:cs="Times New Roman"/>
                <w:iCs/>
                <w:color w:val="000000"/>
                <w:kern w:val="2"/>
                <w:sz w:val="20"/>
                <w:szCs w:val="20"/>
                <w:lang w:eastAsia="hi-IN" w:bidi="hi-IN"/>
              </w:rPr>
            </w:pPr>
          </w:p>
        </w:tc>
        <w:tc>
          <w:tcPr>
            <w:tcW w:w="1276" w:type="dxa"/>
            <w:vMerge/>
            <w:tcBorders>
              <w:bottom w:val="single" w:sz="4" w:space="0" w:color="auto"/>
            </w:tcBorders>
          </w:tcPr>
          <w:p w14:paraId="29C5C6B9"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23655EF5"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3921EA43" w14:textId="77777777" w:rsidTr="00843071">
        <w:tc>
          <w:tcPr>
            <w:tcW w:w="524" w:type="dxa"/>
            <w:vMerge w:val="restart"/>
            <w:vAlign w:val="center"/>
          </w:tcPr>
          <w:p w14:paraId="159A870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44</w:t>
            </w:r>
          </w:p>
          <w:p w14:paraId="643B9494"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val="restart"/>
            <w:tcBorders>
              <w:right w:val="single" w:sz="4" w:space="0" w:color="auto"/>
            </w:tcBorders>
            <w:vAlign w:val="center"/>
            <w:hideMark/>
          </w:tcPr>
          <w:p w14:paraId="5CBFCB9A" w14:textId="26E1110F"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07.02.</w:t>
            </w:r>
          </w:p>
          <w:p w14:paraId="44F2CAFB" w14:textId="07FC5361"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08.02.</w:t>
            </w:r>
          </w:p>
        </w:tc>
        <w:tc>
          <w:tcPr>
            <w:tcW w:w="487" w:type="dxa"/>
            <w:gridSpan w:val="3"/>
            <w:tcBorders>
              <w:left w:val="single" w:sz="4" w:space="0" w:color="auto"/>
              <w:right w:val="single" w:sz="4" w:space="0" w:color="auto"/>
            </w:tcBorders>
            <w:vAlign w:val="center"/>
            <w:hideMark/>
          </w:tcPr>
          <w:p w14:paraId="3161D89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tcBorders>
            <w:vAlign w:val="center"/>
          </w:tcPr>
          <w:p w14:paraId="11BE4DA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vAlign w:val="center"/>
            <w:hideMark/>
          </w:tcPr>
          <w:p w14:paraId="4CB4E53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2CB478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5B82DA6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vAlign w:val="center"/>
            <w:hideMark/>
          </w:tcPr>
          <w:p w14:paraId="4600B61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vAlign w:val="center"/>
          </w:tcPr>
          <w:p w14:paraId="245798E8"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4F91C75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tcPr>
          <w:p w14:paraId="2699EE6A" w14:textId="06340E7E" w:rsidR="00C54ED8" w:rsidRPr="005D2F6A" w:rsidRDefault="00C54ED8" w:rsidP="00C54ED8">
            <w:pPr>
              <w:spacing w:after="0" w:line="240" w:lineRule="auto"/>
              <w:rPr>
                <w:rFonts w:ascii="Times New Roman" w:hAnsi="Times New Roman" w:cs="Times New Roman"/>
                <w:sz w:val="20"/>
                <w:szCs w:val="20"/>
              </w:rPr>
            </w:pPr>
            <w:r w:rsidRPr="000F4D40">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7A5C11C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20EB632" w14:textId="77777777" w:rsidTr="00843071">
        <w:trPr>
          <w:trHeight w:val="446"/>
        </w:trPr>
        <w:tc>
          <w:tcPr>
            <w:tcW w:w="524" w:type="dxa"/>
            <w:vMerge/>
            <w:vAlign w:val="center"/>
            <w:hideMark/>
          </w:tcPr>
          <w:p w14:paraId="6524DB63"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right w:val="single" w:sz="4" w:space="0" w:color="auto"/>
            </w:tcBorders>
            <w:vAlign w:val="center"/>
            <w:hideMark/>
          </w:tcPr>
          <w:p w14:paraId="52015701"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left w:val="single" w:sz="4" w:space="0" w:color="auto"/>
              <w:right w:val="single" w:sz="4" w:space="0" w:color="auto"/>
            </w:tcBorders>
            <w:vAlign w:val="center"/>
            <w:hideMark/>
          </w:tcPr>
          <w:p w14:paraId="1873AC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left w:val="single" w:sz="4" w:space="0" w:color="auto"/>
            </w:tcBorders>
            <w:vAlign w:val="center"/>
            <w:hideMark/>
          </w:tcPr>
          <w:p w14:paraId="28B68D4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vAlign w:val="center"/>
            <w:hideMark/>
          </w:tcPr>
          <w:p w14:paraId="7E57971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14D33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09ACCCA6"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vAlign w:val="center"/>
            <w:hideMark/>
          </w:tcPr>
          <w:p w14:paraId="4533BBF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6CBFF3BF"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tcPr>
          <w:p w14:paraId="1AF6E146"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0C2CE9B7"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1FDF0DCF" w14:textId="77777777" w:rsidTr="00843071">
        <w:tc>
          <w:tcPr>
            <w:tcW w:w="524" w:type="dxa"/>
            <w:vMerge w:val="restart"/>
            <w:tcBorders>
              <w:left w:val="single" w:sz="4" w:space="0" w:color="auto"/>
              <w:bottom w:val="single" w:sz="4" w:space="0" w:color="auto"/>
              <w:right w:val="single" w:sz="4" w:space="0" w:color="auto"/>
            </w:tcBorders>
            <w:vAlign w:val="center"/>
            <w:hideMark/>
          </w:tcPr>
          <w:p w14:paraId="7970762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45</w:t>
            </w:r>
          </w:p>
        </w:tc>
        <w:tc>
          <w:tcPr>
            <w:tcW w:w="1271" w:type="dxa"/>
            <w:gridSpan w:val="4"/>
            <w:tcBorders>
              <w:left w:val="single" w:sz="4" w:space="0" w:color="auto"/>
              <w:bottom w:val="nil"/>
              <w:right w:val="single" w:sz="4" w:space="0" w:color="auto"/>
            </w:tcBorders>
            <w:vAlign w:val="center"/>
            <w:hideMark/>
          </w:tcPr>
          <w:p w14:paraId="6A7195C6" w14:textId="36DA4E40"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10.02.</w:t>
            </w:r>
          </w:p>
          <w:p w14:paraId="228BC471" w14:textId="17C5EF26"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12.02.</w:t>
            </w:r>
          </w:p>
        </w:tc>
        <w:tc>
          <w:tcPr>
            <w:tcW w:w="468" w:type="dxa"/>
            <w:gridSpan w:val="2"/>
            <w:tcBorders>
              <w:left w:val="single" w:sz="4" w:space="0" w:color="auto"/>
              <w:bottom w:val="nil"/>
              <w:right w:val="single" w:sz="4" w:space="0" w:color="auto"/>
            </w:tcBorders>
            <w:vAlign w:val="center"/>
            <w:hideMark/>
          </w:tcPr>
          <w:p w14:paraId="66FBF20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nil"/>
              <w:right w:val="single" w:sz="4" w:space="0" w:color="auto"/>
            </w:tcBorders>
            <w:vAlign w:val="center"/>
          </w:tcPr>
          <w:p w14:paraId="6A80BB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vMerge w:val="restart"/>
            <w:tcBorders>
              <w:left w:val="single" w:sz="4" w:space="0" w:color="auto"/>
              <w:right w:val="single" w:sz="4" w:space="0" w:color="auto"/>
            </w:tcBorders>
            <w:vAlign w:val="center"/>
            <w:hideMark/>
          </w:tcPr>
          <w:p w14:paraId="679C75B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85DDEA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4433845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 xml:space="preserve">Игровые практические </w:t>
            </w:r>
            <w:r w:rsidRPr="005D2F6A">
              <w:rPr>
                <w:rFonts w:ascii="Times New Roman" w:hAnsi="Times New Roman" w:cs="Times New Roman"/>
                <w:sz w:val="20"/>
                <w:szCs w:val="20"/>
              </w:rPr>
              <w:lastRenderedPageBreak/>
              <w:t>задания</w:t>
            </w:r>
          </w:p>
        </w:tc>
        <w:tc>
          <w:tcPr>
            <w:tcW w:w="696" w:type="dxa"/>
            <w:vMerge w:val="restart"/>
            <w:tcBorders>
              <w:left w:val="single" w:sz="4" w:space="0" w:color="auto"/>
              <w:right w:val="single" w:sz="4" w:space="0" w:color="auto"/>
            </w:tcBorders>
            <w:vAlign w:val="center"/>
            <w:hideMark/>
          </w:tcPr>
          <w:p w14:paraId="07689EC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lastRenderedPageBreak/>
              <w:t>2</w:t>
            </w:r>
          </w:p>
        </w:tc>
        <w:tc>
          <w:tcPr>
            <w:tcW w:w="568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3A0E3D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 xml:space="preserve">Фонематические, речевые игры. Звуки – звонкие, глухие, мягкие и звонкие. Печатание букв, слогов, </w:t>
            </w:r>
            <w:r w:rsidRPr="005D2F6A">
              <w:rPr>
                <w:rFonts w:ascii="Times New Roman" w:hAnsi="Times New Roman" w:cs="Times New Roman"/>
                <w:sz w:val="20"/>
                <w:szCs w:val="20"/>
              </w:rPr>
              <w:lastRenderedPageBreak/>
              <w:t>слов. Упражнения в рабочих тетрадях.</w:t>
            </w:r>
          </w:p>
        </w:tc>
        <w:tc>
          <w:tcPr>
            <w:tcW w:w="1276" w:type="dxa"/>
            <w:vMerge w:val="restart"/>
            <w:tcBorders>
              <w:bottom w:val="single" w:sz="4" w:space="0" w:color="auto"/>
            </w:tcBorders>
          </w:tcPr>
          <w:p w14:paraId="5E522A0A" w14:textId="67552BBA" w:rsidR="00C54ED8" w:rsidRPr="005D2F6A" w:rsidRDefault="00C54ED8" w:rsidP="00C54ED8">
            <w:pPr>
              <w:spacing w:after="0" w:line="240" w:lineRule="auto"/>
              <w:rPr>
                <w:rFonts w:ascii="Times New Roman" w:hAnsi="Times New Roman" w:cs="Times New Roman"/>
                <w:sz w:val="20"/>
                <w:szCs w:val="20"/>
              </w:rPr>
            </w:pPr>
            <w:r w:rsidRPr="000F4D40">
              <w:rPr>
                <w:rFonts w:ascii="Times New Roman" w:hAnsi="Times New Roman" w:cs="Times New Roman"/>
                <w:sz w:val="20"/>
                <w:szCs w:val="20"/>
              </w:rPr>
              <w:lastRenderedPageBreak/>
              <w:t>д. к. «Чайка»</w:t>
            </w:r>
          </w:p>
        </w:tc>
        <w:tc>
          <w:tcPr>
            <w:tcW w:w="1985" w:type="dxa"/>
            <w:vMerge w:val="restart"/>
            <w:tcBorders>
              <w:left w:val="single" w:sz="4" w:space="0" w:color="auto"/>
              <w:right w:val="single" w:sz="4" w:space="0" w:color="auto"/>
            </w:tcBorders>
            <w:vAlign w:val="center"/>
          </w:tcPr>
          <w:p w14:paraId="1123A78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 xml:space="preserve">Игровые упражнения, </w:t>
            </w:r>
            <w:r w:rsidRPr="005D2F6A">
              <w:rPr>
                <w:rFonts w:ascii="Times New Roman" w:hAnsi="Times New Roman" w:cs="Times New Roman"/>
                <w:sz w:val="20"/>
                <w:szCs w:val="20"/>
              </w:rPr>
              <w:lastRenderedPageBreak/>
              <w:t>наблюдение</w:t>
            </w:r>
          </w:p>
        </w:tc>
      </w:tr>
      <w:tr w:rsidR="005948DC" w:rsidRPr="005D2F6A" w14:paraId="72344EB6" w14:textId="77777777" w:rsidTr="00794E7F">
        <w:trPr>
          <w:trHeight w:val="70"/>
        </w:trPr>
        <w:tc>
          <w:tcPr>
            <w:tcW w:w="524" w:type="dxa"/>
            <w:vMerge/>
            <w:tcBorders>
              <w:left w:val="single" w:sz="4" w:space="0" w:color="auto"/>
              <w:bottom w:val="single" w:sz="4" w:space="0" w:color="auto"/>
              <w:right w:val="single" w:sz="4" w:space="0" w:color="auto"/>
            </w:tcBorders>
            <w:vAlign w:val="center"/>
            <w:hideMark/>
          </w:tcPr>
          <w:p w14:paraId="4B218C46"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val="restart"/>
            <w:tcBorders>
              <w:top w:val="nil"/>
              <w:left w:val="single" w:sz="4" w:space="0" w:color="auto"/>
              <w:bottom w:val="single" w:sz="4" w:space="0" w:color="auto"/>
            </w:tcBorders>
            <w:vAlign w:val="center"/>
          </w:tcPr>
          <w:p w14:paraId="610F3D9B"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nil"/>
              <w:right w:val="single" w:sz="4" w:space="0" w:color="auto"/>
            </w:tcBorders>
            <w:vAlign w:val="center"/>
          </w:tcPr>
          <w:p w14:paraId="20BB5DE5" w14:textId="77777777" w:rsidR="005948DC" w:rsidRPr="005D2F6A" w:rsidRDefault="005948DC" w:rsidP="00F30BCF">
            <w:pPr>
              <w:spacing w:after="0" w:line="240" w:lineRule="auto"/>
              <w:rPr>
                <w:rFonts w:ascii="Times New Roman" w:hAnsi="Times New Roman" w:cs="Times New Roman"/>
                <w:sz w:val="20"/>
                <w:szCs w:val="20"/>
              </w:rPr>
            </w:pPr>
          </w:p>
        </w:tc>
        <w:tc>
          <w:tcPr>
            <w:tcW w:w="295" w:type="dxa"/>
            <w:tcBorders>
              <w:top w:val="nil"/>
              <w:right w:val="single" w:sz="4" w:space="0" w:color="auto"/>
            </w:tcBorders>
            <w:vAlign w:val="center"/>
          </w:tcPr>
          <w:p w14:paraId="4F0DD3F6" w14:textId="77777777" w:rsidR="005948DC" w:rsidRPr="005D2F6A" w:rsidRDefault="005948DC" w:rsidP="00F30BCF">
            <w:pPr>
              <w:spacing w:after="0" w:line="240" w:lineRule="auto"/>
              <w:rPr>
                <w:rFonts w:ascii="Times New Roman" w:hAnsi="Times New Roman" w:cs="Times New Roman"/>
                <w:sz w:val="20"/>
                <w:szCs w:val="20"/>
              </w:rPr>
            </w:pPr>
          </w:p>
        </w:tc>
        <w:tc>
          <w:tcPr>
            <w:tcW w:w="1519" w:type="dxa"/>
            <w:gridSpan w:val="3"/>
            <w:vMerge/>
            <w:tcBorders>
              <w:left w:val="single" w:sz="4" w:space="0" w:color="auto"/>
              <w:right w:val="single" w:sz="4" w:space="0" w:color="auto"/>
            </w:tcBorders>
            <w:vAlign w:val="center"/>
            <w:hideMark/>
          </w:tcPr>
          <w:p w14:paraId="60895FEE" w14:textId="77777777" w:rsidR="005948DC" w:rsidRPr="005D2F6A" w:rsidRDefault="005948DC" w:rsidP="00F30BCF">
            <w:pPr>
              <w:spacing w:after="0" w:line="240" w:lineRule="auto"/>
              <w:rPr>
                <w:rFonts w:ascii="Times New Roman" w:hAnsi="Times New Roman" w:cs="Times New Roman"/>
                <w:sz w:val="20"/>
                <w:szCs w:val="20"/>
              </w:rPr>
            </w:pPr>
          </w:p>
        </w:tc>
        <w:tc>
          <w:tcPr>
            <w:tcW w:w="1560" w:type="dxa"/>
            <w:gridSpan w:val="3"/>
            <w:vMerge/>
            <w:tcBorders>
              <w:left w:val="single" w:sz="4" w:space="0" w:color="auto"/>
              <w:right w:val="single" w:sz="4" w:space="0" w:color="auto"/>
            </w:tcBorders>
            <w:vAlign w:val="center"/>
          </w:tcPr>
          <w:p w14:paraId="113205F4"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vMerge/>
            <w:tcBorders>
              <w:left w:val="single" w:sz="4" w:space="0" w:color="auto"/>
              <w:right w:val="single" w:sz="4" w:space="0" w:color="auto"/>
            </w:tcBorders>
            <w:vAlign w:val="center"/>
            <w:hideMark/>
          </w:tcPr>
          <w:p w14:paraId="471B28F9" w14:textId="77777777" w:rsidR="005948DC" w:rsidRPr="005D2F6A" w:rsidRDefault="005948DC" w:rsidP="00F30BCF">
            <w:pPr>
              <w:spacing w:after="0" w:line="240" w:lineRule="auto"/>
              <w:rPr>
                <w:rFonts w:ascii="Times New Roman" w:hAnsi="Times New Roman" w:cs="Times New Roman"/>
                <w:sz w:val="20"/>
                <w:szCs w:val="20"/>
              </w:rPr>
            </w:pPr>
          </w:p>
        </w:tc>
        <w:tc>
          <w:tcPr>
            <w:tcW w:w="5682" w:type="dxa"/>
            <w:gridSpan w:val="2"/>
            <w:vMerge/>
            <w:tcBorders>
              <w:top w:val="single" w:sz="4" w:space="0" w:color="auto"/>
              <w:left w:val="single" w:sz="4" w:space="0" w:color="auto"/>
              <w:bottom w:val="single" w:sz="4" w:space="0" w:color="auto"/>
              <w:right w:val="single" w:sz="4" w:space="0" w:color="auto"/>
            </w:tcBorders>
            <w:vAlign w:val="center"/>
            <w:hideMark/>
          </w:tcPr>
          <w:p w14:paraId="77FFAF4C"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bottom w:val="single" w:sz="4" w:space="0" w:color="auto"/>
            </w:tcBorders>
            <w:vAlign w:val="center"/>
          </w:tcPr>
          <w:p w14:paraId="26F4E475"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right w:val="single" w:sz="4" w:space="0" w:color="auto"/>
            </w:tcBorders>
            <w:vAlign w:val="center"/>
          </w:tcPr>
          <w:p w14:paraId="1BED1B12" w14:textId="77777777" w:rsidR="005948DC" w:rsidRPr="005D2F6A" w:rsidRDefault="005948DC" w:rsidP="00F30BCF">
            <w:pPr>
              <w:spacing w:after="0" w:line="240" w:lineRule="auto"/>
              <w:rPr>
                <w:rFonts w:ascii="Times New Roman" w:hAnsi="Times New Roman" w:cs="Times New Roman"/>
                <w:sz w:val="20"/>
                <w:szCs w:val="20"/>
              </w:rPr>
            </w:pPr>
          </w:p>
        </w:tc>
      </w:tr>
      <w:tr w:rsidR="005948DC" w:rsidRPr="005D2F6A" w14:paraId="740019B5" w14:textId="77777777" w:rsidTr="006F64AB">
        <w:tc>
          <w:tcPr>
            <w:tcW w:w="524" w:type="dxa"/>
            <w:vMerge/>
            <w:tcBorders>
              <w:left w:val="single" w:sz="4" w:space="0" w:color="auto"/>
              <w:bottom w:val="single" w:sz="4" w:space="0" w:color="auto"/>
              <w:right w:val="single" w:sz="4" w:space="0" w:color="auto"/>
            </w:tcBorders>
            <w:vAlign w:val="center"/>
            <w:hideMark/>
          </w:tcPr>
          <w:p w14:paraId="5BBC9FC4" w14:textId="77777777" w:rsidR="005948DC" w:rsidRPr="005D2F6A" w:rsidRDefault="005948DC" w:rsidP="00F30BCF">
            <w:pPr>
              <w:spacing w:after="0" w:line="240" w:lineRule="auto"/>
              <w:rPr>
                <w:rFonts w:ascii="Times New Roman" w:hAnsi="Times New Roman" w:cs="Times New Roman"/>
                <w:b/>
                <w:sz w:val="20"/>
                <w:szCs w:val="20"/>
              </w:rPr>
            </w:pPr>
          </w:p>
        </w:tc>
        <w:tc>
          <w:tcPr>
            <w:tcW w:w="1252" w:type="dxa"/>
            <w:gridSpan w:val="3"/>
            <w:vMerge/>
            <w:tcBorders>
              <w:top w:val="nil"/>
              <w:left w:val="single" w:sz="4" w:space="0" w:color="auto"/>
              <w:bottom w:val="single" w:sz="4" w:space="0" w:color="auto"/>
            </w:tcBorders>
            <w:vAlign w:val="center"/>
            <w:hideMark/>
          </w:tcPr>
          <w:p w14:paraId="6E4A0196" w14:textId="77777777" w:rsidR="005948DC" w:rsidRPr="005D2F6A" w:rsidRDefault="005948DC" w:rsidP="00F30BCF">
            <w:pPr>
              <w:spacing w:after="0" w:line="240" w:lineRule="auto"/>
              <w:rPr>
                <w:rFonts w:ascii="Times New Roman" w:hAnsi="Times New Roman" w:cs="Times New Roman"/>
                <w:sz w:val="20"/>
                <w:szCs w:val="20"/>
              </w:rPr>
            </w:pPr>
          </w:p>
        </w:tc>
        <w:tc>
          <w:tcPr>
            <w:tcW w:w="487" w:type="dxa"/>
            <w:gridSpan w:val="3"/>
            <w:tcBorders>
              <w:top w:val="nil"/>
              <w:bottom w:val="single" w:sz="4" w:space="0" w:color="auto"/>
              <w:right w:val="single" w:sz="4" w:space="0" w:color="auto"/>
            </w:tcBorders>
            <w:vAlign w:val="center"/>
            <w:hideMark/>
          </w:tcPr>
          <w:p w14:paraId="282BBA19"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nil"/>
              <w:bottom w:val="single" w:sz="4" w:space="0" w:color="auto"/>
              <w:right w:val="single" w:sz="4" w:space="0" w:color="auto"/>
            </w:tcBorders>
            <w:vAlign w:val="center"/>
            <w:hideMark/>
          </w:tcPr>
          <w:p w14:paraId="308F2C6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left w:val="single" w:sz="4" w:space="0" w:color="auto"/>
              <w:bottom w:val="single" w:sz="4" w:space="0" w:color="auto"/>
              <w:right w:val="single" w:sz="4" w:space="0" w:color="auto"/>
            </w:tcBorders>
            <w:vAlign w:val="center"/>
            <w:hideMark/>
          </w:tcPr>
          <w:p w14:paraId="7FA7EED1"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881C1FB"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left w:val="single" w:sz="4" w:space="0" w:color="auto"/>
              <w:right w:val="single" w:sz="4" w:space="0" w:color="auto"/>
            </w:tcBorders>
            <w:vAlign w:val="center"/>
          </w:tcPr>
          <w:p w14:paraId="54FBB657"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tcBorders>
              <w:left w:val="single" w:sz="4" w:space="0" w:color="auto"/>
              <w:bottom w:val="single" w:sz="4" w:space="0" w:color="auto"/>
              <w:right w:val="single" w:sz="4" w:space="0" w:color="auto"/>
            </w:tcBorders>
            <w:vAlign w:val="center"/>
            <w:hideMark/>
          </w:tcPr>
          <w:p w14:paraId="578F009F"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left w:val="single" w:sz="4" w:space="0" w:color="auto"/>
              <w:bottom w:val="single" w:sz="4" w:space="0" w:color="auto"/>
              <w:right w:val="single" w:sz="4" w:space="0" w:color="auto"/>
            </w:tcBorders>
            <w:vAlign w:val="center"/>
            <w:hideMark/>
          </w:tcPr>
          <w:p w14:paraId="2417A583"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tcBorders>
              <w:top w:val="single" w:sz="4" w:space="0" w:color="auto"/>
              <w:bottom w:val="single" w:sz="4" w:space="0" w:color="auto"/>
            </w:tcBorders>
            <w:vAlign w:val="center"/>
          </w:tcPr>
          <w:p w14:paraId="3A354C96"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left w:val="single" w:sz="4" w:space="0" w:color="auto"/>
              <w:bottom w:val="single" w:sz="4" w:space="0" w:color="auto"/>
              <w:right w:val="single" w:sz="4" w:space="0" w:color="auto"/>
            </w:tcBorders>
            <w:vAlign w:val="center"/>
          </w:tcPr>
          <w:p w14:paraId="29C7E099" w14:textId="77777777" w:rsidR="005948DC" w:rsidRPr="005D2F6A" w:rsidRDefault="005948DC" w:rsidP="00F30BCF">
            <w:pPr>
              <w:spacing w:after="0" w:line="240" w:lineRule="auto"/>
              <w:rPr>
                <w:rFonts w:ascii="Times New Roman" w:hAnsi="Times New Roman" w:cs="Times New Roman"/>
                <w:sz w:val="20"/>
                <w:szCs w:val="20"/>
              </w:rPr>
            </w:pPr>
          </w:p>
        </w:tc>
      </w:tr>
      <w:tr w:rsidR="00C54ED8" w:rsidRPr="005D2F6A" w14:paraId="23F135D1" w14:textId="77777777" w:rsidTr="00843071">
        <w:trPr>
          <w:trHeight w:val="736"/>
        </w:trPr>
        <w:tc>
          <w:tcPr>
            <w:tcW w:w="524" w:type="dxa"/>
            <w:vMerge w:val="restart"/>
            <w:tcBorders>
              <w:top w:val="single" w:sz="4" w:space="0" w:color="auto"/>
              <w:left w:val="single" w:sz="4" w:space="0" w:color="auto"/>
              <w:right w:val="single" w:sz="4" w:space="0" w:color="auto"/>
            </w:tcBorders>
            <w:vAlign w:val="center"/>
            <w:hideMark/>
          </w:tcPr>
          <w:p w14:paraId="42E7239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46</w:t>
            </w:r>
          </w:p>
        </w:tc>
        <w:tc>
          <w:tcPr>
            <w:tcW w:w="1252" w:type="dxa"/>
            <w:gridSpan w:val="3"/>
            <w:vMerge w:val="restart"/>
            <w:tcBorders>
              <w:top w:val="single" w:sz="4" w:space="0" w:color="auto"/>
              <w:left w:val="single" w:sz="4" w:space="0" w:color="auto"/>
            </w:tcBorders>
            <w:vAlign w:val="center"/>
            <w:hideMark/>
          </w:tcPr>
          <w:p w14:paraId="384C8AC1" w14:textId="007876E4"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14.02.</w:t>
            </w:r>
          </w:p>
          <w:p w14:paraId="6B73EB79" w14:textId="2C4789FD"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15.02.</w:t>
            </w:r>
          </w:p>
        </w:tc>
        <w:tc>
          <w:tcPr>
            <w:tcW w:w="487" w:type="dxa"/>
            <w:gridSpan w:val="3"/>
            <w:tcBorders>
              <w:bottom w:val="single" w:sz="4" w:space="0" w:color="auto"/>
              <w:right w:val="single" w:sz="4" w:space="0" w:color="auto"/>
            </w:tcBorders>
            <w:vAlign w:val="center"/>
            <w:hideMark/>
          </w:tcPr>
          <w:p w14:paraId="591D673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295" w:type="dxa"/>
            <w:tcBorders>
              <w:left w:val="single" w:sz="4" w:space="0" w:color="auto"/>
              <w:bottom w:val="single" w:sz="4" w:space="0" w:color="auto"/>
            </w:tcBorders>
            <w:vAlign w:val="center"/>
          </w:tcPr>
          <w:p w14:paraId="580E406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19" w:type="dxa"/>
            <w:gridSpan w:val="3"/>
            <w:tcBorders>
              <w:bottom w:val="single" w:sz="4" w:space="0" w:color="auto"/>
              <w:right w:val="single" w:sz="4" w:space="0" w:color="auto"/>
            </w:tcBorders>
            <w:vAlign w:val="center"/>
            <w:hideMark/>
          </w:tcPr>
          <w:p w14:paraId="35C8FCC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A95CD2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3"/>
            <w:vMerge w:val="restart"/>
            <w:tcBorders>
              <w:left w:val="single" w:sz="4" w:space="0" w:color="auto"/>
              <w:right w:val="single" w:sz="4" w:space="0" w:color="auto"/>
            </w:tcBorders>
            <w:vAlign w:val="center"/>
          </w:tcPr>
          <w:p w14:paraId="5FEB7AB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696" w:type="dxa"/>
            <w:tcBorders>
              <w:left w:val="single" w:sz="4" w:space="0" w:color="auto"/>
              <w:bottom w:val="single" w:sz="4" w:space="0" w:color="auto"/>
            </w:tcBorders>
            <w:vAlign w:val="center"/>
            <w:hideMark/>
          </w:tcPr>
          <w:p w14:paraId="67CF0DD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tcBorders>
            <w:vAlign w:val="center"/>
            <w:hideMark/>
          </w:tcPr>
          <w:p w14:paraId="0D534275"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4E29495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vMerge w:val="restart"/>
            <w:tcBorders>
              <w:top w:val="single" w:sz="4" w:space="0" w:color="auto"/>
              <w:bottom w:val="single" w:sz="4" w:space="0" w:color="auto"/>
            </w:tcBorders>
            <w:hideMark/>
          </w:tcPr>
          <w:p w14:paraId="20EE4E7E" w14:textId="78FE8631" w:rsidR="00C54ED8" w:rsidRPr="005D2F6A" w:rsidRDefault="00C54ED8" w:rsidP="00C54ED8">
            <w:pPr>
              <w:spacing w:after="0" w:line="240" w:lineRule="auto"/>
              <w:rPr>
                <w:rFonts w:ascii="Times New Roman" w:hAnsi="Times New Roman" w:cs="Times New Roman"/>
                <w:sz w:val="20"/>
                <w:szCs w:val="20"/>
              </w:rPr>
            </w:pPr>
            <w:r w:rsidRPr="00AE4E7B">
              <w:rPr>
                <w:rFonts w:ascii="Times New Roman" w:hAnsi="Times New Roman" w:cs="Times New Roman"/>
                <w:sz w:val="20"/>
                <w:szCs w:val="20"/>
              </w:rPr>
              <w:t>д. к. «Чайка»</w:t>
            </w:r>
          </w:p>
        </w:tc>
        <w:tc>
          <w:tcPr>
            <w:tcW w:w="1985" w:type="dxa"/>
            <w:vMerge w:val="restart"/>
            <w:tcBorders>
              <w:left w:val="single" w:sz="4" w:space="0" w:color="auto"/>
              <w:bottom w:val="single" w:sz="4" w:space="0" w:color="auto"/>
              <w:right w:val="single" w:sz="4" w:space="0" w:color="auto"/>
            </w:tcBorders>
            <w:vAlign w:val="center"/>
          </w:tcPr>
          <w:p w14:paraId="7145F5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59CD105" w14:textId="77777777" w:rsidTr="00843071">
        <w:trPr>
          <w:trHeight w:val="562"/>
        </w:trPr>
        <w:tc>
          <w:tcPr>
            <w:tcW w:w="524" w:type="dxa"/>
            <w:vMerge/>
            <w:tcBorders>
              <w:top w:val="single" w:sz="4" w:space="0" w:color="auto"/>
              <w:left w:val="single" w:sz="4" w:space="0" w:color="auto"/>
              <w:right w:val="single" w:sz="4" w:space="0" w:color="auto"/>
            </w:tcBorders>
            <w:vAlign w:val="center"/>
            <w:hideMark/>
          </w:tcPr>
          <w:p w14:paraId="77AA6AF7" w14:textId="77777777" w:rsidR="00C54ED8" w:rsidRPr="005D2F6A" w:rsidRDefault="00C54ED8" w:rsidP="00C54ED8">
            <w:pPr>
              <w:spacing w:after="0" w:line="240" w:lineRule="auto"/>
              <w:rPr>
                <w:rFonts w:ascii="Times New Roman" w:hAnsi="Times New Roman" w:cs="Times New Roman"/>
                <w:b/>
                <w:sz w:val="20"/>
                <w:szCs w:val="20"/>
              </w:rPr>
            </w:pPr>
          </w:p>
        </w:tc>
        <w:tc>
          <w:tcPr>
            <w:tcW w:w="1252" w:type="dxa"/>
            <w:gridSpan w:val="3"/>
            <w:vMerge/>
            <w:tcBorders>
              <w:top w:val="single" w:sz="4" w:space="0" w:color="auto"/>
              <w:left w:val="single" w:sz="4" w:space="0" w:color="auto"/>
            </w:tcBorders>
            <w:vAlign w:val="center"/>
            <w:hideMark/>
          </w:tcPr>
          <w:p w14:paraId="5FD66FFA" w14:textId="77777777" w:rsidR="00C54ED8" w:rsidRPr="005D2F6A" w:rsidRDefault="00C54ED8" w:rsidP="00C54ED8">
            <w:pPr>
              <w:spacing w:after="0" w:line="240" w:lineRule="auto"/>
              <w:rPr>
                <w:rFonts w:ascii="Times New Roman" w:hAnsi="Times New Roman" w:cs="Times New Roman"/>
                <w:sz w:val="20"/>
                <w:szCs w:val="20"/>
              </w:rPr>
            </w:pPr>
          </w:p>
        </w:tc>
        <w:tc>
          <w:tcPr>
            <w:tcW w:w="487" w:type="dxa"/>
            <w:gridSpan w:val="3"/>
            <w:tcBorders>
              <w:top w:val="single" w:sz="4" w:space="0" w:color="auto"/>
              <w:right w:val="single" w:sz="4" w:space="0" w:color="auto"/>
            </w:tcBorders>
            <w:vAlign w:val="center"/>
            <w:hideMark/>
          </w:tcPr>
          <w:p w14:paraId="4092B98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295" w:type="dxa"/>
            <w:tcBorders>
              <w:top w:val="single" w:sz="4" w:space="0" w:color="auto"/>
              <w:left w:val="single" w:sz="4" w:space="0" w:color="auto"/>
            </w:tcBorders>
            <w:vAlign w:val="center"/>
            <w:hideMark/>
          </w:tcPr>
          <w:p w14:paraId="57E4B64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19" w:type="dxa"/>
            <w:gridSpan w:val="3"/>
            <w:tcBorders>
              <w:top w:val="single" w:sz="4" w:space="0" w:color="auto"/>
              <w:right w:val="single" w:sz="4" w:space="0" w:color="auto"/>
            </w:tcBorders>
            <w:vAlign w:val="center"/>
            <w:hideMark/>
          </w:tcPr>
          <w:p w14:paraId="7C3299A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C3CF11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3"/>
            <w:vMerge/>
            <w:tcBorders>
              <w:top w:val="single" w:sz="4" w:space="0" w:color="auto"/>
              <w:left w:val="single" w:sz="4" w:space="0" w:color="auto"/>
              <w:right w:val="single" w:sz="4" w:space="0" w:color="auto"/>
            </w:tcBorders>
            <w:vAlign w:val="center"/>
          </w:tcPr>
          <w:p w14:paraId="08FA926C" w14:textId="77777777" w:rsidR="00C54ED8" w:rsidRPr="005D2F6A" w:rsidRDefault="00C54ED8" w:rsidP="00C54ED8">
            <w:pPr>
              <w:spacing w:after="0" w:line="240" w:lineRule="auto"/>
              <w:rPr>
                <w:rFonts w:ascii="Times New Roman" w:hAnsi="Times New Roman" w:cs="Times New Roman"/>
                <w:sz w:val="20"/>
                <w:szCs w:val="20"/>
              </w:rPr>
            </w:pPr>
          </w:p>
        </w:tc>
        <w:tc>
          <w:tcPr>
            <w:tcW w:w="696" w:type="dxa"/>
            <w:tcBorders>
              <w:top w:val="single" w:sz="4" w:space="0" w:color="auto"/>
              <w:left w:val="single" w:sz="4" w:space="0" w:color="auto"/>
            </w:tcBorders>
            <w:vAlign w:val="center"/>
            <w:hideMark/>
          </w:tcPr>
          <w:p w14:paraId="0FCFE52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tcBorders>
              <w:top w:val="single" w:sz="4" w:space="0" w:color="auto"/>
            </w:tcBorders>
            <w:vAlign w:val="center"/>
            <w:hideMark/>
          </w:tcPr>
          <w:p w14:paraId="359680DA" w14:textId="77777777" w:rsidR="00C54ED8" w:rsidRPr="005D2F6A" w:rsidRDefault="00C54ED8" w:rsidP="00C54ED8">
            <w:pPr>
              <w:spacing w:after="0" w:line="240" w:lineRule="auto"/>
              <w:rPr>
                <w:rFonts w:ascii="Times New Roman" w:hAnsi="Times New Roman" w:cs="Times New Roman"/>
                <w:sz w:val="20"/>
                <w:szCs w:val="20"/>
              </w:rPr>
            </w:pPr>
          </w:p>
        </w:tc>
        <w:tc>
          <w:tcPr>
            <w:tcW w:w="1276" w:type="dxa"/>
            <w:vMerge/>
            <w:hideMark/>
          </w:tcPr>
          <w:p w14:paraId="69D9FED0" w14:textId="77777777" w:rsidR="00C54ED8" w:rsidRPr="005D2F6A" w:rsidRDefault="00C54ED8" w:rsidP="00C54ED8">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hideMark/>
          </w:tcPr>
          <w:p w14:paraId="6B1166AC" w14:textId="77777777" w:rsidR="00C54ED8" w:rsidRPr="005D2F6A" w:rsidRDefault="00C54ED8" w:rsidP="00C54ED8">
            <w:pPr>
              <w:spacing w:after="0" w:line="240" w:lineRule="auto"/>
              <w:rPr>
                <w:rFonts w:ascii="Times New Roman" w:hAnsi="Times New Roman" w:cs="Times New Roman"/>
                <w:sz w:val="20"/>
                <w:szCs w:val="20"/>
                <w:u w:val="single"/>
              </w:rPr>
            </w:pPr>
          </w:p>
        </w:tc>
      </w:tr>
      <w:tr w:rsidR="00C54ED8" w:rsidRPr="005D2F6A" w14:paraId="280E3D2D" w14:textId="77777777" w:rsidTr="00843071">
        <w:tc>
          <w:tcPr>
            <w:tcW w:w="524" w:type="dxa"/>
            <w:vMerge w:val="restart"/>
            <w:tcBorders>
              <w:top w:val="single" w:sz="4" w:space="0" w:color="auto"/>
            </w:tcBorders>
            <w:vAlign w:val="center"/>
            <w:hideMark/>
          </w:tcPr>
          <w:p w14:paraId="3C0B5C1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47</w:t>
            </w:r>
          </w:p>
        </w:tc>
        <w:tc>
          <w:tcPr>
            <w:tcW w:w="1271" w:type="dxa"/>
            <w:gridSpan w:val="4"/>
            <w:vMerge w:val="restart"/>
            <w:tcBorders>
              <w:top w:val="single" w:sz="4" w:space="0" w:color="auto"/>
            </w:tcBorders>
            <w:vAlign w:val="center"/>
            <w:hideMark/>
          </w:tcPr>
          <w:p w14:paraId="1AD8F62A" w14:textId="01F1F502"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17.02.</w:t>
            </w:r>
          </w:p>
          <w:p w14:paraId="10685CE3" w14:textId="1443A39D"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19.02.</w:t>
            </w:r>
          </w:p>
        </w:tc>
        <w:tc>
          <w:tcPr>
            <w:tcW w:w="468" w:type="dxa"/>
            <w:gridSpan w:val="2"/>
            <w:tcBorders>
              <w:top w:val="single" w:sz="4" w:space="0" w:color="auto"/>
              <w:right w:val="single" w:sz="4" w:space="0" w:color="auto"/>
            </w:tcBorders>
            <w:vAlign w:val="center"/>
            <w:hideMark/>
          </w:tcPr>
          <w:p w14:paraId="0EC029B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316" w:type="dxa"/>
            <w:gridSpan w:val="2"/>
            <w:tcBorders>
              <w:top w:val="single" w:sz="4" w:space="0" w:color="auto"/>
              <w:left w:val="single" w:sz="4" w:space="0" w:color="auto"/>
            </w:tcBorders>
            <w:vAlign w:val="center"/>
          </w:tcPr>
          <w:p w14:paraId="7D0CFC4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527" w:type="dxa"/>
            <w:gridSpan w:val="3"/>
            <w:tcBorders>
              <w:top w:val="single" w:sz="4" w:space="0" w:color="auto"/>
            </w:tcBorders>
            <w:vAlign w:val="center"/>
            <w:hideMark/>
          </w:tcPr>
          <w:p w14:paraId="76368BA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599571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31" w:type="dxa"/>
            <w:gridSpan w:val="2"/>
            <w:vMerge w:val="restart"/>
            <w:tcBorders>
              <w:top w:val="single" w:sz="4" w:space="0" w:color="auto"/>
            </w:tcBorders>
            <w:vAlign w:val="center"/>
            <w:hideMark/>
          </w:tcPr>
          <w:p w14:paraId="06AE24A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696" w:type="dxa"/>
            <w:tcBorders>
              <w:top w:val="single" w:sz="4" w:space="0" w:color="auto"/>
            </w:tcBorders>
            <w:vAlign w:val="center"/>
            <w:hideMark/>
          </w:tcPr>
          <w:p w14:paraId="61C20A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restart"/>
            <w:tcBorders>
              <w:top w:val="single" w:sz="4" w:space="0" w:color="auto"/>
            </w:tcBorders>
            <w:vAlign w:val="center"/>
            <w:hideMark/>
          </w:tcPr>
          <w:p w14:paraId="6C1C30F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«Бесконечное пре</w:t>
            </w:r>
            <w:r w:rsidRPr="005D2F6A">
              <w:rPr>
                <w:rFonts w:ascii="Times New Roman" w:hAnsi="Times New Roman" w:cs="Times New Roman"/>
                <w:sz w:val="20"/>
                <w:szCs w:val="20"/>
              </w:rPr>
              <w:t>дложение»</w:t>
            </w:r>
          </w:p>
        </w:tc>
        <w:tc>
          <w:tcPr>
            <w:tcW w:w="1276" w:type="dxa"/>
            <w:vMerge w:val="restart"/>
            <w:tcBorders>
              <w:top w:val="single" w:sz="4" w:space="0" w:color="auto"/>
            </w:tcBorders>
            <w:hideMark/>
          </w:tcPr>
          <w:p w14:paraId="108F8133" w14:textId="5701803C" w:rsidR="00C54ED8" w:rsidRPr="005D2F6A" w:rsidRDefault="00C54ED8" w:rsidP="00C54ED8">
            <w:pPr>
              <w:spacing w:after="0" w:line="240" w:lineRule="auto"/>
              <w:rPr>
                <w:rFonts w:ascii="Times New Roman" w:hAnsi="Times New Roman" w:cs="Times New Roman"/>
                <w:sz w:val="20"/>
                <w:szCs w:val="20"/>
              </w:rPr>
            </w:pPr>
            <w:r w:rsidRPr="00AE4E7B">
              <w:rPr>
                <w:rFonts w:ascii="Times New Roman" w:hAnsi="Times New Roman" w:cs="Times New Roman"/>
                <w:sz w:val="20"/>
                <w:szCs w:val="20"/>
              </w:rPr>
              <w:t>д. к. «Чайка»</w:t>
            </w:r>
          </w:p>
        </w:tc>
        <w:tc>
          <w:tcPr>
            <w:tcW w:w="1985" w:type="dxa"/>
            <w:vMerge w:val="restart"/>
            <w:tcBorders>
              <w:top w:val="single" w:sz="4" w:space="0" w:color="auto"/>
              <w:right w:val="single" w:sz="4" w:space="0" w:color="auto"/>
            </w:tcBorders>
            <w:vAlign w:val="center"/>
          </w:tcPr>
          <w:p w14:paraId="6C5C329A" w14:textId="77777777" w:rsidR="00C54ED8" w:rsidRPr="005D2F6A" w:rsidRDefault="00C54ED8" w:rsidP="00C54ED8">
            <w:pPr>
              <w:spacing w:after="0" w:line="240" w:lineRule="auto"/>
              <w:rPr>
                <w:rFonts w:ascii="Times New Roman" w:hAnsi="Times New Roman" w:cs="Times New Roman"/>
                <w:sz w:val="20"/>
                <w:szCs w:val="20"/>
                <w:u w:val="single"/>
              </w:rPr>
            </w:pPr>
            <w:r w:rsidRPr="005D2F6A">
              <w:rPr>
                <w:rFonts w:ascii="Times New Roman" w:hAnsi="Times New Roman" w:cs="Times New Roman"/>
                <w:sz w:val="20"/>
                <w:szCs w:val="20"/>
              </w:rPr>
              <w:t>Беседа, наблюдение</w:t>
            </w:r>
          </w:p>
        </w:tc>
      </w:tr>
      <w:tr w:rsidR="005948DC" w:rsidRPr="005D2F6A" w14:paraId="73A18EA5" w14:textId="77777777" w:rsidTr="006F64AB">
        <w:tc>
          <w:tcPr>
            <w:tcW w:w="524" w:type="dxa"/>
            <w:vMerge/>
            <w:vAlign w:val="center"/>
            <w:hideMark/>
          </w:tcPr>
          <w:p w14:paraId="454DAB4F" w14:textId="77777777" w:rsidR="005948DC" w:rsidRPr="005D2F6A" w:rsidRDefault="005948DC" w:rsidP="00F30BCF">
            <w:pPr>
              <w:spacing w:after="0" w:line="240" w:lineRule="auto"/>
              <w:rPr>
                <w:rFonts w:ascii="Times New Roman" w:hAnsi="Times New Roman" w:cs="Times New Roman"/>
                <w:b/>
                <w:sz w:val="20"/>
                <w:szCs w:val="20"/>
              </w:rPr>
            </w:pPr>
          </w:p>
        </w:tc>
        <w:tc>
          <w:tcPr>
            <w:tcW w:w="1271" w:type="dxa"/>
            <w:gridSpan w:val="4"/>
            <w:vMerge/>
            <w:vAlign w:val="center"/>
            <w:hideMark/>
          </w:tcPr>
          <w:p w14:paraId="4FB1C5DF" w14:textId="77777777" w:rsidR="005948DC" w:rsidRPr="005D2F6A" w:rsidRDefault="005948DC" w:rsidP="00F30BCF">
            <w:pPr>
              <w:spacing w:after="0" w:line="240" w:lineRule="auto"/>
              <w:rPr>
                <w:rFonts w:ascii="Times New Roman" w:hAnsi="Times New Roman" w:cs="Times New Roman"/>
                <w:sz w:val="20"/>
                <w:szCs w:val="20"/>
              </w:rPr>
            </w:pPr>
          </w:p>
        </w:tc>
        <w:tc>
          <w:tcPr>
            <w:tcW w:w="468" w:type="dxa"/>
            <w:gridSpan w:val="2"/>
            <w:tcBorders>
              <w:right w:val="single" w:sz="4" w:space="0" w:color="auto"/>
            </w:tcBorders>
            <w:vAlign w:val="center"/>
            <w:hideMark/>
          </w:tcPr>
          <w:p w14:paraId="7200E37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316" w:type="dxa"/>
            <w:gridSpan w:val="2"/>
            <w:tcBorders>
              <w:left w:val="single" w:sz="4" w:space="0" w:color="auto"/>
            </w:tcBorders>
            <w:vAlign w:val="center"/>
            <w:hideMark/>
          </w:tcPr>
          <w:p w14:paraId="27240655"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527" w:type="dxa"/>
            <w:gridSpan w:val="3"/>
            <w:vAlign w:val="center"/>
            <w:hideMark/>
          </w:tcPr>
          <w:p w14:paraId="2C13AF24"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0A32BDC4"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31" w:type="dxa"/>
            <w:gridSpan w:val="2"/>
            <w:vMerge/>
            <w:vAlign w:val="center"/>
            <w:hideMark/>
          </w:tcPr>
          <w:p w14:paraId="57A6B8D5" w14:textId="77777777" w:rsidR="005948DC" w:rsidRPr="005D2F6A" w:rsidRDefault="005948DC" w:rsidP="00F30BCF">
            <w:pPr>
              <w:spacing w:after="0" w:line="240" w:lineRule="auto"/>
              <w:rPr>
                <w:rFonts w:ascii="Times New Roman" w:hAnsi="Times New Roman" w:cs="Times New Roman"/>
                <w:sz w:val="20"/>
                <w:szCs w:val="20"/>
              </w:rPr>
            </w:pPr>
          </w:p>
        </w:tc>
        <w:tc>
          <w:tcPr>
            <w:tcW w:w="696" w:type="dxa"/>
            <w:vAlign w:val="center"/>
            <w:hideMark/>
          </w:tcPr>
          <w:p w14:paraId="320D98CC" w14:textId="77777777" w:rsidR="005948DC" w:rsidRPr="005D2F6A" w:rsidRDefault="005948DC" w:rsidP="00F30BCF">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82" w:type="dxa"/>
            <w:gridSpan w:val="2"/>
            <w:vMerge/>
            <w:vAlign w:val="center"/>
            <w:hideMark/>
          </w:tcPr>
          <w:p w14:paraId="4EABA6A5" w14:textId="77777777" w:rsidR="005948DC" w:rsidRPr="005D2F6A" w:rsidRDefault="005948DC" w:rsidP="00F30BCF">
            <w:pPr>
              <w:spacing w:after="0" w:line="240" w:lineRule="auto"/>
              <w:rPr>
                <w:rFonts w:ascii="Times New Roman" w:hAnsi="Times New Roman" w:cs="Times New Roman"/>
                <w:sz w:val="20"/>
                <w:szCs w:val="20"/>
              </w:rPr>
            </w:pPr>
          </w:p>
        </w:tc>
        <w:tc>
          <w:tcPr>
            <w:tcW w:w="1276" w:type="dxa"/>
            <w:vMerge/>
            <w:vAlign w:val="center"/>
            <w:hideMark/>
          </w:tcPr>
          <w:p w14:paraId="2A24EE4C" w14:textId="77777777" w:rsidR="005948DC" w:rsidRPr="005D2F6A" w:rsidRDefault="005948DC" w:rsidP="00F30BCF">
            <w:pPr>
              <w:spacing w:after="0" w:line="240" w:lineRule="auto"/>
              <w:rPr>
                <w:rFonts w:ascii="Times New Roman" w:hAnsi="Times New Roman" w:cs="Times New Roman"/>
                <w:sz w:val="20"/>
                <w:szCs w:val="20"/>
              </w:rPr>
            </w:pPr>
          </w:p>
        </w:tc>
        <w:tc>
          <w:tcPr>
            <w:tcW w:w="1985" w:type="dxa"/>
            <w:vMerge/>
            <w:tcBorders>
              <w:right w:val="single" w:sz="4" w:space="0" w:color="auto"/>
            </w:tcBorders>
            <w:vAlign w:val="center"/>
            <w:hideMark/>
          </w:tcPr>
          <w:p w14:paraId="65D691BB" w14:textId="77777777" w:rsidR="005948DC" w:rsidRPr="005D2F6A" w:rsidRDefault="005948DC" w:rsidP="00F30BCF">
            <w:pPr>
              <w:spacing w:after="0" w:line="240" w:lineRule="auto"/>
              <w:rPr>
                <w:rFonts w:ascii="Times New Roman" w:hAnsi="Times New Roman" w:cs="Times New Roman"/>
                <w:sz w:val="20"/>
                <w:szCs w:val="20"/>
                <w:u w:val="single"/>
              </w:rPr>
            </w:pPr>
          </w:p>
        </w:tc>
      </w:tr>
    </w:tbl>
    <w:tbl>
      <w:tblPr>
        <w:tblW w:w="153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275"/>
        <w:gridCol w:w="426"/>
        <w:gridCol w:w="425"/>
        <w:gridCol w:w="1417"/>
        <w:gridCol w:w="13"/>
        <w:gridCol w:w="1547"/>
        <w:gridCol w:w="15"/>
        <w:gridCol w:w="6"/>
        <w:gridCol w:w="687"/>
        <w:gridCol w:w="17"/>
        <w:gridCol w:w="6"/>
        <w:gridCol w:w="5493"/>
        <w:gridCol w:w="22"/>
        <w:gridCol w:w="67"/>
        <w:gridCol w:w="1208"/>
        <w:gridCol w:w="65"/>
        <w:gridCol w:w="2053"/>
      </w:tblGrid>
      <w:tr w:rsidR="005948DC" w:rsidRPr="005D2F6A" w14:paraId="0F3499AE" w14:textId="77777777" w:rsidTr="00EE23BD">
        <w:trPr>
          <w:trHeight w:val="205"/>
        </w:trPr>
        <w:tc>
          <w:tcPr>
            <w:tcW w:w="15310" w:type="dxa"/>
            <w:gridSpan w:val="18"/>
            <w:vAlign w:val="center"/>
          </w:tcPr>
          <w:p w14:paraId="17EA365F" w14:textId="77777777" w:rsidR="005948DC" w:rsidRPr="005D2F6A" w:rsidRDefault="005948DC" w:rsidP="00EE23BD">
            <w:pPr>
              <w:spacing w:after="0" w:line="240" w:lineRule="auto"/>
              <w:jc w:val="center"/>
              <w:rPr>
                <w:rFonts w:ascii="Times New Roman" w:hAnsi="Times New Roman" w:cs="Times New Roman"/>
                <w:color w:val="000000"/>
                <w:sz w:val="20"/>
                <w:szCs w:val="20"/>
              </w:rPr>
            </w:pPr>
            <w:r w:rsidRPr="005D2F6A">
              <w:rPr>
                <w:rFonts w:ascii="Times New Roman" w:hAnsi="Times New Roman" w:cs="Times New Roman"/>
                <w:b/>
                <w:sz w:val="20"/>
                <w:szCs w:val="20"/>
              </w:rPr>
              <w:t>Инвариантная часть</w:t>
            </w:r>
          </w:p>
        </w:tc>
      </w:tr>
      <w:tr w:rsidR="00C54ED8" w:rsidRPr="005D2F6A" w14:paraId="014E276A" w14:textId="77777777" w:rsidTr="00843071">
        <w:trPr>
          <w:trHeight w:val="615"/>
        </w:trPr>
        <w:tc>
          <w:tcPr>
            <w:tcW w:w="568" w:type="dxa"/>
            <w:vMerge w:val="restart"/>
            <w:tcBorders>
              <w:right w:val="single" w:sz="4" w:space="0" w:color="auto"/>
            </w:tcBorders>
            <w:vAlign w:val="center"/>
            <w:hideMark/>
          </w:tcPr>
          <w:p w14:paraId="6FF86068"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48</w:t>
            </w:r>
          </w:p>
        </w:tc>
        <w:tc>
          <w:tcPr>
            <w:tcW w:w="1275" w:type="dxa"/>
            <w:vMerge w:val="restart"/>
            <w:tcBorders>
              <w:left w:val="single" w:sz="4" w:space="0" w:color="auto"/>
              <w:right w:val="single" w:sz="4" w:space="0" w:color="auto"/>
            </w:tcBorders>
            <w:vAlign w:val="center"/>
            <w:hideMark/>
          </w:tcPr>
          <w:p w14:paraId="26975877" w14:textId="3B3C3B45"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21.02.</w:t>
            </w:r>
          </w:p>
          <w:p w14:paraId="17298940" w14:textId="3092370A"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22.02.</w:t>
            </w:r>
          </w:p>
          <w:p w14:paraId="2F8322AF" w14:textId="77777777" w:rsidR="00C54ED8" w:rsidRPr="005D2F6A" w:rsidRDefault="00C54ED8" w:rsidP="00C54ED8">
            <w:pPr>
              <w:spacing w:after="0" w:line="240" w:lineRule="auto"/>
              <w:rPr>
                <w:rFonts w:ascii="Times New Roman" w:hAnsi="Times New Roman" w:cs="Times New Roman"/>
                <w:sz w:val="20"/>
                <w:szCs w:val="20"/>
              </w:rPr>
            </w:pPr>
          </w:p>
        </w:tc>
        <w:tc>
          <w:tcPr>
            <w:tcW w:w="426" w:type="dxa"/>
            <w:tcBorders>
              <w:left w:val="single" w:sz="4" w:space="0" w:color="auto"/>
              <w:bottom w:val="single" w:sz="4" w:space="0" w:color="auto"/>
              <w:right w:val="single" w:sz="4" w:space="0" w:color="auto"/>
            </w:tcBorders>
            <w:vAlign w:val="center"/>
            <w:hideMark/>
          </w:tcPr>
          <w:p w14:paraId="54D6638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3FB4DE4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18BF1D8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6DCD3E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0BA3B88"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538A989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70BA31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w:t>
            </w:r>
          </w:p>
          <w:p w14:paraId="647C1D2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мягкие и звонкие. Печатание букв, слогов, слов. Упражнения в рабочих тетрадях.</w:t>
            </w:r>
          </w:p>
        </w:tc>
        <w:tc>
          <w:tcPr>
            <w:tcW w:w="1297" w:type="dxa"/>
            <w:gridSpan w:val="3"/>
            <w:vMerge w:val="restart"/>
            <w:tcBorders>
              <w:left w:val="single" w:sz="4" w:space="0" w:color="auto"/>
              <w:right w:val="single" w:sz="4" w:space="0" w:color="auto"/>
            </w:tcBorders>
            <w:hideMark/>
          </w:tcPr>
          <w:p w14:paraId="0876D6FB" w14:textId="44095076" w:rsidR="00C54ED8" w:rsidRPr="005D2F6A" w:rsidRDefault="00C54ED8" w:rsidP="00C54ED8">
            <w:pPr>
              <w:rPr>
                <w:rFonts w:ascii="Times New Roman" w:hAnsi="Times New Roman" w:cs="Times New Roman"/>
                <w:sz w:val="20"/>
                <w:szCs w:val="20"/>
              </w:rPr>
            </w:pPr>
            <w:r w:rsidRPr="00A95C0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52221A0C"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67BA8A79" w14:textId="77777777" w:rsidTr="00843071">
        <w:trPr>
          <w:trHeight w:val="480"/>
        </w:trPr>
        <w:tc>
          <w:tcPr>
            <w:tcW w:w="568" w:type="dxa"/>
            <w:vMerge/>
            <w:tcBorders>
              <w:right w:val="single" w:sz="4" w:space="0" w:color="auto"/>
            </w:tcBorders>
            <w:vAlign w:val="center"/>
            <w:hideMark/>
          </w:tcPr>
          <w:p w14:paraId="2E4AB3F3"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02E62BBA" w14:textId="77777777" w:rsidR="00C54ED8" w:rsidRPr="005D2F6A" w:rsidRDefault="00C54ED8" w:rsidP="00C54ED8">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5328314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47F6996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5A67736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DC354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597CF09B"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292761B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66DDA464" w14:textId="77777777" w:rsidR="00C54ED8" w:rsidRPr="005D2F6A" w:rsidRDefault="00C54ED8" w:rsidP="00C54ED8">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hideMark/>
          </w:tcPr>
          <w:p w14:paraId="5FF87F85"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hideMark/>
          </w:tcPr>
          <w:p w14:paraId="5B41006F" w14:textId="77777777" w:rsidR="00C54ED8" w:rsidRPr="005D2F6A" w:rsidRDefault="00C54ED8" w:rsidP="00C54ED8">
            <w:pPr>
              <w:spacing w:after="0"/>
              <w:rPr>
                <w:rFonts w:ascii="Times New Roman" w:hAnsi="Times New Roman" w:cs="Times New Roman"/>
                <w:color w:val="000000"/>
                <w:sz w:val="20"/>
                <w:szCs w:val="20"/>
              </w:rPr>
            </w:pPr>
          </w:p>
        </w:tc>
      </w:tr>
      <w:tr w:rsidR="00C54ED8" w:rsidRPr="005D2F6A" w14:paraId="2680EFB1" w14:textId="77777777" w:rsidTr="00843071">
        <w:trPr>
          <w:trHeight w:val="540"/>
        </w:trPr>
        <w:tc>
          <w:tcPr>
            <w:tcW w:w="568" w:type="dxa"/>
            <w:vMerge w:val="restart"/>
            <w:tcBorders>
              <w:bottom w:val="single" w:sz="4" w:space="0" w:color="auto"/>
              <w:right w:val="single" w:sz="4" w:space="0" w:color="auto"/>
            </w:tcBorders>
            <w:vAlign w:val="center"/>
            <w:hideMark/>
          </w:tcPr>
          <w:p w14:paraId="7A5F303A"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49</w:t>
            </w:r>
          </w:p>
        </w:tc>
        <w:tc>
          <w:tcPr>
            <w:tcW w:w="1275" w:type="dxa"/>
            <w:vMerge w:val="restart"/>
            <w:tcBorders>
              <w:left w:val="single" w:sz="4" w:space="0" w:color="auto"/>
              <w:bottom w:val="single" w:sz="4" w:space="0" w:color="auto"/>
              <w:right w:val="single" w:sz="4" w:space="0" w:color="auto"/>
            </w:tcBorders>
            <w:vAlign w:val="center"/>
            <w:hideMark/>
          </w:tcPr>
          <w:p w14:paraId="7456390C" w14:textId="77777777" w:rsidR="00C54ED8"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24.02.</w:t>
            </w:r>
          </w:p>
          <w:p w14:paraId="30CA0CF8" w14:textId="2AD766F7"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26.02.</w:t>
            </w:r>
          </w:p>
        </w:tc>
        <w:tc>
          <w:tcPr>
            <w:tcW w:w="426" w:type="dxa"/>
            <w:tcBorders>
              <w:left w:val="single" w:sz="4" w:space="0" w:color="auto"/>
              <w:bottom w:val="single" w:sz="4" w:space="0" w:color="auto"/>
              <w:right w:val="single" w:sz="4" w:space="0" w:color="auto"/>
            </w:tcBorders>
            <w:vAlign w:val="center"/>
            <w:hideMark/>
          </w:tcPr>
          <w:p w14:paraId="52604F2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53C9427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6B07AB0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038A5D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383F572A"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70FFBE3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1E3173F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A3B7E4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tcPr>
          <w:p w14:paraId="07698EE5" w14:textId="7A6FF6AC" w:rsidR="00C54ED8" w:rsidRPr="005D2F6A" w:rsidRDefault="00C54ED8" w:rsidP="00C54ED8">
            <w:pPr>
              <w:rPr>
                <w:rFonts w:ascii="Times New Roman" w:hAnsi="Times New Roman" w:cs="Times New Roman"/>
                <w:sz w:val="20"/>
                <w:szCs w:val="20"/>
              </w:rPr>
            </w:pPr>
            <w:r w:rsidRPr="00A95C0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779B93C5"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86DBE24" w14:textId="77777777" w:rsidTr="00843071">
        <w:trPr>
          <w:trHeight w:val="555"/>
        </w:trPr>
        <w:tc>
          <w:tcPr>
            <w:tcW w:w="568" w:type="dxa"/>
            <w:vMerge/>
            <w:tcBorders>
              <w:bottom w:val="single" w:sz="4" w:space="0" w:color="auto"/>
              <w:right w:val="single" w:sz="4" w:space="0" w:color="auto"/>
            </w:tcBorders>
            <w:vAlign w:val="center"/>
            <w:hideMark/>
          </w:tcPr>
          <w:p w14:paraId="3B782E58" w14:textId="77777777" w:rsidR="00C54ED8" w:rsidRPr="005D2F6A" w:rsidRDefault="00C54ED8" w:rsidP="00C54ED8">
            <w:pPr>
              <w:spacing w:after="0"/>
              <w:jc w:val="both"/>
              <w:rPr>
                <w:rFonts w:ascii="Times New Roman" w:hAnsi="Times New Roman" w:cs="Times New Roman"/>
                <w:b/>
                <w:sz w:val="20"/>
                <w:szCs w:val="20"/>
              </w:rPr>
            </w:pPr>
          </w:p>
        </w:tc>
        <w:tc>
          <w:tcPr>
            <w:tcW w:w="1275" w:type="dxa"/>
            <w:vMerge/>
            <w:tcBorders>
              <w:left w:val="single" w:sz="4" w:space="0" w:color="auto"/>
              <w:bottom w:val="single" w:sz="4" w:space="0" w:color="auto"/>
              <w:right w:val="single" w:sz="4" w:space="0" w:color="auto"/>
            </w:tcBorders>
            <w:vAlign w:val="center"/>
            <w:hideMark/>
          </w:tcPr>
          <w:p w14:paraId="0C96C608" w14:textId="77777777" w:rsidR="00C54ED8" w:rsidRPr="005D2F6A" w:rsidRDefault="00C54ED8" w:rsidP="00C54ED8">
            <w:pPr>
              <w:spacing w:after="0"/>
              <w:jc w:val="both"/>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0F37CF24"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124E53"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3853B379"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7E190364"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20A41CC0" w14:textId="77777777" w:rsidR="00C54ED8" w:rsidRPr="005D2F6A" w:rsidRDefault="00C54ED8" w:rsidP="00C54ED8">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52EFAA52"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4F65EAF3" w14:textId="77777777" w:rsidR="00C54ED8" w:rsidRPr="005D2F6A" w:rsidRDefault="00C54ED8" w:rsidP="00C54ED8">
            <w:pPr>
              <w:spacing w:after="0"/>
              <w:jc w:val="both"/>
              <w:rPr>
                <w:rFonts w:ascii="Times New Roman" w:hAnsi="Times New Roman" w:cs="Times New Roman"/>
                <w:sz w:val="20"/>
                <w:szCs w:val="20"/>
              </w:rPr>
            </w:pPr>
          </w:p>
        </w:tc>
        <w:tc>
          <w:tcPr>
            <w:tcW w:w="1297" w:type="dxa"/>
            <w:gridSpan w:val="3"/>
            <w:vMerge/>
            <w:tcBorders>
              <w:left w:val="single" w:sz="4" w:space="0" w:color="auto"/>
              <w:right w:val="single" w:sz="4" w:space="0" w:color="auto"/>
            </w:tcBorders>
          </w:tcPr>
          <w:p w14:paraId="13F339FB" w14:textId="77777777" w:rsidR="00C54ED8" w:rsidRPr="005D2F6A" w:rsidRDefault="00C54ED8" w:rsidP="00C54ED8">
            <w:pPr>
              <w:spacing w:after="0"/>
              <w:jc w:val="both"/>
              <w:rPr>
                <w:rFonts w:ascii="Times New Roman" w:hAnsi="Times New Roman" w:cs="Times New Roman"/>
                <w:sz w:val="20"/>
                <w:szCs w:val="20"/>
              </w:rPr>
            </w:pPr>
          </w:p>
        </w:tc>
        <w:tc>
          <w:tcPr>
            <w:tcW w:w="2118" w:type="dxa"/>
            <w:gridSpan w:val="2"/>
            <w:vMerge/>
            <w:tcBorders>
              <w:left w:val="single" w:sz="4" w:space="0" w:color="auto"/>
              <w:right w:val="single" w:sz="4" w:space="0" w:color="auto"/>
            </w:tcBorders>
          </w:tcPr>
          <w:p w14:paraId="75041385" w14:textId="77777777" w:rsidR="00C54ED8" w:rsidRPr="005D2F6A" w:rsidRDefault="00C54ED8" w:rsidP="00C54ED8">
            <w:pPr>
              <w:spacing w:after="0"/>
              <w:jc w:val="both"/>
              <w:rPr>
                <w:rFonts w:ascii="Times New Roman" w:hAnsi="Times New Roman" w:cs="Times New Roman"/>
                <w:sz w:val="20"/>
                <w:szCs w:val="20"/>
              </w:rPr>
            </w:pPr>
          </w:p>
        </w:tc>
      </w:tr>
      <w:tr w:rsidR="00C54ED8" w:rsidRPr="005D2F6A" w14:paraId="160226A6" w14:textId="77777777" w:rsidTr="00843071">
        <w:trPr>
          <w:trHeight w:val="560"/>
        </w:trPr>
        <w:tc>
          <w:tcPr>
            <w:tcW w:w="568" w:type="dxa"/>
            <w:vMerge w:val="restart"/>
            <w:tcBorders>
              <w:right w:val="single" w:sz="4" w:space="0" w:color="auto"/>
            </w:tcBorders>
            <w:vAlign w:val="center"/>
            <w:hideMark/>
          </w:tcPr>
          <w:p w14:paraId="6524496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50</w:t>
            </w:r>
          </w:p>
        </w:tc>
        <w:tc>
          <w:tcPr>
            <w:tcW w:w="1275" w:type="dxa"/>
            <w:vMerge w:val="restart"/>
            <w:tcBorders>
              <w:left w:val="single" w:sz="4" w:space="0" w:color="auto"/>
              <w:bottom w:val="single" w:sz="4" w:space="0" w:color="auto"/>
              <w:right w:val="single" w:sz="4" w:space="0" w:color="auto"/>
            </w:tcBorders>
            <w:vAlign w:val="center"/>
            <w:hideMark/>
          </w:tcPr>
          <w:p w14:paraId="3C213549" w14:textId="00780B6F"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28.02.</w:t>
            </w:r>
          </w:p>
          <w:p w14:paraId="6105F9D3" w14:textId="2195AEAB"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01.03.</w:t>
            </w:r>
          </w:p>
        </w:tc>
        <w:tc>
          <w:tcPr>
            <w:tcW w:w="426" w:type="dxa"/>
            <w:tcBorders>
              <w:left w:val="single" w:sz="4" w:space="0" w:color="auto"/>
              <w:bottom w:val="single" w:sz="4" w:space="0" w:color="auto"/>
              <w:right w:val="single" w:sz="4" w:space="0" w:color="auto"/>
            </w:tcBorders>
            <w:vAlign w:val="center"/>
            <w:hideMark/>
          </w:tcPr>
          <w:p w14:paraId="3D4DF85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733D99B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1D3E04F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F50BC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0760A0D1"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2106140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13AD01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97" w:type="dxa"/>
            <w:gridSpan w:val="3"/>
            <w:vMerge w:val="restart"/>
            <w:tcBorders>
              <w:left w:val="single" w:sz="4" w:space="0" w:color="auto"/>
              <w:right w:val="single" w:sz="4" w:space="0" w:color="auto"/>
            </w:tcBorders>
          </w:tcPr>
          <w:p w14:paraId="484DFF1C" w14:textId="0AC60CB1" w:rsidR="00C54ED8" w:rsidRPr="005D2F6A" w:rsidRDefault="00C54ED8" w:rsidP="00C54ED8">
            <w:pPr>
              <w:rPr>
                <w:rFonts w:ascii="Times New Roman" w:hAnsi="Times New Roman" w:cs="Times New Roman"/>
                <w:sz w:val="20"/>
                <w:szCs w:val="20"/>
              </w:rPr>
            </w:pPr>
            <w:r w:rsidRPr="00A95C0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7340BF92"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75BA40A0" w14:textId="77777777" w:rsidTr="00843071">
        <w:trPr>
          <w:trHeight w:val="600"/>
        </w:trPr>
        <w:tc>
          <w:tcPr>
            <w:tcW w:w="568" w:type="dxa"/>
            <w:vMerge/>
            <w:tcBorders>
              <w:right w:val="single" w:sz="4" w:space="0" w:color="auto"/>
            </w:tcBorders>
            <w:vAlign w:val="center"/>
            <w:hideMark/>
          </w:tcPr>
          <w:p w14:paraId="6B916347"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bottom w:val="single" w:sz="4" w:space="0" w:color="auto"/>
              <w:right w:val="single" w:sz="4" w:space="0" w:color="auto"/>
            </w:tcBorders>
            <w:vAlign w:val="center"/>
            <w:hideMark/>
          </w:tcPr>
          <w:p w14:paraId="439A84BE" w14:textId="77777777" w:rsidR="00C54ED8" w:rsidRPr="005D2F6A" w:rsidRDefault="00C54ED8" w:rsidP="00C54ED8">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19E340D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3E3C684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2E7A422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234835B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2440C69B"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640FF31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52ED7778" w14:textId="77777777" w:rsidR="00C54ED8" w:rsidRPr="005D2F6A" w:rsidRDefault="00C54ED8" w:rsidP="00C54ED8">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tcPr>
          <w:p w14:paraId="7B0D26AF"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4291FD96" w14:textId="77777777" w:rsidR="00C54ED8" w:rsidRPr="005D2F6A" w:rsidRDefault="00C54ED8" w:rsidP="00C54ED8">
            <w:pPr>
              <w:spacing w:after="0"/>
              <w:rPr>
                <w:rFonts w:ascii="Times New Roman" w:hAnsi="Times New Roman" w:cs="Times New Roman"/>
                <w:sz w:val="20"/>
                <w:szCs w:val="20"/>
                <w:u w:val="single"/>
              </w:rPr>
            </w:pPr>
          </w:p>
        </w:tc>
      </w:tr>
      <w:tr w:rsidR="00C54ED8" w:rsidRPr="005D2F6A" w14:paraId="03C78832" w14:textId="77777777" w:rsidTr="00843071">
        <w:trPr>
          <w:trHeight w:val="653"/>
        </w:trPr>
        <w:tc>
          <w:tcPr>
            <w:tcW w:w="568" w:type="dxa"/>
            <w:vMerge w:val="restart"/>
            <w:tcBorders>
              <w:right w:val="single" w:sz="4" w:space="0" w:color="auto"/>
            </w:tcBorders>
            <w:vAlign w:val="center"/>
            <w:hideMark/>
          </w:tcPr>
          <w:p w14:paraId="054E31DD"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51</w:t>
            </w:r>
          </w:p>
        </w:tc>
        <w:tc>
          <w:tcPr>
            <w:tcW w:w="1275" w:type="dxa"/>
            <w:vMerge w:val="restart"/>
            <w:tcBorders>
              <w:top w:val="single" w:sz="4" w:space="0" w:color="auto"/>
              <w:left w:val="single" w:sz="4" w:space="0" w:color="auto"/>
              <w:right w:val="single" w:sz="4" w:space="0" w:color="auto"/>
            </w:tcBorders>
            <w:vAlign w:val="center"/>
            <w:hideMark/>
          </w:tcPr>
          <w:p w14:paraId="23DBA8F4" w14:textId="30E309CE"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03.03.</w:t>
            </w:r>
          </w:p>
          <w:p w14:paraId="3CED5EED" w14:textId="6ABE07A4"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05.03.</w:t>
            </w:r>
          </w:p>
        </w:tc>
        <w:tc>
          <w:tcPr>
            <w:tcW w:w="426" w:type="dxa"/>
            <w:tcBorders>
              <w:left w:val="single" w:sz="4" w:space="0" w:color="auto"/>
              <w:bottom w:val="single" w:sz="4" w:space="0" w:color="auto"/>
              <w:right w:val="single" w:sz="4" w:space="0" w:color="auto"/>
            </w:tcBorders>
            <w:vAlign w:val="center"/>
            <w:hideMark/>
          </w:tcPr>
          <w:p w14:paraId="795F6C1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5CC348F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4AD3CB1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A22AEC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5F990E4B"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0DC63DF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9433992"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7304428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tcPr>
          <w:p w14:paraId="0579CAA8" w14:textId="696CF9C9" w:rsidR="00C54ED8" w:rsidRPr="005D2F6A" w:rsidRDefault="00C54ED8" w:rsidP="00C54ED8">
            <w:pPr>
              <w:rPr>
                <w:rFonts w:ascii="Times New Roman" w:hAnsi="Times New Roman" w:cs="Times New Roman"/>
                <w:sz w:val="20"/>
                <w:szCs w:val="20"/>
              </w:rPr>
            </w:pPr>
            <w:r w:rsidRPr="00A95C0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2C6041C2"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CD81E49" w14:textId="77777777" w:rsidTr="00843071">
        <w:trPr>
          <w:trHeight w:val="600"/>
        </w:trPr>
        <w:tc>
          <w:tcPr>
            <w:tcW w:w="568" w:type="dxa"/>
            <w:vMerge/>
            <w:tcBorders>
              <w:right w:val="single" w:sz="4" w:space="0" w:color="auto"/>
            </w:tcBorders>
            <w:vAlign w:val="center"/>
            <w:hideMark/>
          </w:tcPr>
          <w:p w14:paraId="18C09C0A"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top w:val="single" w:sz="4" w:space="0" w:color="auto"/>
              <w:left w:val="single" w:sz="4" w:space="0" w:color="auto"/>
              <w:right w:val="single" w:sz="4" w:space="0" w:color="auto"/>
            </w:tcBorders>
            <w:vAlign w:val="center"/>
            <w:hideMark/>
          </w:tcPr>
          <w:p w14:paraId="302EF61D" w14:textId="77777777" w:rsidR="00C54ED8" w:rsidRPr="005D2F6A" w:rsidRDefault="00C54ED8" w:rsidP="00C54ED8">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14A47F2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05AE624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0DFDA56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6BEFED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78434E33"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491C016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526E7E18" w14:textId="77777777" w:rsidR="00C54ED8" w:rsidRPr="005D2F6A" w:rsidRDefault="00C54ED8" w:rsidP="00C54ED8">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tcPr>
          <w:p w14:paraId="73E848F7"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31441B4D" w14:textId="77777777" w:rsidR="00C54ED8" w:rsidRPr="005D2F6A" w:rsidRDefault="00C54ED8" w:rsidP="00C54ED8">
            <w:pPr>
              <w:spacing w:after="0"/>
              <w:rPr>
                <w:rFonts w:ascii="Times New Roman" w:hAnsi="Times New Roman" w:cs="Times New Roman"/>
                <w:sz w:val="20"/>
                <w:szCs w:val="20"/>
                <w:u w:val="single"/>
              </w:rPr>
            </w:pPr>
          </w:p>
        </w:tc>
      </w:tr>
      <w:tr w:rsidR="00C54ED8" w:rsidRPr="005D2F6A" w14:paraId="6456903F" w14:textId="77777777" w:rsidTr="00843071">
        <w:trPr>
          <w:trHeight w:val="495"/>
        </w:trPr>
        <w:tc>
          <w:tcPr>
            <w:tcW w:w="568" w:type="dxa"/>
            <w:vMerge w:val="restart"/>
            <w:tcBorders>
              <w:right w:val="single" w:sz="4" w:space="0" w:color="auto"/>
            </w:tcBorders>
            <w:vAlign w:val="center"/>
            <w:hideMark/>
          </w:tcPr>
          <w:p w14:paraId="2A0E8AA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52</w:t>
            </w:r>
          </w:p>
        </w:tc>
        <w:tc>
          <w:tcPr>
            <w:tcW w:w="1275" w:type="dxa"/>
            <w:vMerge w:val="restart"/>
            <w:tcBorders>
              <w:left w:val="single" w:sz="4" w:space="0" w:color="auto"/>
              <w:right w:val="single" w:sz="4" w:space="0" w:color="auto"/>
            </w:tcBorders>
            <w:vAlign w:val="center"/>
            <w:hideMark/>
          </w:tcPr>
          <w:p w14:paraId="0AEAAC26" w14:textId="68B62B8B" w:rsidR="00C54ED8"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07.03.</w:t>
            </w:r>
          </w:p>
          <w:p w14:paraId="5320F768" w14:textId="77777777" w:rsidR="00C54ED8" w:rsidRPr="005D2F6A" w:rsidRDefault="00C54ED8" w:rsidP="00C54ED8">
            <w:pPr>
              <w:spacing w:after="0" w:line="240" w:lineRule="auto"/>
              <w:rPr>
                <w:rFonts w:ascii="Times New Roman" w:hAnsi="Times New Roman" w:cs="Times New Roman"/>
                <w:b/>
                <w:sz w:val="20"/>
                <w:szCs w:val="20"/>
              </w:rPr>
            </w:pPr>
          </w:p>
        </w:tc>
        <w:tc>
          <w:tcPr>
            <w:tcW w:w="426" w:type="dxa"/>
            <w:tcBorders>
              <w:left w:val="single" w:sz="4" w:space="0" w:color="auto"/>
              <w:bottom w:val="single" w:sz="4" w:space="0" w:color="auto"/>
              <w:right w:val="single" w:sz="4" w:space="0" w:color="auto"/>
            </w:tcBorders>
            <w:vAlign w:val="center"/>
            <w:hideMark/>
          </w:tcPr>
          <w:p w14:paraId="32C0233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1013543D" w14:textId="0406D641" w:rsidR="00C54ED8" w:rsidRPr="005D2F6A" w:rsidRDefault="00C54ED8" w:rsidP="00C54ED8">
            <w:pPr>
              <w:spacing w:after="0" w:line="240" w:lineRule="auto"/>
              <w:rPr>
                <w:rFonts w:ascii="Times New Roman" w:hAnsi="Times New Roman" w:cs="Times New Roman"/>
                <w:sz w:val="20"/>
                <w:szCs w:val="20"/>
              </w:rPr>
            </w:pPr>
          </w:p>
        </w:tc>
        <w:tc>
          <w:tcPr>
            <w:tcW w:w="1430" w:type="dxa"/>
            <w:gridSpan w:val="2"/>
            <w:tcBorders>
              <w:left w:val="single" w:sz="4" w:space="0" w:color="auto"/>
              <w:bottom w:val="single" w:sz="4" w:space="0" w:color="auto"/>
              <w:right w:val="single" w:sz="4" w:space="0" w:color="auto"/>
            </w:tcBorders>
            <w:vAlign w:val="center"/>
            <w:hideMark/>
          </w:tcPr>
          <w:p w14:paraId="5093738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3C444A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5B89C9F9"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50164E7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2CD127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Звуки, буквы речи: </w:t>
            </w:r>
            <w:r w:rsidRPr="005D2F6A">
              <w:rPr>
                <w:rFonts w:ascii="Times New Roman" w:hAnsi="Times New Roman" w:cs="Times New Roman"/>
                <w:sz w:val="20"/>
                <w:szCs w:val="20"/>
              </w:rPr>
              <w:t>Фонематические, речевые игры. Звуки – звонкие, глухие, мягкие и звонкие. Печатание букв, слогов, слов. Упражнения в рабочих тетрадях</w:t>
            </w:r>
          </w:p>
        </w:tc>
        <w:tc>
          <w:tcPr>
            <w:tcW w:w="1297" w:type="dxa"/>
            <w:gridSpan w:val="3"/>
            <w:vMerge w:val="restart"/>
            <w:tcBorders>
              <w:left w:val="single" w:sz="4" w:space="0" w:color="auto"/>
              <w:right w:val="single" w:sz="4" w:space="0" w:color="auto"/>
            </w:tcBorders>
          </w:tcPr>
          <w:p w14:paraId="104ADE11" w14:textId="5DA20FB6" w:rsidR="00C54ED8" w:rsidRPr="005D2F6A" w:rsidRDefault="00C54ED8" w:rsidP="00C54ED8">
            <w:pPr>
              <w:rPr>
                <w:rFonts w:ascii="Times New Roman" w:hAnsi="Times New Roman" w:cs="Times New Roman"/>
                <w:sz w:val="20"/>
                <w:szCs w:val="20"/>
              </w:rPr>
            </w:pPr>
            <w:r w:rsidRPr="00A95C0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2335DC71"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2CB8F08A" w14:textId="77777777" w:rsidTr="00123C73">
        <w:trPr>
          <w:trHeight w:val="578"/>
        </w:trPr>
        <w:tc>
          <w:tcPr>
            <w:tcW w:w="568" w:type="dxa"/>
            <w:vMerge/>
            <w:tcBorders>
              <w:right w:val="single" w:sz="4" w:space="0" w:color="auto"/>
            </w:tcBorders>
            <w:vAlign w:val="center"/>
            <w:hideMark/>
          </w:tcPr>
          <w:p w14:paraId="67E8BFBD" w14:textId="77777777" w:rsidR="005948DC" w:rsidRPr="005D2F6A" w:rsidRDefault="005948DC" w:rsidP="005948DC">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6710A35A" w14:textId="77777777" w:rsidR="005948DC" w:rsidRPr="005D2F6A" w:rsidRDefault="005948DC" w:rsidP="005948DC">
            <w:pPr>
              <w:spacing w:after="0"/>
              <w:rPr>
                <w:rFonts w:ascii="Times New Roman" w:hAnsi="Times New Roman" w:cs="Times New Roman"/>
                <w:b/>
                <w:sz w:val="20"/>
                <w:szCs w:val="20"/>
              </w:rPr>
            </w:pPr>
          </w:p>
        </w:tc>
        <w:tc>
          <w:tcPr>
            <w:tcW w:w="426" w:type="dxa"/>
            <w:tcBorders>
              <w:top w:val="single" w:sz="4" w:space="0" w:color="auto"/>
              <w:left w:val="single" w:sz="4" w:space="0" w:color="auto"/>
              <w:right w:val="single" w:sz="4" w:space="0" w:color="auto"/>
            </w:tcBorders>
            <w:vAlign w:val="center"/>
            <w:hideMark/>
          </w:tcPr>
          <w:p w14:paraId="0457B0E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tcPr>
          <w:p w14:paraId="332A5567" w14:textId="15563C48" w:rsidR="005948DC" w:rsidRPr="005D2F6A" w:rsidRDefault="005948DC" w:rsidP="005948DC">
            <w:pPr>
              <w:spacing w:after="0" w:line="240" w:lineRule="auto"/>
              <w:rPr>
                <w:rFonts w:ascii="Times New Roman" w:hAnsi="Times New Roman" w:cs="Times New Roman"/>
                <w:sz w:val="20"/>
                <w:szCs w:val="20"/>
              </w:rPr>
            </w:pPr>
          </w:p>
        </w:tc>
        <w:tc>
          <w:tcPr>
            <w:tcW w:w="1430" w:type="dxa"/>
            <w:gridSpan w:val="2"/>
            <w:tcBorders>
              <w:top w:val="single" w:sz="4" w:space="0" w:color="auto"/>
              <w:left w:val="single" w:sz="4" w:space="0" w:color="auto"/>
              <w:right w:val="single" w:sz="4" w:space="0" w:color="auto"/>
            </w:tcBorders>
            <w:vAlign w:val="center"/>
            <w:hideMark/>
          </w:tcPr>
          <w:p w14:paraId="7A1B0ED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B14E6F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6BEE10B6"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2703F4C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5DD15379"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vAlign w:val="center"/>
          </w:tcPr>
          <w:p w14:paraId="427C2E1C"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3101CA41" w14:textId="77777777" w:rsidR="005948DC" w:rsidRPr="005D2F6A" w:rsidRDefault="005948DC" w:rsidP="005948DC">
            <w:pPr>
              <w:spacing w:after="0"/>
              <w:rPr>
                <w:rFonts w:ascii="Times New Roman" w:hAnsi="Times New Roman" w:cs="Times New Roman"/>
                <w:sz w:val="20"/>
                <w:szCs w:val="20"/>
              </w:rPr>
            </w:pPr>
          </w:p>
        </w:tc>
      </w:tr>
      <w:tr w:rsidR="00C54ED8" w:rsidRPr="005D2F6A" w14:paraId="07ACF2DE" w14:textId="77777777" w:rsidTr="00843071">
        <w:trPr>
          <w:trHeight w:val="828"/>
        </w:trPr>
        <w:tc>
          <w:tcPr>
            <w:tcW w:w="568" w:type="dxa"/>
            <w:vMerge w:val="restart"/>
            <w:tcBorders>
              <w:right w:val="single" w:sz="4" w:space="0" w:color="auto"/>
            </w:tcBorders>
            <w:vAlign w:val="center"/>
            <w:hideMark/>
          </w:tcPr>
          <w:p w14:paraId="4DF0983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53</w:t>
            </w:r>
          </w:p>
        </w:tc>
        <w:tc>
          <w:tcPr>
            <w:tcW w:w="1275" w:type="dxa"/>
            <w:vMerge w:val="restart"/>
            <w:tcBorders>
              <w:left w:val="single" w:sz="4" w:space="0" w:color="auto"/>
              <w:right w:val="single" w:sz="4" w:space="0" w:color="auto"/>
            </w:tcBorders>
            <w:vAlign w:val="center"/>
            <w:hideMark/>
          </w:tcPr>
          <w:p w14:paraId="220BD3F7" w14:textId="5D97126B" w:rsidR="00C54ED8"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10.03.</w:t>
            </w:r>
          </w:p>
          <w:p w14:paraId="07AA70D6" w14:textId="30B76CAD"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12.03.</w:t>
            </w:r>
          </w:p>
          <w:p w14:paraId="3ACF72BD" w14:textId="77777777" w:rsidR="00C54ED8" w:rsidRPr="005D2F6A" w:rsidRDefault="00C54ED8" w:rsidP="00C54ED8">
            <w:pPr>
              <w:spacing w:after="0" w:line="240" w:lineRule="auto"/>
              <w:rPr>
                <w:rFonts w:ascii="Times New Roman" w:hAnsi="Times New Roman" w:cs="Times New Roman"/>
                <w:sz w:val="20"/>
                <w:szCs w:val="20"/>
              </w:rPr>
            </w:pPr>
          </w:p>
        </w:tc>
        <w:tc>
          <w:tcPr>
            <w:tcW w:w="426" w:type="dxa"/>
            <w:tcBorders>
              <w:left w:val="single" w:sz="4" w:space="0" w:color="auto"/>
              <w:bottom w:val="single" w:sz="4" w:space="0" w:color="auto"/>
              <w:right w:val="single" w:sz="4" w:space="0" w:color="auto"/>
            </w:tcBorders>
            <w:vAlign w:val="center"/>
            <w:hideMark/>
          </w:tcPr>
          <w:p w14:paraId="4371857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751AFB8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2730523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3CE0E3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1304742E"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2CE9C98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val="restart"/>
            <w:tcBorders>
              <w:left w:val="single" w:sz="4" w:space="0" w:color="auto"/>
              <w:right w:val="single" w:sz="4" w:space="0" w:color="auto"/>
            </w:tcBorders>
            <w:vAlign w:val="center"/>
            <w:hideMark/>
          </w:tcPr>
          <w:p w14:paraId="1FE4F817"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E0E5F1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5" w:type="dxa"/>
            <w:gridSpan w:val="2"/>
            <w:vMerge w:val="restart"/>
            <w:tcBorders>
              <w:left w:val="single" w:sz="4" w:space="0" w:color="auto"/>
              <w:right w:val="single" w:sz="4" w:space="0" w:color="auto"/>
            </w:tcBorders>
          </w:tcPr>
          <w:p w14:paraId="78632CA0" w14:textId="4A39F416" w:rsidR="00C54ED8" w:rsidRPr="005D2F6A" w:rsidRDefault="00C54ED8" w:rsidP="00C54ED8">
            <w:pPr>
              <w:rPr>
                <w:rFonts w:ascii="Times New Roman" w:hAnsi="Times New Roman" w:cs="Times New Roman"/>
                <w:sz w:val="20"/>
                <w:szCs w:val="20"/>
              </w:rPr>
            </w:pPr>
            <w:r w:rsidRPr="002020D3">
              <w:rPr>
                <w:rFonts w:ascii="Times New Roman" w:hAnsi="Times New Roman" w:cs="Times New Roman"/>
                <w:sz w:val="20"/>
                <w:szCs w:val="20"/>
              </w:rPr>
              <w:t>д. к. «Чайка»</w:t>
            </w:r>
          </w:p>
        </w:tc>
        <w:tc>
          <w:tcPr>
            <w:tcW w:w="2118" w:type="dxa"/>
            <w:gridSpan w:val="2"/>
            <w:vMerge w:val="restart"/>
            <w:tcBorders>
              <w:right w:val="single" w:sz="4" w:space="0" w:color="auto"/>
            </w:tcBorders>
            <w:vAlign w:val="center"/>
            <w:hideMark/>
          </w:tcPr>
          <w:p w14:paraId="0FB40192"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ADC582D" w14:textId="77777777" w:rsidTr="00843071">
        <w:trPr>
          <w:trHeight w:val="570"/>
        </w:trPr>
        <w:tc>
          <w:tcPr>
            <w:tcW w:w="568" w:type="dxa"/>
            <w:vMerge/>
            <w:tcBorders>
              <w:right w:val="single" w:sz="4" w:space="0" w:color="auto"/>
            </w:tcBorders>
            <w:vAlign w:val="center"/>
            <w:hideMark/>
          </w:tcPr>
          <w:p w14:paraId="10EDE44D"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115C138D" w14:textId="77777777" w:rsidR="00C54ED8" w:rsidRPr="005D2F6A" w:rsidRDefault="00C54ED8" w:rsidP="00C54ED8">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1466B6D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4380BC1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3CBD308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0FB60E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06C1E1DB"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570230C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tcBorders>
              <w:left w:val="single" w:sz="4" w:space="0" w:color="auto"/>
              <w:right w:val="single" w:sz="4" w:space="0" w:color="auto"/>
            </w:tcBorders>
            <w:vAlign w:val="center"/>
            <w:hideMark/>
          </w:tcPr>
          <w:p w14:paraId="0A1702B1" w14:textId="77777777" w:rsidR="00C54ED8" w:rsidRPr="005D2F6A" w:rsidRDefault="00C54ED8" w:rsidP="00C54ED8">
            <w:pPr>
              <w:spacing w:after="0"/>
              <w:rPr>
                <w:rFonts w:ascii="Times New Roman" w:hAnsi="Times New Roman" w:cs="Times New Roman"/>
                <w:sz w:val="20"/>
                <w:szCs w:val="20"/>
              </w:rPr>
            </w:pPr>
          </w:p>
        </w:tc>
        <w:tc>
          <w:tcPr>
            <w:tcW w:w="1275" w:type="dxa"/>
            <w:gridSpan w:val="2"/>
            <w:vMerge/>
            <w:tcBorders>
              <w:left w:val="single" w:sz="4" w:space="0" w:color="auto"/>
              <w:right w:val="single" w:sz="4" w:space="0" w:color="auto"/>
            </w:tcBorders>
            <w:hideMark/>
          </w:tcPr>
          <w:p w14:paraId="2FCEE817"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right w:val="single" w:sz="4" w:space="0" w:color="auto"/>
            </w:tcBorders>
            <w:vAlign w:val="center"/>
            <w:hideMark/>
          </w:tcPr>
          <w:p w14:paraId="2FAA7F24" w14:textId="77777777" w:rsidR="00C54ED8" w:rsidRPr="005D2F6A" w:rsidRDefault="00C54ED8" w:rsidP="00C54ED8">
            <w:pPr>
              <w:spacing w:after="0"/>
              <w:rPr>
                <w:rFonts w:ascii="Times New Roman" w:hAnsi="Times New Roman" w:cs="Times New Roman"/>
                <w:sz w:val="20"/>
                <w:szCs w:val="20"/>
              </w:rPr>
            </w:pPr>
          </w:p>
        </w:tc>
      </w:tr>
      <w:tr w:rsidR="00C54ED8" w:rsidRPr="005D2F6A" w14:paraId="6EEA7170" w14:textId="77777777" w:rsidTr="00843071">
        <w:trPr>
          <w:trHeight w:val="728"/>
        </w:trPr>
        <w:tc>
          <w:tcPr>
            <w:tcW w:w="568" w:type="dxa"/>
            <w:vMerge w:val="restart"/>
            <w:vAlign w:val="center"/>
            <w:hideMark/>
          </w:tcPr>
          <w:p w14:paraId="322F96D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54</w:t>
            </w:r>
          </w:p>
        </w:tc>
        <w:tc>
          <w:tcPr>
            <w:tcW w:w="1275" w:type="dxa"/>
            <w:vMerge w:val="restart"/>
            <w:tcBorders>
              <w:bottom w:val="single" w:sz="4" w:space="0" w:color="auto"/>
              <w:right w:val="single" w:sz="4" w:space="0" w:color="auto"/>
            </w:tcBorders>
            <w:vAlign w:val="center"/>
            <w:hideMark/>
          </w:tcPr>
          <w:p w14:paraId="66BB2799" w14:textId="62828E94"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14.03.</w:t>
            </w:r>
          </w:p>
          <w:p w14:paraId="34EB02D5" w14:textId="10623CE4"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15.03.</w:t>
            </w:r>
          </w:p>
        </w:tc>
        <w:tc>
          <w:tcPr>
            <w:tcW w:w="426" w:type="dxa"/>
            <w:tcBorders>
              <w:left w:val="single" w:sz="4" w:space="0" w:color="auto"/>
              <w:bottom w:val="single" w:sz="4" w:space="0" w:color="auto"/>
              <w:right w:val="single" w:sz="4" w:space="0" w:color="auto"/>
            </w:tcBorders>
            <w:vAlign w:val="center"/>
            <w:hideMark/>
          </w:tcPr>
          <w:p w14:paraId="36D86E9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281735B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tcBorders>
            <w:vAlign w:val="center"/>
            <w:hideMark/>
          </w:tcPr>
          <w:p w14:paraId="1D74F41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AC5EAA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05C8EF81"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0898D69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val="restart"/>
            <w:tcBorders>
              <w:left w:val="single" w:sz="4" w:space="0" w:color="auto"/>
              <w:right w:val="single" w:sz="4" w:space="0" w:color="auto"/>
            </w:tcBorders>
            <w:vAlign w:val="center"/>
            <w:hideMark/>
          </w:tcPr>
          <w:p w14:paraId="6A6E526C"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255CF01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Pr>
                <w:rFonts w:ascii="Times New Roman" w:hAnsi="Times New Roman" w:cs="Times New Roman"/>
                <w:b/>
                <w:color w:val="000000"/>
                <w:sz w:val="20"/>
                <w:szCs w:val="20"/>
              </w:rPr>
              <w:t xml:space="preserve"> </w:t>
            </w:r>
            <w:r w:rsidRPr="005D2F6A">
              <w:rPr>
                <w:rFonts w:ascii="Times New Roman" w:hAnsi="Times New Roman" w:cs="Times New Roman"/>
                <w:color w:val="000000"/>
                <w:sz w:val="20"/>
                <w:szCs w:val="20"/>
              </w:rPr>
              <w:t>Упражнения,</w:t>
            </w:r>
            <w:r>
              <w:rPr>
                <w:rFonts w:ascii="Times New Roman" w:hAnsi="Times New Roman" w:cs="Times New Roman"/>
                <w:color w:val="000000"/>
                <w:sz w:val="20"/>
                <w:szCs w:val="20"/>
              </w:rPr>
              <w:t xml:space="preserve"> </w:t>
            </w:r>
            <w:r w:rsidRPr="005D2F6A">
              <w:rPr>
                <w:rFonts w:ascii="Times New Roman" w:hAnsi="Times New Roman" w:cs="Times New Roman"/>
                <w:color w:val="000000"/>
                <w:sz w:val="20"/>
                <w:szCs w:val="20"/>
              </w:rPr>
              <w:t>подготавливающие к написанию элементов школьного шрифта (упражнения типа «Клубочки», «Волны» и др.)</w:t>
            </w:r>
          </w:p>
        </w:tc>
        <w:tc>
          <w:tcPr>
            <w:tcW w:w="1275" w:type="dxa"/>
            <w:gridSpan w:val="2"/>
            <w:vMerge w:val="restart"/>
            <w:tcBorders>
              <w:left w:val="single" w:sz="4" w:space="0" w:color="auto"/>
            </w:tcBorders>
          </w:tcPr>
          <w:p w14:paraId="7972BF86" w14:textId="74F5A1FA" w:rsidR="00C54ED8" w:rsidRPr="005D2F6A" w:rsidRDefault="00C54ED8" w:rsidP="00C54ED8">
            <w:pPr>
              <w:rPr>
                <w:rFonts w:ascii="Times New Roman" w:hAnsi="Times New Roman" w:cs="Times New Roman"/>
                <w:sz w:val="20"/>
                <w:szCs w:val="20"/>
              </w:rPr>
            </w:pPr>
            <w:r w:rsidRPr="002020D3">
              <w:rPr>
                <w:rFonts w:ascii="Times New Roman" w:hAnsi="Times New Roman" w:cs="Times New Roman"/>
                <w:sz w:val="20"/>
                <w:szCs w:val="20"/>
              </w:rPr>
              <w:t>д. к. «Чайка»</w:t>
            </w:r>
          </w:p>
        </w:tc>
        <w:tc>
          <w:tcPr>
            <w:tcW w:w="2118" w:type="dxa"/>
            <w:gridSpan w:val="2"/>
            <w:vMerge w:val="restart"/>
            <w:tcBorders>
              <w:right w:val="single" w:sz="4" w:space="0" w:color="auto"/>
            </w:tcBorders>
            <w:vAlign w:val="center"/>
          </w:tcPr>
          <w:p w14:paraId="422A617B"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5FAA53C4" w14:textId="77777777" w:rsidTr="00A53245">
        <w:trPr>
          <w:trHeight w:val="570"/>
        </w:trPr>
        <w:tc>
          <w:tcPr>
            <w:tcW w:w="568" w:type="dxa"/>
            <w:vMerge/>
            <w:vAlign w:val="center"/>
            <w:hideMark/>
          </w:tcPr>
          <w:p w14:paraId="330EDA03" w14:textId="77777777" w:rsidR="005948DC" w:rsidRPr="005D2F6A" w:rsidRDefault="005948DC" w:rsidP="005948DC">
            <w:pPr>
              <w:spacing w:after="0"/>
              <w:jc w:val="both"/>
              <w:rPr>
                <w:rFonts w:ascii="Times New Roman" w:hAnsi="Times New Roman" w:cs="Times New Roman"/>
                <w:b/>
                <w:sz w:val="20"/>
                <w:szCs w:val="20"/>
              </w:rPr>
            </w:pPr>
          </w:p>
        </w:tc>
        <w:tc>
          <w:tcPr>
            <w:tcW w:w="1275" w:type="dxa"/>
            <w:vMerge/>
            <w:tcBorders>
              <w:bottom w:val="single" w:sz="4" w:space="0" w:color="auto"/>
              <w:right w:val="single" w:sz="4" w:space="0" w:color="auto"/>
            </w:tcBorders>
            <w:vAlign w:val="center"/>
            <w:hideMark/>
          </w:tcPr>
          <w:p w14:paraId="5BCE7689" w14:textId="77777777" w:rsidR="005948DC" w:rsidRPr="005D2F6A" w:rsidRDefault="005948DC" w:rsidP="005948DC">
            <w:pPr>
              <w:spacing w:after="0"/>
              <w:jc w:val="both"/>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1AA6509F"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796F97F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tcBorders>
            <w:vAlign w:val="center"/>
            <w:hideMark/>
          </w:tcPr>
          <w:p w14:paraId="49268F8A"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675D77AC"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tcPr>
          <w:p w14:paraId="07C4F9D3" w14:textId="77777777" w:rsidR="005948DC" w:rsidRPr="005D2F6A" w:rsidRDefault="005948DC" w:rsidP="005948DC">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2AB0BC31"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515" w:type="dxa"/>
            <w:gridSpan w:val="2"/>
            <w:vMerge/>
            <w:tcBorders>
              <w:left w:val="single" w:sz="4" w:space="0" w:color="auto"/>
              <w:right w:val="single" w:sz="4" w:space="0" w:color="auto"/>
            </w:tcBorders>
            <w:vAlign w:val="center"/>
            <w:hideMark/>
          </w:tcPr>
          <w:p w14:paraId="5930618A" w14:textId="77777777" w:rsidR="005948DC" w:rsidRPr="005D2F6A" w:rsidRDefault="005948DC" w:rsidP="005948DC">
            <w:pPr>
              <w:spacing w:after="0"/>
              <w:jc w:val="both"/>
              <w:rPr>
                <w:rFonts w:ascii="Times New Roman" w:hAnsi="Times New Roman" w:cs="Times New Roman"/>
                <w:sz w:val="20"/>
                <w:szCs w:val="20"/>
              </w:rPr>
            </w:pPr>
          </w:p>
        </w:tc>
        <w:tc>
          <w:tcPr>
            <w:tcW w:w="1275" w:type="dxa"/>
            <w:gridSpan w:val="2"/>
            <w:vMerge/>
            <w:tcBorders>
              <w:left w:val="single" w:sz="4" w:space="0" w:color="auto"/>
            </w:tcBorders>
            <w:vAlign w:val="center"/>
            <w:hideMark/>
          </w:tcPr>
          <w:p w14:paraId="301ADEC0" w14:textId="77777777" w:rsidR="005948DC" w:rsidRPr="005D2F6A" w:rsidRDefault="005948DC" w:rsidP="005948DC">
            <w:pPr>
              <w:spacing w:after="0"/>
              <w:jc w:val="both"/>
              <w:rPr>
                <w:rFonts w:ascii="Times New Roman" w:hAnsi="Times New Roman" w:cs="Times New Roman"/>
                <w:sz w:val="20"/>
                <w:szCs w:val="20"/>
              </w:rPr>
            </w:pPr>
          </w:p>
        </w:tc>
        <w:tc>
          <w:tcPr>
            <w:tcW w:w="2118" w:type="dxa"/>
            <w:gridSpan w:val="2"/>
            <w:vMerge/>
            <w:tcBorders>
              <w:right w:val="single" w:sz="4" w:space="0" w:color="auto"/>
            </w:tcBorders>
            <w:vAlign w:val="center"/>
            <w:hideMark/>
          </w:tcPr>
          <w:p w14:paraId="11E029A5" w14:textId="77777777" w:rsidR="005948DC" w:rsidRPr="005D2F6A" w:rsidRDefault="005948DC" w:rsidP="005948DC">
            <w:pPr>
              <w:spacing w:after="0"/>
              <w:jc w:val="both"/>
              <w:rPr>
                <w:rFonts w:ascii="Times New Roman" w:hAnsi="Times New Roman" w:cs="Times New Roman"/>
                <w:sz w:val="20"/>
                <w:szCs w:val="20"/>
              </w:rPr>
            </w:pPr>
          </w:p>
        </w:tc>
      </w:tr>
      <w:tr w:rsidR="005948DC" w:rsidRPr="005D2F6A" w14:paraId="0730B3EC" w14:textId="77777777" w:rsidTr="00EE23BD">
        <w:trPr>
          <w:trHeight w:val="301"/>
        </w:trPr>
        <w:tc>
          <w:tcPr>
            <w:tcW w:w="15310" w:type="dxa"/>
            <w:gridSpan w:val="18"/>
            <w:vAlign w:val="center"/>
          </w:tcPr>
          <w:p w14:paraId="245C6238" w14:textId="77777777" w:rsidR="005948DC" w:rsidRPr="005D2F6A" w:rsidRDefault="005948DC" w:rsidP="005948DC">
            <w:pPr>
              <w:spacing w:after="0" w:line="240" w:lineRule="auto"/>
              <w:jc w:val="center"/>
              <w:rPr>
                <w:rFonts w:ascii="Times New Roman" w:hAnsi="Times New Roman" w:cs="Times New Roman"/>
                <w:sz w:val="20"/>
                <w:szCs w:val="20"/>
                <w:u w:val="single"/>
              </w:rPr>
            </w:pPr>
            <w:r w:rsidRPr="005D2F6A">
              <w:rPr>
                <w:rFonts w:ascii="Times New Roman" w:hAnsi="Times New Roman" w:cs="Times New Roman"/>
                <w:b/>
                <w:sz w:val="20"/>
                <w:szCs w:val="20"/>
              </w:rPr>
              <w:t>Вариативная часть</w:t>
            </w:r>
          </w:p>
        </w:tc>
      </w:tr>
      <w:tr w:rsidR="005B6B16" w:rsidRPr="005D2F6A" w14:paraId="628C8D8D" w14:textId="77777777" w:rsidTr="00A53245">
        <w:trPr>
          <w:trHeight w:val="525"/>
        </w:trPr>
        <w:tc>
          <w:tcPr>
            <w:tcW w:w="568" w:type="dxa"/>
            <w:vMerge w:val="restart"/>
            <w:vAlign w:val="center"/>
          </w:tcPr>
          <w:p w14:paraId="72731356"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55</w:t>
            </w:r>
          </w:p>
          <w:p w14:paraId="43B9C9B2" w14:textId="77777777" w:rsidR="005948DC" w:rsidRPr="005D2F6A" w:rsidRDefault="005948DC" w:rsidP="005948DC">
            <w:pPr>
              <w:spacing w:after="0" w:line="240" w:lineRule="auto"/>
              <w:rPr>
                <w:rFonts w:ascii="Times New Roman" w:hAnsi="Times New Roman" w:cs="Times New Roman"/>
                <w:sz w:val="20"/>
                <w:szCs w:val="20"/>
              </w:rPr>
            </w:pPr>
          </w:p>
        </w:tc>
        <w:tc>
          <w:tcPr>
            <w:tcW w:w="1275" w:type="dxa"/>
            <w:vMerge w:val="restart"/>
            <w:tcBorders>
              <w:top w:val="single" w:sz="4" w:space="0" w:color="auto"/>
              <w:right w:val="single" w:sz="4" w:space="0" w:color="auto"/>
            </w:tcBorders>
            <w:vAlign w:val="center"/>
            <w:hideMark/>
          </w:tcPr>
          <w:p w14:paraId="497B8A74" w14:textId="699F48A2" w:rsidR="005948DC" w:rsidRPr="005D2F6A" w:rsidRDefault="00123C73"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17</w:t>
            </w:r>
            <w:r w:rsidR="00794E7F">
              <w:rPr>
                <w:rFonts w:ascii="Times New Roman" w:hAnsi="Times New Roman" w:cs="Times New Roman"/>
                <w:sz w:val="20"/>
                <w:szCs w:val="20"/>
              </w:rPr>
              <w:t>.03.</w:t>
            </w:r>
          </w:p>
          <w:p w14:paraId="237B6759" w14:textId="224E5865" w:rsidR="005948DC" w:rsidRPr="005D2F6A" w:rsidRDefault="00123C73"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19</w:t>
            </w:r>
            <w:r w:rsidR="00794E7F">
              <w:rPr>
                <w:rFonts w:ascii="Times New Roman" w:hAnsi="Times New Roman" w:cs="Times New Roman"/>
                <w:sz w:val="20"/>
                <w:szCs w:val="20"/>
              </w:rPr>
              <w:t>.03.</w:t>
            </w:r>
          </w:p>
        </w:tc>
        <w:tc>
          <w:tcPr>
            <w:tcW w:w="426" w:type="dxa"/>
            <w:tcBorders>
              <w:left w:val="single" w:sz="4" w:space="0" w:color="auto"/>
              <w:bottom w:val="single" w:sz="4" w:space="0" w:color="auto"/>
              <w:right w:val="single" w:sz="4" w:space="0" w:color="auto"/>
            </w:tcBorders>
            <w:vAlign w:val="center"/>
            <w:hideMark/>
          </w:tcPr>
          <w:p w14:paraId="503887B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tcBorders>
            <w:vAlign w:val="center"/>
          </w:tcPr>
          <w:p w14:paraId="23BA5A4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bottom w:val="single" w:sz="4" w:space="0" w:color="auto"/>
            </w:tcBorders>
            <w:vAlign w:val="center"/>
            <w:hideMark/>
          </w:tcPr>
          <w:p w14:paraId="3F2652D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C452EB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451EF5A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10" w:type="dxa"/>
            <w:gridSpan w:val="3"/>
            <w:tcBorders>
              <w:bottom w:val="single" w:sz="4" w:space="0" w:color="auto"/>
            </w:tcBorders>
            <w:vAlign w:val="center"/>
            <w:hideMark/>
          </w:tcPr>
          <w:p w14:paraId="4FC3F91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vAlign w:val="center"/>
            <w:hideMark/>
          </w:tcPr>
          <w:p w14:paraId="2C36C763" w14:textId="77777777" w:rsidR="005948DC" w:rsidRPr="005D2F6A" w:rsidRDefault="005B6B16" w:rsidP="005B6B16">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«Книги - знание!»</w:t>
            </w:r>
          </w:p>
        </w:tc>
        <w:tc>
          <w:tcPr>
            <w:tcW w:w="1297" w:type="dxa"/>
            <w:gridSpan w:val="3"/>
            <w:vMerge w:val="restart"/>
            <w:vAlign w:val="center"/>
            <w:hideMark/>
          </w:tcPr>
          <w:p w14:paraId="4C8BDC0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Библиотека</w:t>
            </w:r>
          </w:p>
        </w:tc>
        <w:tc>
          <w:tcPr>
            <w:tcW w:w="2118" w:type="dxa"/>
            <w:gridSpan w:val="2"/>
            <w:vMerge w:val="restart"/>
            <w:vAlign w:val="center"/>
          </w:tcPr>
          <w:p w14:paraId="2C8417A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 наблюдение</w:t>
            </w:r>
          </w:p>
        </w:tc>
      </w:tr>
      <w:tr w:rsidR="005B6B16" w:rsidRPr="005D2F6A" w14:paraId="64A636B5" w14:textId="77777777" w:rsidTr="00A53245">
        <w:trPr>
          <w:trHeight w:val="585"/>
        </w:trPr>
        <w:tc>
          <w:tcPr>
            <w:tcW w:w="568" w:type="dxa"/>
            <w:vMerge/>
            <w:vAlign w:val="center"/>
            <w:hideMark/>
          </w:tcPr>
          <w:p w14:paraId="451F4E49" w14:textId="77777777" w:rsidR="005948DC" w:rsidRPr="005D2F6A" w:rsidRDefault="005948DC" w:rsidP="005948DC">
            <w:pPr>
              <w:spacing w:after="0"/>
              <w:rPr>
                <w:rFonts w:ascii="Times New Roman" w:hAnsi="Times New Roman" w:cs="Times New Roman"/>
                <w:sz w:val="20"/>
                <w:szCs w:val="20"/>
              </w:rPr>
            </w:pPr>
          </w:p>
        </w:tc>
        <w:tc>
          <w:tcPr>
            <w:tcW w:w="1275" w:type="dxa"/>
            <w:vMerge/>
            <w:tcBorders>
              <w:top w:val="single" w:sz="4" w:space="0" w:color="auto"/>
              <w:right w:val="single" w:sz="4" w:space="0" w:color="auto"/>
            </w:tcBorders>
            <w:vAlign w:val="center"/>
            <w:hideMark/>
          </w:tcPr>
          <w:p w14:paraId="5D0B2E38" w14:textId="77777777" w:rsidR="005948DC" w:rsidRPr="005D2F6A" w:rsidRDefault="005948DC" w:rsidP="005948DC">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10F9032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vAlign w:val="center"/>
            <w:hideMark/>
          </w:tcPr>
          <w:p w14:paraId="3BFB66E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tcBorders>
            <w:vAlign w:val="center"/>
            <w:hideMark/>
          </w:tcPr>
          <w:p w14:paraId="36A6B2E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342A6113"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hideMark/>
          </w:tcPr>
          <w:p w14:paraId="58DAD3DE"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tcBorders>
            <w:vAlign w:val="center"/>
            <w:hideMark/>
          </w:tcPr>
          <w:p w14:paraId="5DFECDC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ign w:val="center"/>
            <w:hideMark/>
          </w:tcPr>
          <w:p w14:paraId="132A2FBB" w14:textId="77777777" w:rsidR="005948DC" w:rsidRPr="005D2F6A" w:rsidRDefault="005948DC" w:rsidP="005948DC">
            <w:pPr>
              <w:spacing w:after="0"/>
              <w:rPr>
                <w:rFonts w:ascii="Times New Roman" w:hAnsi="Times New Roman" w:cs="Times New Roman"/>
                <w:sz w:val="20"/>
                <w:szCs w:val="20"/>
              </w:rPr>
            </w:pPr>
          </w:p>
        </w:tc>
        <w:tc>
          <w:tcPr>
            <w:tcW w:w="1297" w:type="dxa"/>
            <w:gridSpan w:val="3"/>
            <w:vMerge/>
            <w:vAlign w:val="center"/>
            <w:hideMark/>
          </w:tcPr>
          <w:p w14:paraId="5475CEE2"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vAlign w:val="center"/>
            <w:hideMark/>
          </w:tcPr>
          <w:p w14:paraId="468E858C" w14:textId="77777777" w:rsidR="005948DC" w:rsidRPr="005D2F6A" w:rsidRDefault="005948DC" w:rsidP="005948DC">
            <w:pPr>
              <w:spacing w:after="0"/>
              <w:rPr>
                <w:rFonts w:ascii="Times New Roman" w:hAnsi="Times New Roman" w:cs="Times New Roman"/>
                <w:sz w:val="20"/>
                <w:szCs w:val="20"/>
                <w:u w:val="single"/>
              </w:rPr>
            </w:pPr>
          </w:p>
        </w:tc>
      </w:tr>
      <w:tr w:rsidR="00C54ED8" w:rsidRPr="005D2F6A" w14:paraId="2E43277C" w14:textId="77777777" w:rsidTr="00843071">
        <w:trPr>
          <w:trHeight w:val="816"/>
        </w:trPr>
        <w:tc>
          <w:tcPr>
            <w:tcW w:w="568" w:type="dxa"/>
            <w:vMerge w:val="restart"/>
            <w:tcBorders>
              <w:right w:val="single" w:sz="4" w:space="0" w:color="auto"/>
            </w:tcBorders>
            <w:vAlign w:val="center"/>
            <w:hideMark/>
          </w:tcPr>
          <w:p w14:paraId="578D9857"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56</w:t>
            </w:r>
          </w:p>
        </w:tc>
        <w:tc>
          <w:tcPr>
            <w:tcW w:w="1275" w:type="dxa"/>
            <w:vMerge w:val="restart"/>
            <w:tcBorders>
              <w:left w:val="single" w:sz="4" w:space="0" w:color="auto"/>
              <w:right w:val="single" w:sz="4" w:space="0" w:color="auto"/>
            </w:tcBorders>
            <w:vAlign w:val="center"/>
            <w:hideMark/>
          </w:tcPr>
          <w:p w14:paraId="6E1A3298" w14:textId="32E5F041"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21.03.</w:t>
            </w:r>
          </w:p>
          <w:p w14:paraId="7E13EE1F" w14:textId="0711C2B6"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22.03.</w:t>
            </w:r>
          </w:p>
        </w:tc>
        <w:tc>
          <w:tcPr>
            <w:tcW w:w="426" w:type="dxa"/>
            <w:tcBorders>
              <w:left w:val="single" w:sz="4" w:space="0" w:color="auto"/>
              <w:right w:val="single" w:sz="4" w:space="0" w:color="auto"/>
            </w:tcBorders>
            <w:vAlign w:val="center"/>
            <w:hideMark/>
          </w:tcPr>
          <w:p w14:paraId="5DA313A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right w:val="single" w:sz="4" w:space="0" w:color="auto"/>
            </w:tcBorders>
            <w:vAlign w:val="center"/>
          </w:tcPr>
          <w:p w14:paraId="5436836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right w:val="single" w:sz="4" w:space="0" w:color="auto"/>
            </w:tcBorders>
            <w:vAlign w:val="center"/>
            <w:hideMark/>
          </w:tcPr>
          <w:p w14:paraId="4A5CD3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62C91B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56DF6DAD"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right w:val="single" w:sz="4" w:space="0" w:color="auto"/>
            </w:tcBorders>
            <w:vAlign w:val="center"/>
            <w:hideMark/>
          </w:tcPr>
          <w:p w14:paraId="547F6F4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37DC99B6"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501A75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97" w:type="dxa"/>
            <w:gridSpan w:val="3"/>
            <w:vMerge w:val="restart"/>
            <w:tcBorders>
              <w:left w:val="single" w:sz="4" w:space="0" w:color="auto"/>
              <w:right w:val="single" w:sz="4" w:space="0" w:color="auto"/>
            </w:tcBorders>
          </w:tcPr>
          <w:p w14:paraId="4B7CC436" w14:textId="16E80C85" w:rsidR="00C54ED8" w:rsidRPr="005D2F6A" w:rsidRDefault="00C54ED8" w:rsidP="00C54ED8">
            <w:pPr>
              <w:rPr>
                <w:rFonts w:ascii="Times New Roman" w:hAnsi="Times New Roman" w:cs="Times New Roman"/>
                <w:sz w:val="20"/>
                <w:szCs w:val="20"/>
              </w:rPr>
            </w:pPr>
            <w:r w:rsidRPr="00403B9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0C803A24"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50F0DCEC" w14:textId="77777777" w:rsidTr="00843071">
        <w:tc>
          <w:tcPr>
            <w:tcW w:w="568" w:type="dxa"/>
            <w:vMerge/>
            <w:tcBorders>
              <w:right w:val="single" w:sz="4" w:space="0" w:color="auto"/>
            </w:tcBorders>
            <w:vAlign w:val="center"/>
            <w:hideMark/>
          </w:tcPr>
          <w:p w14:paraId="614E808F"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1BA6D6DA" w14:textId="77777777" w:rsidR="00C54ED8" w:rsidRPr="005D2F6A" w:rsidRDefault="00C54ED8" w:rsidP="00C54ED8">
            <w:pPr>
              <w:spacing w:after="0"/>
              <w:rPr>
                <w:rFonts w:ascii="Times New Roman" w:hAnsi="Times New Roman" w:cs="Times New Roman"/>
                <w:sz w:val="20"/>
                <w:szCs w:val="20"/>
              </w:rPr>
            </w:pPr>
          </w:p>
        </w:tc>
        <w:tc>
          <w:tcPr>
            <w:tcW w:w="426" w:type="dxa"/>
            <w:tcBorders>
              <w:left w:val="single" w:sz="4" w:space="0" w:color="auto"/>
              <w:right w:val="single" w:sz="4" w:space="0" w:color="auto"/>
            </w:tcBorders>
            <w:vAlign w:val="center"/>
            <w:hideMark/>
          </w:tcPr>
          <w:p w14:paraId="6A8D280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left w:val="single" w:sz="4" w:space="0" w:color="auto"/>
              <w:right w:val="single" w:sz="4" w:space="0" w:color="auto"/>
            </w:tcBorders>
            <w:vAlign w:val="center"/>
            <w:hideMark/>
          </w:tcPr>
          <w:p w14:paraId="4446B08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left w:val="single" w:sz="4" w:space="0" w:color="auto"/>
              <w:right w:val="single" w:sz="4" w:space="0" w:color="auto"/>
            </w:tcBorders>
            <w:vAlign w:val="center"/>
            <w:hideMark/>
          </w:tcPr>
          <w:p w14:paraId="66EDEB4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068C9C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hideMark/>
          </w:tcPr>
          <w:p w14:paraId="5F11CB35"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48AD8A0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4494AC85" w14:textId="77777777" w:rsidR="00C54ED8" w:rsidRPr="005D2F6A" w:rsidRDefault="00C54ED8" w:rsidP="00C54ED8">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tcPr>
          <w:p w14:paraId="16AB47D4"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43EF5DDE" w14:textId="77777777" w:rsidR="00C54ED8" w:rsidRPr="005D2F6A" w:rsidRDefault="00C54ED8" w:rsidP="00C54ED8">
            <w:pPr>
              <w:spacing w:after="0"/>
              <w:rPr>
                <w:rFonts w:ascii="Times New Roman" w:hAnsi="Times New Roman" w:cs="Times New Roman"/>
                <w:sz w:val="20"/>
                <w:szCs w:val="20"/>
              </w:rPr>
            </w:pPr>
          </w:p>
        </w:tc>
      </w:tr>
      <w:tr w:rsidR="00C54ED8" w:rsidRPr="005D2F6A" w14:paraId="13D4A574" w14:textId="77777777" w:rsidTr="00843071">
        <w:trPr>
          <w:trHeight w:val="758"/>
        </w:trPr>
        <w:tc>
          <w:tcPr>
            <w:tcW w:w="568" w:type="dxa"/>
            <w:vMerge w:val="restart"/>
            <w:tcBorders>
              <w:right w:val="single" w:sz="4" w:space="0" w:color="auto"/>
            </w:tcBorders>
            <w:vAlign w:val="center"/>
            <w:hideMark/>
          </w:tcPr>
          <w:p w14:paraId="43582A5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57</w:t>
            </w:r>
          </w:p>
        </w:tc>
        <w:tc>
          <w:tcPr>
            <w:tcW w:w="1275" w:type="dxa"/>
            <w:vMerge w:val="restart"/>
            <w:tcBorders>
              <w:left w:val="single" w:sz="4" w:space="0" w:color="auto"/>
              <w:right w:val="single" w:sz="4" w:space="0" w:color="auto"/>
            </w:tcBorders>
            <w:vAlign w:val="center"/>
            <w:hideMark/>
          </w:tcPr>
          <w:p w14:paraId="285C4470" w14:textId="371FF373"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24.03.</w:t>
            </w:r>
          </w:p>
          <w:p w14:paraId="76BA3C73" w14:textId="187BE1C3"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26.03.</w:t>
            </w:r>
          </w:p>
        </w:tc>
        <w:tc>
          <w:tcPr>
            <w:tcW w:w="426" w:type="dxa"/>
            <w:tcBorders>
              <w:left w:val="single" w:sz="4" w:space="0" w:color="auto"/>
              <w:right w:val="single" w:sz="4" w:space="0" w:color="auto"/>
            </w:tcBorders>
            <w:vAlign w:val="center"/>
            <w:hideMark/>
          </w:tcPr>
          <w:p w14:paraId="61ADF7B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right w:val="single" w:sz="4" w:space="0" w:color="auto"/>
            </w:tcBorders>
            <w:vAlign w:val="center"/>
          </w:tcPr>
          <w:p w14:paraId="6A05361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right w:val="single" w:sz="4" w:space="0" w:color="auto"/>
            </w:tcBorders>
            <w:vAlign w:val="center"/>
            <w:hideMark/>
          </w:tcPr>
          <w:p w14:paraId="64F81D6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1D8D534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51C0E0F3"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right w:val="single" w:sz="4" w:space="0" w:color="auto"/>
            </w:tcBorders>
            <w:vAlign w:val="center"/>
            <w:hideMark/>
          </w:tcPr>
          <w:p w14:paraId="6F82A46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01EA640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r w:rsidRPr="005D2F6A">
              <w:rPr>
                <w:rFonts w:ascii="Times New Roman" w:hAnsi="Times New Roman" w:cs="Times New Roman"/>
                <w:b/>
                <w:color w:val="000000"/>
                <w:sz w:val="20"/>
                <w:szCs w:val="20"/>
              </w:rPr>
              <w:t xml:space="preserve"> 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97" w:type="dxa"/>
            <w:gridSpan w:val="3"/>
            <w:vMerge w:val="restart"/>
            <w:tcBorders>
              <w:left w:val="single" w:sz="4" w:space="0" w:color="auto"/>
              <w:right w:val="single" w:sz="4" w:space="0" w:color="auto"/>
            </w:tcBorders>
          </w:tcPr>
          <w:p w14:paraId="180D3625" w14:textId="10E4B04E" w:rsidR="00C54ED8" w:rsidRPr="005D2F6A" w:rsidRDefault="00C54ED8" w:rsidP="00C54ED8">
            <w:pPr>
              <w:rPr>
                <w:rFonts w:ascii="Times New Roman" w:hAnsi="Times New Roman" w:cs="Times New Roman"/>
                <w:sz w:val="20"/>
                <w:szCs w:val="20"/>
              </w:rPr>
            </w:pPr>
            <w:r w:rsidRPr="00403B9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4DE2E0BE"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5CCE0090" w14:textId="77777777" w:rsidTr="00843071">
        <w:tc>
          <w:tcPr>
            <w:tcW w:w="568" w:type="dxa"/>
            <w:vMerge/>
            <w:tcBorders>
              <w:right w:val="single" w:sz="4" w:space="0" w:color="auto"/>
            </w:tcBorders>
            <w:vAlign w:val="center"/>
            <w:hideMark/>
          </w:tcPr>
          <w:p w14:paraId="5FDC111B"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18891AF8" w14:textId="77777777" w:rsidR="00C54ED8" w:rsidRPr="005D2F6A" w:rsidRDefault="00C54ED8" w:rsidP="00C54ED8">
            <w:pPr>
              <w:spacing w:after="0"/>
              <w:rPr>
                <w:rFonts w:ascii="Times New Roman" w:hAnsi="Times New Roman" w:cs="Times New Roman"/>
                <w:sz w:val="20"/>
                <w:szCs w:val="20"/>
              </w:rPr>
            </w:pPr>
          </w:p>
        </w:tc>
        <w:tc>
          <w:tcPr>
            <w:tcW w:w="426" w:type="dxa"/>
            <w:tcBorders>
              <w:left w:val="single" w:sz="4" w:space="0" w:color="auto"/>
              <w:right w:val="single" w:sz="4" w:space="0" w:color="auto"/>
            </w:tcBorders>
            <w:vAlign w:val="center"/>
            <w:hideMark/>
          </w:tcPr>
          <w:p w14:paraId="5EDC4D9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left w:val="single" w:sz="4" w:space="0" w:color="auto"/>
              <w:right w:val="single" w:sz="4" w:space="0" w:color="auto"/>
            </w:tcBorders>
            <w:vAlign w:val="center"/>
            <w:hideMark/>
          </w:tcPr>
          <w:p w14:paraId="449AA91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left w:val="single" w:sz="4" w:space="0" w:color="auto"/>
              <w:right w:val="single" w:sz="4" w:space="0" w:color="auto"/>
            </w:tcBorders>
            <w:vAlign w:val="center"/>
            <w:hideMark/>
          </w:tcPr>
          <w:p w14:paraId="7C550F5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63AB42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751F2372"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469FCB5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7B48BD6A" w14:textId="77777777" w:rsidR="00C54ED8" w:rsidRPr="005D2F6A" w:rsidRDefault="00C54ED8" w:rsidP="00C54ED8">
            <w:pPr>
              <w:spacing w:after="0"/>
              <w:rPr>
                <w:rFonts w:ascii="Times New Roman" w:hAnsi="Times New Roman" w:cs="Times New Roman"/>
                <w:sz w:val="20"/>
                <w:szCs w:val="20"/>
              </w:rPr>
            </w:pPr>
          </w:p>
        </w:tc>
        <w:tc>
          <w:tcPr>
            <w:tcW w:w="1297" w:type="dxa"/>
            <w:gridSpan w:val="3"/>
            <w:vMerge/>
            <w:tcBorders>
              <w:left w:val="single" w:sz="4" w:space="0" w:color="auto"/>
              <w:right w:val="single" w:sz="4" w:space="0" w:color="auto"/>
            </w:tcBorders>
          </w:tcPr>
          <w:p w14:paraId="30979288"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41DD2B2C" w14:textId="77777777" w:rsidR="00C54ED8" w:rsidRPr="005D2F6A" w:rsidRDefault="00C54ED8" w:rsidP="00C54ED8">
            <w:pPr>
              <w:spacing w:after="0"/>
              <w:rPr>
                <w:rFonts w:ascii="Times New Roman" w:hAnsi="Times New Roman" w:cs="Times New Roman"/>
                <w:sz w:val="20"/>
                <w:szCs w:val="20"/>
                <w:u w:val="single"/>
              </w:rPr>
            </w:pPr>
          </w:p>
        </w:tc>
      </w:tr>
      <w:tr w:rsidR="00C54ED8" w:rsidRPr="005D2F6A" w14:paraId="02F841E9" w14:textId="77777777" w:rsidTr="00843071">
        <w:trPr>
          <w:trHeight w:val="900"/>
        </w:trPr>
        <w:tc>
          <w:tcPr>
            <w:tcW w:w="568" w:type="dxa"/>
            <w:vMerge w:val="restart"/>
            <w:tcBorders>
              <w:right w:val="single" w:sz="4" w:space="0" w:color="auto"/>
            </w:tcBorders>
            <w:vAlign w:val="center"/>
            <w:hideMark/>
          </w:tcPr>
          <w:p w14:paraId="65F87C6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58</w:t>
            </w:r>
          </w:p>
        </w:tc>
        <w:tc>
          <w:tcPr>
            <w:tcW w:w="1275" w:type="dxa"/>
            <w:vMerge w:val="restart"/>
            <w:tcBorders>
              <w:left w:val="single" w:sz="4" w:space="0" w:color="auto"/>
              <w:right w:val="single" w:sz="4" w:space="0" w:color="auto"/>
            </w:tcBorders>
            <w:vAlign w:val="center"/>
            <w:hideMark/>
          </w:tcPr>
          <w:p w14:paraId="08C8C746" w14:textId="379B1042"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28.03.</w:t>
            </w:r>
          </w:p>
          <w:p w14:paraId="19916BB9" w14:textId="6883E00D" w:rsidR="00C54ED8" w:rsidRPr="005D2F6A" w:rsidRDefault="00C54ED8" w:rsidP="00C54ED8">
            <w:pPr>
              <w:spacing w:after="0" w:line="240" w:lineRule="auto"/>
              <w:rPr>
                <w:rFonts w:ascii="Times New Roman" w:hAnsi="Times New Roman" w:cs="Times New Roman"/>
                <w:sz w:val="20"/>
                <w:szCs w:val="20"/>
              </w:rPr>
            </w:pPr>
            <w:r>
              <w:rPr>
                <w:rFonts w:ascii="Times New Roman" w:hAnsi="Times New Roman" w:cs="Times New Roman"/>
                <w:sz w:val="20"/>
                <w:szCs w:val="20"/>
              </w:rPr>
              <w:t>29.03.</w:t>
            </w:r>
          </w:p>
        </w:tc>
        <w:tc>
          <w:tcPr>
            <w:tcW w:w="426" w:type="dxa"/>
            <w:tcBorders>
              <w:left w:val="single" w:sz="4" w:space="0" w:color="auto"/>
              <w:right w:val="single" w:sz="4" w:space="0" w:color="auto"/>
            </w:tcBorders>
            <w:vAlign w:val="center"/>
            <w:hideMark/>
          </w:tcPr>
          <w:p w14:paraId="7ADE60E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right w:val="single" w:sz="4" w:space="0" w:color="auto"/>
            </w:tcBorders>
            <w:vAlign w:val="center"/>
          </w:tcPr>
          <w:p w14:paraId="4037C5A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right w:val="single" w:sz="4" w:space="0" w:color="auto"/>
            </w:tcBorders>
            <w:vAlign w:val="center"/>
            <w:hideMark/>
          </w:tcPr>
          <w:p w14:paraId="36A63B6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241F74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8" w:type="dxa"/>
            <w:gridSpan w:val="3"/>
            <w:vMerge w:val="restart"/>
            <w:tcBorders>
              <w:left w:val="single" w:sz="4" w:space="0" w:color="auto"/>
              <w:right w:val="single" w:sz="4" w:space="0" w:color="auto"/>
            </w:tcBorders>
            <w:vAlign w:val="center"/>
          </w:tcPr>
          <w:p w14:paraId="57B800E2"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right w:val="single" w:sz="4" w:space="0" w:color="auto"/>
            </w:tcBorders>
            <w:vAlign w:val="center"/>
            <w:hideMark/>
          </w:tcPr>
          <w:p w14:paraId="4906D0B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val="restart"/>
            <w:tcBorders>
              <w:left w:val="single" w:sz="4" w:space="0" w:color="auto"/>
              <w:right w:val="single" w:sz="4" w:space="0" w:color="auto"/>
            </w:tcBorders>
            <w:vAlign w:val="center"/>
            <w:hideMark/>
          </w:tcPr>
          <w:p w14:paraId="2582DF6B"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28C1CFE8" w14:textId="77777777" w:rsidR="00C54ED8" w:rsidRPr="005D2F6A" w:rsidRDefault="00C54ED8" w:rsidP="00C54ED8">
            <w:pPr>
              <w:widowControl w:val="0"/>
              <w:suppressAutoHyphens/>
              <w:spacing w:after="0" w:line="240" w:lineRule="auto"/>
              <w:textAlignment w:val="baseline"/>
              <w:rPr>
                <w:rFonts w:ascii="Times New Roman" w:eastAsia="SimSun" w:hAnsi="Times New Roman" w:cs="Times New Roman"/>
                <w:kern w:val="2"/>
                <w:sz w:val="20"/>
                <w:szCs w:val="20"/>
                <w:lang w:eastAsia="hi-IN" w:bidi="hi-IN"/>
              </w:rPr>
            </w:pPr>
            <w:r w:rsidRPr="005D2F6A">
              <w:rPr>
                <w:rFonts w:ascii="Times New Roman" w:eastAsia="SimSun" w:hAnsi="Times New Roman" w:cs="Times New Roman"/>
                <w:b/>
                <w:kern w:val="2"/>
                <w:sz w:val="20"/>
                <w:szCs w:val="20"/>
                <w:lang w:eastAsia="hi-IN" w:bidi="hi-IN"/>
              </w:rPr>
              <w:t>Техника письма:</w:t>
            </w:r>
            <w:r w:rsidRPr="005D2F6A">
              <w:rPr>
                <w:rFonts w:ascii="Times New Roman" w:eastAsia="SimSun" w:hAnsi="Times New Roman" w:cs="Times New Roman"/>
                <w:kern w:val="2"/>
                <w:sz w:val="20"/>
                <w:szCs w:val="20"/>
                <w:lang w:eastAsia="hi-IN" w:bidi="hi-IN"/>
              </w:rPr>
              <w:t xml:space="preserve"> Игровые упражнения в осознанном печатании элементов букв и самих букв. Проводить анализ и синтез графического образа букв.</w:t>
            </w:r>
          </w:p>
          <w:p w14:paraId="2E51CE6D" w14:textId="77777777" w:rsidR="00C54ED8" w:rsidRPr="005D2F6A" w:rsidRDefault="00C54ED8" w:rsidP="00C54ED8">
            <w:pPr>
              <w:widowControl w:val="0"/>
              <w:suppressAutoHyphens/>
              <w:spacing w:after="0" w:line="240" w:lineRule="auto"/>
              <w:textAlignment w:val="baseline"/>
              <w:rPr>
                <w:rFonts w:ascii="Times New Roman" w:eastAsia="SimSun" w:hAnsi="Times New Roman" w:cs="Times New Roman"/>
                <w:iCs/>
                <w:color w:val="000000"/>
                <w:kern w:val="2"/>
                <w:sz w:val="20"/>
                <w:szCs w:val="20"/>
                <w:lang w:eastAsia="hi-IN" w:bidi="hi-IN"/>
              </w:rPr>
            </w:pPr>
          </w:p>
        </w:tc>
        <w:tc>
          <w:tcPr>
            <w:tcW w:w="1297" w:type="dxa"/>
            <w:gridSpan w:val="3"/>
            <w:vMerge w:val="restart"/>
            <w:tcBorders>
              <w:left w:val="single" w:sz="4" w:space="0" w:color="auto"/>
              <w:right w:val="single" w:sz="4" w:space="0" w:color="auto"/>
            </w:tcBorders>
          </w:tcPr>
          <w:p w14:paraId="1368E898" w14:textId="7EC75B3C" w:rsidR="00C54ED8" w:rsidRPr="005D2F6A" w:rsidRDefault="00C54ED8" w:rsidP="00C54ED8">
            <w:pPr>
              <w:rPr>
                <w:rFonts w:ascii="Times New Roman" w:hAnsi="Times New Roman" w:cs="Times New Roman"/>
                <w:sz w:val="20"/>
                <w:szCs w:val="20"/>
              </w:rPr>
            </w:pPr>
            <w:r w:rsidRPr="00403B92">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3AAFBD27"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1FA2027D" w14:textId="77777777" w:rsidTr="00A53245">
        <w:tc>
          <w:tcPr>
            <w:tcW w:w="568" w:type="dxa"/>
            <w:vMerge/>
            <w:tcBorders>
              <w:right w:val="single" w:sz="4" w:space="0" w:color="auto"/>
            </w:tcBorders>
            <w:vAlign w:val="center"/>
            <w:hideMark/>
          </w:tcPr>
          <w:p w14:paraId="090538BA" w14:textId="77777777" w:rsidR="005948DC" w:rsidRPr="005D2F6A" w:rsidRDefault="005948DC" w:rsidP="005948DC">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285DEA13" w14:textId="77777777" w:rsidR="005948DC" w:rsidRPr="005D2F6A" w:rsidRDefault="005948DC" w:rsidP="005948DC">
            <w:pPr>
              <w:spacing w:after="0"/>
              <w:rPr>
                <w:rFonts w:ascii="Times New Roman" w:hAnsi="Times New Roman" w:cs="Times New Roman"/>
                <w:sz w:val="20"/>
                <w:szCs w:val="20"/>
              </w:rPr>
            </w:pPr>
          </w:p>
        </w:tc>
        <w:tc>
          <w:tcPr>
            <w:tcW w:w="426" w:type="dxa"/>
            <w:tcBorders>
              <w:left w:val="single" w:sz="4" w:space="0" w:color="auto"/>
              <w:right w:val="single" w:sz="4" w:space="0" w:color="auto"/>
            </w:tcBorders>
            <w:vAlign w:val="center"/>
            <w:hideMark/>
          </w:tcPr>
          <w:p w14:paraId="35E9B5B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left w:val="single" w:sz="4" w:space="0" w:color="auto"/>
            </w:tcBorders>
            <w:vAlign w:val="center"/>
            <w:hideMark/>
          </w:tcPr>
          <w:p w14:paraId="61ECB10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right w:val="single" w:sz="4" w:space="0" w:color="auto"/>
            </w:tcBorders>
            <w:vAlign w:val="center"/>
            <w:hideMark/>
          </w:tcPr>
          <w:p w14:paraId="5050AB5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1CA193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8" w:type="dxa"/>
            <w:gridSpan w:val="3"/>
            <w:vMerge/>
            <w:tcBorders>
              <w:left w:val="single" w:sz="4" w:space="0" w:color="auto"/>
              <w:right w:val="single" w:sz="4" w:space="0" w:color="auto"/>
            </w:tcBorders>
            <w:vAlign w:val="center"/>
          </w:tcPr>
          <w:p w14:paraId="013679C6"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left w:val="single" w:sz="4" w:space="0" w:color="auto"/>
              <w:right w:val="single" w:sz="4" w:space="0" w:color="auto"/>
            </w:tcBorders>
            <w:vAlign w:val="center"/>
            <w:hideMark/>
          </w:tcPr>
          <w:p w14:paraId="21EA612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493" w:type="dxa"/>
            <w:vMerge/>
            <w:tcBorders>
              <w:left w:val="single" w:sz="4" w:space="0" w:color="auto"/>
              <w:right w:val="single" w:sz="4" w:space="0" w:color="auto"/>
            </w:tcBorders>
            <w:vAlign w:val="center"/>
            <w:hideMark/>
          </w:tcPr>
          <w:p w14:paraId="379D9578" w14:textId="77777777" w:rsidR="005948DC" w:rsidRPr="005D2F6A" w:rsidRDefault="005948DC" w:rsidP="005948DC">
            <w:pPr>
              <w:spacing w:after="0"/>
              <w:rPr>
                <w:rFonts w:ascii="Times New Roman" w:eastAsia="SimSun" w:hAnsi="Times New Roman" w:cs="Times New Roman"/>
                <w:iCs/>
                <w:color w:val="000000"/>
                <w:kern w:val="2"/>
                <w:sz w:val="20"/>
                <w:szCs w:val="20"/>
                <w:lang w:eastAsia="hi-IN" w:bidi="hi-IN"/>
              </w:rPr>
            </w:pPr>
          </w:p>
        </w:tc>
        <w:tc>
          <w:tcPr>
            <w:tcW w:w="1297" w:type="dxa"/>
            <w:gridSpan w:val="3"/>
            <w:vMerge/>
            <w:tcBorders>
              <w:left w:val="single" w:sz="4" w:space="0" w:color="auto"/>
              <w:right w:val="single" w:sz="4" w:space="0" w:color="auto"/>
            </w:tcBorders>
            <w:vAlign w:val="center"/>
          </w:tcPr>
          <w:p w14:paraId="337BF772"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35D0A04A" w14:textId="77777777" w:rsidR="005948DC" w:rsidRPr="005D2F6A" w:rsidRDefault="005948DC" w:rsidP="005948DC">
            <w:pPr>
              <w:spacing w:after="0"/>
              <w:rPr>
                <w:rFonts w:ascii="Times New Roman" w:hAnsi="Times New Roman" w:cs="Times New Roman"/>
                <w:sz w:val="20"/>
                <w:szCs w:val="20"/>
                <w:u w:val="single"/>
              </w:rPr>
            </w:pPr>
          </w:p>
        </w:tc>
      </w:tr>
      <w:tr w:rsidR="005948DC" w:rsidRPr="005D2F6A" w14:paraId="1130ABE8" w14:textId="77777777" w:rsidTr="00EE23BD">
        <w:tc>
          <w:tcPr>
            <w:tcW w:w="15310" w:type="dxa"/>
            <w:gridSpan w:val="18"/>
            <w:tcBorders>
              <w:right w:val="single" w:sz="4" w:space="0" w:color="auto"/>
            </w:tcBorders>
            <w:vAlign w:val="center"/>
          </w:tcPr>
          <w:p w14:paraId="25463374" w14:textId="1BC4DA36"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Апрель</w:t>
            </w:r>
          </w:p>
        </w:tc>
      </w:tr>
      <w:tr w:rsidR="00C54ED8" w:rsidRPr="005D2F6A" w14:paraId="5EB0E36C" w14:textId="77777777" w:rsidTr="00843071">
        <w:trPr>
          <w:trHeight w:val="932"/>
        </w:trPr>
        <w:tc>
          <w:tcPr>
            <w:tcW w:w="568" w:type="dxa"/>
            <w:vMerge w:val="restart"/>
            <w:vAlign w:val="center"/>
          </w:tcPr>
          <w:p w14:paraId="133F90B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lastRenderedPageBreak/>
              <w:t>59</w:t>
            </w:r>
          </w:p>
          <w:p w14:paraId="089E8CA1" w14:textId="77777777" w:rsidR="00C54ED8" w:rsidRPr="005D2F6A" w:rsidRDefault="00C54ED8" w:rsidP="00C54ED8">
            <w:pPr>
              <w:spacing w:after="0" w:line="240" w:lineRule="auto"/>
              <w:rPr>
                <w:rFonts w:ascii="Times New Roman" w:hAnsi="Times New Roman" w:cs="Times New Roman"/>
                <w:b/>
                <w:sz w:val="20"/>
                <w:szCs w:val="20"/>
              </w:rPr>
            </w:pPr>
          </w:p>
          <w:p w14:paraId="4585A40D" w14:textId="77777777" w:rsidR="00C54ED8" w:rsidRPr="005D2F6A" w:rsidRDefault="00C54ED8" w:rsidP="00C54ED8">
            <w:pPr>
              <w:spacing w:after="0" w:line="240" w:lineRule="auto"/>
              <w:rPr>
                <w:rFonts w:ascii="Times New Roman" w:hAnsi="Times New Roman" w:cs="Times New Roman"/>
                <w:b/>
                <w:sz w:val="20"/>
                <w:szCs w:val="20"/>
              </w:rPr>
            </w:pPr>
          </w:p>
        </w:tc>
        <w:tc>
          <w:tcPr>
            <w:tcW w:w="1275" w:type="dxa"/>
            <w:vMerge w:val="restart"/>
            <w:tcBorders>
              <w:right w:val="single" w:sz="4" w:space="0" w:color="auto"/>
            </w:tcBorders>
            <w:vAlign w:val="center"/>
            <w:hideMark/>
          </w:tcPr>
          <w:p w14:paraId="32F35CF7" w14:textId="77B4E35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31.03..</w:t>
            </w:r>
          </w:p>
          <w:p w14:paraId="3D424C31" w14:textId="258E51E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02.04.</w:t>
            </w:r>
          </w:p>
        </w:tc>
        <w:tc>
          <w:tcPr>
            <w:tcW w:w="426" w:type="dxa"/>
            <w:tcBorders>
              <w:left w:val="single" w:sz="4" w:space="0" w:color="auto"/>
              <w:right w:val="single" w:sz="4" w:space="0" w:color="auto"/>
            </w:tcBorders>
            <w:vAlign w:val="center"/>
            <w:hideMark/>
          </w:tcPr>
          <w:p w14:paraId="3371D33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tcBorders>
            <w:vAlign w:val="center"/>
          </w:tcPr>
          <w:p w14:paraId="30BF94A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vAlign w:val="center"/>
            <w:hideMark/>
          </w:tcPr>
          <w:p w14:paraId="40B7B28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62498EC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3AF86EE5"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vAlign w:val="center"/>
          </w:tcPr>
          <w:p w14:paraId="67C31CE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4338E8B1" w14:textId="77777777" w:rsidR="00C54ED8" w:rsidRPr="005D2F6A" w:rsidRDefault="00C54ED8" w:rsidP="00C54ED8">
            <w:pPr>
              <w:spacing w:after="0" w:line="240" w:lineRule="auto"/>
              <w:rPr>
                <w:rFonts w:ascii="Times New Roman" w:hAnsi="Times New Roman" w:cs="Times New Roman"/>
                <w:sz w:val="20"/>
                <w:szCs w:val="20"/>
              </w:rPr>
            </w:pPr>
          </w:p>
        </w:tc>
        <w:tc>
          <w:tcPr>
            <w:tcW w:w="5588" w:type="dxa"/>
            <w:gridSpan w:val="4"/>
            <w:vMerge w:val="restart"/>
            <w:vAlign w:val="center"/>
            <w:hideMark/>
          </w:tcPr>
          <w:p w14:paraId="7943A42A"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32FDE59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tcBorders>
              <w:top w:val="single" w:sz="4" w:space="0" w:color="auto"/>
              <w:bottom w:val="single" w:sz="4" w:space="0" w:color="auto"/>
            </w:tcBorders>
          </w:tcPr>
          <w:p w14:paraId="515E3902" w14:textId="52B4BC20" w:rsidR="00C54ED8" w:rsidRPr="005D2F6A" w:rsidRDefault="00C54ED8" w:rsidP="00C54ED8">
            <w:pPr>
              <w:spacing w:after="0" w:line="240" w:lineRule="auto"/>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left w:val="single" w:sz="4" w:space="0" w:color="auto"/>
              <w:bottom w:val="single" w:sz="4" w:space="0" w:color="auto"/>
              <w:right w:val="single" w:sz="4" w:space="0" w:color="auto"/>
            </w:tcBorders>
            <w:vAlign w:val="center"/>
          </w:tcPr>
          <w:p w14:paraId="26BDE96E"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6F155D04" w14:textId="77777777" w:rsidTr="00843071">
        <w:trPr>
          <w:trHeight w:val="446"/>
        </w:trPr>
        <w:tc>
          <w:tcPr>
            <w:tcW w:w="568" w:type="dxa"/>
            <w:vMerge/>
            <w:vAlign w:val="center"/>
            <w:hideMark/>
          </w:tcPr>
          <w:p w14:paraId="4311847F"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right w:val="single" w:sz="4" w:space="0" w:color="auto"/>
            </w:tcBorders>
            <w:vAlign w:val="center"/>
            <w:hideMark/>
          </w:tcPr>
          <w:p w14:paraId="1214C2F2"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left w:val="single" w:sz="4" w:space="0" w:color="auto"/>
              <w:right w:val="single" w:sz="4" w:space="0" w:color="auto"/>
            </w:tcBorders>
            <w:vAlign w:val="center"/>
            <w:hideMark/>
          </w:tcPr>
          <w:p w14:paraId="41878A5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left w:val="single" w:sz="4" w:space="0" w:color="auto"/>
            </w:tcBorders>
            <w:vAlign w:val="center"/>
            <w:hideMark/>
          </w:tcPr>
          <w:p w14:paraId="07D30FF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vAlign w:val="center"/>
            <w:hideMark/>
          </w:tcPr>
          <w:p w14:paraId="471725F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E18E61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7C3F4336" w14:textId="77777777" w:rsidR="00C54ED8" w:rsidRPr="005D2F6A" w:rsidRDefault="00C54ED8" w:rsidP="00C54ED8">
            <w:pPr>
              <w:spacing w:after="0"/>
              <w:rPr>
                <w:rFonts w:ascii="Times New Roman" w:hAnsi="Times New Roman" w:cs="Times New Roman"/>
                <w:sz w:val="20"/>
                <w:szCs w:val="20"/>
              </w:rPr>
            </w:pPr>
          </w:p>
        </w:tc>
        <w:tc>
          <w:tcPr>
            <w:tcW w:w="710" w:type="dxa"/>
            <w:gridSpan w:val="3"/>
            <w:vAlign w:val="center"/>
            <w:hideMark/>
          </w:tcPr>
          <w:p w14:paraId="2202666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51204E85" w14:textId="77777777" w:rsidR="00C54ED8" w:rsidRPr="005D2F6A" w:rsidRDefault="00C54ED8" w:rsidP="00C54ED8">
            <w:pPr>
              <w:spacing w:after="0"/>
              <w:rPr>
                <w:rFonts w:ascii="Times New Roman" w:hAnsi="Times New Roman" w:cs="Times New Roman"/>
                <w:sz w:val="20"/>
                <w:szCs w:val="20"/>
              </w:rPr>
            </w:pPr>
          </w:p>
        </w:tc>
        <w:tc>
          <w:tcPr>
            <w:tcW w:w="1208" w:type="dxa"/>
            <w:vMerge/>
            <w:tcBorders>
              <w:top w:val="single" w:sz="4" w:space="0" w:color="auto"/>
              <w:bottom w:val="single" w:sz="4" w:space="0" w:color="auto"/>
            </w:tcBorders>
          </w:tcPr>
          <w:p w14:paraId="5F7125DF"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bottom w:val="single" w:sz="4" w:space="0" w:color="auto"/>
              <w:right w:val="single" w:sz="4" w:space="0" w:color="auto"/>
            </w:tcBorders>
            <w:vAlign w:val="center"/>
          </w:tcPr>
          <w:p w14:paraId="12C6C8E3" w14:textId="77777777" w:rsidR="00C54ED8" w:rsidRPr="005D2F6A" w:rsidRDefault="00C54ED8" w:rsidP="00C54ED8">
            <w:pPr>
              <w:spacing w:after="0"/>
              <w:rPr>
                <w:rFonts w:ascii="Times New Roman" w:hAnsi="Times New Roman" w:cs="Times New Roman"/>
                <w:sz w:val="20"/>
                <w:szCs w:val="20"/>
              </w:rPr>
            </w:pPr>
          </w:p>
        </w:tc>
      </w:tr>
      <w:tr w:rsidR="00C54ED8" w:rsidRPr="005D2F6A" w14:paraId="1817F7C9" w14:textId="77777777" w:rsidTr="00843071">
        <w:trPr>
          <w:trHeight w:val="580"/>
        </w:trPr>
        <w:tc>
          <w:tcPr>
            <w:tcW w:w="568" w:type="dxa"/>
            <w:vMerge w:val="restart"/>
            <w:tcBorders>
              <w:left w:val="single" w:sz="4" w:space="0" w:color="auto"/>
              <w:right w:val="single" w:sz="4" w:space="0" w:color="auto"/>
            </w:tcBorders>
            <w:vAlign w:val="center"/>
          </w:tcPr>
          <w:p w14:paraId="219E5745"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60</w:t>
            </w:r>
          </w:p>
          <w:p w14:paraId="5286AC6F" w14:textId="77777777" w:rsidR="00C54ED8" w:rsidRPr="005D2F6A" w:rsidRDefault="00C54ED8" w:rsidP="00C54ED8">
            <w:pPr>
              <w:spacing w:after="0" w:line="240" w:lineRule="auto"/>
              <w:rPr>
                <w:rFonts w:ascii="Times New Roman" w:hAnsi="Times New Roman" w:cs="Times New Roman"/>
                <w:b/>
                <w:sz w:val="20"/>
                <w:szCs w:val="20"/>
              </w:rPr>
            </w:pPr>
          </w:p>
        </w:tc>
        <w:tc>
          <w:tcPr>
            <w:tcW w:w="1275" w:type="dxa"/>
            <w:vMerge w:val="restart"/>
            <w:tcBorders>
              <w:left w:val="single" w:sz="4" w:space="0" w:color="auto"/>
              <w:right w:val="single" w:sz="4" w:space="0" w:color="auto"/>
            </w:tcBorders>
            <w:vAlign w:val="center"/>
            <w:hideMark/>
          </w:tcPr>
          <w:p w14:paraId="13920B46" w14:textId="607F351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04.04.</w:t>
            </w:r>
          </w:p>
          <w:p w14:paraId="64C733F3" w14:textId="08A7C72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05.04.</w:t>
            </w:r>
          </w:p>
        </w:tc>
        <w:tc>
          <w:tcPr>
            <w:tcW w:w="426" w:type="dxa"/>
            <w:tcBorders>
              <w:left w:val="single" w:sz="4" w:space="0" w:color="auto"/>
              <w:bottom w:val="single" w:sz="4" w:space="0" w:color="auto"/>
              <w:right w:val="single" w:sz="4" w:space="0" w:color="auto"/>
            </w:tcBorders>
            <w:vAlign w:val="center"/>
            <w:hideMark/>
          </w:tcPr>
          <w:p w14:paraId="4920E1F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0D89C82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79CF561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2226310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2E33CBCF"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top w:val="single" w:sz="4" w:space="0" w:color="auto"/>
              <w:left w:val="single" w:sz="4" w:space="0" w:color="auto"/>
              <w:bottom w:val="single" w:sz="4" w:space="0" w:color="auto"/>
              <w:right w:val="single" w:sz="4" w:space="0" w:color="auto"/>
            </w:tcBorders>
            <w:vAlign w:val="center"/>
          </w:tcPr>
          <w:p w14:paraId="141E9E1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p w14:paraId="75A4972C" w14:textId="77777777" w:rsidR="00C54ED8" w:rsidRPr="005D2F6A" w:rsidRDefault="00C54ED8" w:rsidP="00C54ED8">
            <w:pPr>
              <w:spacing w:after="0" w:line="240" w:lineRule="auto"/>
              <w:rPr>
                <w:rFonts w:ascii="Times New Roman" w:hAnsi="Times New Roman" w:cs="Times New Roman"/>
                <w:sz w:val="20"/>
                <w:szCs w:val="20"/>
              </w:rPr>
            </w:pPr>
          </w:p>
        </w:tc>
        <w:tc>
          <w:tcPr>
            <w:tcW w:w="5588" w:type="dxa"/>
            <w:gridSpan w:val="4"/>
            <w:vMerge w:val="restart"/>
            <w:tcBorders>
              <w:top w:val="single" w:sz="4" w:space="0" w:color="auto"/>
              <w:left w:val="single" w:sz="4" w:space="0" w:color="auto"/>
              <w:right w:val="single" w:sz="4" w:space="0" w:color="auto"/>
            </w:tcBorders>
            <w:vAlign w:val="center"/>
            <w:hideMark/>
          </w:tcPr>
          <w:p w14:paraId="46486E9E"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63C8722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top w:val="single" w:sz="4" w:space="0" w:color="auto"/>
              <w:left w:val="single" w:sz="4" w:space="0" w:color="auto"/>
              <w:right w:val="single" w:sz="4" w:space="0" w:color="auto"/>
            </w:tcBorders>
            <w:hideMark/>
          </w:tcPr>
          <w:p w14:paraId="1BCFF1FA" w14:textId="304384B7" w:rsidR="00C54ED8" w:rsidRPr="005D2F6A" w:rsidRDefault="00C54ED8" w:rsidP="00C54ED8">
            <w:pPr>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top w:val="single" w:sz="4" w:space="0" w:color="auto"/>
              <w:left w:val="single" w:sz="4" w:space="0" w:color="auto"/>
              <w:right w:val="single" w:sz="4" w:space="0" w:color="auto"/>
            </w:tcBorders>
            <w:vAlign w:val="center"/>
            <w:hideMark/>
          </w:tcPr>
          <w:p w14:paraId="1382B2F4"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0D88C122" w14:textId="77777777" w:rsidTr="00843071">
        <w:trPr>
          <w:trHeight w:val="562"/>
        </w:trPr>
        <w:tc>
          <w:tcPr>
            <w:tcW w:w="568" w:type="dxa"/>
            <w:vMerge/>
            <w:tcBorders>
              <w:left w:val="single" w:sz="4" w:space="0" w:color="auto"/>
              <w:bottom w:val="single" w:sz="4" w:space="0" w:color="auto"/>
              <w:right w:val="single" w:sz="4" w:space="0" w:color="auto"/>
            </w:tcBorders>
            <w:vAlign w:val="center"/>
          </w:tcPr>
          <w:p w14:paraId="6A8995E3" w14:textId="77777777" w:rsidR="00C54ED8" w:rsidRPr="005D2F6A" w:rsidRDefault="00C54ED8" w:rsidP="00C54ED8">
            <w:pPr>
              <w:spacing w:after="0" w:line="240" w:lineRule="auto"/>
              <w:rPr>
                <w:rFonts w:ascii="Times New Roman" w:hAnsi="Times New Roman" w:cs="Times New Roman"/>
                <w:b/>
                <w:sz w:val="20"/>
                <w:szCs w:val="20"/>
              </w:rPr>
            </w:pPr>
          </w:p>
        </w:tc>
        <w:tc>
          <w:tcPr>
            <w:tcW w:w="1275" w:type="dxa"/>
            <w:vMerge/>
            <w:tcBorders>
              <w:left w:val="single" w:sz="4" w:space="0" w:color="auto"/>
              <w:bottom w:val="single" w:sz="4" w:space="0" w:color="auto"/>
              <w:right w:val="single" w:sz="4" w:space="0" w:color="auto"/>
            </w:tcBorders>
            <w:vAlign w:val="center"/>
          </w:tcPr>
          <w:p w14:paraId="3B480453"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tcPr>
          <w:p w14:paraId="54DABC5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tcPr>
          <w:p w14:paraId="66784DC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bottom w:val="single" w:sz="4" w:space="0" w:color="auto"/>
              <w:right w:val="single" w:sz="4" w:space="0" w:color="auto"/>
            </w:tcBorders>
            <w:vAlign w:val="center"/>
          </w:tcPr>
          <w:p w14:paraId="304D25B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AAC7D1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66481AF2" w14:textId="77777777" w:rsidR="00C54ED8" w:rsidRPr="005D2F6A" w:rsidRDefault="00C54ED8" w:rsidP="00C54ED8">
            <w:pPr>
              <w:rPr>
                <w:rFonts w:ascii="Times New Roman" w:hAnsi="Times New Roman" w:cs="Times New Roman"/>
                <w:sz w:val="20"/>
                <w:szCs w:val="20"/>
              </w:rPr>
            </w:pPr>
          </w:p>
        </w:tc>
        <w:tc>
          <w:tcPr>
            <w:tcW w:w="710" w:type="dxa"/>
            <w:gridSpan w:val="3"/>
            <w:tcBorders>
              <w:top w:val="single" w:sz="4" w:space="0" w:color="auto"/>
              <w:left w:val="single" w:sz="4" w:space="0" w:color="auto"/>
              <w:bottom w:val="single" w:sz="4" w:space="0" w:color="auto"/>
              <w:right w:val="single" w:sz="4" w:space="0" w:color="auto"/>
            </w:tcBorders>
            <w:vAlign w:val="center"/>
          </w:tcPr>
          <w:p w14:paraId="773EA13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bottom w:val="single" w:sz="4" w:space="0" w:color="auto"/>
              <w:right w:val="single" w:sz="4" w:space="0" w:color="auto"/>
            </w:tcBorders>
            <w:vAlign w:val="center"/>
          </w:tcPr>
          <w:p w14:paraId="38BB72A7" w14:textId="77777777" w:rsidR="00C54ED8" w:rsidRPr="005D2F6A" w:rsidRDefault="00C54ED8" w:rsidP="00C54ED8">
            <w:pPr>
              <w:spacing w:after="0" w:line="240" w:lineRule="auto"/>
              <w:rPr>
                <w:rFonts w:ascii="Times New Roman" w:hAnsi="Times New Roman" w:cs="Times New Roman"/>
                <w:b/>
                <w:sz w:val="20"/>
                <w:szCs w:val="20"/>
              </w:rPr>
            </w:pPr>
          </w:p>
        </w:tc>
        <w:tc>
          <w:tcPr>
            <w:tcW w:w="1208" w:type="dxa"/>
            <w:vMerge/>
            <w:tcBorders>
              <w:left w:val="single" w:sz="4" w:space="0" w:color="auto"/>
              <w:bottom w:val="single" w:sz="4" w:space="0" w:color="auto"/>
              <w:right w:val="single" w:sz="4" w:space="0" w:color="auto"/>
            </w:tcBorders>
          </w:tcPr>
          <w:p w14:paraId="0A2A4903" w14:textId="77777777" w:rsidR="00C54ED8" w:rsidRPr="005D2F6A" w:rsidRDefault="00C54ED8" w:rsidP="00C54ED8">
            <w:pPr>
              <w:spacing w:after="0" w:line="240" w:lineRule="auto"/>
              <w:rPr>
                <w:rFonts w:ascii="Times New Roman" w:hAnsi="Times New Roman" w:cs="Times New Roman"/>
                <w:sz w:val="20"/>
                <w:szCs w:val="20"/>
              </w:rPr>
            </w:pPr>
          </w:p>
        </w:tc>
        <w:tc>
          <w:tcPr>
            <w:tcW w:w="2118" w:type="dxa"/>
            <w:gridSpan w:val="2"/>
            <w:vMerge/>
            <w:tcBorders>
              <w:left w:val="single" w:sz="4" w:space="0" w:color="auto"/>
              <w:bottom w:val="single" w:sz="4" w:space="0" w:color="auto"/>
              <w:right w:val="single" w:sz="4" w:space="0" w:color="auto"/>
            </w:tcBorders>
            <w:vAlign w:val="center"/>
          </w:tcPr>
          <w:p w14:paraId="133FB17D" w14:textId="77777777" w:rsidR="00C54ED8" w:rsidRPr="005D2F6A" w:rsidRDefault="00C54ED8" w:rsidP="00C54ED8">
            <w:pPr>
              <w:spacing w:after="0" w:line="240" w:lineRule="auto"/>
              <w:rPr>
                <w:rFonts w:ascii="Times New Roman" w:hAnsi="Times New Roman" w:cs="Times New Roman"/>
                <w:sz w:val="20"/>
                <w:szCs w:val="20"/>
              </w:rPr>
            </w:pPr>
          </w:p>
        </w:tc>
      </w:tr>
      <w:tr w:rsidR="00C54ED8" w:rsidRPr="005D2F6A" w14:paraId="3675FDDE" w14:textId="77777777" w:rsidTr="00843071">
        <w:trPr>
          <w:trHeight w:val="554"/>
        </w:trPr>
        <w:tc>
          <w:tcPr>
            <w:tcW w:w="568" w:type="dxa"/>
            <w:vMerge w:val="restart"/>
            <w:tcBorders>
              <w:top w:val="single" w:sz="4" w:space="0" w:color="auto"/>
              <w:left w:val="single" w:sz="4" w:space="0" w:color="auto"/>
              <w:right w:val="single" w:sz="4" w:space="0" w:color="auto"/>
            </w:tcBorders>
            <w:vAlign w:val="center"/>
            <w:hideMark/>
          </w:tcPr>
          <w:p w14:paraId="5265FC15"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61</w:t>
            </w:r>
          </w:p>
        </w:tc>
        <w:tc>
          <w:tcPr>
            <w:tcW w:w="1275" w:type="dxa"/>
            <w:vMerge w:val="restart"/>
            <w:tcBorders>
              <w:top w:val="single" w:sz="4" w:space="0" w:color="auto"/>
              <w:left w:val="single" w:sz="4" w:space="0" w:color="auto"/>
            </w:tcBorders>
            <w:vAlign w:val="center"/>
            <w:hideMark/>
          </w:tcPr>
          <w:p w14:paraId="2D849D74" w14:textId="670F6BF4"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07.04.</w:t>
            </w:r>
          </w:p>
          <w:p w14:paraId="53992D3A" w14:textId="2BDE399D"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09.04.</w:t>
            </w:r>
          </w:p>
        </w:tc>
        <w:tc>
          <w:tcPr>
            <w:tcW w:w="426" w:type="dxa"/>
            <w:tcBorders>
              <w:bottom w:val="single" w:sz="4" w:space="0" w:color="auto"/>
              <w:right w:val="single" w:sz="4" w:space="0" w:color="auto"/>
            </w:tcBorders>
            <w:vAlign w:val="center"/>
            <w:hideMark/>
          </w:tcPr>
          <w:p w14:paraId="3668EBD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tcBorders>
            <w:vAlign w:val="center"/>
          </w:tcPr>
          <w:p w14:paraId="722CE59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bottom w:val="single" w:sz="4" w:space="0" w:color="auto"/>
              <w:right w:val="single" w:sz="4" w:space="0" w:color="auto"/>
            </w:tcBorders>
            <w:vAlign w:val="center"/>
            <w:hideMark/>
          </w:tcPr>
          <w:p w14:paraId="3F715C3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AEBECB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47E52BE8"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tcBorders>
            <w:vAlign w:val="center"/>
            <w:hideMark/>
          </w:tcPr>
          <w:p w14:paraId="3DD22DD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top w:val="single" w:sz="4" w:space="0" w:color="auto"/>
            </w:tcBorders>
            <w:vAlign w:val="center"/>
            <w:hideMark/>
          </w:tcPr>
          <w:p w14:paraId="43353A51"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6C0B0B8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tcPr>
          <w:p w14:paraId="7EC5BBD6" w14:textId="2C503091" w:rsidR="00C54ED8" w:rsidRPr="005D2F6A" w:rsidRDefault="00C54ED8" w:rsidP="00C54ED8">
            <w:pPr>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02C40EBC"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3D8FE056" w14:textId="77777777" w:rsidTr="00843071">
        <w:trPr>
          <w:trHeight w:val="562"/>
        </w:trPr>
        <w:tc>
          <w:tcPr>
            <w:tcW w:w="568" w:type="dxa"/>
            <w:vMerge/>
            <w:tcBorders>
              <w:top w:val="single" w:sz="4" w:space="0" w:color="auto"/>
              <w:left w:val="single" w:sz="4" w:space="0" w:color="auto"/>
              <w:right w:val="single" w:sz="4" w:space="0" w:color="auto"/>
            </w:tcBorders>
            <w:vAlign w:val="center"/>
            <w:hideMark/>
          </w:tcPr>
          <w:p w14:paraId="6798F0A2"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top w:val="single" w:sz="4" w:space="0" w:color="auto"/>
              <w:left w:val="single" w:sz="4" w:space="0" w:color="auto"/>
            </w:tcBorders>
            <w:vAlign w:val="center"/>
            <w:hideMark/>
          </w:tcPr>
          <w:p w14:paraId="71547687"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right w:val="single" w:sz="4" w:space="0" w:color="auto"/>
            </w:tcBorders>
            <w:vAlign w:val="center"/>
            <w:hideMark/>
          </w:tcPr>
          <w:p w14:paraId="505406A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vAlign w:val="center"/>
            <w:hideMark/>
          </w:tcPr>
          <w:p w14:paraId="429077B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right w:val="single" w:sz="4" w:space="0" w:color="auto"/>
            </w:tcBorders>
            <w:vAlign w:val="center"/>
            <w:hideMark/>
          </w:tcPr>
          <w:p w14:paraId="3B4D2D5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AD0A97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5200F0D3"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09239EE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top w:val="single" w:sz="4" w:space="0" w:color="auto"/>
            </w:tcBorders>
            <w:vAlign w:val="center"/>
            <w:hideMark/>
          </w:tcPr>
          <w:p w14:paraId="3693CC00" w14:textId="77777777" w:rsidR="00C54ED8" w:rsidRPr="005D2F6A" w:rsidRDefault="00C54ED8" w:rsidP="00C54ED8">
            <w:pPr>
              <w:spacing w:after="0"/>
              <w:rPr>
                <w:rFonts w:ascii="Times New Roman" w:hAnsi="Times New Roman" w:cs="Times New Roman"/>
                <w:sz w:val="20"/>
                <w:szCs w:val="20"/>
              </w:rPr>
            </w:pPr>
          </w:p>
        </w:tc>
        <w:tc>
          <w:tcPr>
            <w:tcW w:w="1208" w:type="dxa"/>
            <w:vMerge/>
          </w:tcPr>
          <w:p w14:paraId="5F05EBCC"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0133DC1C" w14:textId="77777777" w:rsidR="00C54ED8" w:rsidRPr="005D2F6A" w:rsidRDefault="00C54ED8" w:rsidP="00C54ED8">
            <w:pPr>
              <w:spacing w:after="0"/>
              <w:rPr>
                <w:rFonts w:ascii="Times New Roman" w:hAnsi="Times New Roman" w:cs="Times New Roman"/>
                <w:sz w:val="20"/>
                <w:szCs w:val="20"/>
              </w:rPr>
            </w:pPr>
          </w:p>
        </w:tc>
      </w:tr>
      <w:tr w:rsidR="00C54ED8" w:rsidRPr="005D2F6A" w14:paraId="5C0931F5" w14:textId="77777777" w:rsidTr="00843071">
        <w:trPr>
          <w:trHeight w:val="562"/>
        </w:trPr>
        <w:tc>
          <w:tcPr>
            <w:tcW w:w="568" w:type="dxa"/>
            <w:vMerge w:val="restart"/>
            <w:tcBorders>
              <w:left w:val="single" w:sz="4" w:space="0" w:color="auto"/>
              <w:right w:val="single" w:sz="4" w:space="0" w:color="auto"/>
            </w:tcBorders>
            <w:vAlign w:val="center"/>
            <w:hideMark/>
          </w:tcPr>
          <w:p w14:paraId="539E05A1"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62</w:t>
            </w:r>
          </w:p>
        </w:tc>
        <w:tc>
          <w:tcPr>
            <w:tcW w:w="1275" w:type="dxa"/>
            <w:vMerge w:val="restart"/>
            <w:tcBorders>
              <w:left w:val="single" w:sz="4" w:space="0" w:color="auto"/>
            </w:tcBorders>
            <w:vAlign w:val="center"/>
            <w:hideMark/>
          </w:tcPr>
          <w:p w14:paraId="704AD43E" w14:textId="7362964C"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11.04.</w:t>
            </w:r>
          </w:p>
          <w:p w14:paraId="01BD37CD" w14:textId="32B4B35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12.04.</w:t>
            </w:r>
          </w:p>
        </w:tc>
        <w:tc>
          <w:tcPr>
            <w:tcW w:w="426" w:type="dxa"/>
            <w:tcBorders>
              <w:top w:val="single" w:sz="4" w:space="0" w:color="auto"/>
              <w:right w:val="single" w:sz="4" w:space="0" w:color="auto"/>
            </w:tcBorders>
            <w:vAlign w:val="center"/>
            <w:hideMark/>
          </w:tcPr>
          <w:p w14:paraId="53126EE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top w:val="single" w:sz="4" w:space="0" w:color="auto"/>
              <w:left w:val="single" w:sz="4" w:space="0" w:color="auto"/>
            </w:tcBorders>
            <w:vAlign w:val="center"/>
          </w:tcPr>
          <w:p w14:paraId="0534FC3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top w:val="single" w:sz="4" w:space="0" w:color="auto"/>
              <w:right w:val="single" w:sz="4" w:space="0" w:color="auto"/>
            </w:tcBorders>
            <w:vAlign w:val="center"/>
            <w:hideMark/>
          </w:tcPr>
          <w:p w14:paraId="5CBDB81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54BC42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76B049A1" w14:textId="77777777" w:rsidR="00C54ED8" w:rsidRPr="005D2F6A" w:rsidRDefault="00C54ED8" w:rsidP="00C54ED8">
            <w:pPr>
              <w:spacing w:after="0"/>
              <w:rPr>
                <w:rFonts w:ascii="Times New Roman" w:hAnsi="Times New Roman" w:cs="Times New Roman"/>
                <w:sz w:val="20"/>
                <w:szCs w:val="20"/>
              </w:rPr>
            </w:pPr>
          </w:p>
          <w:p w14:paraId="64059A4D" w14:textId="77777777" w:rsidR="00C54ED8" w:rsidRPr="005D2F6A" w:rsidRDefault="00C54ED8" w:rsidP="00C54ED8">
            <w:pPr>
              <w:spacing w:after="0"/>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10" w:type="dxa"/>
            <w:gridSpan w:val="3"/>
            <w:tcBorders>
              <w:top w:val="single" w:sz="4" w:space="0" w:color="auto"/>
              <w:left w:val="single" w:sz="4" w:space="0" w:color="auto"/>
            </w:tcBorders>
            <w:vAlign w:val="center"/>
            <w:hideMark/>
          </w:tcPr>
          <w:p w14:paraId="45FD5CB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tcPr>
          <w:p w14:paraId="23DA5257" w14:textId="77777777" w:rsidR="00C54ED8" w:rsidRPr="005D2F6A" w:rsidRDefault="00C54ED8" w:rsidP="00C54ED8">
            <w:pPr>
              <w:spacing w:after="0" w:line="240" w:lineRule="auto"/>
              <w:ind w:right="-86"/>
              <w:rPr>
                <w:rFonts w:ascii="Times New Roman" w:hAnsi="Times New Roman" w:cs="Times New Roman"/>
                <w:sz w:val="20"/>
                <w:szCs w:val="20"/>
              </w:rPr>
            </w:pPr>
            <w:r w:rsidRPr="005D2F6A">
              <w:rPr>
                <w:rFonts w:ascii="Times New Roman" w:hAnsi="Times New Roman" w:cs="Times New Roman"/>
                <w:b/>
                <w:sz w:val="20"/>
                <w:szCs w:val="20"/>
              </w:rPr>
              <w:t xml:space="preserve">Экскурсия в культурный комплекс «Национальная деревня» </w:t>
            </w:r>
            <w:r w:rsidRPr="005D2F6A">
              <w:rPr>
                <w:rFonts w:ascii="Times New Roman" w:hAnsi="Times New Roman" w:cs="Times New Roman"/>
                <w:sz w:val="20"/>
                <w:szCs w:val="20"/>
              </w:rPr>
              <w:t>(проектная деятельность «Вместе дружная семья»)</w:t>
            </w:r>
          </w:p>
          <w:p w14:paraId="09958B22" w14:textId="77777777" w:rsidR="00C54ED8" w:rsidRPr="005D2F6A" w:rsidRDefault="00C54ED8" w:rsidP="00C54ED8">
            <w:pPr>
              <w:spacing w:after="0" w:line="240" w:lineRule="auto"/>
              <w:rPr>
                <w:rFonts w:ascii="Times New Roman" w:hAnsi="Times New Roman" w:cs="Times New Roman"/>
                <w:sz w:val="20"/>
                <w:szCs w:val="20"/>
              </w:rPr>
            </w:pPr>
          </w:p>
        </w:tc>
        <w:tc>
          <w:tcPr>
            <w:tcW w:w="1208" w:type="dxa"/>
            <w:vMerge w:val="restart"/>
          </w:tcPr>
          <w:p w14:paraId="49073B51" w14:textId="648FEA55" w:rsidR="00C54ED8" w:rsidRPr="005D2F6A" w:rsidRDefault="00C54ED8" w:rsidP="00C54ED8">
            <w:pPr>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357B7375"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291BBD70" w14:textId="77777777" w:rsidTr="00843071">
        <w:trPr>
          <w:trHeight w:val="562"/>
        </w:trPr>
        <w:tc>
          <w:tcPr>
            <w:tcW w:w="568" w:type="dxa"/>
            <w:vMerge/>
            <w:tcBorders>
              <w:left w:val="single" w:sz="4" w:space="0" w:color="auto"/>
              <w:right w:val="single" w:sz="4" w:space="0" w:color="auto"/>
            </w:tcBorders>
            <w:vAlign w:val="center"/>
            <w:hideMark/>
          </w:tcPr>
          <w:p w14:paraId="67CE77C4"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tcBorders>
            <w:vAlign w:val="center"/>
            <w:hideMark/>
          </w:tcPr>
          <w:p w14:paraId="76D58C64"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right w:val="single" w:sz="4" w:space="0" w:color="auto"/>
            </w:tcBorders>
            <w:vAlign w:val="center"/>
            <w:hideMark/>
          </w:tcPr>
          <w:p w14:paraId="7977D1A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vAlign w:val="center"/>
            <w:hideMark/>
          </w:tcPr>
          <w:p w14:paraId="04B2370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right w:val="single" w:sz="4" w:space="0" w:color="auto"/>
            </w:tcBorders>
            <w:vAlign w:val="center"/>
            <w:hideMark/>
          </w:tcPr>
          <w:p w14:paraId="43F6C9A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6DA32D5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281021E0"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0DF0672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5AB29976" w14:textId="77777777" w:rsidR="00C54ED8" w:rsidRPr="005D2F6A" w:rsidRDefault="00C54ED8" w:rsidP="00C54ED8">
            <w:pPr>
              <w:spacing w:after="0"/>
              <w:rPr>
                <w:rFonts w:ascii="Times New Roman" w:hAnsi="Times New Roman" w:cs="Times New Roman"/>
                <w:sz w:val="20"/>
                <w:szCs w:val="20"/>
              </w:rPr>
            </w:pPr>
          </w:p>
        </w:tc>
        <w:tc>
          <w:tcPr>
            <w:tcW w:w="1208" w:type="dxa"/>
            <w:vMerge/>
          </w:tcPr>
          <w:p w14:paraId="10B63097"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3872D9D6" w14:textId="77777777" w:rsidR="00C54ED8" w:rsidRPr="005D2F6A" w:rsidRDefault="00C54ED8" w:rsidP="00C54ED8">
            <w:pPr>
              <w:spacing w:after="0"/>
              <w:rPr>
                <w:rFonts w:ascii="Times New Roman" w:hAnsi="Times New Roman" w:cs="Times New Roman"/>
                <w:sz w:val="20"/>
                <w:szCs w:val="20"/>
              </w:rPr>
            </w:pPr>
          </w:p>
        </w:tc>
      </w:tr>
      <w:tr w:rsidR="00C54ED8" w:rsidRPr="005D2F6A" w14:paraId="14C560BF" w14:textId="77777777" w:rsidTr="00843071">
        <w:trPr>
          <w:trHeight w:val="516"/>
        </w:trPr>
        <w:tc>
          <w:tcPr>
            <w:tcW w:w="568" w:type="dxa"/>
            <w:vMerge w:val="restart"/>
            <w:tcBorders>
              <w:left w:val="single" w:sz="4" w:space="0" w:color="auto"/>
              <w:right w:val="single" w:sz="4" w:space="0" w:color="auto"/>
            </w:tcBorders>
            <w:vAlign w:val="center"/>
            <w:hideMark/>
          </w:tcPr>
          <w:p w14:paraId="283F2B3C"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63</w:t>
            </w:r>
          </w:p>
        </w:tc>
        <w:tc>
          <w:tcPr>
            <w:tcW w:w="1275" w:type="dxa"/>
            <w:vMerge w:val="restart"/>
            <w:tcBorders>
              <w:left w:val="single" w:sz="4" w:space="0" w:color="auto"/>
            </w:tcBorders>
            <w:vAlign w:val="center"/>
            <w:hideMark/>
          </w:tcPr>
          <w:p w14:paraId="1A6A6375" w14:textId="7E4AB59C"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14.04.</w:t>
            </w:r>
          </w:p>
          <w:p w14:paraId="7E763DFE" w14:textId="52016E6A"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16.04.</w:t>
            </w:r>
          </w:p>
        </w:tc>
        <w:tc>
          <w:tcPr>
            <w:tcW w:w="426" w:type="dxa"/>
            <w:tcBorders>
              <w:top w:val="single" w:sz="4" w:space="0" w:color="auto"/>
              <w:right w:val="single" w:sz="4" w:space="0" w:color="auto"/>
            </w:tcBorders>
            <w:vAlign w:val="center"/>
            <w:hideMark/>
          </w:tcPr>
          <w:p w14:paraId="193525D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top w:val="single" w:sz="4" w:space="0" w:color="auto"/>
              <w:left w:val="single" w:sz="4" w:space="0" w:color="auto"/>
            </w:tcBorders>
            <w:vAlign w:val="center"/>
          </w:tcPr>
          <w:p w14:paraId="26F9B0F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top w:val="single" w:sz="4" w:space="0" w:color="auto"/>
              <w:right w:val="single" w:sz="4" w:space="0" w:color="auto"/>
            </w:tcBorders>
            <w:vAlign w:val="center"/>
            <w:hideMark/>
          </w:tcPr>
          <w:p w14:paraId="5406402E"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0ED8FFC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35D836D4" w14:textId="77777777" w:rsidR="00C54ED8" w:rsidRPr="005D2F6A" w:rsidRDefault="00C54ED8" w:rsidP="00C54ED8">
            <w:pPr>
              <w:spacing w:after="0"/>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top w:val="single" w:sz="4" w:space="0" w:color="auto"/>
              <w:left w:val="single" w:sz="4" w:space="0" w:color="auto"/>
            </w:tcBorders>
            <w:vAlign w:val="center"/>
            <w:hideMark/>
          </w:tcPr>
          <w:p w14:paraId="42BC20D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46445F99"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 xml:space="preserve">Звуковой анализ: </w:t>
            </w:r>
            <w:r w:rsidRPr="005D2F6A">
              <w:rPr>
                <w:rFonts w:ascii="Times New Roman" w:hAnsi="Times New Roman" w:cs="Times New Roman"/>
                <w:color w:val="000000"/>
                <w:sz w:val="20"/>
                <w:szCs w:val="20"/>
              </w:rPr>
              <w:t>составление схем слов с названием предметов на графическом изображении звуков.</w:t>
            </w:r>
          </w:p>
          <w:p w14:paraId="481450B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top w:val="single" w:sz="4" w:space="0" w:color="auto"/>
              <w:left w:val="single" w:sz="4" w:space="0" w:color="auto"/>
              <w:bottom w:val="single" w:sz="4" w:space="0" w:color="auto"/>
              <w:right w:val="single" w:sz="4" w:space="0" w:color="auto"/>
            </w:tcBorders>
          </w:tcPr>
          <w:p w14:paraId="4E69580B" w14:textId="0F46E52B" w:rsidR="00C54ED8" w:rsidRPr="005D2F6A" w:rsidRDefault="00C54ED8" w:rsidP="00C54ED8">
            <w:pPr>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right w:val="single" w:sz="4" w:space="0" w:color="auto"/>
            </w:tcBorders>
            <w:vAlign w:val="center"/>
          </w:tcPr>
          <w:p w14:paraId="3A63767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1FEDB2DA" w14:textId="77777777" w:rsidTr="00843071">
        <w:trPr>
          <w:trHeight w:val="411"/>
        </w:trPr>
        <w:tc>
          <w:tcPr>
            <w:tcW w:w="568" w:type="dxa"/>
            <w:vMerge/>
            <w:tcBorders>
              <w:left w:val="single" w:sz="4" w:space="0" w:color="auto"/>
              <w:right w:val="single" w:sz="4" w:space="0" w:color="auto"/>
            </w:tcBorders>
            <w:vAlign w:val="center"/>
            <w:hideMark/>
          </w:tcPr>
          <w:p w14:paraId="731D2FDD"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tcBorders>
            <w:vAlign w:val="center"/>
            <w:hideMark/>
          </w:tcPr>
          <w:p w14:paraId="41C21F21"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right w:val="single" w:sz="4" w:space="0" w:color="auto"/>
            </w:tcBorders>
            <w:vAlign w:val="center"/>
            <w:hideMark/>
          </w:tcPr>
          <w:p w14:paraId="4F3119E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vAlign w:val="center"/>
            <w:hideMark/>
          </w:tcPr>
          <w:p w14:paraId="29BC198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right w:val="single" w:sz="4" w:space="0" w:color="auto"/>
            </w:tcBorders>
            <w:vAlign w:val="center"/>
            <w:hideMark/>
          </w:tcPr>
          <w:p w14:paraId="302CED2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69283C0"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7DD53862"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tcBorders>
            <w:vAlign w:val="center"/>
            <w:hideMark/>
          </w:tcPr>
          <w:p w14:paraId="77E10D6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top w:val="single" w:sz="4" w:space="0" w:color="auto"/>
              <w:left w:val="single" w:sz="4" w:space="0" w:color="auto"/>
              <w:bottom w:val="single" w:sz="4" w:space="0" w:color="auto"/>
              <w:right w:val="single" w:sz="4" w:space="0" w:color="auto"/>
            </w:tcBorders>
            <w:vAlign w:val="center"/>
            <w:hideMark/>
          </w:tcPr>
          <w:p w14:paraId="0FCCD1F6" w14:textId="77777777" w:rsidR="00C54ED8" w:rsidRPr="005D2F6A" w:rsidRDefault="00C54ED8" w:rsidP="00C54ED8">
            <w:pPr>
              <w:spacing w:after="0"/>
              <w:rPr>
                <w:rFonts w:ascii="Times New Roman" w:hAnsi="Times New Roman" w:cs="Times New Roman"/>
                <w:sz w:val="20"/>
                <w:szCs w:val="20"/>
              </w:rPr>
            </w:pPr>
          </w:p>
        </w:tc>
        <w:tc>
          <w:tcPr>
            <w:tcW w:w="1208" w:type="dxa"/>
            <w:vMerge/>
            <w:tcBorders>
              <w:top w:val="single" w:sz="4" w:space="0" w:color="auto"/>
              <w:left w:val="single" w:sz="4" w:space="0" w:color="auto"/>
              <w:bottom w:val="single" w:sz="4" w:space="0" w:color="auto"/>
              <w:right w:val="single" w:sz="4" w:space="0" w:color="auto"/>
            </w:tcBorders>
          </w:tcPr>
          <w:p w14:paraId="3F9F893B"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right w:val="single" w:sz="4" w:space="0" w:color="auto"/>
            </w:tcBorders>
            <w:vAlign w:val="center"/>
          </w:tcPr>
          <w:p w14:paraId="6660857B" w14:textId="77777777" w:rsidR="00C54ED8" w:rsidRPr="005D2F6A" w:rsidRDefault="00C54ED8" w:rsidP="00C54ED8">
            <w:pPr>
              <w:spacing w:after="0"/>
              <w:rPr>
                <w:rFonts w:ascii="Times New Roman" w:hAnsi="Times New Roman" w:cs="Times New Roman"/>
                <w:sz w:val="20"/>
                <w:szCs w:val="20"/>
              </w:rPr>
            </w:pPr>
          </w:p>
        </w:tc>
      </w:tr>
      <w:tr w:rsidR="00C54ED8" w:rsidRPr="005D2F6A" w14:paraId="4B3DAA94" w14:textId="77777777" w:rsidTr="00843071">
        <w:trPr>
          <w:trHeight w:val="632"/>
        </w:trPr>
        <w:tc>
          <w:tcPr>
            <w:tcW w:w="568" w:type="dxa"/>
            <w:vMerge w:val="restart"/>
            <w:vAlign w:val="center"/>
          </w:tcPr>
          <w:p w14:paraId="7CF30FA3"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64</w:t>
            </w:r>
          </w:p>
          <w:p w14:paraId="13ABD422" w14:textId="77777777" w:rsidR="00C54ED8" w:rsidRPr="005D2F6A" w:rsidRDefault="00C54ED8" w:rsidP="00C54ED8">
            <w:pPr>
              <w:spacing w:after="0" w:line="240" w:lineRule="auto"/>
              <w:rPr>
                <w:rFonts w:ascii="Times New Roman" w:hAnsi="Times New Roman" w:cs="Times New Roman"/>
                <w:b/>
                <w:sz w:val="20"/>
                <w:szCs w:val="20"/>
              </w:rPr>
            </w:pPr>
          </w:p>
        </w:tc>
        <w:tc>
          <w:tcPr>
            <w:tcW w:w="1275" w:type="dxa"/>
            <w:vMerge w:val="restart"/>
            <w:vAlign w:val="center"/>
          </w:tcPr>
          <w:p w14:paraId="41F5CFD4" w14:textId="3C0CCEE7"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18.04.</w:t>
            </w:r>
          </w:p>
          <w:p w14:paraId="0E32C9B1" w14:textId="1AFF231C"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19.04.</w:t>
            </w:r>
          </w:p>
          <w:p w14:paraId="4D703E54"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26" w:type="dxa"/>
            <w:tcBorders>
              <w:right w:val="single" w:sz="4" w:space="0" w:color="auto"/>
            </w:tcBorders>
            <w:vAlign w:val="center"/>
            <w:hideMark/>
          </w:tcPr>
          <w:p w14:paraId="6613EAB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tcBorders>
            <w:vAlign w:val="center"/>
          </w:tcPr>
          <w:p w14:paraId="252146C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vAlign w:val="center"/>
            <w:hideMark/>
          </w:tcPr>
          <w:p w14:paraId="08A50C4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ED493F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7C3CA5CB"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vAlign w:val="center"/>
            <w:hideMark/>
          </w:tcPr>
          <w:p w14:paraId="3DB158C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left w:val="single" w:sz="4" w:space="0" w:color="auto"/>
              <w:right w:val="single" w:sz="4" w:space="0" w:color="auto"/>
            </w:tcBorders>
            <w:vAlign w:val="center"/>
          </w:tcPr>
          <w:p w14:paraId="57A6AF44" w14:textId="77777777" w:rsidR="00C54ED8" w:rsidRPr="005D2F6A" w:rsidRDefault="00C54ED8" w:rsidP="00C54ED8">
            <w:pPr>
              <w:spacing w:after="0" w:line="240" w:lineRule="auto"/>
              <w:rPr>
                <w:rFonts w:ascii="Times New Roman" w:hAnsi="Times New Roman" w:cs="Times New Roman"/>
                <w:color w:val="000000"/>
                <w:sz w:val="20"/>
                <w:szCs w:val="20"/>
              </w:rPr>
            </w:pPr>
            <w:r w:rsidRPr="005D2F6A">
              <w:rPr>
                <w:rFonts w:ascii="Times New Roman" w:hAnsi="Times New Roman" w:cs="Times New Roman"/>
                <w:b/>
                <w:sz w:val="20"/>
                <w:szCs w:val="20"/>
              </w:rPr>
              <w:t xml:space="preserve">Слоговое чтение: </w:t>
            </w:r>
            <w:r w:rsidRPr="005D2F6A">
              <w:rPr>
                <w:rFonts w:ascii="Times New Roman" w:hAnsi="Times New Roman" w:cs="Times New Roman"/>
                <w:sz w:val="20"/>
                <w:szCs w:val="20"/>
              </w:rPr>
              <w:t>Чтение слоговых таблиц, кубиков. Игровые упражнения на деление слов на части-слоги:</w:t>
            </w:r>
            <w:r w:rsidRPr="005D2F6A">
              <w:rPr>
                <w:rFonts w:ascii="Times New Roman" w:hAnsi="Times New Roman" w:cs="Times New Roman"/>
                <w:color w:val="000000"/>
                <w:sz w:val="20"/>
                <w:szCs w:val="20"/>
              </w:rPr>
              <w:t xml:space="preserve"> «Слоговое лото».</w:t>
            </w:r>
          </w:p>
          <w:p w14:paraId="309EA4A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b/>
                <w:color w:val="000000"/>
                <w:sz w:val="20"/>
                <w:szCs w:val="20"/>
              </w:rPr>
              <w:t>Моделирование:</w:t>
            </w:r>
            <w:r w:rsidRPr="005D2F6A">
              <w:rPr>
                <w:rFonts w:ascii="Times New Roman" w:hAnsi="Times New Roman" w:cs="Times New Roman"/>
                <w:color w:val="000000"/>
                <w:sz w:val="20"/>
                <w:szCs w:val="20"/>
              </w:rPr>
              <w:t xml:space="preserve"> Упражнения, подготавливающие к написанию элементов школьного шрифта (упражнения типа «Клубочки», «Волны» и др.)</w:t>
            </w:r>
          </w:p>
        </w:tc>
        <w:tc>
          <w:tcPr>
            <w:tcW w:w="1208" w:type="dxa"/>
            <w:vMerge w:val="restart"/>
            <w:tcBorders>
              <w:left w:val="single" w:sz="4" w:space="0" w:color="auto"/>
              <w:right w:val="single" w:sz="4" w:space="0" w:color="auto"/>
            </w:tcBorders>
          </w:tcPr>
          <w:p w14:paraId="511FC2E2" w14:textId="794F1C58" w:rsidR="00C54ED8" w:rsidRPr="005D2F6A" w:rsidRDefault="00C54ED8" w:rsidP="00C54ED8">
            <w:pPr>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4A8429A0"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C54ED8" w:rsidRPr="005D2F6A" w14:paraId="25A77F62" w14:textId="77777777" w:rsidTr="00843071">
        <w:tc>
          <w:tcPr>
            <w:tcW w:w="568" w:type="dxa"/>
            <w:vMerge/>
            <w:vAlign w:val="center"/>
            <w:hideMark/>
          </w:tcPr>
          <w:p w14:paraId="17C5C63C" w14:textId="77777777" w:rsidR="00C54ED8" w:rsidRPr="005D2F6A" w:rsidRDefault="00C54ED8" w:rsidP="00C54ED8">
            <w:pPr>
              <w:spacing w:after="0"/>
              <w:rPr>
                <w:rFonts w:ascii="Times New Roman" w:hAnsi="Times New Roman" w:cs="Times New Roman"/>
                <w:b/>
                <w:sz w:val="20"/>
                <w:szCs w:val="20"/>
              </w:rPr>
            </w:pPr>
          </w:p>
        </w:tc>
        <w:tc>
          <w:tcPr>
            <w:tcW w:w="1275" w:type="dxa"/>
            <w:vMerge/>
            <w:vAlign w:val="center"/>
            <w:hideMark/>
          </w:tcPr>
          <w:p w14:paraId="1952B6CE"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right w:val="single" w:sz="4" w:space="0" w:color="auto"/>
            </w:tcBorders>
            <w:vAlign w:val="center"/>
            <w:hideMark/>
          </w:tcPr>
          <w:p w14:paraId="153BA97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left w:val="single" w:sz="4" w:space="0" w:color="auto"/>
            </w:tcBorders>
            <w:vAlign w:val="center"/>
            <w:hideMark/>
          </w:tcPr>
          <w:p w14:paraId="2CE22A8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vAlign w:val="center"/>
            <w:hideMark/>
          </w:tcPr>
          <w:p w14:paraId="7B8567A2"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47E5AAB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50D2E182" w14:textId="77777777" w:rsidR="00C54ED8" w:rsidRPr="005D2F6A" w:rsidRDefault="00C54ED8" w:rsidP="00C54ED8">
            <w:pPr>
              <w:spacing w:after="0"/>
              <w:rPr>
                <w:rFonts w:ascii="Times New Roman" w:hAnsi="Times New Roman" w:cs="Times New Roman"/>
                <w:sz w:val="20"/>
                <w:szCs w:val="20"/>
              </w:rPr>
            </w:pPr>
          </w:p>
        </w:tc>
        <w:tc>
          <w:tcPr>
            <w:tcW w:w="710" w:type="dxa"/>
            <w:gridSpan w:val="3"/>
            <w:vAlign w:val="center"/>
            <w:hideMark/>
          </w:tcPr>
          <w:p w14:paraId="4522067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right w:val="single" w:sz="4" w:space="0" w:color="auto"/>
            </w:tcBorders>
            <w:vAlign w:val="center"/>
            <w:hideMark/>
          </w:tcPr>
          <w:p w14:paraId="455E5BE5" w14:textId="77777777" w:rsidR="00C54ED8" w:rsidRPr="005D2F6A" w:rsidRDefault="00C54ED8" w:rsidP="00C54ED8">
            <w:pPr>
              <w:spacing w:after="0"/>
              <w:rPr>
                <w:rFonts w:ascii="Times New Roman" w:hAnsi="Times New Roman" w:cs="Times New Roman"/>
                <w:sz w:val="20"/>
                <w:szCs w:val="20"/>
              </w:rPr>
            </w:pPr>
          </w:p>
        </w:tc>
        <w:tc>
          <w:tcPr>
            <w:tcW w:w="1208" w:type="dxa"/>
            <w:vMerge/>
            <w:tcBorders>
              <w:left w:val="single" w:sz="4" w:space="0" w:color="auto"/>
              <w:right w:val="single" w:sz="4" w:space="0" w:color="auto"/>
            </w:tcBorders>
            <w:hideMark/>
          </w:tcPr>
          <w:p w14:paraId="4FF82C2B" w14:textId="77777777" w:rsidR="00C54ED8" w:rsidRPr="005D2F6A" w:rsidRDefault="00C54ED8" w:rsidP="00C54ED8">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7EC34E80" w14:textId="77777777" w:rsidR="00C54ED8" w:rsidRPr="005D2F6A" w:rsidRDefault="00C54ED8" w:rsidP="00C54ED8">
            <w:pPr>
              <w:spacing w:after="0"/>
              <w:rPr>
                <w:rFonts w:ascii="Times New Roman" w:hAnsi="Times New Roman" w:cs="Times New Roman"/>
                <w:sz w:val="20"/>
                <w:szCs w:val="20"/>
              </w:rPr>
            </w:pPr>
          </w:p>
        </w:tc>
      </w:tr>
      <w:tr w:rsidR="00C54ED8" w:rsidRPr="005D2F6A" w14:paraId="2A14452A" w14:textId="77777777" w:rsidTr="00843071">
        <w:trPr>
          <w:trHeight w:val="560"/>
        </w:trPr>
        <w:tc>
          <w:tcPr>
            <w:tcW w:w="568" w:type="dxa"/>
            <w:vMerge w:val="restart"/>
            <w:tcBorders>
              <w:right w:val="single" w:sz="4" w:space="0" w:color="auto"/>
            </w:tcBorders>
            <w:vAlign w:val="center"/>
            <w:hideMark/>
          </w:tcPr>
          <w:p w14:paraId="25CEA83F"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65</w:t>
            </w:r>
          </w:p>
        </w:tc>
        <w:tc>
          <w:tcPr>
            <w:tcW w:w="1275" w:type="dxa"/>
            <w:vMerge w:val="restart"/>
            <w:tcBorders>
              <w:left w:val="single" w:sz="4" w:space="0" w:color="auto"/>
              <w:right w:val="single" w:sz="4" w:space="0" w:color="auto"/>
            </w:tcBorders>
            <w:vAlign w:val="center"/>
            <w:hideMark/>
          </w:tcPr>
          <w:p w14:paraId="041943F8" w14:textId="0525111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21.04.</w:t>
            </w:r>
          </w:p>
          <w:p w14:paraId="585134B8" w14:textId="610A716C"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23.04.</w:t>
            </w:r>
          </w:p>
        </w:tc>
        <w:tc>
          <w:tcPr>
            <w:tcW w:w="426" w:type="dxa"/>
            <w:tcBorders>
              <w:left w:val="single" w:sz="4" w:space="0" w:color="auto"/>
              <w:bottom w:val="single" w:sz="4" w:space="0" w:color="auto"/>
              <w:right w:val="single" w:sz="4" w:space="0" w:color="auto"/>
            </w:tcBorders>
            <w:vAlign w:val="center"/>
            <w:hideMark/>
          </w:tcPr>
          <w:p w14:paraId="3E60567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10E1714B"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33C3F2D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F48A6A1"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212D5DFC"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647B4AC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tcBorders>
              <w:left w:val="single" w:sz="4" w:space="0" w:color="auto"/>
              <w:right w:val="single" w:sz="4" w:space="0" w:color="auto"/>
            </w:tcBorders>
            <w:vAlign w:val="center"/>
            <w:hideMark/>
          </w:tcPr>
          <w:p w14:paraId="68F1E53A" w14:textId="77777777" w:rsidR="00C54ED8" w:rsidRPr="005D2F6A" w:rsidRDefault="00C54ED8" w:rsidP="00C54ED8">
            <w:pPr>
              <w:spacing w:line="240" w:lineRule="auto"/>
              <w:rPr>
                <w:rFonts w:ascii="Times New Roman" w:hAnsi="Times New Roman" w:cs="Times New Roman"/>
                <w:sz w:val="20"/>
                <w:szCs w:val="20"/>
              </w:rPr>
            </w:pPr>
            <w:r w:rsidRPr="005D2F6A">
              <w:rPr>
                <w:rFonts w:ascii="Times New Roman" w:hAnsi="Times New Roman" w:cs="Times New Roman"/>
                <w:b/>
                <w:sz w:val="20"/>
                <w:szCs w:val="20"/>
              </w:rPr>
              <w:t>Звуковой анали</w:t>
            </w:r>
            <w:r w:rsidRPr="005D2F6A">
              <w:rPr>
                <w:rFonts w:ascii="Times New Roman" w:hAnsi="Times New Roman" w:cs="Times New Roman"/>
                <w:sz w:val="20"/>
                <w:szCs w:val="20"/>
              </w:rPr>
              <w:t>з: составление схем слов с названием предметов на графическом изображении звуков.</w:t>
            </w:r>
          </w:p>
          <w:p w14:paraId="22F3CFD8" w14:textId="77777777" w:rsidR="00C54ED8" w:rsidRPr="005D2F6A" w:rsidRDefault="00C54ED8" w:rsidP="00C54ED8">
            <w:pPr>
              <w:spacing w:line="240" w:lineRule="auto"/>
              <w:rPr>
                <w:rFonts w:ascii="Times New Roman" w:hAnsi="Times New Roman" w:cs="Times New Roman"/>
                <w:sz w:val="20"/>
                <w:szCs w:val="20"/>
              </w:rPr>
            </w:pPr>
            <w:r w:rsidRPr="005D2F6A">
              <w:rPr>
                <w:rFonts w:ascii="Times New Roman" w:hAnsi="Times New Roman" w:cs="Times New Roman"/>
                <w:b/>
                <w:sz w:val="20"/>
                <w:szCs w:val="20"/>
              </w:rPr>
              <w:t>Техника письма:</w:t>
            </w:r>
            <w:r w:rsidRPr="005D2F6A">
              <w:rPr>
                <w:rFonts w:ascii="Times New Roman" w:hAnsi="Times New Roman" w:cs="Times New Roman"/>
                <w:sz w:val="20"/>
                <w:szCs w:val="20"/>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08" w:type="dxa"/>
            <w:vMerge w:val="restart"/>
            <w:tcBorders>
              <w:left w:val="single" w:sz="4" w:space="0" w:color="auto"/>
              <w:right w:val="single" w:sz="4" w:space="0" w:color="auto"/>
            </w:tcBorders>
          </w:tcPr>
          <w:p w14:paraId="7E7948EA" w14:textId="5E2FDBCE" w:rsidR="00C54ED8" w:rsidRPr="005D2F6A" w:rsidRDefault="00C54ED8" w:rsidP="00C54ED8">
            <w:pPr>
              <w:spacing w:after="0" w:line="240" w:lineRule="auto"/>
              <w:rPr>
                <w:rFonts w:ascii="Times New Roman" w:hAnsi="Times New Roman" w:cs="Times New Roman"/>
                <w:sz w:val="20"/>
                <w:szCs w:val="20"/>
              </w:rPr>
            </w:pPr>
            <w:r w:rsidRPr="00BA15BA">
              <w:rPr>
                <w:rFonts w:ascii="Times New Roman" w:hAnsi="Times New Roman" w:cs="Times New Roman"/>
                <w:sz w:val="20"/>
                <w:szCs w:val="20"/>
              </w:rPr>
              <w:t>д. к. «Чайка»</w:t>
            </w:r>
          </w:p>
        </w:tc>
        <w:tc>
          <w:tcPr>
            <w:tcW w:w="2118" w:type="dxa"/>
            <w:gridSpan w:val="2"/>
            <w:vMerge w:val="restart"/>
            <w:tcBorders>
              <w:left w:val="single" w:sz="4" w:space="0" w:color="auto"/>
              <w:right w:val="single" w:sz="4" w:space="0" w:color="auto"/>
            </w:tcBorders>
            <w:vAlign w:val="center"/>
          </w:tcPr>
          <w:p w14:paraId="0DEF22BC"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упражнения, наблюдение</w:t>
            </w:r>
          </w:p>
        </w:tc>
      </w:tr>
      <w:tr w:rsidR="005B6B16" w:rsidRPr="005D2F6A" w14:paraId="39CC3CA8" w14:textId="77777777" w:rsidTr="00A53245">
        <w:trPr>
          <w:trHeight w:val="837"/>
        </w:trPr>
        <w:tc>
          <w:tcPr>
            <w:tcW w:w="568" w:type="dxa"/>
            <w:vMerge/>
            <w:tcBorders>
              <w:right w:val="single" w:sz="4" w:space="0" w:color="auto"/>
            </w:tcBorders>
            <w:vAlign w:val="center"/>
            <w:hideMark/>
          </w:tcPr>
          <w:p w14:paraId="66AE1EF1" w14:textId="77777777" w:rsidR="005948DC" w:rsidRPr="005D2F6A" w:rsidRDefault="005948DC" w:rsidP="005948DC">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40E5F6B7" w14:textId="77777777" w:rsidR="005948DC" w:rsidRPr="005D2F6A" w:rsidRDefault="005948DC" w:rsidP="005948DC">
            <w:pPr>
              <w:spacing w:after="0"/>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5136AB4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3956036F"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33CE931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16EDA41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35BBB0F6" w14:textId="77777777" w:rsidR="005948DC" w:rsidRPr="005D2F6A" w:rsidRDefault="005948DC" w:rsidP="005948DC">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7C809B37"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tcBorders>
              <w:left w:val="single" w:sz="4" w:space="0" w:color="auto"/>
              <w:right w:val="single" w:sz="4" w:space="0" w:color="auto"/>
            </w:tcBorders>
            <w:vAlign w:val="center"/>
            <w:hideMark/>
          </w:tcPr>
          <w:p w14:paraId="6CCF829E" w14:textId="77777777" w:rsidR="005948DC" w:rsidRPr="005D2F6A" w:rsidRDefault="005948DC" w:rsidP="005948DC">
            <w:pPr>
              <w:spacing w:after="0"/>
              <w:rPr>
                <w:rFonts w:ascii="Times New Roman" w:hAnsi="Times New Roman" w:cs="Times New Roman"/>
                <w:sz w:val="20"/>
                <w:szCs w:val="20"/>
              </w:rPr>
            </w:pPr>
          </w:p>
        </w:tc>
        <w:tc>
          <w:tcPr>
            <w:tcW w:w="1208" w:type="dxa"/>
            <w:vMerge/>
            <w:tcBorders>
              <w:left w:val="single" w:sz="4" w:space="0" w:color="auto"/>
              <w:right w:val="single" w:sz="4" w:space="0" w:color="auto"/>
            </w:tcBorders>
            <w:vAlign w:val="center"/>
            <w:hideMark/>
          </w:tcPr>
          <w:p w14:paraId="6FD2C821" w14:textId="77777777" w:rsidR="005948DC" w:rsidRPr="005D2F6A" w:rsidRDefault="005948DC" w:rsidP="005948DC">
            <w:pPr>
              <w:spacing w:after="0"/>
              <w:rPr>
                <w:rFonts w:ascii="Times New Roman" w:hAnsi="Times New Roman" w:cs="Times New Roman"/>
                <w:sz w:val="20"/>
                <w:szCs w:val="20"/>
              </w:rPr>
            </w:pPr>
          </w:p>
        </w:tc>
        <w:tc>
          <w:tcPr>
            <w:tcW w:w="2118" w:type="dxa"/>
            <w:gridSpan w:val="2"/>
            <w:vMerge/>
            <w:tcBorders>
              <w:left w:val="single" w:sz="4" w:space="0" w:color="auto"/>
              <w:right w:val="single" w:sz="4" w:space="0" w:color="auto"/>
            </w:tcBorders>
            <w:vAlign w:val="center"/>
          </w:tcPr>
          <w:p w14:paraId="04548703" w14:textId="77777777" w:rsidR="005948DC" w:rsidRPr="005D2F6A" w:rsidRDefault="005948DC" w:rsidP="005948DC">
            <w:pPr>
              <w:spacing w:after="0"/>
              <w:rPr>
                <w:rFonts w:ascii="Times New Roman" w:hAnsi="Times New Roman" w:cs="Times New Roman"/>
                <w:sz w:val="20"/>
                <w:szCs w:val="20"/>
                <w:u w:val="single"/>
              </w:rPr>
            </w:pPr>
          </w:p>
        </w:tc>
      </w:tr>
      <w:tr w:rsidR="005948DC" w:rsidRPr="005D2F6A" w14:paraId="08A3BC8B" w14:textId="77777777" w:rsidTr="00F30BCF">
        <w:trPr>
          <w:trHeight w:val="389"/>
        </w:trPr>
        <w:tc>
          <w:tcPr>
            <w:tcW w:w="15310" w:type="dxa"/>
            <w:gridSpan w:val="18"/>
            <w:shd w:val="clear" w:color="auto" w:fill="auto"/>
            <w:vAlign w:val="center"/>
          </w:tcPr>
          <w:p w14:paraId="6B3FC635" w14:textId="77777777" w:rsidR="005948DC" w:rsidRPr="005D2F6A" w:rsidRDefault="005948DC" w:rsidP="005948DC">
            <w:pPr>
              <w:spacing w:after="0" w:line="240" w:lineRule="auto"/>
              <w:jc w:val="center"/>
              <w:rPr>
                <w:rFonts w:ascii="Times New Roman" w:hAnsi="Times New Roman" w:cs="Times New Roman"/>
                <w:b/>
                <w:sz w:val="20"/>
                <w:szCs w:val="20"/>
              </w:rPr>
            </w:pPr>
            <w:r w:rsidRPr="005D2F6A">
              <w:rPr>
                <w:rFonts w:ascii="Times New Roman" w:hAnsi="Times New Roman" w:cs="Times New Roman"/>
                <w:b/>
                <w:sz w:val="20"/>
                <w:szCs w:val="20"/>
              </w:rPr>
              <w:t>Раздел 4:Контрольно–закрепляющие занятия (3ч.)</w:t>
            </w:r>
          </w:p>
        </w:tc>
      </w:tr>
      <w:tr w:rsidR="005948DC" w:rsidRPr="005D2F6A" w14:paraId="5F997F8F" w14:textId="77777777" w:rsidTr="00EE23BD">
        <w:trPr>
          <w:trHeight w:val="165"/>
        </w:trPr>
        <w:tc>
          <w:tcPr>
            <w:tcW w:w="15310" w:type="dxa"/>
            <w:gridSpan w:val="18"/>
            <w:tcBorders>
              <w:bottom w:val="single" w:sz="4" w:space="0" w:color="auto"/>
              <w:right w:val="single" w:sz="4" w:space="0" w:color="auto"/>
            </w:tcBorders>
            <w:vAlign w:val="center"/>
          </w:tcPr>
          <w:p w14:paraId="0C84D985" w14:textId="77777777" w:rsidR="005948DC" w:rsidRPr="005D2F6A" w:rsidRDefault="005948DC" w:rsidP="005948DC">
            <w:pPr>
              <w:spacing w:after="0" w:line="240" w:lineRule="auto"/>
              <w:jc w:val="center"/>
              <w:rPr>
                <w:rFonts w:ascii="Times New Roman" w:hAnsi="Times New Roman" w:cs="Times New Roman"/>
                <w:sz w:val="20"/>
                <w:szCs w:val="20"/>
              </w:rPr>
            </w:pPr>
            <w:r w:rsidRPr="005D2F6A">
              <w:rPr>
                <w:rFonts w:ascii="Times New Roman" w:hAnsi="Times New Roman" w:cs="Times New Roman"/>
                <w:b/>
                <w:sz w:val="20"/>
                <w:szCs w:val="20"/>
              </w:rPr>
              <w:lastRenderedPageBreak/>
              <w:t>Инвариантная часть</w:t>
            </w:r>
          </w:p>
        </w:tc>
      </w:tr>
      <w:tr w:rsidR="00C54ED8" w:rsidRPr="005D2F6A" w14:paraId="56BDA113" w14:textId="77777777" w:rsidTr="00843071">
        <w:trPr>
          <w:trHeight w:val="540"/>
        </w:trPr>
        <w:tc>
          <w:tcPr>
            <w:tcW w:w="568" w:type="dxa"/>
            <w:vMerge w:val="restart"/>
            <w:tcBorders>
              <w:bottom w:val="single" w:sz="4" w:space="0" w:color="auto"/>
              <w:right w:val="single" w:sz="4" w:space="0" w:color="auto"/>
            </w:tcBorders>
            <w:vAlign w:val="center"/>
            <w:hideMark/>
          </w:tcPr>
          <w:p w14:paraId="1EBF6C4A"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66</w:t>
            </w:r>
          </w:p>
        </w:tc>
        <w:tc>
          <w:tcPr>
            <w:tcW w:w="1275" w:type="dxa"/>
            <w:vMerge w:val="restart"/>
            <w:tcBorders>
              <w:left w:val="single" w:sz="4" w:space="0" w:color="auto"/>
              <w:bottom w:val="single" w:sz="4" w:space="0" w:color="auto"/>
              <w:right w:val="single" w:sz="4" w:space="0" w:color="auto"/>
            </w:tcBorders>
            <w:vAlign w:val="center"/>
            <w:hideMark/>
          </w:tcPr>
          <w:p w14:paraId="30AA1678" w14:textId="7AEEB6A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25.04.</w:t>
            </w:r>
          </w:p>
          <w:p w14:paraId="082CCD4B" w14:textId="3D432321"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26.04.</w:t>
            </w:r>
          </w:p>
        </w:tc>
        <w:tc>
          <w:tcPr>
            <w:tcW w:w="426" w:type="dxa"/>
            <w:tcBorders>
              <w:left w:val="single" w:sz="4" w:space="0" w:color="auto"/>
              <w:bottom w:val="single" w:sz="4" w:space="0" w:color="auto"/>
              <w:right w:val="single" w:sz="4" w:space="0" w:color="auto"/>
            </w:tcBorders>
            <w:vAlign w:val="center"/>
            <w:hideMark/>
          </w:tcPr>
          <w:p w14:paraId="39CC659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716296FD"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30" w:type="dxa"/>
            <w:gridSpan w:val="2"/>
            <w:tcBorders>
              <w:left w:val="single" w:sz="4" w:space="0" w:color="auto"/>
              <w:bottom w:val="single" w:sz="4" w:space="0" w:color="auto"/>
              <w:right w:val="single" w:sz="4" w:space="0" w:color="auto"/>
            </w:tcBorders>
            <w:vAlign w:val="center"/>
            <w:hideMark/>
          </w:tcPr>
          <w:p w14:paraId="6E476424"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43D99936"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tcBorders>
              <w:left w:val="single" w:sz="4" w:space="0" w:color="auto"/>
              <w:right w:val="single" w:sz="4" w:space="0" w:color="auto"/>
            </w:tcBorders>
            <w:vAlign w:val="center"/>
          </w:tcPr>
          <w:p w14:paraId="0DD78842"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Игровые практические задания</w:t>
            </w:r>
          </w:p>
        </w:tc>
        <w:tc>
          <w:tcPr>
            <w:tcW w:w="710" w:type="dxa"/>
            <w:gridSpan w:val="3"/>
            <w:tcBorders>
              <w:left w:val="single" w:sz="4" w:space="0" w:color="auto"/>
              <w:bottom w:val="single" w:sz="4" w:space="0" w:color="auto"/>
              <w:right w:val="single" w:sz="4" w:space="0" w:color="auto"/>
            </w:tcBorders>
            <w:vAlign w:val="center"/>
            <w:hideMark/>
          </w:tcPr>
          <w:p w14:paraId="20930513"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hideMark/>
          </w:tcPr>
          <w:p w14:paraId="43366D1D" w14:textId="77777777" w:rsidR="00C54ED8" w:rsidRPr="005D2F6A" w:rsidRDefault="00C54ED8" w:rsidP="00C54ED8">
            <w:pPr>
              <w:spacing w:line="240" w:lineRule="auto"/>
              <w:rPr>
                <w:rFonts w:ascii="Times New Roman" w:hAnsi="Times New Roman" w:cs="Times New Roman"/>
                <w:b/>
                <w:sz w:val="20"/>
                <w:szCs w:val="20"/>
              </w:rPr>
            </w:pPr>
            <w:r w:rsidRPr="005D2F6A">
              <w:rPr>
                <w:rFonts w:ascii="Times New Roman" w:hAnsi="Times New Roman" w:cs="Times New Roman"/>
                <w:b/>
                <w:sz w:val="20"/>
                <w:szCs w:val="20"/>
              </w:rPr>
              <w:t>Итоговый контроль: «Чудо дерево»</w:t>
            </w:r>
          </w:p>
        </w:tc>
        <w:tc>
          <w:tcPr>
            <w:tcW w:w="1273" w:type="dxa"/>
            <w:gridSpan w:val="2"/>
            <w:vMerge w:val="restart"/>
          </w:tcPr>
          <w:p w14:paraId="1A04C8C1" w14:textId="4F7C5A55" w:rsidR="00C54ED8" w:rsidRPr="005D2F6A" w:rsidRDefault="00C54ED8" w:rsidP="00C54ED8">
            <w:pPr>
              <w:spacing w:after="0" w:line="240" w:lineRule="auto"/>
              <w:rPr>
                <w:rFonts w:ascii="Times New Roman" w:hAnsi="Times New Roman" w:cs="Times New Roman"/>
                <w:sz w:val="20"/>
                <w:szCs w:val="20"/>
              </w:rPr>
            </w:pPr>
            <w:r w:rsidRPr="00C66042">
              <w:rPr>
                <w:rFonts w:ascii="Times New Roman" w:hAnsi="Times New Roman" w:cs="Times New Roman"/>
                <w:sz w:val="20"/>
                <w:szCs w:val="20"/>
              </w:rPr>
              <w:t>д. к. «Чайка»</w:t>
            </w:r>
          </w:p>
        </w:tc>
        <w:tc>
          <w:tcPr>
            <w:tcW w:w="2053" w:type="dxa"/>
            <w:vMerge w:val="restart"/>
            <w:tcBorders>
              <w:left w:val="single" w:sz="4" w:space="0" w:color="auto"/>
              <w:right w:val="single" w:sz="4" w:space="0" w:color="auto"/>
            </w:tcBorders>
            <w:vAlign w:val="center"/>
          </w:tcPr>
          <w:p w14:paraId="44965813" w14:textId="77777777" w:rsidR="00C54ED8" w:rsidRPr="005D2F6A" w:rsidRDefault="00C54ED8" w:rsidP="00C54ED8">
            <w:pPr>
              <w:spacing w:after="0" w:line="240" w:lineRule="auto"/>
              <w:rPr>
                <w:rFonts w:ascii="Times New Roman" w:hAnsi="Times New Roman" w:cs="Times New Roman"/>
                <w:bCs/>
                <w:sz w:val="20"/>
                <w:szCs w:val="20"/>
              </w:rPr>
            </w:pPr>
            <w:r w:rsidRPr="005D2F6A">
              <w:rPr>
                <w:rFonts w:ascii="Times New Roman" w:hAnsi="Times New Roman" w:cs="Times New Roman"/>
                <w:bCs/>
                <w:sz w:val="20"/>
                <w:szCs w:val="20"/>
              </w:rPr>
              <w:t>Тестирование</w:t>
            </w:r>
          </w:p>
        </w:tc>
      </w:tr>
      <w:tr w:rsidR="00C54ED8" w:rsidRPr="005D2F6A" w14:paraId="1D48FF41" w14:textId="77777777" w:rsidTr="00843071">
        <w:trPr>
          <w:trHeight w:val="555"/>
        </w:trPr>
        <w:tc>
          <w:tcPr>
            <w:tcW w:w="568" w:type="dxa"/>
            <w:vMerge/>
            <w:tcBorders>
              <w:bottom w:val="single" w:sz="4" w:space="0" w:color="auto"/>
              <w:right w:val="single" w:sz="4" w:space="0" w:color="auto"/>
            </w:tcBorders>
            <w:vAlign w:val="center"/>
            <w:hideMark/>
          </w:tcPr>
          <w:p w14:paraId="43D93D61" w14:textId="77777777" w:rsidR="00C54ED8" w:rsidRPr="005D2F6A" w:rsidRDefault="00C54ED8" w:rsidP="00C54ED8">
            <w:pPr>
              <w:spacing w:after="0"/>
              <w:rPr>
                <w:rFonts w:ascii="Times New Roman" w:hAnsi="Times New Roman" w:cs="Times New Roman"/>
                <w:b/>
                <w:sz w:val="20"/>
                <w:szCs w:val="20"/>
              </w:rPr>
            </w:pPr>
          </w:p>
        </w:tc>
        <w:tc>
          <w:tcPr>
            <w:tcW w:w="1275" w:type="dxa"/>
            <w:vMerge/>
            <w:tcBorders>
              <w:left w:val="single" w:sz="4" w:space="0" w:color="auto"/>
              <w:bottom w:val="single" w:sz="4" w:space="0" w:color="auto"/>
              <w:right w:val="single" w:sz="4" w:space="0" w:color="auto"/>
            </w:tcBorders>
            <w:vAlign w:val="center"/>
            <w:hideMark/>
          </w:tcPr>
          <w:p w14:paraId="0014862A"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2E6B972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929F37"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30" w:type="dxa"/>
            <w:gridSpan w:val="2"/>
            <w:tcBorders>
              <w:top w:val="single" w:sz="4" w:space="0" w:color="auto"/>
              <w:left w:val="single" w:sz="4" w:space="0" w:color="auto"/>
              <w:right w:val="single" w:sz="4" w:space="0" w:color="auto"/>
            </w:tcBorders>
            <w:vAlign w:val="center"/>
            <w:hideMark/>
          </w:tcPr>
          <w:p w14:paraId="43F2E59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85F696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left w:val="single" w:sz="4" w:space="0" w:color="auto"/>
              <w:right w:val="single" w:sz="4" w:space="0" w:color="auto"/>
            </w:tcBorders>
            <w:vAlign w:val="center"/>
          </w:tcPr>
          <w:p w14:paraId="5F5BD5E2" w14:textId="77777777" w:rsidR="00C54ED8" w:rsidRPr="005D2F6A" w:rsidRDefault="00C54ED8" w:rsidP="00C54ED8">
            <w:pPr>
              <w:spacing w:after="0"/>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612918CA"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00A8E77C" w14:textId="77777777" w:rsidR="00C54ED8" w:rsidRPr="005D2F6A" w:rsidRDefault="00C54ED8" w:rsidP="00C54ED8">
            <w:pPr>
              <w:spacing w:after="0"/>
              <w:rPr>
                <w:rFonts w:ascii="Times New Roman" w:hAnsi="Times New Roman" w:cs="Times New Roman"/>
                <w:b/>
                <w:sz w:val="20"/>
                <w:szCs w:val="20"/>
              </w:rPr>
            </w:pPr>
          </w:p>
        </w:tc>
        <w:tc>
          <w:tcPr>
            <w:tcW w:w="1273" w:type="dxa"/>
            <w:gridSpan w:val="2"/>
            <w:vMerge/>
          </w:tcPr>
          <w:p w14:paraId="6AC53B50" w14:textId="77777777" w:rsidR="00C54ED8" w:rsidRPr="005D2F6A" w:rsidRDefault="00C54ED8" w:rsidP="00C54ED8">
            <w:pPr>
              <w:spacing w:after="0"/>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2B815FE8" w14:textId="77777777" w:rsidR="00C54ED8" w:rsidRPr="005D2F6A" w:rsidRDefault="00C54ED8" w:rsidP="00C54ED8">
            <w:pPr>
              <w:spacing w:after="0"/>
              <w:rPr>
                <w:rFonts w:ascii="Times New Roman" w:hAnsi="Times New Roman" w:cs="Times New Roman"/>
                <w:sz w:val="20"/>
                <w:szCs w:val="20"/>
              </w:rPr>
            </w:pPr>
          </w:p>
        </w:tc>
      </w:tr>
      <w:tr w:rsidR="00C54ED8" w:rsidRPr="005D2F6A" w14:paraId="4402956A" w14:textId="77777777" w:rsidTr="00843071">
        <w:trPr>
          <w:trHeight w:val="510"/>
        </w:trPr>
        <w:tc>
          <w:tcPr>
            <w:tcW w:w="568" w:type="dxa"/>
            <w:vMerge w:val="restart"/>
            <w:tcBorders>
              <w:right w:val="single" w:sz="4" w:space="0" w:color="auto"/>
            </w:tcBorders>
            <w:vAlign w:val="center"/>
            <w:hideMark/>
          </w:tcPr>
          <w:p w14:paraId="14752E64" w14:textId="77777777" w:rsidR="00C54ED8" w:rsidRPr="005D2F6A" w:rsidRDefault="00C54ED8" w:rsidP="00C54ED8">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67</w:t>
            </w:r>
          </w:p>
        </w:tc>
        <w:tc>
          <w:tcPr>
            <w:tcW w:w="1275" w:type="dxa"/>
            <w:vMerge w:val="restart"/>
            <w:tcBorders>
              <w:left w:val="single" w:sz="4" w:space="0" w:color="auto"/>
              <w:bottom w:val="single" w:sz="4" w:space="0" w:color="auto"/>
              <w:right w:val="single" w:sz="4" w:space="0" w:color="auto"/>
            </w:tcBorders>
            <w:vAlign w:val="center"/>
          </w:tcPr>
          <w:p w14:paraId="6E817AA2" w14:textId="138FF58C" w:rsidR="00C54ED8"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28.04.</w:t>
            </w:r>
          </w:p>
          <w:p w14:paraId="14CBC957" w14:textId="68F7BB09"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30.04.</w:t>
            </w:r>
          </w:p>
          <w:p w14:paraId="784A7D8D" w14:textId="77777777" w:rsidR="00C54ED8" w:rsidRPr="005D2F6A" w:rsidRDefault="00C54ED8" w:rsidP="00C54ED8">
            <w:pPr>
              <w:spacing w:after="0" w:line="240" w:lineRule="auto"/>
              <w:jc w:val="center"/>
              <w:rPr>
                <w:rFonts w:ascii="Times New Roman" w:hAnsi="Times New Roman" w:cs="Times New Roman"/>
                <w:sz w:val="20"/>
                <w:szCs w:val="20"/>
              </w:rPr>
            </w:pPr>
          </w:p>
        </w:tc>
        <w:tc>
          <w:tcPr>
            <w:tcW w:w="426" w:type="dxa"/>
            <w:tcBorders>
              <w:left w:val="single" w:sz="4" w:space="0" w:color="auto"/>
              <w:bottom w:val="single" w:sz="4" w:space="0" w:color="auto"/>
              <w:right w:val="single" w:sz="4" w:space="0" w:color="auto"/>
            </w:tcBorders>
            <w:vAlign w:val="center"/>
            <w:hideMark/>
          </w:tcPr>
          <w:p w14:paraId="5CBF8F38"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3BE64111" w14:textId="77777777" w:rsidR="00C54ED8" w:rsidRPr="005D2F6A" w:rsidRDefault="00C54ED8" w:rsidP="00C54ED8">
            <w:pPr>
              <w:spacing w:after="0" w:line="240" w:lineRule="auto"/>
              <w:rPr>
                <w:rFonts w:ascii="Times New Roman" w:hAnsi="Times New Roman" w:cs="Times New Roman"/>
                <w:sz w:val="20"/>
                <w:szCs w:val="20"/>
              </w:rPr>
            </w:pPr>
          </w:p>
        </w:tc>
        <w:tc>
          <w:tcPr>
            <w:tcW w:w="1430" w:type="dxa"/>
            <w:gridSpan w:val="2"/>
            <w:tcBorders>
              <w:left w:val="single" w:sz="4" w:space="0" w:color="auto"/>
              <w:bottom w:val="single" w:sz="4" w:space="0" w:color="auto"/>
              <w:right w:val="single" w:sz="4" w:space="0" w:color="auto"/>
            </w:tcBorders>
            <w:vAlign w:val="center"/>
            <w:hideMark/>
          </w:tcPr>
          <w:p w14:paraId="0B5B0E55"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F418E99"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2" w:type="dxa"/>
            <w:gridSpan w:val="2"/>
            <w:vMerge w:val="restart"/>
            <w:vAlign w:val="center"/>
          </w:tcPr>
          <w:p w14:paraId="51085481" w14:textId="77777777" w:rsidR="00C54ED8" w:rsidRPr="005D2F6A" w:rsidRDefault="00C54ED8" w:rsidP="00C54ED8">
            <w:pPr>
              <w:rPr>
                <w:rFonts w:ascii="Times New Roman" w:hAnsi="Times New Roman" w:cs="Times New Roman"/>
                <w:sz w:val="20"/>
                <w:szCs w:val="20"/>
              </w:rPr>
            </w:pPr>
            <w:r w:rsidRPr="005D2F6A">
              <w:rPr>
                <w:rFonts w:ascii="Times New Roman" w:hAnsi="Times New Roman" w:cs="Times New Roman"/>
                <w:sz w:val="20"/>
                <w:szCs w:val="20"/>
              </w:rPr>
              <w:t>Мероприятие</w:t>
            </w:r>
          </w:p>
        </w:tc>
        <w:tc>
          <w:tcPr>
            <w:tcW w:w="710" w:type="dxa"/>
            <w:gridSpan w:val="3"/>
            <w:tcBorders>
              <w:left w:val="single" w:sz="4" w:space="0" w:color="auto"/>
              <w:bottom w:val="single" w:sz="4" w:space="0" w:color="auto"/>
              <w:right w:val="single" w:sz="4" w:space="0" w:color="auto"/>
            </w:tcBorders>
            <w:vAlign w:val="center"/>
            <w:hideMark/>
          </w:tcPr>
          <w:p w14:paraId="479EB94C"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restart"/>
            <w:vAlign w:val="center"/>
          </w:tcPr>
          <w:p w14:paraId="2F3769AF" w14:textId="77777777" w:rsidR="00C54ED8" w:rsidRPr="005D2F6A" w:rsidRDefault="00C54ED8" w:rsidP="00C54ED8">
            <w:pPr>
              <w:spacing w:after="0" w:line="240" w:lineRule="auto"/>
              <w:rPr>
                <w:rFonts w:ascii="Times New Roman" w:hAnsi="Times New Roman" w:cs="Times New Roman"/>
                <w:sz w:val="20"/>
                <w:szCs w:val="20"/>
              </w:rPr>
            </w:pPr>
          </w:p>
          <w:p w14:paraId="7BDE2694" w14:textId="77777777" w:rsidR="00C54ED8" w:rsidRPr="005D2F6A" w:rsidRDefault="00C54ED8" w:rsidP="00C54ED8">
            <w:pPr>
              <w:spacing w:line="240" w:lineRule="auto"/>
              <w:rPr>
                <w:rFonts w:ascii="Times New Roman" w:hAnsi="Times New Roman" w:cs="Times New Roman"/>
                <w:b/>
                <w:sz w:val="20"/>
                <w:szCs w:val="20"/>
              </w:rPr>
            </w:pPr>
            <w:r w:rsidRPr="005D2F6A">
              <w:rPr>
                <w:rFonts w:ascii="Times New Roman" w:hAnsi="Times New Roman" w:cs="Times New Roman"/>
                <w:b/>
                <w:sz w:val="20"/>
                <w:szCs w:val="20"/>
              </w:rPr>
              <w:t>Итоговое мероприятие: «Солнечный круг»</w:t>
            </w:r>
          </w:p>
        </w:tc>
        <w:tc>
          <w:tcPr>
            <w:tcW w:w="1273" w:type="dxa"/>
            <w:gridSpan w:val="2"/>
            <w:vMerge w:val="restart"/>
            <w:tcBorders>
              <w:left w:val="single" w:sz="4" w:space="0" w:color="auto"/>
              <w:right w:val="single" w:sz="4" w:space="0" w:color="auto"/>
            </w:tcBorders>
          </w:tcPr>
          <w:p w14:paraId="147AEAF6" w14:textId="1E47FB72" w:rsidR="00C54ED8" w:rsidRPr="005D2F6A" w:rsidRDefault="00C54ED8" w:rsidP="00C54ED8">
            <w:pPr>
              <w:spacing w:after="0" w:line="240" w:lineRule="auto"/>
              <w:rPr>
                <w:rFonts w:ascii="Times New Roman" w:hAnsi="Times New Roman" w:cs="Times New Roman"/>
                <w:sz w:val="20"/>
                <w:szCs w:val="20"/>
              </w:rPr>
            </w:pPr>
            <w:r w:rsidRPr="00C66042">
              <w:rPr>
                <w:rFonts w:ascii="Times New Roman" w:hAnsi="Times New Roman" w:cs="Times New Roman"/>
                <w:sz w:val="20"/>
                <w:szCs w:val="20"/>
              </w:rPr>
              <w:t>д. к. «Чайка»</w:t>
            </w:r>
          </w:p>
        </w:tc>
        <w:tc>
          <w:tcPr>
            <w:tcW w:w="2053" w:type="dxa"/>
            <w:vMerge w:val="restart"/>
            <w:tcBorders>
              <w:right w:val="single" w:sz="4" w:space="0" w:color="auto"/>
            </w:tcBorders>
            <w:vAlign w:val="center"/>
          </w:tcPr>
          <w:p w14:paraId="4A94A81F" w14:textId="77777777" w:rsidR="00C54ED8" w:rsidRPr="005D2F6A" w:rsidRDefault="00C54ED8" w:rsidP="00C54ED8">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1E4EEE2E" w14:textId="77777777" w:rsidTr="00A53245">
        <w:trPr>
          <w:trHeight w:val="600"/>
        </w:trPr>
        <w:tc>
          <w:tcPr>
            <w:tcW w:w="568" w:type="dxa"/>
            <w:vMerge/>
            <w:tcBorders>
              <w:right w:val="single" w:sz="4" w:space="0" w:color="auto"/>
            </w:tcBorders>
            <w:vAlign w:val="center"/>
            <w:hideMark/>
          </w:tcPr>
          <w:p w14:paraId="322AC96B" w14:textId="77777777" w:rsidR="005948DC" w:rsidRPr="005D2F6A" w:rsidRDefault="005948DC" w:rsidP="005948DC">
            <w:pPr>
              <w:spacing w:after="0"/>
              <w:jc w:val="both"/>
              <w:rPr>
                <w:rFonts w:ascii="Times New Roman" w:hAnsi="Times New Roman" w:cs="Times New Roman"/>
                <w:b/>
                <w:sz w:val="20"/>
                <w:szCs w:val="20"/>
              </w:rPr>
            </w:pPr>
          </w:p>
        </w:tc>
        <w:tc>
          <w:tcPr>
            <w:tcW w:w="1275" w:type="dxa"/>
            <w:vMerge/>
            <w:tcBorders>
              <w:left w:val="single" w:sz="4" w:space="0" w:color="auto"/>
              <w:bottom w:val="single" w:sz="4" w:space="0" w:color="auto"/>
              <w:right w:val="single" w:sz="4" w:space="0" w:color="auto"/>
            </w:tcBorders>
            <w:vAlign w:val="center"/>
            <w:hideMark/>
          </w:tcPr>
          <w:p w14:paraId="2E7DD368" w14:textId="77777777" w:rsidR="005948DC" w:rsidRPr="005D2F6A" w:rsidRDefault="005948DC" w:rsidP="005948DC">
            <w:pPr>
              <w:spacing w:after="0"/>
              <w:jc w:val="both"/>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2C2405D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7D00C066" w14:textId="77777777" w:rsidR="005948DC" w:rsidRPr="005D2F6A" w:rsidRDefault="005948DC" w:rsidP="005948DC">
            <w:pPr>
              <w:spacing w:after="0" w:line="240" w:lineRule="auto"/>
              <w:jc w:val="both"/>
              <w:rPr>
                <w:rFonts w:ascii="Times New Roman" w:hAnsi="Times New Roman" w:cs="Times New Roman"/>
                <w:sz w:val="20"/>
                <w:szCs w:val="20"/>
              </w:rPr>
            </w:pPr>
          </w:p>
        </w:tc>
        <w:tc>
          <w:tcPr>
            <w:tcW w:w="1430" w:type="dxa"/>
            <w:gridSpan w:val="2"/>
            <w:tcBorders>
              <w:top w:val="single" w:sz="4" w:space="0" w:color="auto"/>
              <w:left w:val="single" w:sz="4" w:space="0" w:color="auto"/>
              <w:right w:val="single" w:sz="4" w:space="0" w:color="auto"/>
            </w:tcBorders>
            <w:vAlign w:val="center"/>
            <w:hideMark/>
          </w:tcPr>
          <w:p w14:paraId="20E20B35"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1AD4B75D"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2" w:type="dxa"/>
            <w:gridSpan w:val="2"/>
            <w:vMerge/>
            <w:tcBorders>
              <w:bottom w:val="single" w:sz="4" w:space="0" w:color="auto"/>
            </w:tcBorders>
            <w:vAlign w:val="center"/>
          </w:tcPr>
          <w:p w14:paraId="6D8B2CB8" w14:textId="77777777" w:rsidR="005948DC" w:rsidRPr="005D2F6A" w:rsidRDefault="005948DC" w:rsidP="005948DC">
            <w:pPr>
              <w:spacing w:after="0"/>
              <w:jc w:val="both"/>
              <w:rPr>
                <w:rFonts w:ascii="Times New Roman" w:hAnsi="Times New Roman" w:cs="Times New Roman"/>
                <w:sz w:val="20"/>
                <w:szCs w:val="20"/>
              </w:rPr>
            </w:pPr>
          </w:p>
        </w:tc>
        <w:tc>
          <w:tcPr>
            <w:tcW w:w="710" w:type="dxa"/>
            <w:gridSpan w:val="3"/>
            <w:tcBorders>
              <w:top w:val="single" w:sz="4" w:space="0" w:color="auto"/>
              <w:left w:val="single" w:sz="4" w:space="0" w:color="auto"/>
              <w:right w:val="single" w:sz="4" w:space="0" w:color="auto"/>
            </w:tcBorders>
            <w:vAlign w:val="center"/>
            <w:hideMark/>
          </w:tcPr>
          <w:p w14:paraId="0F3F890E"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588" w:type="dxa"/>
            <w:gridSpan w:val="4"/>
            <w:vMerge/>
            <w:vAlign w:val="center"/>
            <w:hideMark/>
          </w:tcPr>
          <w:p w14:paraId="13799B75" w14:textId="77777777" w:rsidR="005948DC" w:rsidRPr="005D2F6A" w:rsidRDefault="005948DC" w:rsidP="005948DC">
            <w:pPr>
              <w:spacing w:after="0"/>
              <w:jc w:val="both"/>
              <w:rPr>
                <w:rFonts w:ascii="Times New Roman" w:hAnsi="Times New Roman" w:cs="Times New Roman"/>
                <w:sz w:val="20"/>
                <w:szCs w:val="20"/>
              </w:rPr>
            </w:pPr>
          </w:p>
        </w:tc>
        <w:tc>
          <w:tcPr>
            <w:tcW w:w="1273" w:type="dxa"/>
            <w:gridSpan w:val="2"/>
            <w:vMerge/>
            <w:tcBorders>
              <w:left w:val="single" w:sz="4" w:space="0" w:color="auto"/>
              <w:right w:val="single" w:sz="4" w:space="0" w:color="auto"/>
            </w:tcBorders>
            <w:vAlign w:val="center"/>
          </w:tcPr>
          <w:p w14:paraId="3B4D81EA"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right w:val="single" w:sz="4" w:space="0" w:color="auto"/>
            </w:tcBorders>
            <w:vAlign w:val="center"/>
          </w:tcPr>
          <w:p w14:paraId="277DC081" w14:textId="77777777" w:rsidR="005948DC" w:rsidRPr="005D2F6A" w:rsidRDefault="005948DC" w:rsidP="005948DC">
            <w:pPr>
              <w:spacing w:after="0"/>
              <w:jc w:val="both"/>
              <w:rPr>
                <w:rFonts w:ascii="Times New Roman" w:hAnsi="Times New Roman" w:cs="Times New Roman"/>
                <w:sz w:val="20"/>
                <w:szCs w:val="20"/>
              </w:rPr>
            </w:pPr>
          </w:p>
        </w:tc>
      </w:tr>
      <w:tr w:rsidR="005948DC" w:rsidRPr="005D2F6A" w14:paraId="0067F6F9" w14:textId="77777777" w:rsidTr="00F30BCF">
        <w:trPr>
          <w:trHeight w:val="197"/>
        </w:trPr>
        <w:tc>
          <w:tcPr>
            <w:tcW w:w="15310" w:type="dxa"/>
            <w:gridSpan w:val="18"/>
            <w:tcBorders>
              <w:right w:val="single" w:sz="4" w:space="0" w:color="auto"/>
            </w:tcBorders>
            <w:vAlign w:val="center"/>
            <w:hideMark/>
          </w:tcPr>
          <w:p w14:paraId="551421F7" w14:textId="77777777" w:rsidR="005948DC" w:rsidRPr="005D2F6A" w:rsidRDefault="005948DC" w:rsidP="005948DC">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Май</w:t>
            </w:r>
          </w:p>
        </w:tc>
      </w:tr>
      <w:tr w:rsidR="005B6B16" w:rsidRPr="005D2F6A" w14:paraId="1CFEF87D" w14:textId="77777777" w:rsidTr="00A53245">
        <w:trPr>
          <w:trHeight w:val="489"/>
        </w:trPr>
        <w:tc>
          <w:tcPr>
            <w:tcW w:w="568" w:type="dxa"/>
            <w:vMerge w:val="restart"/>
            <w:tcBorders>
              <w:right w:val="single" w:sz="4" w:space="0" w:color="auto"/>
            </w:tcBorders>
            <w:vAlign w:val="center"/>
            <w:hideMark/>
          </w:tcPr>
          <w:p w14:paraId="2F7A53B3"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68</w:t>
            </w:r>
          </w:p>
        </w:tc>
        <w:tc>
          <w:tcPr>
            <w:tcW w:w="1275" w:type="dxa"/>
            <w:vMerge w:val="restart"/>
            <w:tcBorders>
              <w:top w:val="single" w:sz="4" w:space="0" w:color="auto"/>
              <w:left w:val="single" w:sz="4" w:space="0" w:color="auto"/>
              <w:right w:val="single" w:sz="4" w:space="0" w:color="auto"/>
            </w:tcBorders>
            <w:vAlign w:val="center"/>
          </w:tcPr>
          <w:p w14:paraId="3EB9CAF3" w14:textId="77777777" w:rsidR="005948DC"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w:t>
            </w:r>
            <w:r w:rsidR="00F376A0">
              <w:rPr>
                <w:rFonts w:ascii="Times New Roman" w:hAnsi="Times New Roman" w:cs="Times New Roman"/>
                <w:sz w:val="20"/>
                <w:szCs w:val="20"/>
              </w:rPr>
              <w:t>.05.</w:t>
            </w:r>
          </w:p>
          <w:p w14:paraId="02E9B813" w14:textId="78AB9315" w:rsidR="009B3312" w:rsidRPr="005D2F6A"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03.05.</w:t>
            </w:r>
          </w:p>
        </w:tc>
        <w:tc>
          <w:tcPr>
            <w:tcW w:w="426" w:type="dxa"/>
            <w:tcBorders>
              <w:left w:val="single" w:sz="4" w:space="0" w:color="auto"/>
              <w:bottom w:val="single" w:sz="4" w:space="0" w:color="auto"/>
              <w:right w:val="single" w:sz="4" w:space="0" w:color="auto"/>
            </w:tcBorders>
            <w:vAlign w:val="center"/>
            <w:hideMark/>
          </w:tcPr>
          <w:p w14:paraId="5B475BAF" w14:textId="77777777" w:rsidR="005948DC" w:rsidRPr="005D2F6A" w:rsidRDefault="005948DC" w:rsidP="005948DC">
            <w:pPr>
              <w:spacing w:after="0" w:line="240" w:lineRule="auto"/>
              <w:rPr>
                <w:rFonts w:ascii="Times New Roman" w:hAnsi="Times New Roman" w:cs="Times New Roman"/>
                <w:sz w:val="20"/>
                <w:szCs w:val="20"/>
              </w:rPr>
            </w:pPr>
          </w:p>
        </w:tc>
        <w:tc>
          <w:tcPr>
            <w:tcW w:w="425" w:type="dxa"/>
            <w:tcBorders>
              <w:left w:val="single" w:sz="4" w:space="0" w:color="auto"/>
              <w:bottom w:val="single" w:sz="4" w:space="0" w:color="auto"/>
              <w:right w:val="single" w:sz="4" w:space="0" w:color="auto"/>
            </w:tcBorders>
            <w:vAlign w:val="center"/>
          </w:tcPr>
          <w:p w14:paraId="5B953DEA" w14:textId="77777777" w:rsidR="005948DC" w:rsidRPr="005D2F6A" w:rsidRDefault="00F376A0"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1417" w:type="dxa"/>
            <w:tcBorders>
              <w:left w:val="single" w:sz="4" w:space="0" w:color="auto"/>
              <w:bottom w:val="single" w:sz="4" w:space="0" w:color="auto"/>
              <w:right w:val="single" w:sz="4" w:space="0" w:color="auto"/>
            </w:tcBorders>
            <w:vAlign w:val="center"/>
            <w:hideMark/>
          </w:tcPr>
          <w:p w14:paraId="077515B9"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31CF1A4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tcBorders>
              <w:top w:val="single" w:sz="4" w:space="0" w:color="auto"/>
            </w:tcBorders>
            <w:vAlign w:val="center"/>
          </w:tcPr>
          <w:p w14:paraId="712FAE84" w14:textId="77777777" w:rsidR="005948DC" w:rsidRPr="005D2F6A" w:rsidRDefault="005948DC" w:rsidP="005948DC">
            <w:pPr>
              <w:spacing w:line="240" w:lineRule="auto"/>
              <w:rPr>
                <w:rFonts w:ascii="Times New Roman" w:hAnsi="Times New Roman" w:cs="Times New Roman"/>
                <w:sz w:val="20"/>
                <w:szCs w:val="20"/>
              </w:rPr>
            </w:pPr>
            <w:r w:rsidRPr="005D2F6A">
              <w:rPr>
                <w:rFonts w:ascii="Times New Roman" w:hAnsi="Times New Roman" w:cs="Times New Roman"/>
                <w:sz w:val="20"/>
                <w:szCs w:val="20"/>
              </w:rPr>
              <w:t>Игровые упражнения</w:t>
            </w:r>
          </w:p>
        </w:tc>
        <w:tc>
          <w:tcPr>
            <w:tcW w:w="708" w:type="dxa"/>
            <w:gridSpan w:val="3"/>
            <w:tcBorders>
              <w:left w:val="single" w:sz="4" w:space="0" w:color="auto"/>
              <w:bottom w:val="single" w:sz="4" w:space="0" w:color="auto"/>
              <w:right w:val="single" w:sz="4" w:space="0" w:color="auto"/>
            </w:tcBorders>
            <w:vAlign w:val="center"/>
            <w:hideMark/>
          </w:tcPr>
          <w:p w14:paraId="4D46FBE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vAlign w:val="center"/>
            <w:hideMark/>
          </w:tcPr>
          <w:p w14:paraId="373ADA29" w14:textId="77777777" w:rsidR="005948DC" w:rsidRPr="005D2F6A" w:rsidRDefault="005948DC" w:rsidP="005948DC">
            <w:pPr>
              <w:spacing w:after="0" w:line="240" w:lineRule="auto"/>
              <w:rPr>
                <w:rFonts w:ascii="Times New Roman" w:hAnsi="Times New Roman" w:cs="Times New Roman"/>
                <w:sz w:val="20"/>
                <w:szCs w:val="20"/>
                <w:u w:val="single"/>
              </w:rPr>
            </w:pPr>
            <w:r w:rsidRPr="005D2F6A">
              <w:rPr>
                <w:rFonts w:ascii="Times New Roman" w:hAnsi="Times New Roman" w:cs="Times New Roman"/>
                <w:b/>
                <w:sz w:val="20"/>
                <w:szCs w:val="20"/>
                <w:u w:val="single"/>
              </w:rPr>
              <w:t>Внеаудиторная деятельность:</w:t>
            </w:r>
          </w:p>
        </w:tc>
        <w:tc>
          <w:tcPr>
            <w:tcW w:w="1273" w:type="dxa"/>
            <w:gridSpan w:val="2"/>
            <w:vMerge w:val="restart"/>
            <w:vAlign w:val="center"/>
          </w:tcPr>
          <w:p w14:paraId="67D0196E" w14:textId="51638767" w:rsidR="005948DC" w:rsidRPr="005D2F6A" w:rsidRDefault="00C54ED8"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д</w:t>
            </w:r>
            <w:r w:rsidRPr="00507302">
              <w:rPr>
                <w:rFonts w:ascii="Times New Roman" w:hAnsi="Times New Roman" w:cs="Times New Roman"/>
                <w:sz w:val="20"/>
                <w:szCs w:val="20"/>
              </w:rPr>
              <w:t>.</w:t>
            </w:r>
            <w:r>
              <w:rPr>
                <w:rFonts w:ascii="Times New Roman" w:hAnsi="Times New Roman" w:cs="Times New Roman"/>
                <w:sz w:val="20"/>
                <w:szCs w:val="20"/>
              </w:rPr>
              <w:t xml:space="preserve"> </w:t>
            </w:r>
            <w:r w:rsidRPr="00507302">
              <w:rPr>
                <w:rFonts w:ascii="Times New Roman" w:hAnsi="Times New Roman" w:cs="Times New Roman"/>
                <w:sz w:val="20"/>
                <w:szCs w:val="20"/>
              </w:rPr>
              <w:t>к. «Чайка»</w:t>
            </w:r>
          </w:p>
        </w:tc>
        <w:tc>
          <w:tcPr>
            <w:tcW w:w="2053" w:type="dxa"/>
            <w:vMerge w:val="restart"/>
            <w:tcBorders>
              <w:left w:val="single" w:sz="4" w:space="0" w:color="auto"/>
              <w:right w:val="single" w:sz="4" w:space="0" w:color="auto"/>
            </w:tcBorders>
            <w:vAlign w:val="center"/>
          </w:tcPr>
          <w:p w14:paraId="356C7631"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111B000C" w14:textId="77777777" w:rsidTr="00A53245">
        <w:trPr>
          <w:trHeight w:val="339"/>
        </w:trPr>
        <w:tc>
          <w:tcPr>
            <w:tcW w:w="568" w:type="dxa"/>
            <w:vMerge/>
            <w:tcBorders>
              <w:right w:val="single" w:sz="4" w:space="0" w:color="auto"/>
            </w:tcBorders>
            <w:vAlign w:val="center"/>
            <w:hideMark/>
          </w:tcPr>
          <w:p w14:paraId="7C8FA035" w14:textId="77777777" w:rsidR="005948DC" w:rsidRPr="005D2F6A" w:rsidRDefault="005948DC" w:rsidP="005948DC">
            <w:pPr>
              <w:spacing w:after="0"/>
              <w:rPr>
                <w:rFonts w:ascii="Times New Roman" w:hAnsi="Times New Roman" w:cs="Times New Roman"/>
                <w:b/>
                <w:sz w:val="20"/>
                <w:szCs w:val="20"/>
              </w:rPr>
            </w:pPr>
          </w:p>
        </w:tc>
        <w:tc>
          <w:tcPr>
            <w:tcW w:w="1275" w:type="dxa"/>
            <w:vMerge/>
            <w:tcBorders>
              <w:top w:val="single" w:sz="4" w:space="0" w:color="auto"/>
              <w:left w:val="single" w:sz="4" w:space="0" w:color="auto"/>
              <w:right w:val="single" w:sz="4" w:space="0" w:color="auto"/>
            </w:tcBorders>
            <w:vAlign w:val="center"/>
            <w:hideMark/>
          </w:tcPr>
          <w:p w14:paraId="2D02186D" w14:textId="77777777" w:rsidR="005948DC" w:rsidRPr="005D2F6A" w:rsidRDefault="005948DC" w:rsidP="00A53245">
            <w:pPr>
              <w:spacing w:after="0"/>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446FDB26" w14:textId="77777777" w:rsidR="005948DC" w:rsidRPr="005D2F6A" w:rsidRDefault="005948DC" w:rsidP="005948DC">
            <w:pPr>
              <w:spacing w:after="0" w:line="240" w:lineRule="auto"/>
              <w:rPr>
                <w:rFonts w:ascii="Times New Roman" w:hAnsi="Times New Roman" w:cs="Times New Roman"/>
                <w:sz w:val="20"/>
                <w:szCs w:val="20"/>
              </w:rPr>
            </w:pPr>
          </w:p>
        </w:tc>
        <w:tc>
          <w:tcPr>
            <w:tcW w:w="425" w:type="dxa"/>
            <w:tcBorders>
              <w:top w:val="single" w:sz="4" w:space="0" w:color="auto"/>
              <w:left w:val="single" w:sz="4" w:space="0" w:color="auto"/>
              <w:right w:val="single" w:sz="4" w:space="0" w:color="auto"/>
            </w:tcBorders>
            <w:vAlign w:val="center"/>
            <w:hideMark/>
          </w:tcPr>
          <w:p w14:paraId="12371A92" w14:textId="77777777" w:rsidR="005948DC" w:rsidRPr="005D2F6A" w:rsidRDefault="00F376A0"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417" w:type="dxa"/>
            <w:tcBorders>
              <w:top w:val="single" w:sz="4" w:space="0" w:color="auto"/>
              <w:left w:val="single" w:sz="4" w:space="0" w:color="auto"/>
              <w:right w:val="single" w:sz="4" w:space="0" w:color="auto"/>
            </w:tcBorders>
            <w:vAlign w:val="center"/>
            <w:hideMark/>
          </w:tcPr>
          <w:p w14:paraId="67031DB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7D98DF8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top w:val="single" w:sz="4" w:space="0" w:color="auto"/>
              <w:bottom w:val="single" w:sz="4" w:space="0" w:color="auto"/>
            </w:tcBorders>
            <w:vAlign w:val="center"/>
          </w:tcPr>
          <w:p w14:paraId="6CC4589E" w14:textId="77777777" w:rsidR="005948DC" w:rsidRPr="005D2F6A" w:rsidRDefault="005948DC" w:rsidP="005948DC">
            <w:pPr>
              <w:spacing w:after="0"/>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43889B1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ign w:val="center"/>
            <w:hideMark/>
          </w:tcPr>
          <w:p w14:paraId="6AB368CC" w14:textId="77777777" w:rsidR="005948DC" w:rsidRPr="005D2F6A" w:rsidRDefault="005948DC" w:rsidP="005948DC">
            <w:pPr>
              <w:spacing w:after="0"/>
              <w:rPr>
                <w:rFonts w:ascii="Times New Roman" w:hAnsi="Times New Roman" w:cs="Times New Roman"/>
                <w:sz w:val="20"/>
                <w:szCs w:val="20"/>
                <w:u w:val="single"/>
              </w:rPr>
            </w:pPr>
          </w:p>
        </w:tc>
        <w:tc>
          <w:tcPr>
            <w:tcW w:w="1273" w:type="dxa"/>
            <w:gridSpan w:val="2"/>
            <w:vMerge/>
            <w:vAlign w:val="center"/>
          </w:tcPr>
          <w:p w14:paraId="7FC83BF6" w14:textId="77777777" w:rsidR="005948DC" w:rsidRPr="005D2F6A" w:rsidRDefault="005948DC" w:rsidP="005948DC">
            <w:pPr>
              <w:spacing w:after="0"/>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3FB1551D" w14:textId="77777777" w:rsidR="005948DC" w:rsidRPr="005D2F6A" w:rsidRDefault="005948DC" w:rsidP="005948DC">
            <w:pPr>
              <w:spacing w:after="0"/>
              <w:rPr>
                <w:rFonts w:ascii="Times New Roman" w:hAnsi="Times New Roman" w:cs="Times New Roman"/>
                <w:sz w:val="20"/>
                <w:szCs w:val="20"/>
              </w:rPr>
            </w:pPr>
          </w:p>
        </w:tc>
      </w:tr>
      <w:tr w:rsidR="005B6B16" w:rsidRPr="005D2F6A" w14:paraId="685F3D30" w14:textId="77777777" w:rsidTr="00A53245">
        <w:trPr>
          <w:trHeight w:val="495"/>
        </w:trPr>
        <w:tc>
          <w:tcPr>
            <w:tcW w:w="568" w:type="dxa"/>
            <w:vMerge w:val="restart"/>
            <w:tcBorders>
              <w:right w:val="single" w:sz="4" w:space="0" w:color="auto"/>
            </w:tcBorders>
            <w:vAlign w:val="center"/>
            <w:hideMark/>
          </w:tcPr>
          <w:p w14:paraId="53DD7CE9"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69</w:t>
            </w:r>
          </w:p>
        </w:tc>
        <w:tc>
          <w:tcPr>
            <w:tcW w:w="1275" w:type="dxa"/>
            <w:vMerge w:val="restart"/>
            <w:tcBorders>
              <w:left w:val="single" w:sz="4" w:space="0" w:color="auto"/>
              <w:right w:val="single" w:sz="4" w:space="0" w:color="auto"/>
            </w:tcBorders>
            <w:vAlign w:val="center"/>
            <w:hideMark/>
          </w:tcPr>
          <w:p w14:paraId="730DEB74" w14:textId="585156AF" w:rsidR="005948DC" w:rsidRPr="005D2F6A"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w:t>
            </w:r>
            <w:r w:rsidR="00F376A0">
              <w:rPr>
                <w:rFonts w:ascii="Times New Roman" w:hAnsi="Times New Roman" w:cs="Times New Roman"/>
                <w:sz w:val="20"/>
                <w:szCs w:val="20"/>
              </w:rPr>
              <w:t>.05.</w:t>
            </w:r>
          </w:p>
          <w:p w14:paraId="780EC829" w14:textId="028DF9F2" w:rsidR="005948DC" w:rsidRPr="005D2F6A"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F376A0">
              <w:rPr>
                <w:rFonts w:ascii="Times New Roman" w:hAnsi="Times New Roman" w:cs="Times New Roman"/>
                <w:sz w:val="20"/>
                <w:szCs w:val="20"/>
              </w:rPr>
              <w:t>.05.</w:t>
            </w:r>
          </w:p>
        </w:tc>
        <w:tc>
          <w:tcPr>
            <w:tcW w:w="426" w:type="dxa"/>
            <w:tcBorders>
              <w:left w:val="single" w:sz="4" w:space="0" w:color="auto"/>
              <w:bottom w:val="single" w:sz="4" w:space="0" w:color="auto"/>
              <w:right w:val="single" w:sz="4" w:space="0" w:color="auto"/>
            </w:tcBorders>
            <w:vAlign w:val="center"/>
            <w:hideMark/>
          </w:tcPr>
          <w:p w14:paraId="6A21B305"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29DDB6D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17" w:type="dxa"/>
            <w:tcBorders>
              <w:left w:val="single" w:sz="4" w:space="0" w:color="auto"/>
              <w:bottom w:val="single" w:sz="4" w:space="0" w:color="auto"/>
              <w:right w:val="single" w:sz="4" w:space="0" w:color="auto"/>
            </w:tcBorders>
            <w:vAlign w:val="center"/>
            <w:hideMark/>
          </w:tcPr>
          <w:p w14:paraId="39BBF86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7B36286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67B95AE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08" w:type="dxa"/>
            <w:gridSpan w:val="3"/>
            <w:tcBorders>
              <w:left w:val="single" w:sz="4" w:space="0" w:color="auto"/>
              <w:bottom w:val="single" w:sz="4" w:space="0" w:color="auto"/>
              <w:right w:val="single" w:sz="4" w:space="0" w:color="auto"/>
            </w:tcBorders>
            <w:vAlign w:val="center"/>
            <w:hideMark/>
          </w:tcPr>
          <w:p w14:paraId="4CE1151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71F26CD7" w14:textId="77777777" w:rsidR="005948DC" w:rsidRPr="005D2F6A" w:rsidRDefault="005948DC" w:rsidP="005948DC">
            <w:pPr>
              <w:spacing w:line="240" w:lineRule="auto"/>
              <w:rPr>
                <w:rFonts w:ascii="Times New Roman" w:hAnsi="Times New Roman" w:cs="Times New Roman"/>
                <w:b/>
                <w:sz w:val="20"/>
                <w:szCs w:val="20"/>
              </w:rPr>
            </w:pPr>
            <w:r w:rsidRPr="005D2F6A">
              <w:rPr>
                <w:rFonts w:ascii="Times New Roman" w:hAnsi="Times New Roman" w:cs="Times New Roman"/>
                <w:sz w:val="20"/>
                <w:szCs w:val="20"/>
              </w:rPr>
              <w:t>Понятие «герой», «Родина», «патриотизм», любовь к Родине, подвиг во имя Родины, «малая Родина». Родина и твой дом.</w:t>
            </w:r>
          </w:p>
        </w:tc>
        <w:tc>
          <w:tcPr>
            <w:tcW w:w="1273" w:type="dxa"/>
            <w:gridSpan w:val="2"/>
            <w:vMerge w:val="restart"/>
            <w:tcBorders>
              <w:left w:val="single" w:sz="4" w:space="0" w:color="auto"/>
              <w:right w:val="single" w:sz="4" w:space="0" w:color="auto"/>
            </w:tcBorders>
            <w:vAlign w:val="center"/>
          </w:tcPr>
          <w:p w14:paraId="7C46665E"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Парк</w:t>
            </w:r>
            <w:r w:rsidR="00EE23BD">
              <w:rPr>
                <w:rFonts w:ascii="Times New Roman" w:hAnsi="Times New Roman" w:cs="Times New Roman"/>
                <w:sz w:val="20"/>
                <w:szCs w:val="20"/>
              </w:rPr>
              <w:t xml:space="preserve"> «Салют, Победа!»</w:t>
            </w:r>
          </w:p>
        </w:tc>
        <w:tc>
          <w:tcPr>
            <w:tcW w:w="2053" w:type="dxa"/>
            <w:vMerge w:val="restart"/>
            <w:tcBorders>
              <w:right w:val="single" w:sz="4" w:space="0" w:color="auto"/>
            </w:tcBorders>
            <w:vAlign w:val="center"/>
          </w:tcPr>
          <w:p w14:paraId="33D2248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Беседа,</w:t>
            </w:r>
          </w:p>
          <w:p w14:paraId="1FCF223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53D69B5C" w14:textId="77777777" w:rsidTr="00A53245">
        <w:trPr>
          <w:trHeight w:val="321"/>
        </w:trPr>
        <w:tc>
          <w:tcPr>
            <w:tcW w:w="568" w:type="dxa"/>
            <w:vMerge/>
            <w:tcBorders>
              <w:right w:val="single" w:sz="4" w:space="0" w:color="auto"/>
            </w:tcBorders>
            <w:vAlign w:val="center"/>
            <w:hideMark/>
          </w:tcPr>
          <w:p w14:paraId="28BB4BA8" w14:textId="77777777" w:rsidR="005948DC" w:rsidRPr="005D2F6A" w:rsidRDefault="005948DC" w:rsidP="005948DC">
            <w:pPr>
              <w:spacing w:after="0"/>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3452311E" w14:textId="77777777" w:rsidR="005948DC" w:rsidRPr="005D2F6A" w:rsidRDefault="005948DC" w:rsidP="00A53245">
            <w:pPr>
              <w:spacing w:after="0"/>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50331182"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5233784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8</w:t>
            </w:r>
          </w:p>
        </w:tc>
        <w:tc>
          <w:tcPr>
            <w:tcW w:w="1417" w:type="dxa"/>
            <w:tcBorders>
              <w:top w:val="single" w:sz="4" w:space="0" w:color="auto"/>
              <w:left w:val="single" w:sz="4" w:space="0" w:color="auto"/>
              <w:right w:val="single" w:sz="4" w:space="0" w:color="auto"/>
            </w:tcBorders>
            <w:vAlign w:val="center"/>
            <w:hideMark/>
          </w:tcPr>
          <w:p w14:paraId="1B9908C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18.20-18.50</w:t>
            </w:r>
          </w:p>
          <w:p w14:paraId="58F3098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7EC2035E" w14:textId="77777777" w:rsidR="005948DC" w:rsidRPr="005D2F6A" w:rsidRDefault="005948DC" w:rsidP="005948DC">
            <w:pPr>
              <w:spacing w:after="0"/>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7408203C"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76C99DFF" w14:textId="77777777" w:rsidR="005948DC" w:rsidRPr="005D2F6A" w:rsidRDefault="005948DC" w:rsidP="005948DC">
            <w:pPr>
              <w:spacing w:after="0"/>
              <w:rPr>
                <w:rFonts w:ascii="Times New Roman" w:hAnsi="Times New Roman" w:cs="Times New Roman"/>
                <w:b/>
                <w:sz w:val="20"/>
                <w:szCs w:val="20"/>
              </w:rPr>
            </w:pPr>
          </w:p>
        </w:tc>
        <w:tc>
          <w:tcPr>
            <w:tcW w:w="1273" w:type="dxa"/>
            <w:gridSpan w:val="2"/>
            <w:vMerge/>
            <w:tcBorders>
              <w:left w:val="single" w:sz="4" w:space="0" w:color="auto"/>
              <w:right w:val="single" w:sz="4" w:space="0" w:color="auto"/>
            </w:tcBorders>
            <w:vAlign w:val="center"/>
          </w:tcPr>
          <w:p w14:paraId="2FBF37C0" w14:textId="77777777" w:rsidR="005948DC" w:rsidRPr="005D2F6A" w:rsidRDefault="005948DC" w:rsidP="005948DC">
            <w:pPr>
              <w:spacing w:after="0"/>
              <w:rPr>
                <w:rFonts w:ascii="Times New Roman" w:hAnsi="Times New Roman" w:cs="Times New Roman"/>
                <w:sz w:val="20"/>
                <w:szCs w:val="20"/>
              </w:rPr>
            </w:pPr>
          </w:p>
        </w:tc>
        <w:tc>
          <w:tcPr>
            <w:tcW w:w="2053" w:type="dxa"/>
            <w:vMerge/>
            <w:tcBorders>
              <w:right w:val="single" w:sz="4" w:space="0" w:color="auto"/>
            </w:tcBorders>
            <w:vAlign w:val="center"/>
          </w:tcPr>
          <w:p w14:paraId="55CA7AD2" w14:textId="77777777" w:rsidR="005948DC" w:rsidRPr="005D2F6A" w:rsidRDefault="005948DC" w:rsidP="005948DC">
            <w:pPr>
              <w:spacing w:after="0"/>
              <w:rPr>
                <w:rFonts w:ascii="Times New Roman" w:hAnsi="Times New Roman" w:cs="Times New Roman"/>
                <w:sz w:val="20"/>
                <w:szCs w:val="20"/>
              </w:rPr>
            </w:pPr>
          </w:p>
        </w:tc>
      </w:tr>
      <w:tr w:rsidR="005B6B16" w:rsidRPr="005D2F6A" w14:paraId="4B9645F4" w14:textId="77777777" w:rsidTr="00A53245">
        <w:trPr>
          <w:trHeight w:val="525"/>
        </w:trPr>
        <w:tc>
          <w:tcPr>
            <w:tcW w:w="568" w:type="dxa"/>
            <w:vMerge w:val="restart"/>
            <w:tcBorders>
              <w:right w:val="single" w:sz="4" w:space="0" w:color="auto"/>
            </w:tcBorders>
            <w:vAlign w:val="center"/>
            <w:hideMark/>
          </w:tcPr>
          <w:p w14:paraId="6B1306CA" w14:textId="77777777" w:rsidR="005948DC" w:rsidRPr="005D2F6A" w:rsidRDefault="005948DC" w:rsidP="005948DC">
            <w:pPr>
              <w:spacing w:after="0" w:line="240" w:lineRule="auto"/>
              <w:rPr>
                <w:rFonts w:ascii="Times New Roman" w:hAnsi="Times New Roman" w:cs="Times New Roman"/>
                <w:b/>
                <w:sz w:val="20"/>
                <w:szCs w:val="20"/>
              </w:rPr>
            </w:pPr>
            <w:r w:rsidRPr="005D2F6A">
              <w:rPr>
                <w:rFonts w:ascii="Times New Roman" w:hAnsi="Times New Roman" w:cs="Times New Roman"/>
                <w:b/>
                <w:sz w:val="20"/>
                <w:szCs w:val="20"/>
              </w:rPr>
              <w:t>70</w:t>
            </w:r>
          </w:p>
        </w:tc>
        <w:tc>
          <w:tcPr>
            <w:tcW w:w="1275" w:type="dxa"/>
            <w:vMerge w:val="restart"/>
            <w:tcBorders>
              <w:left w:val="single" w:sz="4" w:space="0" w:color="auto"/>
              <w:right w:val="single" w:sz="4" w:space="0" w:color="auto"/>
            </w:tcBorders>
            <w:vAlign w:val="center"/>
            <w:hideMark/>
          </w:tcPr>
          <w:p w14:paraId="53F86293" w14:textId="58457792" w:rsidR="005948DC" w:rsidRPr="005D2F6A"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r w:rsidR="00F376A0">
              <w:rPr>
                <w:rFonts w:ascii="Times New Roman" w:hAnsi="Times New Roman" w:cs="Times New Roman"/>
                <w:sz w:val="20"/>
                <w:szCs w:val="20"/>
              </w:rPr>
              <w:t>.05.</w:t>
            </w:r>
          </w:p>
          <w:p w14:paraId="7AEA9085" w14:textId="27B53FAC" w:rsidR="005948DC" w:rsidRPr="005D2F6A" w:rsidRDefault="009B3312" w:rsidP="00A5324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r w:rsidR="00F376A0">
              <w:rPr>
                <w:rFonts w:ascii="Times New Roman" w:hAnsi="Times New Roman" w:cs="Times New Roman"/>
                <w:sz w:val="20"/>
                <w:szCs w:val="20"/>
              </w:rPr>
              <w:t>.05.</w:t>
            </w:r>
          </w:p>
        </w:tc>
        <w:tc>
          <w:tcPr>
            <w:tcW w:w="426" w:type="dxa"/>
            <w:tcBorders>
              <w:left w:val="single" w:sz="4" w:space="0" w:color="auto"/>
              <w:bottom w:val="single" w:sz="4" w:space="0" w:color="auto"/>
              <w:right w:val="single" w:sz="4" w:space="0" w:color="auto"/>
            </w:tcBorders>
            <w:vAlign w:val="center"/>
            <w:hideMark/>
          </w:tcPr>
          <w:p w14:paraId="13B72678"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744B8FA6"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7</w:t>
            </w:r>
          </w:p>
        </w:tc>
        <w:tc>
          <w:tcPr>
            <w:tcW w:w="1417" w:type="dxa"/>
            <w:tcBorders>
              <w:left w:val="single" w:sz="4" w:space="0" w:color="auto"/>
              <w:bottom w:val="single" w:sz="4" w:space="0" w:color="auto"/>
              <w:right w:val="single" w:sz="4" w:space="0" w:color="auto"/>
            </w:tcBorders>
            <w:vAlign w:val="center"/>
            <w:hideMark/>
          </w:tcPr>
          <w:p w14:paraId="11D2CD24"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17.00-17.30</w:t>
            </w:r>
          </w:p>
          <w:p w14:paraId="5F149F0A"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35262EFB"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Экскурсия</w:t>
            </w:r>
          </w:p>
        </w:tc>
        <w:tc>
          <w:tcPr>
            <w:tcW w:w="708" w:type="dxa"/>
            <w:gridSpan w:val="3"/>
            <w:tcBorders>
              <w:left w:val="single" w:sz="4" w:space="0" w:color="auto"/>
              <w:bottom w:val="single" w:sz="4" w:space="0" w:color="auto"/>
              <w:right w:val="single" w:sz="4" w:space="0" w:color="auto"/>
            </w:tcBorders>
            <w:vAlign w:val="center"/>
            <w:hideMark/>
          </w:tcPr>
          <w:p w14:paraId="14E51FB0" w14:textId="77777777" w:rsidR="005948DC" w:rsidRPr="005D2F6A" w:rsidRDefault="005948DC" w:rsidP="005948DC">
            <w:pPr>
              <w:spacing w:after="0" w:line="240" w:lineRule="auto"/>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34FD67DF" w14:textId="77777777" w:rsidR="005948DC" w:rsidRPr="005D2F6A" w:rsidRDefault="00EE23BD" w:rsidP="005948DC">
            <w:pPr>
              <w:rPr>
                <w:rFonts w:ascii="Times New Roman" w:hAnsi="Times New Roman" w:cs="Times New Roman"/>
                <w:sz w:val="20"/>
                <w:szCs w:val="20"/>
              </w:rPr>
            </w:pPr>
            <w:r>
              <w:rPr>
                <w:rFonts w:ascii="Times New Roman" w:hAnsi="Times New Roman" w:cs="Times New Roman"/>
                <w:sz w:val="20"/>
                <w:szCs w:val="20"/>
              </w:rPr>
              <w:t>«Мой Оренбург»</w:t>
            </w:r>
          </w:p>
        </w:tc>
        <w:tc>
          <w:tcPr>
            <w:tcW w:w="1273" w:type="dxa"/>
            <w:gridSpan w:val="2"/>
            <w:vMerge w:val="restart"/>
            <w:tcBorders>
              <w:left w:val="single" w:sz="4" w:space="0" w:color="auto"/>
              <w:right w:val="single" w:sz="4" w:space="0" w:color="auto"/>
            </w:tcBorders>
            <w:vAlign w:val="center"/>
          </w:tcPr>
          <w:p w14:paraId="7886B40B" w14:textId="77777777" w:rsidR="005948DC" w:rsidRPr="005D2F6A" w:rsidRDefault="00EE23BD" w:rsidP="005948DC">
            <w:pPr>
              <w:spacing w:after="0" w:line="240" w:lineRule="auto"/>
              <w:rPr>
                <w:rFonts w:ascii="Times New Roman" w:hAnsi="Times New Roman" w:cs="Times New Roman"/>
                <w:sz w:val="20"/>
                <w:szCs w:val="20"/>
              </w:rPr>
            </w:pPr>
            <w:r>
              <w:rPr>
                <w:rFonts w:ascii="Times New Roman" w:hAnsi="Times New Roman" w:cs="Times New Roman"/>
                <w:sz w:val="20"/>
                <w:szCs w:val="20"/>
              </w:rPr>
              <w:t>Краеведческий м</w:t>
            </w:r>
            <w:r w:rsidR="005948DC" w:rsidRPr="005D2F6A">
              <w:rPr>
                <w:rFonts w:ascii="Times New Roman" w:hAnsi="Times New Roman" w:cs="Times New Roman"/>
                <w:sz w:val="20"/>
                <w:szCs w:val="20"/>
              </w:rPr>
              <w:t>узей</w:t>
            </w:r>
          </w:p>
        </w:tc>
        <w:tc>
          <w:tcPr>
            <w:tcW w:w="2053" w:type="dxa"/>
            <w:vMerge w:val="restart"/>
            <w:tcBorders>
              <w:left w:val="single" w:sz="4" w:space="0" w:color="auto"/>
              <w:right w:val="single" w:sz="4" w:space="0" w:color="auto"/>
            </w:tcBorders>
            <w:vAlign w:val="center"/>
          </w:tcPr>
          <w:p w14:paraId="62B608A0"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Беседа,</w:t>
            </w:r>
          </w:p>
          <w:p w14:paraId="7C75BB10" w14:textId="77777777" w:rsidR="005948DC" w:rsidRPr="005D2F6A" w:rsidRDefault="005948DC" w:rsidP="005948DC">
            <w:pPr>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5B6B16" w:rsidRPr="005D2F6A" w14:paraId="6FA5B22E" w14:textId="77777777" w:rsidTr="00A53245">
        <w:trPr>
          <w:trHeight w:val="321"/>
        </w:trPr>
        <w:tc>
          <w:tcPr>
            <w:tcW w:w="568" w:type="dxa"/>
            <w:vMerge/>
            <w:tcBorders>
              <w:right w:val="single" w:sz="4" w:space="0" w:color="auto"/>
            </w:tcBorders>
            <w:vAlign w:val="center"/>
            <w:hideMark/>
          </w:tcPr>
          <w:p w14:paraId="5F068645" w14:textId="77777777" w:rsidR="005948DC" w:rsidRPr="005D2F6A" w:rsidRDefault="005948DC" w:rsidP="005948DC">
            <w:pPr>
              <w:spacing w:after="0"/>
              <w:jc w:val="both"/>
              <w:rPr>
                <w:rFonts w:ascii="Times New Roman" w:hAnsi="Times New Roman" w:cs="Times New Roman"/>
                <w:b/>
                <w:sz w:val="20"/>
                <w:szCs w:val="20"/>
              </w:rPr>
            </w:pPr>
          </w:p>
        </w:tc>
        <w:tc>
          <w:tcPr>
            <w:tcW w:w="1275" w:type="dxa"/>
            <w:vMerge/>
            <w:tcBorders>
              <w:left w:val="single" w:sz="4" w:space="0" w:color="auto"/>
              <w:right w:val="single" w:sz="4" w:space="0" w:color="auto"/>
            </w:tcBorders>
            <w:vAlign w:val="center"/>
            <w:hideMark/>
          </w:tcPr>
          <w:p w14:paraId="1859DCBC" w14:textId="77777777" w:rsidR="005948DC" w:rsidRPr="005D2F6A" w:rsidRDefault="005948DC" w:rsidP="00A53245">
            <w:pPr>
              <w:spacing w:after="0"/>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4A75DFB4"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2713DA34"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17" w:type="dxa"/>
            <w:tcBorders>
              <w:top w:val="single" w:sz="4" w:space="0" w:color="auto"/>
              <w:left w:val="single" w:sz="4" w:space="0" w:color="auto"/>
              <w:right w:val="single" w:sz="4" w:space="0" w:color="auto"/>
            </w:tcBorders>
            <w:vAlign w:val="center"/>
            <w:hideMark/>
          </w:tcPr>
          <w:p w14:paraId="3FA6C040"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7B2A3C66"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1E5C1D80" w14:textId="77777777" w:rsidR="005948DC" w:rsidRPr="005D2F6A" w:rsidRDefault="005948DC" w:rsidP="005948DC">
            <w:pPr>
              <w:spacing w:after="0"/>
              <w:jc w:val="both"/>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4EE4887F" w14:textId="77777777" w:rsidR="005948DC" w:rsidRPr="005D2F6A" w:rsidRDefault="005948DC" w:rsidP="005948DC">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3055578A" w14:textId="77777777" w:rsidR="005948DC" w:rsidRPr="005D2F6A" w:rsidRDefault="005948DC" w:rsidP="005948DC">
            <w:pPr>
              <w:spacing w:after="0"/>
              <w:jc w:val="both"/>
              <w:rPr>
                <w:rFonts w:ascii="Times New Roman" w:hAnsi="Times New Roman" w:cs="Times New Roman"/>
                <w:sz w:val="20"/>
                <w:szCs w:val="20"/>
              </w:rPr>
            </w:pPr>
          </w:p>
        </w:tc>
        <w:tc>
          <w:tcPr>
            <w:tcW w:w="1273" w:type="dxa"/>
            <w:gridSpan w:val="2"/>
            <w:vMerge/>
            <w:tcBorders>
              <w:left w:val="single" w:sz="4" w:space="0" w:color="auto"/>
              <w:right w:val="single" w:sz="4" w:space="0" w:color="auto"/>
            </w:tcBorders>
            <w:vAlign w:val="center"/>
          </w:tcPr>
          <w:p w14:paraId="550C1615" w14:textId="77777777" w:rsidR="005948DC" w:rsidRPr="005D2F6A" w:rsidRDefault="005948DC" w:rsidP="005948DC">
            <w:pPr>
              <w:spacing w:after="0"/>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4BB8125F" w14:textId="77777777" w:rsidR="005948DC" w:rsidRPr="005D2F6A" w:rsidRDefault="005948DC" w:rsidP="005948DC">
            <w:pPr>
              <w:spacing w:after="0"/>
              <w:jc w:val="both"/>
              <w:rPr>
                <w:rFonts w:ascii="Times New Roman" w:hAnsi="Times New Roman" w:cs="Times New Roman"/>
                <w:sz w:val="20"/>
                <w:szCs w:val="20"/>
              </w:rPr>
            </w:pPr>
          </w:p>
        </w:tc>
      </w:tr>
      <w:tr w:rsidR="00C54ED8" w:rsidRPr="005D2F6A" w14:paraId="18D7AB9A" w14:textId="77777777" w:rsidTr="00843071">
        <w:trPr>
          <w:trHeight w:val="271"/>
        </w:trPr>
        <w:tc>
          <w:tcPr>
            <w:tcW w:w="568" w:type="dxa"/>
            <w:vMerge w:val="restart"/>
            <w:vAlign w:val="center"/>
            <w:hideMark/>
          </w:tcPr>
          <w:p w14:paraId="42B18F96" w14:textId="77777777" w:rsidR="00C54ED8" w:rsidRPr="005D2F6A" w:rsidRDefault="00C54ED8" w:rsidP="00C54ED8">
            <w:pPr>
              <w:spacing w:after="0" w:line="240" w:lineRule="auto"/>
              <w:jc w:val="both"/>
              <w:rPr>
                <w:rFonts w:ascii="Times New Roman" w:hAnsi="Times New Roman" w:cs="Times New Roman"/>
                <w:b/>
                <w:sz w:val="20"/>
                <w:szCs w:val="20"/>
              </w:rPr>
            </w:pPr>
            <w:r w:rsidRPr="005D2F6A">
              <w:rPr>
                <w:rFonts w:ascii="Times New Roman" w:hAnsi="Times New Roman" w:cs="Times New Roman"/>
                <w:b/>
                <w:sz w:val="20"/>
                <w:szCs w:val="20"/>
              </w:rPr>
              <w:t>71</w:t>
            </w:r>
          </w:p>
        </w:tc>
        <w:tc>
          <w:tcPr>
            <w:tcW w:w="1275" w:type="dxa"/>
            <w:vMerge w:val="restart"/>
            <w:tcBorders>
              <w:bottom w:val="single" w:sz="4" w:space="0" w:color="auto"/>
              <w:right w:val="single" w:sz="4" w:space="0" w:color="auto"/>
            </w:tcBorders>
            <w:vAlign w:val="center"/>
            <w:hideMark/>
          </w:tcPr>
          <w:p w14:paraId="30DE5784" w14:textId="2F824B7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16.05.</w:t>
            </w:r>
          </w:p>
          <w:p w14:paraId="5CD03D9D" w14:textId="33D7619E"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17.05.</w:t>
            </w:r>
          </w:p>
        </w:tc>
        <w:tc>
          <w:tcPr>
            <w:tcW w:w="426" w:type="dxa"/>
            <w:tcBorders>
              <w:left w:val="single" w:sz="4" w:space="0" w:color="auto"/>
              <w:bottom w:val="single" w:sz="4" w:space="0" w:color="auto"/>
              <w:right w:val="single" w:sz="4" w:space="0" w:color="auto"/>
            </w:tcBorders>
            <w:vAlign w:val="center"/>
            <w:hideMark/>
          </w:tcPr>
          <w:p w14:paraId="3BD8A7FF"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right w:val="single" w:sz="4" w:space="0" w:color="auto"/>
            </w:tcBorders>
            <w:vAlign w:val="center"/>
          </w:tcPr>
          <w:p w14:paraId="01B1B410"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417" w:type="dxa"/>
            <w:tcBorders>
              <w:left w:val="single" w:sz="4" w:space="0" w:color="auto"/>
              <w:bottom w:val="single" w:sz="4" w:space="0" w:color="auto"/>
            </w:tcBorders>
            <w:vAlign w:val="center"/>
            <w:hideMark/>
          </w:tcPr>
          <w:p w14:paraId="195575CC"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7E94DE7C"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tcBorders>
              <w:top w:val="single" w:sz="4" w:space="0" w:color="auto"/>
            </w:tcBorders>
            <w:vAlign w:val="center"/>
          </w:tcPr>
          <w:p w14:paraId="302847EA"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3"/>
            <w:tcBorders>
              <w:left w:val="single" w:sz="4" w:space="0" w:color="auto"/>
              <w:bottom w:val="single" w:sz="4" w:space="0" w:color="auto"/>
              <w:right w:val="single" w:sz="4" w:space="0" w:color="auto"/>
            </w:tcBorders>
            <w:vAlign w:val="center"/>
            <w:hideMark/>
          </w:tcPr>
          <w:p w14:paraId="145BA212"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tcBorders>
              <w:left w:val="single" w:sz="4" w:space="0" w:color="auto"/>
              <w:right w:val="single" w:sz="4" w:space="0" w:color="auto"/>
            </w:tcBorders>
            <w:vAlign w:val="center"/>
            <w:hideMark/>
          </w:tcPr>
          <w:p w14:paraId="1A6539A6"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Пушкинский день: Конкурс чтецов, выставка рисунков, слушание музыки.</w:t>
            </w:r>
          </w:p>
        </w:tc>
        <w:tc>
          <w:tcPr>
            <w:tcW w:w="1273" w:type="dxa"/>
            <w:gridSpan w:val="2"/>
            <w:vMerge w:val="restart"/>
            <w:tcBorders>
              <w:left w:val="single" w:sz="4" w:space="0" w:color="auto"/>
            </w:tcBorders>
          </w:tcPr>
          <w:p w14:paraId="3861561E" w14:textId="65E9A3D6" w:rsidR="00C54ED8" w:rsidRPr="005D2F6A" w:rsidRDefault="00C54ED8" w:rsidP="00C54ED8">
            <w:pPr>
              <w:jc w:val="both"/>
              <w:rPr>
                <w:rFonts w:ascii="Times New Roman" w:hAnsi="Times New Roman" w:cs="Times New Roman"/>
                <w:sz w:val="20"/>
                <w:szCs w:val="20"/>
              </w:rPr>
            </w:pPr>
            <w:r w:rsidRPr="001E6936">
              <w:rPr>
                <w:rFonts w:ascii="Times New Roman" w:hAnsi="Times New Roman" w:cs="Times New Roman"/>
                <w:sz w:val="20"/>
                <w:szCs w:val="20"/>
              </w:rPr>
              <w:t>д. к. «Чайка»</w:t>
            </w:r>
          </w:p>
        </w:tc>
        <w:tc>
          <w:tcPr>
            <w:tcW w:w="2053" w:type="dxa"/>
            <w:vMerge w:val="restart"/>
            <w:tcBorders>
              <w:right w:val="single" w:sz="4" w:space="0" w:color="auto"/>
            </w:tcBorders>
            <w:vAlign w:val="center"/>
          </w:tcPr>
          <w:p w14:paraId="09319B50" w14:textId="77777777" w:rsidR="00C54ED8" w:rsidRPr="005D2F6A" w:rsidRDefault="00C54ED8" w:rsidP="00C54ED8">
            <w:pPr>
              <w:jc w:val="both"/>
              <w:rPr>
                <w:rFonts w:ascii="Times New Roman" w:hAnsi="Times New Roman" w:cs="Times New Roman"/>
                <w:sz w:val="20"/>
                <w:szCs w:val="20"/>
              </w:rPr>
            </w:pPr>
            <w:r w:rsidRPr="005D2F6A">
              <w:rPr>
                <w:rFonts w:ascii="Times New Roman" w:hAnsi="Times New Roman" w:cs="Times New Roman"/>
                <w:sz w:val="20"/>
                <w:szCs w:val="20"/>
              </w:rPr>
              <w:t>Беседа,</w:t>
            </w:r>
          </w:p>
          <w:p w14:paraId="4F1FFA71" w14:textId="77777777" w:rsidR="00C54ED8" w:rsidRPr="005D2F6A" w:rsidRDefault="00C54ED8" w:rsidP="00C54ED8">
            <w:pPr>
              <w:jc w:val="both"/>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C54ED8" w:rsidRPr="005D2F6A" w14:paraId="403C6A36" w14:textId="77777777" w:rsidTr="00843071">
        <w:trPr>
          <w:trHeight w:val="221"/>
        </w:trPr>
        <w:tc>
          <w:tcPr>
            <w:tcW w:w="568" w:type="dxa"/>
            <w:vMerge/>
            <w:vAlign w:val="center"/>
            <w:hideMark/>
          </w:tcPr>
          <w:p w14:paraId="24DEF1AA" w14:textId="77777777" w:rsidR="00C54ED8" w:rsidRPr="005D2F6A" w:rsidRDefault="00C54ED8" w:rsidP="00C54ED8">
            <w:pPr>
              <w:spacing w:after="0"/>
              <w:jc w:val="both"/>
              <w:rPr>
                <w:rFonts w:ascii="Times New Roman" w:hAnsi="Times New Roman" w:cs="Times New Roman"/>
                <w:b/>
                <w:sz w:val="20"/>
                <w:szCs w:val="20"/>
              </w:rPr>
            </w:pPr>
          </w:p>
        </w:tc>
        <w:tc>
          <w:tcPr>
            <w:tcW w:w="1275" w:type="dxa"/>
            <w:vMerge/>
            <w:tcBorders>
              <w:bottom w:val="single" w:sz="4" w:space="0" w:color="auto"/>
              <w:right w:val="single" w:sz="4" w:space="0" w:color="auto"/>
            </w:tcBorders>
            <w:vAlign w:val="center"/>
            <w:hideMark/>
          </w:tcPr>
          <w:p w14:paraId="17E9BB83"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7CCB3F44"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right w:val="single" w:sz="4" w:space="0" w:color="auto"/>
            </w:tcBorders>
            <w:vAlign w:val="center"/>
            <w:hideMark/>
          </w:tcPr>
          <w:p w14:paraId="1C471A21"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17" w:type="dxa"/>
            <w:tcBorders>
              <w:top w:val="single" w:sz="4" w:space="0" w:color="auto"/>
              <w:left w:val="single" w:sz="4" w:space="0" w:color="auto"/>
            </w:tcBorders>
            <w:vAlign w:val="center"/>
            <w:hideMark/>
          </w:tcPr>
          <w:p w14:paraId="6EC2125E"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26478AB3"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top w:val="single" w:sz="4" w:space="0" w:color="auto"/>
              <w:bottom w:val="single" w:sz="4" w:space="0" w:color="auto"/>
            </w:tcBorders>
            <w:vAlign w:val="center"/>
          </w:tcPr>
          <w:p w14:paraId="21A0B3E5" w14:textId="77777777" w:rsidR="00C54ED8" w:rsidRPr="005D2F6A" w:rsidRDefault="00C54ED8" w:rsidP="00C54ED8">
            <w:pPr>
              <w:spacing w:after="0"/>
              <w:jc w:val="both"/>
              <w:rPr>
                <w:rFonts w:ascii="Times New Roman" w:hAnsi="Times New Roman" w:cs="Times New Roman"/>
                <w:sz w:val="20"/>
                <w:szCs w:val="20"/>
              </w:rPr>
            </w:pPr>
          </w:p>
        </w:tc>
        <w:tc>
          <w:tcPr>
            <w:tcW w:w="708" w:type="dxa"/>
            <w:gridSpan w:val="3"/>
            <w:tcBorders>
              <w:top w:val="single" w:sz="4" w:space="0" w:color="auto"/>
              <w:left w:val="single" w:sz="4" w:space="0" w:color="auto"/>
              <w:right w:val="single" w:sz="4" w:space="0" w:color="auto"/>
            </w:tcBorders>
            <w:vAlign w:val="center"/>
            <w:hideMark/>
          </w:tcPr>
          <w:p w14:paraId="2D221AE1"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tcBorders>
              <w:left w:val="single" w:sz="4" w:space="0" w:color="auto"/>
              <w:right w:val="single" w:sz="4" w:space="0" w:color="auto"/>
            </w:tcBorders>
            <w:vAlign w:val="center"/>
            <w:hideMark/>
          </w:tcPr>
          <w:p w14:paraId="106DF68B" w14:textId="77777777" w:rsidR="00C54ED8" w:rsidRPr="005D2F6A" w:rsidRDefault="00C54ED8" w:rsidP="00C54ED8">
            <w:pPr>
              <w:spacing w:after="0"/>
              <w:jc w:val="both"/>
              <w:rPr>
                <w:rFonts w:ascii="Times New Roman" w:hAnsi="Times New Roman" w:cs="Times New Roman"/>
                <w:sz w:val="20"/>
                <w:szCs w:val="20"/>
              </w:rPr>
            </w:pPr>
          </w:p>
        </w:tc>
        <w:tc>
          <w:tcPr>
            <w:tcW w:w="1273" w:type="dxa"/>
            <w:gridSpan w:val="2"/>
            <w:vMerge/>
            <w:tcBorders>
              <w:left w:val="single" w:sz="4" w:space="0" w:color="auto"/>
            </w:tcBorders>
          </w:tcPr>
          <w:p w14:paraId="6597ECF0" w14:textId="77777777" w:rsidR="00C54ED8" w:rsidRPr="005D2F6A" w:rsidRDefault="00C54ED8" w:rsidP="00C54ED8">
            <w:pPr>
              <w:spacing w:after="0"/>
              <w:jc w:val="both"/>
              <w:rPr>
                <w:rFonts w:ascii="Times New Roman" w:hAnsi="Times New Roman" w:cs="Times New Roman"/>
                <w:sz w:val="20"/>
                <w:szCs w:val="20"/>
              </w:rPr>
            </w:pPr>
          </w:p>
        </w:tc>
        <w:tc>
          <w:tcPr>
            <w:tcW w:w="2053" w:type="dxa"/>
            <w:vMerge/>
            <w:tcBorders>
              <w:right w:val="single" w:sz="4" w:space="0" w:color="auto"/>
            </w:tcBorders>
            <w:vAlign w:val="center"/>
          </w:tcPr>
          <w:p w14:paraId="1069A71B" w14:textId="77777777" w:rsidR="00C54ED8" w:rsidRPr="005D2F6A" w:rsidRDefault="00C54ED8" w:rsidP="00C54ED8">
            <w:pPr>
              <w:spacing w:after="0"/>
              <w:jc w:val="both"/>
              <w:rPr>
                <w:rFonts w:ascii="Times New Roman" w:hAnsi="Times New Roman" w:cs="Times New Roman"/>
                <w:sz w:val="20"/>
                <w:szCs w:val="20"/>
              </w:rPr>
            </w:pPr>
          </w:p>
        </w:tc>
      </w:tr>
      <w:tr w:rsidR="00C54ED8" w:rsidRPr="005D2F6A" w14:paraId="65E0978A" w14:textId="77777777" w:rsidTr="00843071">
        <w:trPr>
          <w:trHeight w:val="63"/>
        </w:trPr>
        <w:tc>
          <w:tcPr>
            <w:tcW w:w="568" w:type="dxa"/>
            <w:vMerge w:val="restart"/>
            <w:vAlign w:val="center"/>
          </w:tcPr>
          <w:p w14:paraId="68C36452"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b/>
                <w:sz w:val="20"/>
                <w:szCs w:val="20"/>
              </w:rPr>
              <w:t>72</w:t>
            </w:r>
          </w:p>
        </w:tc>
        <w:tc>
          <w:tcPr>
            <w:tcW w:w="1275" w:type="dxa"/>
            <w:vMerge w:val="restart"/>
            <w:tcBorders>
              <w:top w:val="single" w:sz="4" w:space="0" w:color="auto"/>
              <w:right w:val="single" w:sz="4" w:space="0" w:color="auto"/>
            </w:tcBorders>
            <w:vAlign w:val="center"/>
            <w:hideMark/>
          </w:tcPr>
          <w:p w14:paraId="2AEC7B4D" w14:textId="77F23747"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19.05.</w:t>
            </w:r>
          </w:p>
          <w:p w14:paraId="4D4306D3" w14:textId="1FFC70FF"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21.05.</w:t>
            </w:r>
          </w:p>
        </w:tc>
        <w:tc>
          <w:tcPr>
            <w:tcW w:w="426" w:type="dxa"/>
            <w:tcBorders>
              <w:left w:val="single" w:sz="4" w:space="0" w:color="auto"/>
              <w:bottom w:val="single" w:sz="4" w:space="0" w:color="auto"/>
              <w:right w:val="single" w:sz="4" w:space="0" w:color="auto"/>
            </w:tcBorders>
            <w:vAlign w:val="center"/>
            <w:hideMark/>
          </w:tcPr>
          <w:p w14:paraId="1F699BEE"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left w:val="single" w:sz="4" w:space="0" w:color="auto"/>
              <w:bottom w:val="single" w:sz="4" w:space="0" w:color="auto"/>
            </w:tcBorders>
            <w:vAlign w:val="center"/>
          </w:tcPr>
          <w:p w14:paraId="318FB3AE"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417" w:type="dxa"/>
            <w:tcBorders>
              <w:bottom w:val="single" w:sz="4" w:space="0" w:color="auto"/>
            </w:tcBorders>
            <w:vAlign w:val="center"/>
            <w:hideMark/>
          </w:tcPr>
          <w:p w14:paraId="70ECF938"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4E21BF78"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7FBB4E9C" w14:textId="77777777" w:rsidR="00C54ED8" w:rsidRPr="005D2F6A" w:rsidRDefault="00C54ED8" w:rsidP="00C54ED8">
            <w:pPr>
              <w:jc w:val="both"/>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3"/>
            <w:tcBorders>
              <w:bottom w:val="single" w:sz="4" w:space="0" w:color="auto"/>
            </w:tcBorders>
            <w:vAlign w:val="center"/>
            <w:hideMark/>
          </w:tcPr>
          <w:p w14:paraId="4FC3A5B7"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restart"/>
            <w:vAlign w:val="center"/>
            <w:hideMark/>
          </w:tcPr>
          <w:p w14:paraId="1FB93ED1" w14:textId="77777777" w:rsidR="00C54ED8" w:rsidRPr="005D2F6A" w:rsidRDefault="00C54ED8" w:rsidP="00C54ED8">
            <w:pPr>
              <w:spacing w:after="0" w:line="240" w:lineRule="auto"/>
              <w:jc w:val="both"/>
              <w:rPr>
                <w:rFonts w:ascii="Times New Roman" w:hAnsi="Times New Roman" w:cs="Times New Roman"/>
                <w:b/>
                <w:sz w:val="20"/>
                <w:szCs w:val="20"/>
              </w:rPr>
            </w:pPr>
            <w:r w:rsidRPr="005D2F6A">
              <w:rPr>
                <w:rFonts w:ascii="Times New Roman" w:hAnsi="Times New Roman" w:cs="Times New Roman"/>
                <w:sz w:val="20"/>
                <w:szCs w:val="20"/>
              </w:rPr>
              <w:t>«Алиса в стране чудес» Знакомство с образом положительных поступков при помощи художественных произведений, сказок.</w:t>
            </w:r>
          </w:p>
        </w:tc>
        <w:tc>
          <w:tcPr>
            <w:tcW w:w="1273" w:type="dxa"/>
            <w:gridSpan w:val="2"/>
            <w:vMerge w:val="restart"/>
          </w:tcPr>
          <w:p w14:paraId="20AB8988" w14:textId="44F8F5F9" w:rsidR="00C54ED8" w:rsidRPr="005D2F6A" w:rsidRDefault="00C54ED8" w:rsidP="00C54ED8">
            <w:pPr>
              <w:jc w:val="both"/>
              <w:rPr>
                <w:rFonts w:ascii="Times New Roman" w:hAnsi="Times New Roman" w:cs="Times New Roman"/>
                <w:sz w:val="20"/>
                <w:szCs w:val="20"/>
              </w:rPr>
            </w:pPr>
            <w:r w:rsidRPr="001E6936">
              <w:rPr>
                <w:rFonts w:ascii="Times New Roman" w:hAnsi="Times New Roman" w:cs="Times New Roman"/>
                <w:sz w:val="20"/>
                <w:szCs w:val="20"/>
              </w:rPr>
              <w:t>д. к. «Чайка»</w:t>
            </w:r>
          </w:p>
        </w:tc>
        <w:tc>
          <w:tcPr>
            <w:tcW w:w="2053" w:type="dxa"/>
            <w:vMerge w:val="restart"/>
            <w:tcBorders>
              <w:left w:val="single" w:sz="4" w:space="0" w:color="auto"/>
              <w:right w:val="single" w:sz="4" w:space="0" w:color="auto"/>
            </w:tcBorders>
            <w:vAlign w:val="center"/>
          </w:tcPr>
          <w:p w14:paraId="6FC7E352" w14:textId="77777777" w:rsidR="00C54ED8" w:rsidRPr="005D2F6A" w:rsidRDefault="00C54ED8" w:rsidP="00C54ED8">
            <w:pPr>
              <w:jc w:val="both"/>
              <w:rPr>
                <w:rFonts w:ascii="Times New Roman" w:hAnsi="Times New Roman" w:cs="Times New Roman"/>
                <w:sz w:val="20"/>
                <w:szCs w:val="20"/>
              </w:rPr>
            </w:pPr>
            <w:r w:rsidRPr="005D2F6A">
              <w:rPr>
                <w:rFonts w:ascii="Times New Roman" w:hAnsi="Times New Roman" w:cs="Times New Roman"/>
                <w:sz w:val="20"/>
                <w:szCs w:val="20"/>
              </w:rPr>
              <w:t>Беседа,</w:t>
            </w:r>
          </w:p>
          <w:p w14:paraId="6268B47A" w14:textId="77777777" w:rsidR="00C54ED8" w:rsidRPr="005D2F6A" w:rsidRDefault="00C54ED8" w:rsidP="00C54ED8">
            <w:pPr>
              <w:jc w:val="both"/>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C54ED8" w:rsidRPr="005D2F6A" w14:paraId="4213774F" w14:textId="77777777" w:rsidTr="00843071">
        <w:trPr>
          <w:trHeight w:val="277"/>
        </w:trPr>
        <w:tc>
          <w:tcPr>
            <w:tcW w:w="568" w:type="dxa"/>
            <w:vMerge/>
            <w:vAlign w:val="center"/>
            <w:hideMark/>
          </w:tcPr>
          <w:p w14:paraId="7422868F" w14:textId="77777777" w:rsidR="00C54ED8" w:rsidRPr="005D2F6A" w:rsidRDefault="00C54ED8" w:rsidP="00C54ED8">
            <w:pPr>
              <w:spacing w:after="0"/>
              <w:jc w:val="both"/>
              <w:rPr>
                <w:rFonts w:ascii="Times New Roman" w:hAnsi="Times New Roman" w:cs="Times New Roman"/>
                <w:sz w:val="20"/>
                <w:szCs w:val="20"/>
              </w:rPr>
            </w:pPr>
          </w:p>
        </w:tc>
        <w:tc>
          <w:tcPr>
            <w:tcW w:w="1275" w:type="dxa"/>
            <w:vMerge/>
            <w:tcBorders>
              <w:top w:val="single" w:sz="4" w:space="0" w:color="auto"/>
              <w:right w:val="single" w:sz="4" w:space="0" w:color="auto"/>
            </w:tcBorders>
            <w:vAlign w:val="center"/>
            <w:hideMark/>
          </w:tcPr>
          <w:p w14:paraId="6B911EB2" w14:textId="77777777" w:rsidR="00C54ED8" w:rsidRPr="005D2F6A" w:rsidRDefault="00C54ED8" w:rsidP="00C54ED8">
            <w:pPr>
              <w:spacing w:after="0"/>
              <w:jc w:val="center"/>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vAlign w:val="center"/>
            <w:hideMark/>
          </w:tcPr>
          <w:p w14:paraId="39539185"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vAlign w:val="center"/>
            <w:hideMark/>
          </w:tcPr>
          <w:p w14:paraId="560262B9"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17" w:type="dxa"/>
            <w:tcBorders>
              <w:top w:val="single" w:sz="4" w:space="0" w:color="auto"/>
            </w:tcBorders>
            <w:vAlign w:val="center"/>
            <w:hideMark/>
          </w:tcPr>
          <w:p w14:paraId="34923105"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676F502D"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3463B380" w14:textId="77777777" w:rsidR="00C54ED8" w:rsidRPr="005D2F6A" w:rsidRDefault="00C54ED8" w:rsidP="00C54ED8">
            <w:pPr>
              <w:spacing w:after="0"/>
              <w:jc w:val="both"/>
              <w:rPr>
                <w:rFonts w:ascii="Times New Roman" w:hAnsi="Times New Roman" w:cs="Times New Roman"/>
                <w:sz w:val="20"/>
                <w:szCs w:val="20"/>
              </w:rPr>
            </w:pPr>
          </w:p>
        </w:tc>
        <w:tc>
          <w:tcPr>
            <w:tcW w:w="708" w:type="dxa"/>
            <w:gridSpan w:val="3"/>
            <w:tcBorders>
              <w:top w:val="single" w:sz="4" w:space="0" w:color="auto"/>
            </w:tcBorders>
            <w:vAlign w:val="center"/>
            <w:hideMark/>
          </w:tcPr>
          <w:p w14:paraId="6FEA1794"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2</w:t>
            </w:r>
          </w:p>
        </w:tc>
        <w:tc>
          <w:tcPr>
            <w:tcW w:w="5605" w:type="dxa"/>
            <w:gridSpan w:val="5"/>
            <w:vMerge/>
            <w:vAlign w:val="center"/>
            <w:hideMark/>
          </w:tcPr>
          <w:p w14:paraId="0297800E" w14:textId="77777777" w:rsidR="00C54ED8" w:rsidRPr="005D2F6A" w:rsidRDefault="00C54ED8" w:rsidP="00C54ED8">
            <w:pPr>
              <w:spacing w:after="0"/>
              <w:jc w:val="both"/>
              <w:rPr>
                <w:rFonts w:ascii="Times New Roman" w:hAnsi="Times New Roman" w:cs="Times New Roman"/>
                <w:b/>
                <w:sz w:val="20"/>
                <w:szCs w:val="20"/>
              </w:rPr>
            </w:pPr>
          </w:p>
        </w:tc>
        <w:tc>
          <w:tcPr>
            <w:tcW w:w="1273" w:type="dxa"/>
            <w:gridSpan w:val="2"/>
            <w:vMerge/>
          </w:tcPr>
          <w:p w14:paraId="09185329" w14:textId="77777777" w:rsidR="00C54ED8" w:rsidRPr="005D2F6A" w:rsidRDefault="00C54ED8" w:rsidP="00C54ED8">
            <w:pPr>
              <w:spacing w:after="0"/>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053AF69C" w14:textId="77777777" w:rsidR="00C54ED8" w:rsidRPr="005D2F6A" w:rsidRDefault="00C54ED8" w:rsidP="00C54ED8">
            <w:pPr>
              <w:spacing w:after="0"/>
              <w:jc w:val="both"/>
              <w:rPr>
                <w:rFonts w:ascii="Times New Roman" w:hAnsi="Times New Roman" w:cs="Times New Roman"/>
                <w:sz w:val="20"/>
                <w:szCs w:val="20"/>
              </w:rPr>
            </w:pPr>
          </w:p>
        </w:tc>
      </w:tr>
      <w:tr w:rsidR="00C54ED8" w:rsidRPr="005D2F6A" w14:paraId="6B4F7B25" w14:textId="77777777" w:rsidTr="00843071">
        <w:trPr>
          <w:trHeight w:val="277"/>
        </w:trPr>
        <w:tc>
          <w:tcPr>
            <w:tcW w:w="568" w:type="dxa"/>
            <w:vMerge w:val="restart"/>
            <w:vAlign w:val="center"/>
            <w:hideMark/>
          </w:tcPr>
          <w:p w14:paraId="7FD4E891" w14:textId="77777777" w:rsidR="00C54ED8" w:rsidRPr="005D2F6A" w:rsidRDefault="00C54ED8" w:rsidP="00C54E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73</w:t>
            </w:r>
          </w:p>
        </w:tc>
        <w:tc>
          <w:tcPr>
            <w:tcW w:w="1275" w:type="dxa"/>
            <w:vMerge w:val="restart"/>
            <w:tcBorders>
              <w:top w:val="single" w:sz="4" w:space="0" w:color="auto"/>
              <w:right w:val="single" w:sz="4" w:space="0" w:color="auto"/>
            </w:tcBorders>
            <w:vAlign w:val="center"/>
            <w:hideMark/>
          </w:tcPr>
          <w:p w14:paraId="25EAF7F1" w14:textId="52B9B0C6"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23.05.</w:t>
            </w:r>
          </w:p>
          <w:p w14:paraId="4236965E" w14:textId="66AD3323" w:rsidR="00C54ED8" w:rsidRPr="005D2F6A" w:rsidRDefault="00C54ED8" w:rsidP="00C54E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24.05.</w:t>
            </w:r>
          </w:p>
        </w:tc>
        <w:tc>
          <w:tcPr>
            <w:tcW w:w="426" w:type="dxa"/>
            <w:tcBorders>
              <w:top w:val="single" w:sz="4" w:space="0" w:color="auto"/>
              <w:left w:val="single" w:sz="4" w:space="0" w:color="auto"/>
              <w:right w:val="single" w:sz="4" w:space="0" w:color="auto"/>
            </w:tcBorders>
            <w:vAlign w:val="center"/>
            <w:hideMark/>
          </w:tcPr>
          <w:p w14:paraId="4333685E"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3</w:t>
            </w:r>
          </w:p>
        </w:tc>
        <w:tc>
          <w:tcPr>
            <w:tcW w:w="425" w:type="dxa"/>
            <w:tcBorders>
              <w:top w:val="single" w:sz="4" w:space="0" w:color="auto"/>
              <w:left w:val="single" w:sz="4" w:space="0" w:color="auto"/>
            </w:tcBorders>
            <w:vAlign w:val="center"/>
            <w:hideMark/>
          </w:tcPr>
          <w:p w14:paraId="2637BE49"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7</w:t>
            </w:r>
          </w:p>
        </w:tc>
        <w:tc>
          <w:tcPr>
            <w:tcW w:w="1417" w:type="dxa"/>
            <w:tcBorders>
              <w:top w:val="single" w:sz="4" w:space="0" w:color="auto"/>
            </w:tcBorders>
            <w:vAlign w:val="center"/>
            <w:hideMark/>
          </w:tcPr>
          <w:p w14:paraId="438BABB8"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17.00-17.30</w:t>
            </w:r>
          </w:p>
          <w:p w14:paraId="60478A55"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17.40-18.10</w:t>
            </w:r>
          </w:p>
        </w:tc>
        <w:tc>
          <w:tcPr>
            <w:tcW w:w="1560" w:type="dxa"/>
            <w:gridSpan w:val="2"/>
            <w:vMerge w:val="restart"/>
            <w:vAlign w:val="center"/>
          </w:tcPr>
          <w:p w14:paraId="3392CC93"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Беседа с игровыми элементами</w:t>
            </w:r>
          </w:p>
        </w:tc>
        <w:tc>
          <w:tcPr>
            <w:tcW w:w="708" w:type="dxa"/>
            <w:gridSpan w:val="3"/>
            <w:tcBorders>
              <w:top w:val="single" w:sz="4" w:space="0" w:color="auto"/>
            </w:tcBorders>
            <w:vAlign w:val="center"/>
            <w:hideMark/>
          </w:tcPr>
          <w:p w14:paraId="21BEFA3F" w14:textId="77777777" w:rsidR="00C54ED8" w:rsidRPr="005D2F6A" w:rsidRDefault="00C54ED8" w:rsidP="00C54ED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5605" w:type="dxa"/>
            <w:gridSpan w:val="5"/>
            <w:vMerge w:val="restart"/>
            <w:vAlign w:val="center"/>
            <w:hideMark/>
          </w:tcPr>
          <w:p w14:paraId="36930A5F"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Правила общения (взаимоотношения с другими людьми)</w:t>
            </w:r>
          </w:p>
        </w:tc>
        <w:tc>
          <w:tcPr>
            <w:tcW w:w="1273" w:type="dxa"/>
            <w:gridSpan w:val="2"/>
            <w:vMerge w:val="restart"/>
          </w:tcPr>
          <w:p w14:paraId="42019CED" w14:textId="2CE41FEC" w:rsidR="00C54ED8" w:rsidRPr="005D2F6A" w:rsidRDefault="00C54ED8" w:rsidP="00C54ED8">
            <w:pPr>
              <w:spacing w:after="0" w:line="240" w:lineRule="auto"/>
              <w:jc w:val="both"/>
              <w:rPr>
                <w:rFonts w:ascii="Times New Roman" w:hAnsi="Times New Roman" w:cs="Times New Roman"/>
                <w:sz w:val="20"/>
                <w:szCs w:val="20"/>
              </w:rPr>
            </w:pPr>
            <w:r w:rsidRPr="001E6936">
              <w:rPr>
                <w:rFonts w:ascii="Times New Roman" w:hAnsi="Times New Roman" w:cs="Times New Roman"/>
                <w:sz w:val="20"/>
                <w:szCs w:val="20"/>
              </w:rPr>
              <w:t>д. к. «Чайка»</w:t>
            </w:r>
          </w:p>
        </w:tc>
        <w:tc>
          <w:tcPr>
            <w:tcW w:w="2053" w:type="dxa"/>
            <w:vMerge w:val="restart"/>
            <w:tcBorders>
              <w:left w:val="single" w:sz="4" w:space="0" w:color="auto"/>
              <w:right w:val="single" w:sz="4" w:space="0" w:color="auto"/>
            </w:tcBorders>
            <w:vAlign w:val="center"/>
          </w:tcPr>
          <w:p w14:paraId="52EE15B3"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Беседа,</w:t>
            </w:r>
          </w:p>
          <w:p w14:paraId="12C3598F" w14:textId="77777777" w:rsidR="00C54ED8" w:rsidRPr="005D2F6A" w:rsidRDefault="00C54ED8" w:rsidP="00C54ED8">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наблюдение</w:t>
            </w:r>
          </w:p>
        </w:tc>
      </w:tr>
      <w:tr w:rsidR="008031D5" w:rsidRPr="005D2F6A" w14:paraId="17A3A0A8" w14:textId="77777777" w:rsidTr="00A53245">
        <w:trPr>
          <w:trHeight w:val="63"/>
        </w:trPr>
        <w:tc>
          <w:tcPr>
            <w:tcW w:w="568" w:type="dxa"/>
            <w:vMerge/>
            <w:vAlign w:val="center"/>
            <w:hideMark/>
          </w:tcPr>
          <w:p w14:paraId="63341D1F" w14:textId="77777777" w:rsidR="008031D5" w:rsidRPr="005D2F6A" w:rsidRDefault="008031D5" w:rsidP="005948DC">
            <w:pPr>
              <w:spacing w:after="0"/>
              <w:jc w:val="both"/>
              <w:rPr>
                <w:rFonts w:ascii="Times New Roman" w:hAnsi="Times New Roman" w:cs="Times New Roman"/>
                <w:sz w:val="20"/>
                <w:szCs w:val="20"/>
              </w:rPr>
            </w:pPr>
          </w:p>
        </w:tc>
        <w:tc>
          <w:tcPr>
            <w:tcW w:w="1275" w:type="dxa"/>
            <w:vMerge/>
            <w:tcBorders>
              <w:right w:val="single" w:sz="4" w:space="0" w:color="auto"/>
            </w:tcBorders>
            <w:vAlign w:val="center"/>
            <w:hideMark/>
          </w:tcPr>
          <w:p w14:paraId="614E10A4" w14:textId="77777777" w:rsidR="008031D5" w:rsidRPr="005D2F6A" w:rsidRDefault="008031D5" w:rsidP="005948DC">
            <w:pPr>
              <w:spacing w:after="0"/>
              <w:jc w:val="both"/>
              <w:rPr>
                <w:rFonts w:ascii="Times New Roman" w:hAnsi="Times New Roman" w:cs="Times New Roman"/>
                <w:sz w:val="20"/>
                <w:szCs w:val="20"/>
              </w:rPr>
            </w:pPr>
          </w:p>
        </w:tc>
        <w:tc>
          <w:tcPr>
            <w:tcW w:w="426" w:type="dxa"/>
            <w:tcBorders>
              <w:top w:val="single" w:sz="4" w:space="0" w:color="auto"/>
              <w:left w:val="single" w:sz="4" w:space="0" w:color="auto"/>
              <w:right w:val="single" w:sz="4" w:space="0" w:color="auto"/>
            </w:tcBorders>
            <w:hideMark/>
          </w:tcPr>
          <w:p w14:paraId="0AE15061" w14:textId="77777777" w:rsidR="008031D5" w:rsidRPr="005D2F6A" w:rsidRDefault="008031D5" w:rsidP="00723F0D">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4</w:t>
            </w:r>
          </w:p>
        </w:tc>
        <w:tc>
          <w:tcPr>
            <w:tcW w:w="425" w:type="dxa"/>
            <w:tcBorders>
              <w:top w:val="single" w:sz="4" w:space="0" w:color="auto"/>
              <w:left w:val="single" w:sz="4" w:space="0" w:color="auto"/>
            </w:tcBorders>
            <w:hideMark/>
          </w:tcPr>
          <w:p w14:paraId="00D542D4" w14:textId="77777777" w:rsidR="008031D5" w:rsidRPr="005D2F6A" w:rsidRDefault="008031D5" w:rsidP="00F30BCF">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8</w:t>
            </w:r>
          </w:p>
        </w:tc>
        <w:tc>
          <w:tcPr>
            <w:tcW w:w="1417" w:type="dxa"/>
            <w:tcBorders>
              <w:top w:val="single" w:sz="4" w:space="0" w:color="auto"/>
            </w:tcBorders>
            <w:hideMark/>
          </w:tcPr>
          <w:p w14:paraId="10716B3A" w14:textId="77777777" w:rsidR="008031D5" w:rsidRPr="005D2F6A" w:rsidRDefault="008031D5" w:rsidP="00723F0D">
            <w:pPr>
              <w:spacing w:after="0" w:line="240" w:lineRule="auto"/>
              <w:jc w:val="both"/>
              <w:rPr>
                <w:rFonts w:ascii="Times New Roman" w:hAnsi="Times New Roman" w:cs="Times New Roman"/>
                <w:sz w:val="20"/>
                <w:szCs w:val="20"/>
              </w:rPr>
            </w:pPr>
            <w:r w:rsidRPr="005D2F6A">
              <w:rPr>
                <w:rFonts w:ascii="Times New Roman" w:hAnsi="Times New Roman" w:cs="Times New Roman"/>
                <w:sz w:val="20"/>
                <w:szCs w:val="20"/>
              </w:rPr>
              <w:t>18.20-18.50</w:t>
            </w:r>
          </w:p>
          <w:p w14:paraId="6A2B49FD" w14:textId="77777777" w:rsidR="008031D5" w:rsidRPr="005D2F6A" w:rsidRDefault="008031D5" w:rsidP="00723F0D">
            <w:pPr>
              <w:jc w:val="both"/>
              <w:rPr>
                <w:rFonts w:ascii="Times New Roman" w:hAnsi="Times New Roman" w:cs="Times New Roman"/>
                <w:sz w:val="20"/>
                <w:szCs w:val="20"/>
              </w:rPr>
            </w:pPr>
            <w:r w:rsidRPr="005D2F6A">
              <w:rPr>
                <w:rFonts w:ascii="Times New Roman" w:hAnsi="Times New Roman" w:cs="Times New Roman"/>
                <w:sz w:val="20"/>
                <w:szCs w:val="20"/>
              </w:rPr>
              <w:t>19.00-19.30</w:t>
            </w:r>
          </w:p>
        </w:tc>
        <w:tc>
          <w:tcPr>
            <w:tcW w:w="1560" w:type="dxa"/>
            <w:gridSpan w:val="2"/>
            <w:vMerge/>
            <w:tcBorders>
              <w:bottom w:val="single" w:sz="4" w:space="0" w:color="auto"/>
            </w:tcBorders>
            <w:vAlign w:val="center"/>
          </w:tcPr>
          <w:p w14:paraId="19C263EA" w14:textId="77777777" w:rsidR="008031D5" w:rsidRPr="005D2F6A" w:rsidRDefault="008031D5" w:rsidP="005948DC">
            <w:pPr>
              <w:spacing w:after="0"/>
              <w:jc w:val="both"/>
              <w:rPr>
                <w:rFonts w:ascii="Times New Roman" w:hAnsi="Times New Roman" w:cs="Times New Roman"/>
                <w:sz w:val="20"/>
                <w:szCs w:val="20"/>
              </w:rPr>
            </w:pPr>
          </w:p>
        </w:tc>
        <w:tc>
          <w:tcPr>
            <w:tcW w:w="708" w:type="dxa"/>
            <w:gridSpan w:val="3"/>
            <w:tcBorders>
              <w:top w:val="single" w:sz="4" w:space="0" w:color="auto"/>
            </w:tcBorders>
            <w:vAlign w:val="center"/>
            <w:hideMark/>
          </w:tcPr>
          <w:p w14:paraId="517FC081" w14:textId="77777777" w:rsidR="008031D5" w:rsidRPr="005D2F6A" w:rsidRDefault="008031D5" w:rsidP="005948D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5605" w:type="dxa"/>
            <w:gridSpan w:val="5"/>
            <w:vMerge/>
            <w:hideMark/>
          </w:tcPr>
          <w:p w14:paraId="2D08ED0E" w14:textId="77777777" w:rsidR="008031D5" w:rsidRPr="005D2F6A" w:rsidRDefault="008031D5" w:rsidP="00723F0D">
            <w:pPr>
              <w:spacing w:after="0" w:line="240" w:lineRule="auto"/>
              <w:jc w:val="both"/>
              <w:rPr>
                <w:rFonts w:ascii="Times New Roman" w:hAnsi="Times New Roman" w:cs="Times New Roman"/>
                <w:b/>
                <w:sz w:val="20"/>
                <w:szCs w:val="20"/>
              </w:rPr>
            </w:pPr>
          </w:p>
        </w:tc>
        <w:tc>
          <w:tcPr>
            <w:tcW w:w="1273" w:type="dxa"/>
            <w:gridSpan w:val="2"/>
            <w:vMerge/>
            <w:vAlign w:val="center"/>
          </w:tcPr>
          <w:p w14:paraId="4A7B03E8" w14:textId="77777777" w:rsidR="008031D5" w:rsidRPr="005D2F6A" w:rsidRDefault="008031D5" w:rsidP="00723F0D">
            <w:pPr>
              <w:spacing w:after="0" w:line="240" w:lineRule="auto"/>
              <w:jc w:val="both"/>
              <w:rPr>
                <w:rFonts w:ascii="Times New Roman" w:hAnsi="Times New Roman" w:cs="Times New Roman"/>
                <w:sz w:val="20"/>
                <w:szCs w:val="20"/>
              </w:rPr>
            </w:pPr>
          </w:p>
        </w:tc>
        <w:tc>
          <w:tcPr>
            <w:tcW w:w="2053" w:type="dxa"/>
            <w:vMerge/>
            <w:tcBorders>
              <w:left w:val="single" w:sz="4" w:space="0" w:color="auto"/>
              <w:right w:val="single" w:sz="4" w:space="0" w:color="auto"/>
            </w:tcBorders>
            <w:vAlign w:val="center"/>
          </w:tcPr>
          <w:p w14:paraId="6C51C29B" w14:textId="77777777" w:rsidR="008031D5" w:rsidRPr="005D2F6A" w:rsidRDefault="008031D5" w:rsidP="00723F0D">
            <w:pPr>
              <w:spacing w:after="0"/>
              <w:jc w:val="both"/>
              <w:rPr>
                <w:rFonts w:ascii="Times New Roman" w:hAnsi="Times New Roman" w:cs="Times New Roman"/>
                <w:sz w:val="20"/>
                <w:szCs w:val="20"/>
              </w:rPr>
            </w:pPr>
          </w:p>
        </w:tc>
      </w:tr>
    </w:tbl>
    <w:p w14:paraId="7B5719AE" w14:textId="77777777" w:rsidR="005948DC" w:rsidRPr="005948DC" w:rsidRDefault="005948DC" w:rsidP="005948DC">
      <w:pPr>
        <w:spacing w:after="0" w:line="240" w:lineRule="auto"/>
        <w:ind w:right="-86" w:firstLine="709"/>
        <w:jc w:val="both"/>
        <w:rPr>
          <w:rFonts w:ascii="Times New Roman" w:hAnsi="Times New Roman" w:cs="Times New Roman"/>
          <w:b/>
          <w:sz w:val="24"/>
          <w:szCs w:val="24"/>
        </w:rPr>
      </w:pPr>
    </w:p>
    <w:p w14:paraId="57812172" w14:textId="77777777" w:rsidR="005948DC" w:rsidRPr="005948DC" w:rsidRDefault="005948DC" w:rsidP="005948DC">
      <w:pPr>
        <w:spacing w:after="0" w:line="240" w:lineRule="auto"/>
        <w:ind w:right="-86" w:firstLine="709"/>
        <w:jc w:val="both"/>
        <w:rPr>
          <w:rFonts w:ascii="Times New Roman" w:hAnsi="Times New Roman" w:cs="Times New Roman"/>
          <w:b/>
          <w:sz w:val="24"/>
          <w:szCs w:val="24"/>
        </w:rPr>
      </w:pPr>
    </w:p>
    <w:p w14:paraId="0FECE85C" w14:textId="77777777" w:rsidR="00B861D8" w:rsidRPr="00375356" w:rsidRDefault="00B861D8" w:rsidP="00B60020">
      <w:pPr>
        <w:spacing w:after="0" w:line="240" w:lineRule="auto"/>
        <w:ind w:right="-86" w:firstLine="709"/>
        <w:jc w:val="center"/>
        <w:rPr>
          <w:rFonts w:ascii="Times New Roman" w:hAnsi="Times New Roman" w:cs="Times New Roman"/>
          <w:b/>
          <w:sz w:val="24"/>
          <w:szCs w:val="24"/>
        </w:rPr>
        <w:sectPr w:rsidR="00B861D8" w:rsidRPr="00375356" w:rsidSect="00B861D8">
          <w:pgSz w:w="16838" w:h="11906" w:orient="landscape"/>
          <w:pgMar w:top="851" w:right="851" w:bottom="1701" w:left="851" w:header="709" w:footer="709" w:gutter="0"/>
          <w:cols w:space="720"/>
        </w:sectPr>
      </w:pPr>
    </w:p>
    <w:p w14:paraId="0E9AD203"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lastRenderedPageBreak/>
        <w:t>Управление образования администрации города Оренбурга</w:t>
      </w:r>
    </w:p>
    <w:p w14:paraId="64778698"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t>Муниципальное автономное учреждение дополнительного образования</w:t>
      </w:r>
    </w:p>
    <w:p w14:paraId="58735653" w14:textId="77777777" w:rsidR="00DB2A46" w:rsidRPr="00DB2A46" w:rsidRDefault="00DB2A46" w:rsidP="00DB2A46">
      <w:pPr>
        <w:pStyle w:val="af1"/>
        <w:spacing w:before="0" w:after="0"/>
        <w:ind w:left="547" w:hanging="547"/>
        <w:contextualSpacing/>
        <w:jc w:val="center"/>
        <w:rPr>
          <w:rFonts w:ascii="Times New Roman" w:hAnsi="Times New Roman"/>
        </w:rPr>
      </w:pPr>
      <w:r w:rsidRPr="00DB2A46">
        <w:rPr>
          <w:rFonts w:ascii="Times New Roman" w:eastAsiaTheme="minorEastAsia" w:hAnsi="Times New Roman"/>
          <w:color w:val="000000" w:themeColor="text1"/>
          <w:kern w:val="24"/>
        </w:rPr>
        <w:t>«Центр развития творчества детей и юношества»</w:t>
      </w:r>
    </w:p>
    <w:p w14:paraId="5BC39793" w14:textId="77777777" w:rsidR="00DB2A46" w:rsidRPr="00DB2A46" w:rsidRDefault="00DB2A46" w:rsidP="00DB2A46">
      <w:pPr>
        <w:pStyle w:val="af1"/>
        <w:spacing w:before="0" w:after="0"/>
        <w:ind w:left="547" w:hanging="547"/>
        <w:contextualSpacing/>
        <w:jc w:val="center"/>
        <w:rPr>
          <w:rFonts w:ascii="Times New Roman" w:hAnsi="Times New Roman"/>
        </w:rPr>
      </w:pPr>
    </w:p>
    <w:p w14:paraId="799AD20B"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4378E290"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2DE0BE1D"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21EA2CFD"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2FCCA035"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582AD0DE" w14:textId="77777777" w:rsidR="00DB2A46"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rPr>
      </w:pPr>
    </w:p>
    <w:p w14:paraId="7D9BB6A7" w14:textId="77777777" w:rsidR="00DB2A46" w:rsidRPr="0037512F" w:rsidRDefault="00DB2A46" w:rsidP="00DB2A46">
      <w:pPr>
        <w:pStyle w:val="af1"/>
        <w:spacing w:before="0" w:after="0"/>
        <w:ind w:left="547" w:hanging="547"/>
        <w:contextualSpacing/>
        <w:jc w:val="center"/>
        <w:rPr>
          <w:rFonts w:ascii="Times New Roman" w:eastAsiaTheme="minorEastAsia" w:hAnsi="Times New Roman"/>
          <w:b/>
          <w:bCs/>
          <w:color w:val="000000" w:themeColor="text1"/>
          <w:kern w:val="24"/>
          <w:sz w:val="26"/>
          <w:szCs w:val="26"/>
        </w:rPr>
      </w:pPr>
    </w:p>
    <w:p w14:paraId="59BB14FC" w14:textId="77777777" w:rsidR="00DB2A46" w:rsidRPr="0037512F" w:rsidRDefault="00DB2A46" w:rsidP="00DB2A46">
      <w:pPr>
        <w:pStyle w:val="af1"/>
        <w:spacing w:before="0" w:after="0"/>
        <w:ind w:left="547" w:hanging="547"/>
        <w:contextualSpacing/>
        <w:jc w:val="center"/>
        <w:rPr>
          <w:rFonts w:ascii="Times New Roman" w:hAnsi="Times New Roman"/>
          <w:sz w:val="26"/>
          <w:szCs w:val="26"/>
        </w:rPr>
      </w:pPr>
      <w:r w:rsidRPr="0037512F">
        <w:rPr>
          <w:rFonts w:ascii="Times New Roman" w:eastAsiaTheme="minorEastAsia" w:hAnsi="Times New Roman"/>
          <w:b/>
          <w:bCs/>
          <w:color w:val="000000" w:themeColor="text1"/>
          <w:kern w:val="24"/>
          <w:sz w:val="26"/>
          <w:szCs w:val="26"/>
        </w:rPr>
        <w:t>РАБОЧАЯ ПРОГРАММА ВОСПИТАНИЯ</w:t>
      </w:r>
    </w:p>
    <w:p w14:paraId="7920EC2C" w14:textId="77777777" w:rsidR="00DB2A46" w:rsidRPr="0037512F" w:rsidRDefault="00334798" w:rsidP="00DB2A46">
      <w:pPr>
        <w:pStyle w:val="af1"/>
        <w:spacing w:before="0" w:after="0"/>
        <w:ind w:left="547" w:hanging="547"/>
        <w:contextualSpacing/>
        <w:jc w:val="center"/>
        <w:rPr>
          <w:rFonts w:ascii="Times New Roman" w:hAnsi="Times New Roman"/>
          <w:sz w:val="26"/>
          <w:szCs w:val="26"/>
        </w:rPr>
      </w:pPr>
      <w:r>
        <w:rPr>
          <w:rFonts w:ascii="Times New Roman" w:eastAsiaTheme="minorEastAsia" w:hAnsi="Times New Roman"/>
          <w:color w:val="000000" w:themeColor="text1"/>
          <w:kern w:val="24"/>
          <w:sz w:val="26"/>
          <w:szCs w:val="26"/>
        </w:rPr>
        <w:t>на 2024-2025</w:t>
      </w:r>
      <w:r w:rsidR="00DB2A46" w:rsidRPr="0037512F">
        <w:rPr>
          <w:rFonts w:ascii="Times New Roman" w:eastAsiaTheme="minorEastAsia" w:hAnsi="Times New Roman"/>
          <w:color w:val="000000" w:themeColor="text1"/>
          <w:kern w:val="24"/>
          <w:sz w:val="26"/>
          <w:szCs w:val="26"/>
        </w:rPr>
        <w:t xml:space="preserve"> уч. год </w:t>
      </w:r>
    </w:p>
    <w:p w14:paraId="7F115203" w14:textId="77777777" w:rsidR="00DB2A46" w:rsidRPr="0037512F" w:rsidRDefault="00DB2A46" w:rsidP="00DB2A46">
      <w:pPr>
        <w:pStyle w:val="af1"/>
        <w:spacing w:before="0" w:after="0"/>
        <w:ind w:left="547" w:hanging="547"/>
        <w:contextualSpacing/>
        <w:jc w:val="center"/>
        <w:rPr>
          <w:rFonts w:ascii="Times New Roman" w:hAnsi="Times New Roman"/>
          <w:sz w:val="26"/>
          <w:szCs w:val="26"/>
        </w:rPr>
      </w:pPr>
      <w:r w:rsidRPr="0037512F">
        <w:rPr>
          <w:rFonts w:ascii="Times New Roman" w:eastAsiaTheme="minorEastAsia" w:hAnsi="Times New Roman"/>
          <w:color w:val="000000" w:themeColor="text1"/>
          <w:kern w:val="24"/>
          <w:sz w:val="26"/>
          <w:szCs w:val="26"/>
        </w:rPr>
        <w:t>к дополнительным общеобразовательным общеразвивающим программам</w:t>
      </w:r>
    </w:p>
    <w:p w14:paraId="56842B02" w14:textId="77777777" w:rsidR="00DB2A46" w:rsidRPr="0037512F" w:rsidRDefault="00DB2A46" w:rsidP="00DB2A46">
      <w:pPr>
        <w:pStyle w:val="af1"/>
        <w:spacing w:before="0" w:after="0"/>
        <w:ind w:left="547" w:hanging="547"/>
        <w:contextualSpacing/>
        <w:jc w:val="center"/>
        <w:rPr>
          <w:rFonts w:ascii="Times New Roman" w:hAnsi="Times New Roman"/>
          <w:b/>
          <w:sz w:val="26"/>
          <w:szCs w:val="26"/>
        </w:rPr>
      </w:pPr>
      <w:r w:rsidRPr="0037512F">
        <w:rPr>
          <w:rFonts w:ascii="Times New Roman" w:eastAsiaTheme="minorEastAsia" w:hAnsi="Times New Roman"/>
          <w:b/>
          <w:iCs/>
          <w:color w:val="000000" w:themeColor="text1"/>
          <w:kern w:val="24"/>
          <w:sz w:val="26"/>
          <w:szCs w:val="26"/>
        </w:rPr>
        <w:t xml:space="preserve">«Учимся, играя» </w:t>
      </w:r>
    </w:p>
    <w:p w14:paraId="2772D78D" w14:textId="77777777" w:rsidR="00DB2A46" w:rsidRPr="0037512F" w:rsidRDefault="00DB2A46" w:rsidP="00DB2A46">
      <w:pPr>
        <w:pStyle w:val="af1"/>
        <w:spacing w:before="0" w:after="0"/>
        <w:ind w:left="547" w:hanging="547"/>
        <w:contextualSpacing/>
        <w:jc w:val="center"/>
        <w:rPr>
          <w:rFonts w:ascii="Times New Roman" w:eastAsiaTheme="minorEastAsia" w:hAnsi="Times New Roman"/>
          <w:color w:val="000000" w:themeColor="text1"/>
          <w:kern w:val="24"/>
          <w:sz w:val="26"/>
          <w:szCs w:val="26"/>
        </w:rPr>
      </w:pPr>
      <w:r w:rsidRPr="0037512F">
        <w:rPr>
          <w:rFonts w:ascii="Times New Roman" w:eastAsiaTheme="minorEastAsia" w:hAnsi="Times New Roman"/>
          <w:iCs/>
          <w:color w:val="000000" w:themeColor="text1"/>
          <w:kern w:val="24"/>
          <w:sz w:val="26"/>
          <w:szCs w:val="26"/>
        </w:rPr>
        <w:t xml:space="preserve">социально-гуманитарной </w:t>
      </w:r>
      <w:r w:rsidRPr="0037512F">
        <w:rPr>
          <w:rFonts w:ascii="Times New Roman" w:eastAsiaTheme="minorEastAsia" w:hAnsi="Times New Roman"/>
          <w:color w:val="000000" w:themeColor="text1"/>
          <w:kern w:val="24"/>
          <w:sz w:val="26"/>
          <w:szCs w:val="26"/>
        </w:rPr>
        <w:t>направленности</w:t>
      </w:r>
    </w:p>
    <w:p w14:paraId="7BC3FE4E" w14:textId="77777777" w:rsidR="00DB2A46" w:rsidRPr="00DB2A46" w:rsidRDefault="00DB2A46" w:rsidP="00DB2A46">
      <w:pPr>
        <w:pStyle w:val="af1"/>
        <w:spacing w:before="0" w:after="0"/>
        <w:ind w:left="547" w:hanging="547"/>
        <w:contextualSpacing/>
        <w:jc w:val="right"/>
        <w:rPr>
          <w:rFonts w:ascii="Times New Roman" w:eastAsiaTheme="minorEastAsia" w:hAnsi="Times New Roman"/>
          <w:color w:val="000000" w:themeColor="text1"/>
          <w:kern w:val="24"/>
        </w:rPr>
      </w:pPr>
    </w:p>
    <w:p w14:paraId="28FFFE7B" w14:textId="77777777" w:rsidR="00DB2A46" w:rsidRPr="00DB2A46" w:rsidRDefault="00DB2A46" w:rsidP="00DB2A46">
      <w:pPr>
        <w:pStyle w:val="af1"/>
        <w:spacing w:before="0" w:after="0"/>
        <w:contextualSpacing/>
        <w:rPr>
          <w:rFonts w:ascii="Times New Roman" w:eastAsiaTheme="minorEastAsia" w:hAnsi="Times New Roman"/>
          <w:color w:val="000000" w:themeColor="text1"/>
          <w:kern w:val="24"/>
        </w:rPr>
      </w:pPr>
    </w:p>
    <w:p w14:paraId="7FD2902B"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 xml:space="preserve"> Возраст обучающихся: </w:t>
      </w:r>
      <w:r w:rsidRPr="00DB2A46">
        <w:rPr>
          <w:rFonts w:ascii="Times New Roman" w:eastAsiaTheme="minorEastAsia" w:hAnsi="Times New Roman"/>
          <w:iCs/>
          <w:color w:val="000000" w:themeColor="text1"/>
          <w:kern w:val="24"/>
        </w:rPr>
        <w:t>5-7 лет</w:t>
      </w:r>
    </w:p>
    <w:p w14:paraId="4BF1B982" w14:textId="77777777" w:rsidR="00DB2A46" w:rsidRPr="00DB2A46" w:rsidRDefault="00DB2A46" w:rsidP="00DB2A46">
      <w:pPr>
        <w:pStyle w:val="af1"/>
        <w:spacing w:before="0" w:after="0"/>
        <w:ind w:left="547" w:hanging="547"/>
        <w:contextualSpacing/>
        <w:jc w:val="right"/>
        <w:rPr>
          <w:rFonts w:ascii="Times New Roman" w:hAnsi="Times New Roman"/>
        </w:rPr>
      </w:pPr>
      <w:r w:rsidRPr="00DB2A46">
        <w:rPr>
          <w:rFonts w:ascii="Times New Roman" w:eastAsiaTheme="minorEastAsia" w:hAnsi="Times New Roman"/>
          <w:color w:val="000000" w:themeColor="text1"/>
          <w:kern w:val="24"/>
        </w:rPr>
        <w:t>Автор-состав</w:t>
      </w:r>
      <w:r>
        <w:rPr>
          <w:rFonts w:ascii="Times New Roman" w:eastAsiaTheme="minorEastAsia" w:hAnsi="Times New Roman"/>
          <w:color w:val="000000" w:themeColor="text1"/>
          <w:kern w:val="24"/>
        </w:rPr>
        <w:t>итель: Коняева О.В</w:t>
      </w:r>
      <w:r w:rsidRPr="00DB2A46">
        <w:rPr>
          <w:rFonts w:ascii="Times New Roman" w:eastAsiaTheme="minorEastAsia" w:hAnsi="Times New Roman"/>
          <w:color w:val="000000" w:themeColor="text1"/>
          <w:kern w:val="24"/>
        </w:rPr>
        <w:t>.</w:t>
      </w:r>
    </w:p>
    <w:p w14:paraId="13667BAF"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DA398AD"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8251636"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1D20F00" w14:textId="77777777" w:rsidR="00DB2A46" w:rsidRPr="00DB2A46" w:rsidRDefault="00DB2A46" w:rsidP="00DB2A46">
      <w:pPr>
        <w:pStyle w:val="af1"/>
        <w:spacing w:before="0" w:after="0"/>
        <w:contextualSpacing/>
        <w:rPr>
          <w:rFonts w:ascii="Times New Roman" w:eastAsiaTheme="minorEastAsia" w:hAnsi="Times New Roman"/>
          <w:color w:val="000000" w:themeColor="text1"/>
          <w:kern w:val="24"/>
        </w:rPr>
      </w:pPr>
    </w:p>
    <w:p w14:paraId="229656BB"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C8A14C7"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84C161F"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9F9789A"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294A7E0"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4BF926FF"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3059F0C2"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5762071" w14:textId="77777777" w:rsidR="00DB2A46" w:rsidRP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FC739FD"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39085575"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FC34C56"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254491F"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68607DA"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EE7E4A6"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13BA5D3"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8554A3E"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2B0E2E60" w14:textId="77777777" w:rsidR="00DB2A46" w:rsidRDefault="00DB2A46"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65798F8" w14:textId="77777777" w:rsidR="005B6B16" w:rsidRPr="00DB2A46" w:rsidRDefault="005B6B16" w:rsidP="00221833">
      <w:pPr>
        <w:pStyle w:val="af1"/>
        <w:spacing w:before="0" w:after="0"/>
        <w:contextualSpacing/>
        <w:rPr>
          <w:rFonts w:ascii="Times New Roman" w:eastAsiaTheme="minorEastAsia" w:hAnsi="Times New Roman"/>
          <w:color w:val="000000" w:themeColor="text1"/>
          <w:kern w:val="24"/>
        </w:rPr>
      </w:pPr>
    </w:p>
    <w:p w14:paraId="05A303FA"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50F41072"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FD1B0C7"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78E97898"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5567D65"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6E0CD259"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645E73A"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3C45E148"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17642A02"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4E1BBE4F"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4DAD75C5" w14:textId="77777777" w:rsidR="0024572F" w:rsidRDefault="0024572F" w:rsidP="00DB2A46">
      <w:pPr>
        <w:pStyle w:val="af1"/>
        <w:spacing w:before="0" w:after="0"/>
        <w:ind w:left="547" w:hanging="547"/>
        <w:contextualSpacing/>
        <w:jc w:val="center"/>
        <w:rPr>
          <w:rFonts w:ascii="Times New Roman" w:eastAsiaTheme="minorEastAsia" w:hAnsi="Times New Roman"/>
          <w:color w:val="000000" w:themeColor="text1"/>
          <w:kern w:val="24"/>
        </w:rPr>
      </w:pPr>
    </w:p>
    <w:p w14:paraId="00C5256A" w14:textId="363D79BE" w:rsidR="00221833" w:rsidRPr="00DB2A46" w:rsidRDefault="00334798" w:rsidP="0024572F">
      <w:pPr>
        <w:pStyle w:val="af1"/>
        <w:spacing w:before="0" w:after="0"/>
        <w:ind w:left="547" w:hanging="547"/>
        <w:contextualSpacing/>
        <w:jc w:val="center"/>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Оренбург, 2024</w:t>
      </w:r>
      <w:r w:rsidR="00DB2A46" w:rsidRPr="00DB2A46">
        <w:rPr>
          <w:rFonts w:ascii="Times New Roman" w:eastAsiaTheme="minorEastAsia" w:hAnsi="Times New Roman"/>
          <w:color w:val="000000" w:themeColor="text1"/>
          <w:kern w:val="24"/>
        </w:rPr>
        <w:t xml:space="preserve"> г.</w:t>
      </w:r>
    </w:p>
    <w:p w14:paraId="71AA6C98" w14:textId="77777777" w:rsidR="00DB2A46" w:rsidRPr="00DB2A46" w:rsidRDefault="00DB2A46" w:rsidP="00DB2A46">
      <w:pPr>
        <w:pStyle w:val="a7"/>
        <w:ind w:left="0"/>
        <w:jc w:val="center"/>
        <w:rPr>
          <w:rFonts w:ascii="Times New Roman" w:eastAsiaTheme="minorEastAsia" w:hAnsi="Times New Roman" w:cs="Times New Roman"/>
          <w:b/>
          <w:color w:val="000000" w:themeColor="text1"/>
          <w:kern w:val="24"/>
          <w:sz w:val="24"/>
          <w:szCs w:val="24"/>
          <w:lang w:val="ru-RU"/>
        </w:rPr>
      </w:pPr>
      <w:r w:rsidRPr="00DB2A46">
        <w:rPr>
          <w:rFonts w:ascii="Times New Roman" w:eastAsiaTheme="minorEastAsia" w:hAnsi="Times New Roman" w:cs="Times New Roman"/>
          <w:b/>
          <w:color w:val="000000" w:themeColor="text1"/>
          <w:kern w:val="24"/>
          <w:sz w:val="24"/>
          <w:szCs w:val="24"/>
          <w:lang w:val="ru-RU"/>
        </w:rPr>
        <w:lastRenderedPageBreak/>
        <w:t xml:space="preserve">1. </w:t>
      </w:r>
      <w:r w:rsidR="008031D5" w:rsidRPr="00DB2A46">
        <w:rPr>
          <w:rFonts w:ascii="Times New Roman" w:eastAsiaTheme="minorEastAsia" w:hAnsi="Times New Roman" w:cs="Times New Roman"/>
          <w:b/>
          <w:color w:val="000000" w:themeColor="text1"/>
          <w:kern w:val="24"/>
          <w:sz w:val="24"/>
          <w:szCs w:val="24"/>
          <w:lang w:val="ru-RU"/>
        </w:rPr>
        <w:t>ПОЯСНИТЕЛЬНАЯ ЗАПИСКА</w:t>
      </w:r>
    </w:p>
    <w:p w14:paraId="3215067F" w14:textId="26FEA78F" w:rsidR="00DB2A46" w:rsidRPr="00DB2A46" w:rsidRDefault="00DB2A46" w:rsidP="005D2F6A">
      <w:pPr>
        <w:spacing w:after="0" w:line="240" w:lineRule="auto"/>
        <w:ind w:right="169" w:firstLine="709"/>
        <w:jc w:val="both"/>
        <w:rPr>
          <w:rFonts w:ascii="Times New Roman" w:hAnsi="Times New Roman" w:cs="Times New Roman"/>
          <w:kern w:val="24"/>
          <w:sz w:val="24"/>
          <w:szCs w:val="24"/>
        </w:rPr>
      </w:pPr>
      <w:r w:rsidRPr="00DB2A46">
        <w:rPr>
          <w:rFonts w:ascii="Times New Roman" w:hAnsi="Times New Roman" w:cs="Times New Roman"/>
          <w:kern w:val="24"/>
          <w:sz w:val="24"/>
          <w:szCs w:val="24"/>
        </w:rPr>
        <w:t>Программа воспитания разр</w:t>
      </w:r>
      <w:r>
        <w:rPr>
          <w:rFonts w:ascii="Times New Roman" w:hAnsi="Times New Roman" w:cs="Times New Roman"/>
          <w:kern w:val="24"/>
          <w:sz w:val="24"/>
          <w:szCs w:val="24"/>
        </w:rPr>
        <w:t>аботана на основе дополнительной общеобразовательной</w:t>
      </w:r>
      <w:r w:rsidRPr="00DB2A46">
        <w:rPr>
          <w:rFonts w:ascii="Times New Roman" w:hAnsi="Times New Roman" w:cs="Times New Roman"/>
          <w:kern w:val="24"/>
          <w:sz w:val="24"/>
          <w:szCs w:val="24"/>
        </w:rPr>
        <w:t xml:space="preserve"> общеразв</w:t>
      </w:r>
      <w:r>
        <w:rPr>
          <w:rFonts w:ascii="Times New Roman" w:hAnsi="Times New Roman" w:cs="Times New Roman"/>
          <w:kern w:val="24"/>
          <w:sz w:val="24"/>
          <w:szCs w:val="24"/>
        </w:rPr>
        <w:t>ивающей</w:t>
      </w:r>
      <w:r w:rsidRPr="00DB2A46">
        <w:rPr>
          <w:rFonts w:ascii="Times New Roman" w:hAnsi="Times New Roman" w:cs="Times New Roman"/>
          <w:kern w:val="24"/>
          <w:sz w:val="24"/>
          <w:szCs w:val="24"/>
        </w:rPr>
        <w:t xml:space="preserve"> программ</w:t>
      </w:r>
      <w:r>
        <w:rPr>
          <w:rFonts w:ascii="Times New Roman" w:hAnsi="Times New Roman" w:cs="Times New Roman"/>
          <w:kern w:val="24"/>
          <w:sz w:val="24"/>
          <w:szCs w:val="24"/>
        </w:rPr>
        <w:t>ы</w:t>
      </w:r>
      <w:r w:rsidR="00710E0A">
        <w:rPr>
          <w:rFonts w:ascii="Times New Roman" w:hAnsi="Times New Roman" w:cs="Times New Roman"/>
          <w:kern w:val="24"/>
          <w:sz w:val="24"/>
          <w:szCs w:val="24"/>
        </w:rPr>
        <w:t xml:space="preserve"> </w:t>
      </w:r>
      <w:r>
        <w:rPr>
          <w:rFonts w:ascii="Times New Roman" w:hAnsi="Times New Roman" w:cs="Times New Roman"/>
          <w:kern w:val="24"/>
          <w:sz w:val="24"/>
          <w:szCs w:val="24"/>
        </w:rPr>
        <w:t>«Учимся, играя</w:t>
      </w:r>
      <w:r w:rsidRPr="00DB2A46">
        <w:rPr>
          <w:rFonts w:ascii="Times New Roman" w:hAnsi="Times New Roman" w:cs="Times New Roman"/>
          <w:kern w:val="24"/>
          <w:sz w:val="24"/>
          <w:szCs w:val="24"/>
        </w:rPr>
        <w:t xml:space="preserve">» </w:t>
      </w:r>
      <w:r w:rsidRPr="00DB2A46">
        <w:rPr>
          <w:rFonts w:ascii="Times New Roman" w:hAnsi="Times New Roman" w:cs="Times New Roman"/>
          <w:iCs/>
          <w:color w:val="000000" w:themeColor="text1"/>
          <w:kern w:val="24"/>
          <w:sz w:val="24"/>
          <w:szCs w:val="24"/>
        </w:rPr>
        <w:t xml:space="preserve">социально-гуманитарной </w:t>
      </w:r>
      <w:r w:rsidRPr="00DB2A46">
        <w:rPr>
          <w:rFonts w:ascii="Times New Roman" w:hAnsi="Times New Roman" w:cs="Times New Roman"/>
          <w:iCs/>
          <w:kern w:val="24"/>
          <w:sz w:val="24"/>
          <w:szCs w:val="24"/>
        </w:rPr>
        <w:t>с учетом программы деятельности детского клуба «Чайка».</w:t>
      </w:r>
    </w:p>
    <w:p w14:paraId="6BA6F29A" w14:textId="77777777" w:rsidR="00DB2A46" w:rsidRPr="00DB2A46" w:rsidRDefault="00DB2A46" w:rsidP="005D2F6A">
      <w:pPr>
        <w:spacing w:after="0" w:line="240" w:lineRule="auto"/>
        <w:ind w:firstLine="709"/>
        <w:jc w:val="both"/>
        <w:rPr>
          <w:rFonts w:ascii="Times New Roman" w:eastAsia="Times New Roman" w:hAnsi="Times New Roman" w:cs="Times New Roman"/>
          <w:sz w:val="24"/>
          <w:szCs w:val="24"/>
        </w:rPr>
      </w:pPr>
      <w:r w:rsidRPr="00DB2A46">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14:paraId="7EB5EE2F" w14:textId="77777777" w:rsidR="00DB2A46" w:rsidRPr="00DB2A46" w:rsidRDefault="00DB2A46" w:rsidP="005D2F6A">
      <w:pPr>
        <w:tabs>
          <w:tab w:val="left" w:pos="851"/>
          <w:tab w:val="left" w:pos="1560"/>
        </w:tabs>
        <w:spacing w:after="0" w:line="240" w:lineRule="auto"/>
        <w:ind w:firstLine="709"/>
        <w:contextualSpacing/>
        <w:jc w:val="both"/>
        <w:rPr>
          <w:rFonts w:ascii="Times New Roman" w:hAnsi="Times New Roman" w:cs="Times New Roman"/>
          <w:kern w:val="24"/>
          <w:sz w:val="24"/>
          <w:szCs w:val="24"/>
        </w:rPr>
      </w:pPr>
      <w:r w:rsidRPr="00DB2A46">
        <w:rPr>
          <w:rFonts w:ascii="Times New Roman" w:hAnsi="Times New Roman" w:cs="Times New Roman"/>
          <w:kern w:val="24"/>
          <w:sz w:val="24"/>
          <w:szCs w:val="24"/>
        </w:rPr>
        <w:t>Программа рассчитана на обучающихся 5-7 лет.</w:t>
      </w:r>
    </w:p>
    <w:p w14:paraId="247F852D" w14:textId="77777777" w:rsidR="00DB2A46" w:rsidRPr="00DB2A46" w:rsidRDefault="00DB2A46" w:rsidP="005D2F6A">
      <w:pPr>
        <w:tabs>
          <w:tab w:val="left" w:pos="851"/>
          <w:tab w:val="left" w:pos="1560"/>
        </w:tabs>
        <w:spacing w:after="0" w:line="240" w:lineRule="auto"/>
        <w:ind w:firstLine="709"/>
        <w:contextualSpacing/>
        <w:jc w:val="both"/>
        <w:rPr>
          <w:rFonts w:ascii="Times New Roman" w:hAnsi="Times New Roman" w:cs="Times New Roman"/>
          <w:kern w:val="24"/>
          <w:sz w:val="24"/>
          <w:szCs w:val="24"/>
        </w:rPr>
      </w:pPr>
      <w:r w:rsidRPr="00DB2A46">
        <w:rPr>
          <w:rFonts w:ascii="Times New Roman" w:hAnsi="Times New Roman" w:cs="Times New Roman"/>
          <w:kern w:val="24"/>
          <w:sz w:val="24"/>
          <w:szCs w:val="24"/>
        </w:rPr>
        <w:t>Формы работы: индивидуальные и групповые.</w:t>
      </w:r>
    </w:p>
    <w:p w14:paraId="4B24CBD0" w14:textId="77777777" w:rsidR="00DB2A46" w:rsidRPr="00DB2A46" w:rsidRDefault="00DB2A46" w:rsidP="005D2F6A">
      <w:pPr>
        <w:pStyle w:val="af1"/>
        <w:shd w:val="clear" w:color="auto" w:fill="FFFFFF"/>
        <w:spacing w:before="0" w:after="0"/>
        <w:ind w:firstLine="709"/>
        <w:contextualSpacing/>
        <w:jc w:val="both"/>
        <w:rPr>
          <w:rFonts w:ascii="Times New Roman" w:hAnsi="Times New Roman"/>
          <w:color w:val="111111"/>
          <w:u w:val="single"/>
        </w:rPr>
      </w:pPr>
      <w:r w:rsidRPr="00DB2A46">
        <w:rPr>
          <w:rFonts w:ascii="Times New Roman" w:eastAsiaTheme="minorEastAsia" w:hAnsi="Times New Roman"/>
          <w:kern w:val="24"/>
          <w:u w:val="single"/>
        </w:rPr>
        <w:t>Формы деятельности</w:t>
      </w:r>
    </w:p>
    <w:p w14:paraId="5DABDACE" w14:textId="77777777"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r w:rsidRPr="00DB2A46">
        <w:rPr>
          <w:rFonts w:ascii="Times New Roman" w:eastAsia="Times New Roman" w:hAnsi="Times New Roman" w:cs="Times New Roman"/>
          <w:color w:val="111111"/>
          <w:sz w:val="24"/>
          <w:szCs w:val="24"/>
        </w:rPr>
        <w:t xml:space="preserve">Ведущей в </w:t>
      </w:r>
      <w:r w:rsidRPr="00DB2A46">
        <w:rPr>
          <w:rFonts w:ascii="Times New Roman" w:eastAsia="Times New Roman" w:hAnsi="Times New Roman" w:cs="Times New Roman"/>
          <w:bCs/>
          <w:color w:val="111111"/>
          <w:sz w:val="24"/>
          <w:szCs w:val="24"/>
          <w:bdr w:val="none" w:sz="0" w:space="0" w:color="auto" w:frame="1"/>
        </w:rPr>
        <w:t>воспитательном</w:t>
      </w:r>
      <w:r w:rsidRPr="00DB2A46">
        <w:rPr>
          <w:rFonts w:ascii="Times New Roman" w:eastAsia="Times New Roman" w:hAnsi="Times New Roman" w:cs="Times New Roman"/>
          <w:color w:val="111111"/>
          <w:sz w:val="24"/>
          <w:szCs w:val="24"/>
        </w:rPr>
        <w:t xml:space="preserve"> процессе является игровая деятельность. Игра широко используется как самостоятельная форма </w:t>
      </w:r>
      <w:r w:rsidRPr="00DB2A46">
        <w:rPr>
          <w:rFonts w:ascii="Times New Roman" w:eastAsia="Times New Roman" w:hAnsi="Times New Roman" w:cs="Times New Roman"/>
          <w:bCs/>
          <w:color w:val="111111"/>
          <w:sz w:val="24"/>
          <w:szCs w:val="24"/>
          <w:bdr w:val="none" w:sz="0" w:space="0" w:color="auto" w:frame="1"/>
        </w:rPr>
        <w:t>работы</w:t>
      </w:r>
      <w:r w:rsidRPr="00DB2A46">
        <w:rPr>
          <w:rFonts w:ascii="Times New Roman" w:eastAsia="Times New Roman" w:hAnsi="Times New Roman" w:cs="Times New Roman"/>
          <w:color w:val="111111"/>
          <w:sz w:val="24"/>
          <w:szCs w:val="24"/>
        </w:rPr>
        <w:t xml:space="preserve"> с детьми и как эффективное средство и метод развития, </w:t>
      </w:r>
      <w:r w:rsidRPr="00DB2A46">
        <w:rPr>
          <w:rFonts w:ascii="Times New Roman" w:eastAsia="Times New Roman" w:hAnsi="Times New Roman" w:cs="Times New Roman"/>
          <w:bCs/>
          <w:color w:val="111111"/>
          <w:sz w:val="24"/>
          <w:szCs w:val="24"/>
          <w:bdr w:val="none" w:sz="0" w:space="0" w:color="auto" w:frame="1"/>
        </w:rPr>
        <w:t>воспитания</w:t>
      </w:r>
      <w:r w:rsidRPr="00DB2A46">
        <w:rPr>
          <w:rFonts w:ascii="Times New Roman" w:eastAsia="Times New Roman" w:hAnsi="Times New Roman" w:cs="Times New Roman"/>
          <w:color w:val="111111"/>
          <w:sz w:val="24"/>
          <w:szCs w:val="24"/>
        </w:rPr>
        <w:t xml:space="preserve">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w:t>
      </w:r>
      <w:r w:rsidRPr="00DB2A46">
        <w:rPr>
          <w:rFonts w:ascii="Times New Roman" w:eastAsia="Times New Roman" w:hAnsi="Times New Roman" w:cs="Times New Roman"/>
          <w:iCs/>
          <w:color w:val="111111"/>
          <w:sz w:val="24"/>
          <w:szCs w:val="24"/>
          <w:bdr w:val="none" w:sz="0" w:space="0" w:color="auto" w:frame="1"/>
        </w:rPr>
        <w:t>(дидактические, интеллектуальные, подвижные и т. п.)</w:t>
      </w:r>
      <w:r w:rsidRPr="00DB2A46">
        <w:rPr>
          <w:rFonts w:ascii="Times New Roman" w:eastAsia="Times New Roman" w:hAnsi="Times New Roman" w:cs="Times New Roman"/>
          <w:color w:val="111111"/>
          <w:sz w:val="24"/>
          <w:szCs w:val="24"/>
        </w:rPr>
        <w:t>.</w:t>
      </w:r>
    </w:p>
    <w:p w14:paraId="24F5EE6C" w14:textId="77777777"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p>
    <w:p w14:paraId="09C87A0F" w14:textId="77777777" w:rsidR="00DB2A46" w:rsidRPr="00DB2A46" w:rsidRDefault="00DB2A46" w:rsidP="005D2F6A">
      <w:pPr>
        <w:pStyle w:val="a7"/>
        <w:shd w:val="clear" w:color="auto" w:fill="FFFFFF"/>
        <w:ind w:left="0" w:firstLine="709"/>
        <w:jc w:val="center"/>
        <w:rPr>
          <w:rFonts w:ascii="Times New Roman" w:hAnsi="Times New Roman" w:cs="Times New Roman"/>
          <w:b/>
          <w:color w:val="111111"/>
          <w:sz w:val="24"/>
          <w:szCs w:val="24"/>
          <w:lang w:val="ru-RU"/>
        </w:rPr>
      </w:pPr>
      <w:r w:rsidRPr="00DB2A46">
        <w:rPr>
          <w:rFonts w:ascii="Times New Roman" w:hAnsi="Times New Roman" w:cs="Times New Roman"/>
          <w:b/>
          <w:color w:val="111111"/>
          <w:sz w:val="24"/>
          <w:szCs w:val="24"/>
          <w:lang w:val="ru-RU"/>
        </w:rPr>
        <w:t xml:space="preserve">2. </w:t>
      </w:r>
      <w:r w:rsidR="008031D5" w:rsidRPr="00DB2A46">
        <w:rPr>
          <w:rFonts w:ascii="Times New Roman" w:hAnsi="Times New Roman" w:cs="Times New Roman"/>
          <w:b/>
          <w:color w:val="111111"/>
          <w:sz w:val="24"/>
          <w:szCs w:val="24"/>
          <w:lang w:val="ru-RU"/>
        </w:rPr>
        <w:t xml:space="preserve">ЦЕЛЬ И ЗАДАЧИ </w:t>
      </w:r>
      <w:r w:rsidR="008031D5" w:rsidRPr="00DB2A46">
        <w:rPr>
          <w:rFonts w:ascii="Times New Roman" w:hAnsi="Times New Roman" w:cs="Times New Roman"/>
          <w:b/>
          <w:bCs/>
          <w:color w:val="111111"/>
          <w:sz w:val="24"/>
          <w:szCs w:val="24"/>
          <w:bdr w:val="none" w:sz="0" w:space="0" w:color="auto" w:frame="1"/>
          <w:lang w:val="ru-RU"/>
        </w:rPr>
        <w:t>ВОСПИТАТЕЛЬНОЙ РАБОТЫ</w:t>
      </w:r>
    </w:p>
    <w:p w14:paraId="6AFF363D" w14:textId="6BA50F82" w:rsidR="00DB2A46" w:rsidRPr="00DB2A46" w:rsidRDefault="00DB2A46" w:rsidP="005D2F6A">
      <w:pPr>
        <w:shd w:val="clear" w:color="auto" w:fill="FFFFFF"/>
        <w:spacing w:after="0" w:line="240" w:lineRule="auto"/>
        <w:ind w:firstLine="709"/>
        <w:contextualSpacing/>
        <w:jc w:val="both"/>
        <w:rPr>
          <w:rFonts w:ascii="Times New Roman" w:eastAsia="Times New Roman" w:hAnsi="Times New Roman" w:cs="Times New Roman"/>
          <w:color w:val="111111"/>
          <w:sz w:val="24"/>
          <w:szCs w:val="24"/>
        </w:rPr>
      </w:pPr>
      <w:r w:rsidRPr="00DB2A46">
        <w:rPr>
          <w:rFonts w:ascii="Times New Roman" w:eastAsia="Times New Roman" w:hAnsi="Times New Roman" w:cs="Times New Roman"/>
          <w:b/>
          <w:color w:val="111111"/>
          <w:sz w:val="24"/>
          <w:szCs w:val="24"/>
        </w:rPr>
        <w:t xml:space="preserve">Цель: </w:t>
      </w:r>
      <w:r w:rsidRPr="00DB2A46">
        <w:rPr>
          <w:rFonts w:ascii="Times New Roman" w:eastAsia="Times New Roman" w:hAnsi="Times New Roman" w:cs="Times New Roman"/>
          <w:color w:val="111111"/>
          <w:sz w:val="24"/>
          <w:szCs w:val="24"/>
        </w:rPr>
        <w:t xml:space="preserve">создание условий для самоопределения и социализации </w:t>
      </w:r>
      <w:r w:rsidRPr="00DB2A46">
        <w:rPr>
          <w:rFonts w:ascii="Times New Roman" w:eastAsia="Times New Roman" w:hAnsi="Times New Roman" w:cs="Times New Roman"/>
          <w:bCs/>
          <w:color w:val="111111"/>
          <w:sz w:val="24"/>
          <w:szCs w:val="24"/>
          <w:bdr w:val="none" w:sz="0" w:space="0" w:color="auto" w:frame="1"/>
        </w:rPr>
        <w:t>обучающихся</w:t>
      </w:r>
      <w:r w:rsidR="00DB5497">
        <w:rPr>
          <w:rFonts w:ascii="Times New Roman" w:eastAsia="Times New Roman" w:hAnsi="Times New Roman" w:cs="Times New Roman"/>
          <w:bCs/>
          <w:color w:val="111111"/>
          <w:sz w:val="24"/>
          <w:szCs w:val="24"/>
          <w:bdr w:val="none" w:sz="0" w:space="0" w:color="auto" w:frame="1"/>
        </w:rPr>
        <w:t xml:space="preserve"> </w:t>
      </w:r>
      <w:r w:rsidRPr="00DB2A46">
        <w:rPr>
          <w:rFonts w:ascii="Times New Roman" w:eastAsia="Times New Roman" w:hAnsi="Times New Roman" w:cs="Times New Roman"/>
          <w:color w:val="111111"/>
          <w:sz w:val="24"/>
          <w:szCs w:val="24"/>
        </w:rPr>
        <w:t>на основе социокультурных, духовно</w:t>
      </w:r>
      <w:r w:rsidR="00C54ED8">
        <w:rPr>
          <w:rFonts w:ascii="Times New Roman" w:eastAsia="Times New Roman" w:hAnsi="Times New Roman" w:cs="Times New Roman"/>
          <w:color w:val="111111"/>
          <w:sz w:val="24"/>
          <w:szCs w:val="24"/>
        </w:rPr>
        <w:t xml:space="preserve"> </w:t>
      </w:r>
      <w:r w:rsidRPr="00DB2A46">
        <w:rPr>
          <w:rFonts w:ascii="Times New Roman" w:eastAsia="Times New Roman" w:hAnsi="Times New Roman" w:cs="Times New Roman"/>
          <w:color w:val="111111"/>
          <w:sz w:val="24"/>
          <w:szCs w:val="24"/>
        </w:rPr>
        <w:t>-</w:t>
      </w:r>
      <w:r w:rsidR="00C54ED8">
        <w:rPr>
          <w:rFonts w:ascii="Times New Roman" w:eastAsia="Times New Roman" w:hAnsi="Times New Roman" w:cs="Times New Roman"/>
          <w:color w:val="111111"/>
          <w:sz w:val="24"/>
          <w:szCs w:val="24"/>
        </w:rPr>
        <w:t xml:space="preserve"> </w:t>
      </w:r>
      <w:r w:rsidRPr="00DB2A46">
        <w:rPr>
          <w:rFonts w:ascii="Times New Roman" w:eastAsia="Times New Roman" w:hAnsi="Times New Roman" w:cs="Times New Roman"/>
          <w:color w:val="111111"/>
          <w:sz w:val="24"/>
          <w:szCs w:val="24"/>
        </w:rPr>
        <w:t>нравственных ценностей принятых в российском обществе.</w:t>
      </w:r>
    </w:p>
    <w:p w14:paraId="5BD0A31E"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sz w:val="24"/>
          <w:szCs w:val="24"/>
        </w:rPr>
        <w:t xml:space="preserve">Для достижения поставленной цели воспитания и социализации обучающихся решаются следующие </w:t>
      </w:r>
      <w:r w:rsidRPr="00DB2A46">
        <w:rPr>
          <w:rFonts w:ascii="Times New Roman" w:eastAsia="Times New Roman" w:hAnsi="Times New Roman" w:cs="Times New Roman"/>
          <w:b/>
          <w:bCs/>
          <w:iCs/>
          <w:sz w:val="24"/>
          <w:szCs w:val="24"/>
        </w:rPr>
        <w:t>задачи</w:t>
      </w:r>
      <w:r w:rsidRPr="00DB2A46">
        <w:rPr>
          <w:rFonts w:ascii="Times New Roman" w:eastAsia="Times New Roman" w:hAnsi="Times New Roman" w:cs="Times New Roman"/>
          <w:sz w:val="24"/>
          <w:szCs w:val="24"/>
        </w:rPr>
        <w:t>.</w:t>
      </w:r>
    </w:p>
    <w:p w14:paraId="6E0E9189"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личностной культуры:</w:t>
      </w:r>
    </w:p>
    <w:p w14:paraId="3FF2143B"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самовоспитания и универсальной духовно-нравственной компетенции – «становиться лучше»;</w:t>
      </w:r>
    </w:p>
    <w:p w14:paraId="44FEDECB"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социальной культуры:</w:t>
      </w:r>
    </w:p>
    <w:p w14:paraId="00B5F6E7"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14:paraId="5FCDB7A2" w14:textId="77777777" w:rsidR="00DB2A46"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 xml:space="preserve"> укрепление веры в Россию, чувства личной ответственности за Отечество, заботы о процветании своей страны;</w:t>
      </w:r>
    </w:p>
    <w:p w14:paraId="720AB923" w14:textId="77777777" w:rsidR="000232C4" w:rsidRPr="009E7097" w:rsidRDefault="000232C4"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 знакомство с историей, культурой быта и традициями России;</w:t>
      </w:r>
    </w:p>
    <w:p w14:paraId="206D5F9D" w14:textId="77777777" w:rsidR="000232C4"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развитие патриотизма и гражданской солидарности</w:t>
      </w:r>
      <w:r w:rsidR="000232C4" w:rsidRPr="009E7097">
        <w:rPr>
          <w:rFonts w:ascii="Times New Roman" w:eastAsia="Times New Roman" w:hAnsi="Times New Roman" w:cs="Times New Roman"/>
          <w:sz w:val="24"/>
          <w:szCs w:val="24"/>
        </w:rPr>
        <w:t>.</w:t>
      </w:r>
    </w:p>
    <w:p w14:paraId="1EF9D318"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bCs/>
          <w:i/>
          <w:sz w:val="24"/>
          <w:szCs w:val="24"/>
          <w:u w:val="single"/>
        </w:rPr>
      </w:pPr>
      <w:r w:rsidRPr="00DB2A46">
        <w:rPr>
          <w:rFonts w:ascii="Times New Roman" w:eastAsia="Times New Roman" w:hAnsi="Times New Roman" w:cs="Times New Roman"/>
          <w:bCs/>
          <w:i/>
          <w:sz w:val="24"/>
          <w:szCs w:val="24"/>
          <w:u w:val="single"/>
        </w:rPr>
        <w:t>В области формирования семейной культуры:</w:t>
      </w:r>
    </w:p>
    <w:p w14:paraId="7123F703"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укрепление отношения к семье как основе российского общества;</w:t>
      </w:r>
    </w:p>
    <w:p w14:paraId="0BC8303E"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w:t>
      </w:r>
      <w:r w:rsidRPr="00DB2A46">
        <w:rPr>
          <w:rFonts w:ascii="Times New Roman" w:eastAsia="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w:t>
      </w:r>
    </w:p>
    <w:p w14:paraId="19EF81A2" w14:textId="77777777" w:rsidR="00DB2A46" w:rsidRPr="00DB2A46"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b/>
          <w:sz w:val="24"/>
          <w:szCs w:val="24"/>
        </w:rPr>
        <w:t xml:space="preserve">- </w:t>
      </w:r>
      <w:r w:rsidRPr="00DB2A46">
        <w:rPr>
          <w:rFonts w:ascii="Times New Roman" w:eastAsia="Times New Roman" w:hAnsi="Times New Roman" w:cs="Times New Roman"/>
          <w:sz w:val="24"/>
          <w:szCs w:val="24"/>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14:paraId="144CE5CB" w14:textId="77777777" w:rsidR="00DB2A46" w:rsidRPr="009E7097" w:rsidRDefault="00DB2A46" w:rsidP="005D2F6A">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b/>
          <w:sz w:val="24"/>
          <w:szCs w:val="24"/>
        </w:rPr>
        <w:t>-</w:t>
      </w:r>
      <w:r w:rsidRPr="009E7097">
        <w:rPr>
          <w:rFonts w:ascii="Times New Roman" w:eastAsia="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14:paraId="65184A3A" w14:textId="77777777" w:rsidR="00DB2A46" w:rsidRPr="00EE23BD" w:rsidRDefault="00DB2A46" w:rsidP="005D2F6A">
      <w:pPr>
        <w:shd w:val="clear" w:color="auto" w:fill="FFFFFF"/>
        <w:spacing w:after="0" w:line="240" w:lineRule="auto"/>
        <w:ind w:firstLine="709"/>
        <w:contextualSpacing/>
        <w:jc w:val="both"/>
        <w:rPr>
          <w:rFonts w:ascii="Times New Roman" w:eastAsia="Times New Roman" w:hAnsi="Times New Roman" w:cs="Times New Roman"/>
          <w:b/>
          <w:sz w:val="24"/>
          <w:szCs w:val="24"/>
        </w:rPr>
      </w:pPr>
    </w:p>
    <w:p w14:paraId="6FE476B9" w14:textId="77777777" w:rsidR="00DB2A46" w:rsidRPr="00DB2A46" w:rsidRDefault="00DB2A46" w:rsidP="005D2F6A">
      <w:pPr>
        <w:shd w:val="clear" w:color="auto" w:fill="FFFFFF"/>
        <w:spacing w:after="0" w:line="240" w:lineRule="auto"/>
        <w:ind w:firstLine="709"/>
        <w:contextualSpacing/>
        <w:jc w:val="center"/>
        <w:rPr>
          <w:rFonts w:ascii="Times New Roman" w:eastAsia="Times New Roman" w:hAnsi="Times New Roman" w:cs="Times New Roman"/>
          <w:b/>
          <w:color w:val="111111"/>
          <w:sz w:val="24"/>
          <w:szCs w:val="24"/>
        </w:rPr>
      </w:pPr>
      <w:r w:rsidRPr="00DB2A46">
        <w:rPr>
          <w:rFonts w:ascii="Times New Roman" w:eastAsia="Times New Roman" w:hAnsi="Times New Roman" w:cs="Times New Roman"/>
          <w:b/>
          <w:color w:val="111111"/>
          <w:sz w:val="24"/>
          <w:szCs w:val="24"/>
        </w:rPr>
        <w:t xml:space="preserve">3. </w:t>
      </w:r>
      <w:r w:rsidR="008031D5" w:rsidRPr="00DB2A46">
        <w:rPr>
          <w:rFonts w:ascii="Times New Roman" w:eastAsia="Times New Roman" w:hAnsi="Times New Roman" w:cs="Times New Roman"/>
          <w:b/>
          <w:color w:val="111111"/>
          <w:sz w:val="24"/>
          <w:szCs w:val="24"/>
        </w:rPr>
        <w:t>ПЛАНИРУЕМЫЙ РЕЗУЛЬТАТ ВОСПИТАТЕЛЬНОЙ РАБОТЫ</w:t>
      </w:r>
    </w:p>
    <w:p w14:paraId="2AAB8760" w14:textId="77777777" w:rsidR="00DB2A46" w:rsidRPr="009E7097" w:rsidRDefault="00375D0D" w:rsidP="005D2F6A">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Основные результаты реализации программного материала оцениваются в рамках мониторинговых процедур, в которых ведущими методами являются: наблюдение педагога, анкетирование, беседы, самооценка детей</w:t>
      </w:r>
      <w:r w:rsidR="00FE05E0" w:rsidRPr="009E7097">
        <w:rPr>
          <w:rFonts w:ascii="Times New Roman" w:eastAsia="Times New Roman" w:hAnsi="Times New Roman" w:cs="Times New Roman"/>
          <w:sz w:val="24"/>
          <w:szCs w:val="24"/>
        </w:rPr>
        <w:t>.</w:t>
      </w:r>
    </w:p>
    <w:p w14:paraId="11754492" w14:textId="77777777" w:rsidR="00FE05E0" w:rsidRPr="009E7097" w:rsidRDefault="00FE05E0" w:rsidP="005D2F6A">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9E7097">
        <w:rPr>
          <w:rFonts w:ascii="Times New Roman" w:eastAsia="Times New Roman" w:hAnsi="Times New Roman" w:cs="Times New Roman"/>
          <w:sz w:val="24"/>
          <w:szCs w:val="24"/>
        </w:rPr>
        <w:t>В ходе реализации данного планирования у детей должны быть сформированы следующие знания, умения и навыки:</w:t>
      </w:r>
    </w:p>
    <w:p w14:paraId="5AD44E95" w14:textId="77777777" w:rsidR="00FE05E0" w:rsidRPr="009E7097" w:rsidRDefault="00FE05E0"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lastRenderedPageBreak/>
        <w:t>знание основных государственных символов, соблюдение норм правового государства, сформированности понимания детьми гражданского долга</w:t>
      </w:r>
      <w:r w:rsidR="00B53F64" w:rsidRPr="009E7097">
        <w:rPr>
          <w:rFonts w:ascii="Times New Roman" w:eastAsia="Times New Roman" w:hAnsi="Times New Roman" w:cs="Times New Roman"/>
          <w:sz w:val="24"/>
          <w:szCs w:val="24"/>
          <w:lang w:val="ru-RU"/>
        </w:rPr>
        <w:t>;</w:t>
      </w:r>
    </w:p>
    <w:p w14:paraId="1DD79727"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знание памятных дат воинской славы, имена героев;</w:t>
      </w:r>
    </w:p>
    <w:p w14:paraId="72CE71A8"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знание основных аспектов истории, культуры, быта, традиций русского народа;</w:t>
      </w:r>
    </w:p>
    <w:p w14:paraId="74EB2699"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уважение и гордости за свою Родину, родного края;</w:t>
      </w:r>
    </w:p>
    <w:p w14:paraId="7C34C36C" w14:textId="77777777" w:rsidR="00B53F64" w:rsidRPr="009E7097" w:rsidRDefault="00B53F64" w:rsidP="005D2F6A">
      <w:pPr>
        <w:pStyle w:val="a7"/>
        <w:numPr>
          <w:ilvl w:val="0"/>
          <w:numId w:val="19"/>
        </w:numPr>
        <w:shd w:val="clear" w:color="auto" w:fill="FFFFFF"/>
        <w:ind w:left="0" w:firstLine="709"/>
        <w:jc w:val="both"/>
        <w:rPr>
          <w:rFonts w:ascii="Times New Roman" w:eastAsia="Times New Roman" w:hAnsi="Times New Roman" w:cs="Times New Roman"/>
          <w:sz w:val="24"/>
          <w:szCs w:val="24"/>
          <w:lang w:val="ru-RU"/>
        </w:rPr>
      </w:pPr>
      <w:r w:rsidRPr="009E7097">
        <w:rPr>
          <w:rFonts w:ascii="Times New Roman" w:eastAsia="Times New Roman" w:hAnsi="Times New Roman" w:cs="Times New Roman"/>
          <w:sz w:val="24"/>
          <w:szCs w:val="24"/>
          <w:lang w:val="ru-RU"/>
        </w:rPr>
        <w:t>осознание детьми высших семейных ценностей, нравственных идеалов, ориентиров, способность руко</w:t>
      </w:r>
      <w:r w:rsidR="00B402F0" w:rsidRPr="009E7097">
        <w:rPr>
          <w:rFonts w:ascii="Times New Roman" w:eastAsia="Times New Roman" w:hAnsi="Times New Roman" w:cs="Times New Roman"/>
          <w:sz w:val="24"/>
          <w:szCs w:val="24"/>
          <w:lang w:val="ru-RU"/>
        </w:rPr>
        <w:t>во</w:t>
      </w:r>
      <w:r w:rsidRPr="009E7097">
        <w:rPr>
          <w:rFonts w:ascii="Times New Roman" w:eastAsia="Times New Roman" w:hAnsi="Times New Roman" w:cs="Times New Roman"/>
          <w:sz w:val="24"/>
          <w:szCs w:val="24"/>
          <w:lang w:val="ru-RU"/>
        </w:rPr>
        <w:t>дствоваться ими</w:t>
      </w:r>
      <w:r w:rsidR="00B402F0" w:rsidRPr="009E7097">
        <w:rPr>
          <w:rFonts w:ascii="Times New Roman" w:eastAsia="Times New Roman" w:hAnsi="Times New Roman" w:cs="Times New Roman"/>
          <w:sz w:val="24"/>
          <w:szCs w:val="24"/>
          <w:lang w:val="ru-RU"/>
        </w:rPr>
        <w:t xml:space="preserve"> в реальной жизни.</w:t>
      </w:r>
    </w:p>
    <w:p w14:paraId="0F3A1294" w14:textId="77777777" w:rsidR="005D2F6A" w:rsidRDefault="005D2F6A" w:rsidP="005D2F6A">
      <w:pPr>
        <w:spacing w:after="0" w:line="240" w:lineRule="auto"/>
        <w:ind w:firstLine="709"/>
        <w:contextualSpacing/>
        <w:jc w:val="center"/>
        <w:rPr>
          <w:rFonts w:ascii="Times New Roman" w:eastAsia="Times New Roman" w:hAnsi="Times New Roman" w:cs="Times New Roman"/>
          <w:b/>
          <w:color w:val="000000"/>
          <w:sz w:val="24"/>
          <w:szCs w:val="24"/>
        </w:rPr>
      </w:pPr>
    </w:p>
    <w:p w14:paraId="41E7737C" w14:textId="77777777" w:rsidR="00DB2A46" w:rsidRPr="00DB2A46" w:rsidRDefault="00DB2A46" w:rsidP="005D2F6A">
      <w:pPr>
        <w:spacing w:after="0" w:line="240" w:lineRule="auto"/>
        <w:ind w:firstLine="709"/>
        <w:contextualSpacing/>
        <w:jc w:val="center"/>
        <w:rPr>
          <w:rFonts w:ascii="Times New Roman" w:eastAsia="Times New Roman" w:hAnsi="Times New Roman" w:cs="Times New Roman"/>
          <w:b/>
          <w:color w:val="000000"/>
          <w:sz w:val="24"/>
          <w:szCs w:val="24"/>
        </w:rPr>
      </w:pPr>
      <w:r w:rsidRPr="00DB2A46">
        <w:rPr>
          <w:rFonts w:ascii="Times New Roman" w:eastAsia="Times New Roman" w:hAnsi="Times New Roman" w:cs="Times New Roman"/>
          <w:b/>
          <w:color w:val="000000"/>
          <w:sz w:val="24"/>
          <w:szCs w:val="24"/>
        </w:rPr>
        <w:t xml:space="preserve">4. </w:t>
      </w:r>
      <w:r w:rsidR="008031D5" w:rsidRPr="00DB2A46">
        <w:rPr>
          <w:rFonts w:ascii="Times New Roman" w:eastAsia="Times New Roman" w:hAnsi="Times New Roman" w:cs="Times New Roman"/>
          <w:b/>
          <w:color w:val="000000"/>
          <w:sz w:val="24"/>
          <w:szCs w:val="24"/>
        </w:rPr>
        <w:t>РАБОТА С РОДИТЕЛЯМИ</w:t>
      </w:r>
    </w:p>
    <w:p w14:paraId="67462CF8"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Работа с родителями предусматривает:</w:t>
      </w:r>
    </w:p>
    <w:p w14:paraId="0A380688"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 xml:space="preserve">– организацию системы индивидуальной и коллективной работы с родителями </w:t>
      </w:r>
      <w:r w:rsidRPr="00DB2A46">
        <w:rPr>
          <w:rFonts w:ascii="Times New Roman" w:eastAsia="Times New Roman" w:hAnsi="Times New Roman" w:cs="Times New Roman"/>
          <w:sz w:val="24"/>
          <w:szCs w:val="24"/>
        </w:rPr>
        <w:t>(родительские собрания, тематические беседы, фотовыставки, индивидуальные консультации);</w:t>
      </w:r>
    </w:p>
    <w:p w14:paraId="225F3A1E" w14:textId="77777777" w:rsidR="00DB2A46" w:rsidRPr="00DB2A46" w:rsidRDefault="00DB2A46" w:rsidP="005D2F6A">
      <w:pPr>
        <w:spacing w:after="0" w:line="240" w:lineRule="auto"/>
        <w:ind w:firstLine="709"/>
        <w:contextualSpacing/>
        <w:jc w:val="both"/>
        <w:rPr>
          <w:rFonts w:ascii="Times New Roman" w:eastAsia="Times New Roman" w:hAnsi="Times New Roman" w:cs="Times New Roman"/>
          <w:sz w:val="24"/>
          <w:szCs w:val="24"/>
        </w:rPr>
      </w:pPr>
      <w:r w:rsidRPr="00DB2A46">
        <w:rPr>
          <w:rFonts w:ascii="Times New Roman" w:eastAsia="Times New Roman" w:hAnsi="Times New Roman" w:cs="Times New Roman"/>
          <w:color w:val="000000"/>
          <w:sz w:val="24"/>
          <w:szCs w:val="24"/>
        </w:rPr>
        <w:t xml:space="preserve">– содействие сплочению родительского коллектива и вовлечение в жизнедеятельность </w:t>
      </w:r>
      <w:r w:rsidRPr="00DB2A46">
        <w:rPr>
          <w:rFonts w:ascii="Times New Roman" w:eastAsia="Times New Roman" w:hAnsi="Times New Roman" w:cs="Times New Roman"/>
          <w:sz w:val="24"/>
          <w:szCs w:val="24"/>
        </w:rPr>
        <w:t>объединения (организация и проведение открытых занятий,  для родителей в течение года);</w:t>
      </w:r>
    </w:p>
    <w:p w14:paraId="3A4558E8" w14:textId="77777777" w:rsidR="00640996" w:rsidRDefault="00DB2A46" w:rsidP="005D2F6A">
      <w:pPr>
        <w:spacing w:after="0" w:line="240" w:lineRule="auto"/>
        <w:ind w:firstLine="709"/>
        <w:contextualSpacing/>
        <w:jc w:val="both"/>
        <w:rPr>
          <w:rFonts w:ascii="Times New Roman" w:eastAsia="Times New Roman" w:hAnsi="Times New Roman" w:cs="Times New Roman"/>
          <w:color w:val="000000"/>
          <w:sz w:val="24"/>
          <w:szCs w:val="24"/>
        </w:rPr>
      </w:pPr>
      <w:r w:rsidRPr="00DB2A46">
        <w:rPr>
          <w:rFonts w:ascii="Times New Roman" w:eastAsia="Times New Roman" w:hAnsi="Times New Roman" w:cs="Times New Roman"/>
          <w:color w:val="000000"/>
          <w:sz w:val="24"/>
          <w:szCs w:val="24"/>
        </w:rPr>
        <w:t>– оформление информационных уголков для родителей по вопросам воспитания детей, создание тематических папок.</w:t>
      </w:r>
    </w:p>
    <w:p w14:paraId="1170851D" w14:textId="77777777" w:rsidR="009F355D" w:rsidRPr="009F355D" w:rsidRDefault="009F355D" w:rsidP="005D2F6A">
      <w:pPr>
        <w:spacing w:after="0" w:line="240" w:lineRule="auto"/>
        <w:ind w:firstLine="709"/>
        <w:contextualSpacing/>
        <w:jc w:val="both"/>
        <w:rPr>
          <w:rFonts w:ascii="Times New Roman" w:eastAsia="Times New Roman" w:hAnsi="Times New Roman" w:cs="Times New Roman"/>
          <w:color w:val="000000"/>
          <w:sz w:val="24"/>
          <w:szCs w:val="24"/>
        </w:rPr>
      </w:pPr>
    </w:p>
    <w:p w14:paraId="24AF724B" w14:textId="77777777" w:rsidR="009E7097" w:rsidRDefault="009E7097" w:rsidP="005D2F6A">
      <w:pPr>
        <w:spacing w:after="0" w:line="240" w:lineRule="auto"/>
        <w:ind w:firstLine="709"/>
        <w:jc w:val="center"/>
        <w:rPr>
          <w:rFonts w:ascii="Times New Roman" w:hAnsi="Times New Roman" w:cs="Times New Roman"/>
          <w:b/>
          <w:sz w:val="24"/>
          <w:szCs w:val="24"/>
        </w:rPr>
      </w:pPr>
    </w:p>
    <w:p w14:paraId="79C06908" w14:textId="77777777" w:rsidR="009E7097" w:rsidRDefault="009E7097" w:rsidP="005D2F6A">
      <w:pPr>
        <w:spacing w:after="0" w:line="240" w:lineRule="auto"/>
        <w:ind w:firstLine="709"/>
        <w:jc w:val="center"/>
        <w:rPr>
          <w:rFonts w:ascii="Times New Roman" w:hAnsi="Times New Roman" w:cs="Times New Roman"/>
          <w:b/>
          <w:sz w:val="24"/>
          <w:szCs w:val="24"/>
        </w:rPr>
      </w:pPr>
    </w:p>
    <w:p w14:paraId="658A442D" w14:textId="77777777" w:rsidR="009E7097" w:rsidRDefault="009E7097" w:rsidP="005D2F6A">
      <w:pPr>
        <w:spacing w:after="0" w:line="240" w:lineRule="auto"/>
        <w:ind w:firstLine="709"/>
        <w:jc w:val="center"/>
        <w:rPr>
          <w:rFonts w:ascii="Times New Roman" w:hAnsi="Times New Roman" w:cs="Times New Roman"/>
          <w:b/>
          <w:sz w:val="24"/>
          <w:szCs w:val="24"/>
        </w:rPr>
      </w:pPr>
    </w:p>
    <w:p w14:paraId="04665E53" w14:textId="77777777" w:rsidR="009E7097" w:rsidRDefault="009E7097" w:rsidP="005D2F6A">
      <w:pPr>
        <w:spacing w:after="0" w:line="240" w:lineRule="auto"/>
        <w:ind w:firstLine="709"/>
        <w:jc w:val="center"/>
        <w:rPr>
          <w:rFonts w:ascii="Times New Roman" w:hAnsi="Times New Roman" w:cs="Times New Roman"/>
          <w:b/>
          <w:sz w:val="24"/>
          <w:szCs w:val="24"/>
        </w:rPr>
      </w:pPr>
    </w:p>
    <w:p w14:paraId="663D3FCF" w14:textId="77777777" w:rsidR="009E7097" w:rsidRDefault="009E7097" w:rsidP="005D2F6A">
      <w:pPr>
        <w:spacing w:after="0" w:line="240" w:lineRule="auto"/>
        <w:ind w:firstLine="709"/>
        <w:jc w:val="center"/>
        <w:rPr>
          <w:rFonts w:ascii="Times New Roman" w:hAnsi="Times New Roman" w:cs="Times New Roman"/>
          <w:b/>
          <w:sz w:val="24"/>
          <w:szCs w:val="24"/>
        </w:rPr>
      </w:pPr>
    </w:p>
    <w:p w14:paraId="56C5E81A" w14:textId="77777777" w:rsidR="009E7097" w:rsidRDefault="009E7097" w:rsidP="005D2F6A">
      <w:pPr>
        <w:spacing w:after="0" w:line="240" w:lineRule="auto"/>
        <w:ind w:firstLine="709"/>
        <w:jc w:val="center"/>
        <w:rPr>
          <w:rFonts w:ascii="Times New Roman" w:hAnsi="Times New Roman" w:cs="Times New Roman"/>
          <w:b/>
          <w:sz w:val="24"/>
          <w:szCs w:val="24"/>
        </w:rPr>
      </w:pPr>
    </w:p>
    <w:p w14:paraId="0166099C" w14:textId="77777777" w:rsidR="009E7097" w:rsidRDefault="009E7097" w:rsidP="005D2F6A">
      <w:pPr>
        <w:spacing w:after="0" w:line="240" w:lineRule="auto"/>
        <w:ind w:firstLine="709"/>
        <w:jc w:val="center"/>
        <w:rPr>
          <w:rFonts w:ascii="Times New Roman" w:hAnsi="Times New Roman" w:cs="Times New Roman"/>
          <w:b/>
          <w:sz w:val="24"/>
          <w:szCs w:val="24"/>
        </w:rPr>
      </w:pPr>
    </w:p>
    <w:p w14:paraId="428B692F" w14:textId="77777777" w:rsidR="009E7097" w:rsidRDefault="009E7097" w:rsidP="005D2F6A">
      <w:pPr>
        <w:spacing w:after="0" w:line="240" w:lineRule="auto"/>
        <w:ind w:firstLine="709"/>
        <w:jc w:val="center"/>
        <w:rPr>
          <w:rFonts w:ascii="Times New Roman" w:hAnsi="Times New Roman" w:cs="Times New Roman"/>
          <w:b/>
          <w:sz w:val="24"/>
          <w:szCs w:val="24"/>
        </w:rPr>
      </w:pPr>
    </w:p>
    <w:p w14:paraId="794EFCCC" w14:textId="77777777" w:rsidR="009E7097" w:rsidRDefault="009E7097" w:rsidP="005D2F6A">
      <w:pPr>
        <w:spacing w:after="0" w:line="240" w:lineRule="auto"/>
        <w:ind w:firstLine="709"/>
        <w:jc w:val="center"/>
        <w:rPr>
          <w:rFonts w:ascii="Times New Roman" w:hAnsi="Times New Roman" w:cs="Times New Roman"/>
          <w:b/>
          <w:sz w:val="24"/>
          <w:szCs w:val="24"/>
        </w:rPr>
      </w:pPr>
    </w:p>
    <w:p w14:paraId="664529C6" w14:textId="77777777" w:rsidR="009E7097" w:rsidRDefault="009E7097" w:rsidP="005D2F6A">
      <w:pPr>
        <w:spacing w:after="0" w:line="240" w:lineRule="auto"/>
        <w:ind w:firstLine="709"/>
        <w:jc w:val="center"/>
        <w:rPr>
          <w:rFonts w:ascii="Times New Roman" w:hAnsi="Times New Roman" w:cs="Times New Roman"/>
          <w:b/>
          <w:sz w:val="24"/>
          <w:szCs w:val="24"/>
        </w:rPr>
      </w:pPr>
    </w:p>
    <w:p w14:paraId="066080F4" w14:textId="77777777" w:rsidR="009E7097" w:rsidRDefault="009E7097" w:rsidP="005D2F6A">
      <w:pPr>
        <w:spacing w:after="0" w:line="240" w:lineRule="auto"/>
        <w:ind w:firstLine="709"/>
        <w:jc w:val="center"/>
        <w:rPr>
          <w:rFonts w:ascii="Times New Roman" w:hAnsi="Times New Roman" w:cs="Times New Roman"/>
          <w:b/>
          <w:sz w:val="24"/>
          <w:szCs w:val="24"/>
        </w:rPr>
      </w:pPr>
    </w:p>
    <w:p w14:paraId="3F3FB2F5" w14:textId="77777777" w:rsidR="009E7097" w:rsidRDefault="009E7097" w:rsidP="005D2F6A">
      <w:pPr>
        <w:spacing w:after="0" w:line="240" w:lineRule="auto"/>
        <w:ind w:firstLine="709"/>
        <w:jc w:val="center"/>
        <w:rPr>
          <w:rFonts w:ascii="Times New Roman" w:hAnsi="Times New Roman" w:cs="Times New Roman"/>
          <w:b/>
          <w:sz w:val="24"/>
          <w:szCs w:val="24"/>
        </w:rPr>
      </w:pPr>
    </w:p>
    <w:p w14:paraId="09C14231" w14:textId="77777777" w:rsidR="009E7097" w:rsidRDefault="009E7097" w:rsidP="005D2F6A">
      <w:pPr>
        <w:spacing w:after="0" w:line="240" w:lineRule="auto"/>
        <w:ind w:firstLine="709"/>
        <w:jc w:val="center"/>
        <w:rPr>
          <w:rFonts w:ascii="Times New Roman" w:hAnsi="Times New Roman" w:cs="Times New Roman"/>
          <w:b/>
          <w:sz w:val="24"/>
          <w:szCs w:val="24"/>
        </w:rPr>
      </w:pPr>
    </w:p>
    <w:p w14:paraId="5614F577" w14:textId="77777777" w:rsidR="009E7097" w:rsidRDefault="009E7097" w:rsidP="005D2F6A">
      <w:pPr>
        <w:spacing w:after="0" w:line="240" w:lineRule="auto"/>
        <w:ind w:firstLine="709"/>
        <w:jc w:val="center"/>
        <w:rPr>
          <w:rFonts w:ascii="Times New Roman" w:hAnsi="Times New Roman" w:cs="Times New Roman"/>
          <w:b/>
          <w:sz w:val="24"/>
          <w:szCs w:val="24"/>
        </w:rPr>
      </w:pPr>
    </w:p>
    <w:p w14:paraId="7D19C1C0" w14:textId="77777777" w:rsidR="009E7097" w:rsidRDefault="009E7097" w:rsidP="005D2F6A">
      <w:pPr>
        <w:spacing w:after="0" w:line="240" w:lineRule="auto"/>
        <w:ind w:firstLine="709"/>
        <w:jc w:val="center"/>
        <w:rPr>
          <w:rFonts w:ascii="Times New Roman" w:hAnsi="Times New Roman" w:cs="Times New Roman"/>
          <w:b/>
          <w:sz w:val="24"/>
          <w:szCs w:val="24"/>
        </w:rPr>
      </w:pPr>
    </w:p>
    <w:p w14:paraId="602AD5B0" w14:textId="77777777" w:rsidR="009E7097" w:rsidRDefault="009E7097" w:rsidP="005D2F6A">
      <w:pPr>
        <w:spacing w:after="0" w:line="240" w:lineRule="auto"/>
        <w:ind w:firstLine="709"/>
        <w:jc w:val="center"/>
        <w:rPr>
          <w:rFonts w:ascii="Times New Roman" w:hAnsi="Times New Roman" w:cs="Times New Roman"/>
          <w:b/>
          <w:sz w:val="24"/>
          <w:szCs w:val="24"/>
        </w:rPr>
      </w:pPr>
    </w:p>
    <w:p w14:paraId="6654B35A" w14:textId="77777777" w:rsidR="009E7097" w:rsidRDefault="009E7097" w:rsidP="005D2F6A">
      <w:pPr>
        <w:spacing w:after="0" w:line="240" w:lineRule="auto"/>
        <w:ind w:firstLine="709"/>
        <w:jc w:val="center"/>
        <w:rPr>
          <w:rFonts w:ascii="Times New Roman" w:hAnsi="Times New Roman" w:cs="Times New Roman"/>
          <w:b/>
          <w:sz w:val="24"/>
          <w:szCs w:val="24"/>
        </w:rPr>
      </w:pPr>
    </w:p>
    <w:p w14:paraId="5A716B8B" w14:textId="77777777" w:rsidR="009E7097" w:rsidRDefault="009E7097" w:rsidP="005D2F6A">
      <w:pPr>
        <w:spacing w:after="0" w:line="240" w:lineRule="auto"/>
        <w:ind w:firstLine="709"/>
        <w:jc w:val="center"/>
        <w:rPr>
          <w:rFonts w:ascii="Times New Roman" w:hAnsi="Times New Roman" w:cs="Times New Roman"/>
          <w:b/>
          <w:sz w:val="24"/>
          <w:szCs w:val="24"/>
        </w:rPr>
      </w:pPr>
    </w:p>
    <w:p w14:paraId="4C37AA42" w14:textId="77777777" w:rsidR="009E7097" w:rsidRDefault="009E7097" w:rsidP="005D2F6A">
      <w:pPr>
        <w:spacing w:after="0" w:line="240" w:lineRule="auto"/>
        <w:ind w:firstLine="709"/>
        <w:jc w:val="center"/>
        <w:rPr>
          <w:rFonts w:ascii="Times New Roman" w:hAnsi="Times New Roman" w:cs="Times New Roman"/>
          <w:b/>
          <w:sz w:val="24"/>
          <w:szCs w:val="24"/>
        </w:rPr>
      </w:pPr>
    </w:p>
    <w:p w14:paraId="0E8B7BFF" w14:textId="77777777" w:rsidR="009E7097" w:rsidRDefault="009E7097" w:rsidP="005D2F6A">
      <w:pPr>
        <w:spacing w:after="0" w:line="240" w:lineRule="auto"/>
        <w:ind w:firstLine="709"/>
        <w:jc w:val="center"/>
        <w:rPr>
          <w:rFonts w:ascii="Times New Roman" w:hAnsi="Times New Roman" w:cs="Times New Roman"/>
          <w:b/>
          <w:sz w:val="24"/>
          <w:szCs w:val="24"/>
        </w:rPr>
      </w:pPr>
    </w:p>
    <w:p w14:paraId="1820AD32" w14:textId="77777777" w:rsidR="009E7097" w:rsidRDefault="009E7097" w:rsidP="005D2F6A">
      <w:pPr>
        <w:spacing w:after="0" w:line="240" w:lineRule="auto"/>
        <w:ind w:firstLine="709"/>
        <w:jc w:val="center"/>
        <w:rPr>
          <w:rFonts w:ascii="Times New Roman" w:hAnsi="Times New Roman" w:cs="Times New Roman"/>
          <w:b/>
          <w:sz w:val="24"/>
          <w:szCs w:val="24"/>
        </w:rPr>
      </w:pPr>
    </w:p>
    <w:p w14:paraId="38A11C8C" w14:textId="77777777" w:rsidR="009E7097" w:rsidRDefault="009E7097" w:rsidP="005D2F6A">
      <w:pPr>
        <w:spacing w:after="0" w:line="240" w:lineRule="auto"/>
        <w:ind w:firstLine="709"/>
        <w:jc w:val="center"/>
        <w:rPr>
          <w:rFonts w:ascii="Times New Roman" w:hAnsi="Times New Roman" w:cs="Times New Roman"/>
          <w:b/>
          <w:sz w:val="24"/>
          <w:szCs w:val="24"/>
        </w:rPr>
      </w:pPr>
    </w:p>
    <w:p w14:paraId="17D10858" w14:textId="77777777" w:rsidR="009E7097" w:rsidRDefault="009E7097" w:rsidP="005D2F6A">
      <w:pPr>
        <w:spacing w:after="0" w:line="240" w:lineRule="auto"/>
        <w:ind w:firstLine="709"/>
        <w:jc w:val="center"/>
        <w:rPr>
          <w:rFonts w:ascii="Times New Roman" w:hAnsi="Times New Roman" w:cs="Times New Roman"/>
          <w:b/>
          <w:sz w:val="24"/>
          <w:szCs w:val="24"/>
        </w:rPr>
      </w:pPr>
    </w:p>
    <w:p w14:paraId="4939D782" w14:textId="77777777" w:rsidR="009E7097" w:rsidRDefault="009E7097" w:rsidP="005D2F6A">
      <w:pPr>
        <w:spacing w:after="0" w:line="240" w:lineRule="auto"/>
        <w:ind w:firstLine="709"/>
        <w:jc w:val="center"/>
        <w:rPr>
          <w:rFonts w:ascii="Times New Roman" w:hAnsi="Times New Roman" w:cs="Times New Roman"/>
          <w:b/>
          <w:sz w:val="24"/>
          <w:szCs w:val="24"/>
        </w:rPr>
      </w:pPr>
    </w:p>
    <w:p w14:paraId="4B0D7144" w14:textId="77777777" w:rsidR="009E7097" w:rsidRDefault="009E7097" w:rsidP="005D2F6A">
      <w:pPr>
        <w:spacing w:after="0" w:line="240" w:lineRule="auto"/>
        <w:ind w:firstLine="709"/>
        <w:jc w:val="center"/>
        <w:rPr>
          <w:rFonts w:ascii="Times New Roman" w:hAnsi="Times New Roman" w:cs="Times New Roman"/>
          <w:b/>
          <w:sz w:val="24"/>
          <w:szCs w:val="24"/>
        </w:rPr>
      </w:pPr>
    </w:p>
    <w:p w14:paraId="5DBF0BC7" w14:textId="77777777" w:rsidR="009E7097" w:rsidRDefault="009E7097" w:rsidP="005D2F6A">
      <w:pPr>
        <w:spacing w:after="0" w:line="240" w:lineRule="auto"/>
        <w:ind w:firstLine="709"/>
        <w:jc w:val="center"/>
        <w:rPr>
          <w:rFonts w:ascii="Times New Roman" w:hAnsi="Times New Roman" w:cs="Times New Roman"/>
          <w:b/>
          <w:sz w:val="24"/>
          <w:szCs w:val="24"/>
        </w:rPr>
      </w:pPr>
    </w:p>
    <w:p w14:paraId="0533B57A" w14:textId="77777777" w:rsidR="009E7097" w:rsidRDefault="009E7097" w:rsidP="005D2F6A">
      <w:pPr>
        <w:spacing w:after="0" w:line="240" w:lineRule="auto"/>
        <w:ind w:firstLine="709"/>
        <w:jc w:val="center"/>
        <w:rPr>
          <w:rFonts w:ascii="Times New Roman" w:hAnsi="Times New Roman" w:cs="Times New Roman"/>
          <w:b/>
          <w:sz w:val="24"/>
          <w:szCs w:val="24"/>
        </w:rPr>
      </w:pPr>
    </w:p>
    <w:p w14:paraId="2BC5B72E" w14:textId="77777777" w:rsidR="009E7097" w:rsidRDefault="009E7097" w:rsidP="005D2F6A">
      <w:pPr>
        <w:spacing w:after="0" w:line="240" w:lineRule="auto"/>
        <w:ind w:firstLine="709"/>
        <w:jc w:val="center"/>
        <w:rPr>
          <w:rFonts w:ascii="Times New Roman" w:hAnsi="Times New Roman" w:cs="Times New Roman"/>
          <w:b/>
          <w:sz w:val="24"/>
          <w:szCs w:val="24"/>
        </w:rPr>
      </w:pPr>
    </w:p>
    <w:p w14:paraId="5B11197B" w14:textId="77777777" w:rsidR="009E7097" w:rsidRDefault="009E7097" w:rsidP="005D2F6A">
      <w:pPr>
        <w:spacing w:after="0" w:line="240" w:lineRule="auto"/>
        <w:ind w:firstLine="709"/>
        <w:jc w:val="center"/>
        <w:rPr>
          <w:rFonts w:ascii="Times New Roman" w:hAnsi="Times New Roman" w:cs="Times New Roman"/>
          <w:b/>
          <w:sz w:val="24"/>
          <w:szCs w:val="24"/>
        </w:rPr>
      </w:pPr>
    </w:p>
    <w:p w14:paraId="3A0B5F3F" w14:textId="77777777" w:rsidR="009E7097" w:rsidRDefault="009E7097" w:rsidP="005D2F6A">
      <w:pPr>
        <w:spacing w:after="0" w:line="240" w:lineRule="auto"/>
        <w:ind w:firstLine="709"/>
        <w:jc w:val="center"/>
        <w:rPr>
          <w:rFonts w:ascii="Times New Roman" w:hAnsi="Times New Roman" w:cs="Times New Roman"/>
          <w:b/>
          <w:sz w:val="24"/>
          <w:szCs w:val="24"/>
        </w:rPr>
      </w:pPr>
    </w:p>
    <w:p w14:paraId="6151CC60" w14:textId="77777777" w:rsidR="009E7097" w:rsidRDefault="009E7097" w:rsidP="005D2F6A">
      <w:pPr>
        <w:spacing w:after="0" w:line="240" w:lineRule="auto"/>
        <w:ind w:firstLine="709"/>
        <w:jc w:val="center"/>
        <w:rPr>
          <w:rFonts w:ascii="Times New Roman" w:hAnsi="Times New Roman" w:cs="Times New Roman"/>
          <w:b/>
          <w:sz w:val="24"/>
          <w:szCs w:val="24"/>
        </w:rPr>
      </w:pPr>
    </w:p>
    <w:p w14:paraId="1A1A6C93" w14:textId="77777777" w:rsidR="009E7097" w:rsidRDefault="009E7097" w:rsidP="005D2F6A">
      <w:pPr>
        <w:spacing w:after="0" w:line="240" w:lineRule="auto"/>
        <w:ind w:firstLine="709"/>
        <w:jc w:val="center"/>
        <w:rPr>
          <w:rFonts w:ascii="Times New Roman" w:hAnsi="Times New Roman" w:cs="Times New Roman"/>
          <w:b/>
          <w:sz w:val="24"/>
          <w:szCs w:val="24"/>
        </w:rPr>
      </w:pPr>
    </w:p>
    <w:p w14:paraId="02C3F3E3" w14:textId="77777777" w:rsidR="009E7097" w:rsidRDefault="009E7097" w:rsidP="005D2F6A">
      <w:pPr>
        <w:spacing w:after="0" w:line="240" w:lineRule="auto"/>
        <w:ind w:firstLine="709"/>
        <w:jc w:val="center"/>
        <w:rPr>
          <w:rFonts w:ascii="Times New Roman" w:hAnsi="Times New Roman" w:cs="Times New Roman"/>
          <w:b/>
          <w:sz w:val="24"/>
          <w:szCs w:val="24"/>
        </w:rPr>
      </w:pPr>
    </w:p>
    <w:p w14:paraId="326FEC96" w14:textId="77777777" w:rsidR="009E7097" w:rsidRDefault="009E7097" w:rsidP="005D2F6A">
      <w:pPr>
        <w:spacing w:after="0" w:line="240" w:lineRule="auto"/>
        <w:ind w:firstLine="709"/>
        <w:jc w:val="center"/>
        <w:rPr>
          <w:rFonts w:ascii="Times New Roman" w:hAnsi="Times New Roman" w:cs="Times New Roman"/>
          <w:b/>
          <w:sz w:val="24"/>
          <w:szCs w:val="24"/>
        </w:rPr>
      </w:pPr>
    </w:p>
    <w:p w14:paraId="0AD3F4EA" w14:textId="77777777" w:rsidR="009E7097" w:rsidRDefault="009E7097" w:rsidP="005D2F6A">
      <w:pPr>
        <w:spacing w:after="0" w:line="240" w:lineRule="auto"/>
        <w:ind w:firstLine="709"/>
        <w:jc w:val="center"/>
        <w:rPr>
          <w:rFonts w:ascii="Times New Roman" w:hAnsi="Times New Roman" w:cs="Times New Roman"/>
          <w:b/>
          <w:sz w:val="24"/>
          <w:szCs w:val="24"/>
        </w:rPr>
        <w:sectPr w:rsidR="009E7097" w:rsidSect="00A9456A">
          <w:footerReference w:type="default" r:id="rId43"/>
          <w:pgSz w:w="11906" w:h="16838" w:code="9"/>
          <w:pgMar w:top="851" w:right="851" w:bottom="851" w:left="1701" w:header="0" w:footer="0" w:gutter="0"/>
          <w:pgNumType w:start="48"/>
          <w:cols w:space="708"/>
          <w:titlePg/>
          <w:docGrid w:linePitch="360"/>
        </w:sectPr>
      </w:pPr>
    </w:p>
    <w:p w14:paraId="006764E4" w14:textId="77777777" w:rsidR="008031D5" w:rsidRDefault="00640996" w:rsidP="005D2F6A">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5.</w:t>
      </w:r>
      <w:r w:rsidR="008031D5" w:rsidRPr="00640996">
        <w:rPr>
          <w:rFonts w:ascii="Times New Roman" w:hAnsi="Times New Roman" w:cs="Times New Roman"/>
          <w:b/>
          <w:sz w:val="24"/>
          <w:szCs w:val="24"/>
        </w:rPr>
        <w:t xml:space="preserve">КАЛЕНДАРНЫЙ ПЛАН ВОСПИТАТЕЛЬНОЙ РАБОТЫ </w:t>
      </w:r>
    </w:p>
    <w:p w14:paraId="199634EE" w14:textId="77777777" w:rsidR="00DB2A46" w:rsidRPr="00640996" w:rsidRDefault="00DB2A46" w:rsidP="005D2F6A">
      <w:pPr>
        <w:spacing w:after="0" w:line="240" w:lineRule="auto"/>
        <w:ind w:firstLine="709"/>
        <w:jc w:val="center"/>
        <w:rPr>
          <w:rFonts w:ascii="Times New Roman" w:hAnsi="Times New Roman" w:cs="Times New Roman"/>
          <w:b/>
          <w:sz w:val="24"/>
          <w:szCs w:val="24"/>
        </w:rPr>
      </w:pPr>
      <w:r w:rsidRPr="00640996">
        <w:rPr>
          <w:rFonts w:ascii="Times New Roman" w:hAnsi="Times New Roman" w:cs="Times New Roman"/>
          <w:b/>
          <w:sz w:val="24"/>
          <w:szCs w:val="24"/>
        </w:rPr>
        <w:t>с учётом воспитатель</w:t>
      </w:r>
      <w:r w:rsidR="009F355D">
        <w:rPr>
          <w:rFonts w:ascii="Times New Roman" w:hAnsi="Times New Roman" w:cs="Times New Roman"/>
          <w:b/>
          <w:sz w:val="24"/>
          <w:szCs w:val="24"/>
        </w:rPr>
        <w:t>ной компоненты по дополнительной общеобразовательной общеразвивающей программе</w:t>
      </w:r>
      <w:r w:rsidRPr="00640996">
        <w:rPr>
          <w:rFonts w:ascii="Times New Roman" w:hAnsi="Times New Roman" w:cs="Times New Roman"/>
          <w:b/>
          <w:sz w:val="24"/>
          <w:szCs w:val="24"/>
        </w:rPr>
        <w:t xml:space="preserve"> «</w:t>
      </w:r>
      <w:r w:rsidR="002B1823">
        <w:rPr>
          <w:rFonts w:ascii="Times New Roman" w:hAnsi="Times New Roman" w:cs="Times New Roman"/>
          <w:b/>
          <w:sz w:val="24"/>
          <w:szCs w:val="24"/>
        </w:rPr>
        <w:t>Учимся, играя»</w:t>
      </w:r>
    </w:p>
    <w:tbl>
      <w:tblPr>
        <w:tblStyle w:val="6"/>
        <w:tblW w:w="14459" w:type="dxa"/>
        <w:tblInd w:w="817" w:type="dxa"/>
        <w:tblLayout w:type="fixed"/>
        <w:tblLook w:val="04A0" w:firstRow="1" w:lastRow="0" w:firstColumn="1" w:lastColumn="0" w:noHBand="0" w:noVBand="1"/>
      </w:tblPr>
      <w:tblGrid>
        <w:gridCol w:w="567"/>
        <w:gridCol w:w="851"/>
        <w:gridCol w:w="4961"/>
        <w:gridCol w:w="3685"/>
        <w:gridCol w:w="2268"/>
        <w:gridCol w:w="2127"/>
      </w:tblGrid>
      <w:tr w:rsidR="00DB2A46" w:rsidRPr="005D2F6A" w14:paraId="712DD743" w14:textId="77777777" w:rsidTr="009E7097">
        <w:trPr>
          <w:cantSplit/>
          <w:trHeight w:val="225"/>
        </w:trPr>
        <w:tc>
          <w:tcPr>
            <w:tcW w:w="567" w:type="dxa"/>
            <w:vAlign w:val="center"/>
          </w:tcPr>
          <w:p w14:paraId="3279477C"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w:t>
            </w:r>
          </w:p>
        </w:tc>
        <w:tc>
          <w:tcPr>
            <w:tcW w:w="851" w:type="dxa"/>
            <w:vAlign w:val="center"/>
          </w:tcPr>
          <w:p w14:paraId="71B82AA7"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Направление</w:t>
            </w:r>
          </w:p>
        </w:tc>
        <w:tc>
          <w:tcPr>
            <w:tcW w:w="4961" w:type="dxa"/>
            <w:vAlign w:val="center"/>
          </w:tcPr>
          <w:p w14:paraId="41494D71"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Характеристика</w:t>
            </w:r>
          </w:p>
        </w:tc>
        <w:tc>
          <w:tcPr>
            <w:tcW w:w="3685" w:type="dxa"/>
            <w:vAlign w:val="center"/>
          </w:tcPr>
          <w:p w14:paraId="342CBCCC"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Тема</w:t>
            </w:r>
          </w:p>
        </w:tc>
        <w:tc>
          <w:tcPr>
            <w:tcW w:w="2268" w:type="dxa"/>
            <w:vAlign w:val="center"/>
          </w:tcPr>
          <w:p w14:paraId="3353A24C"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Форма проведения</w:t>
            </w:r>
          </w:p>
        </w:tc>
        <w:tc>
          <w:tcPr>
            <w:tcW w:w="2127" w:type="dxa"/>
            <w:vAlign w:val="center"/>
          </w:tcPr>
          <w:p w14:paraId="2A85FC53" w14:textId="77777777" w:rsidR="00DB2A46" w:rsidRPr="009E7097" w:rsidRDefault="00DB2A46" w:rsidP="00827C45">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Сроки проведения</w:t>
            </w:r>
          </w:p>
        </w:tc>
      </w:tr>
      <w:tr w:rsidR="00DB2A46" w:rsidRPr="005D2F6A" w14:paraId="144F793B" w14:textId="77777777" w:rsidTr="00EE23BD">
        <w:trPr>
          <w:trHeight w:val="472"/>
        </w:trPr>
        <w:tc>
          <w:tcPr>
            <w:tcW w:w="567" w:type="dxa"/>
            <w:vMerge w:val="restart"/>
            <w:vAlign w:val="center"/>
          </w:tcPr>
          <w:p w14:paraId="06A820C0"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w:t>
            </w:r>
          </w:p>
        </w:tc>
        <w:tc>
          <w:tcPr>
            <w:tcW w:w="851" w:type="dxa"/>
            <w:vMerge w:val="restart"/>
            <w:textDirection w:val="btLr"/>
            <w:vAlign w:val="center"/>
          </w:tcPr>
          <w:p w14:paraId="7AFD1F84"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Здоровьесберегающее</w:t>
            </w:r>
          </w:p>
          <w:p w14:paraId="5BAF0CE1"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658DEC60"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-ф</w:t>
            </w:r>
            <w:r w:rsidRPr="009E7097">
              <w:rPr>
                <w:rFonts w:ascii="Times New Roman" w:eastAsia="StandardSymL" w:hAnsi="Times New Roman" w:cs="Times New Roman"/>
                <w:sz w:val="20"/>
                <w:szCs w:val="20"/>
                <w:lang w:eastAsia="ru-RU"/>
              </w:rPr>
              <w:t>ормирование у детей навыков сохранения собственного здоровья;</w:t>
            </w:r>
          </w:p>
          <w:p w14:paraId="10B21A83" w14:textId="3A99527F"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-овладение здоровьесберегающими</w:t>
            </w:r>
            <w:r w:rsidR="00710E0A">
              <w:rPr>
                <w:rFonts w:ascii="Times New Roman" w:eastAsia="Times New Roman" w:hAnsi="Times New Roman" w:cs="Times New Roman"/>
                <w:sz w:val="20"/>
                <w:szCs w:val="20"/>
                <w:lang w:eastAsia="ru-RU"/>
              </w:rPr>
              <w:t xml:space="preserve"> </w:t>
            </w:r>
            <w:r w:rsidRPr="009E7097">
              <w:rPr>
                <w:rFonts w:ascii="Times New Roman" w:eastAsia="Times New Roman" w:hAnsi="Times New Roman" w:cs="Times New Roman"/>
                <w:sz w:val="20"/>
                <w:szCs w:val="20"/>
                <w:lang w:eastAsia="ru-RU"/>
              </w:rPr>
              <w:t>технологиями;</w:t>
            </w:r>
          </w:p>
          <w:p w14:paraId="1BAFBBD4"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Times New Roman" w:hAnsi="Times New Roman" w:cs="Times New Roman"/>
                <w:sz w:val="20"/>
                <w:szCs w:val="20"/>
                <w:lang w:eastAsia="ru-RU"/>
              </w:rPr>
              <w:t xml:space="preserve">-ценности духовного и </w:t>
            </w:r>
            <w:r w:rsidR="00F758DE" w:rsidRPr="009E7097">
              <w:rPr>
                <w:rFonts w:ascii="Times New Roman" w:eastAsia="Times New Roman" w:hAnsi="Times New Roman" w:cs="Times New Roman"/>
                <w:sz w:val="20"/>
                <w:szCs w:val="20"/>
                <w:lang w:eastAsia="ru-RU"/>
              </w:rPr>
              <w:t>нравственного здоровья</w:t>
            </w:r>
          </w:p>
        </w:tc>
        <w:tc>
          <w:tcPr>
            <w:tcW w:w="3685" w:type="dxa"/>
          </w:tcPr>
          <w:p w14:paraId="3FC57C3F"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Правила по техники безопасности во время занятий.</w:t>
            </w:r>
          </w:p>
        </w:tc>
        <w:tc>
          <w:tcPr>
            <w:tcW w:w="2268" w:type="dxa"/>
            <w:vAlign w:val="center"/>
          </w:tcPr>
          <w:p w14:paraId="163C5AA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246D688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5536A637" w14:textId="77777777" w:rsidTr="00EE23BD">
        <w:trPr>
          <w:trHeight w:val="285"/>
        </w:trPr>
        <w:tc>
          <w:tcPr>
            <w:tcW w:w="567" w:type="dxa"/>
            <w:vMerge/>
            <w:vAlign w:val="center"/>
          </w:tcPr>
          <w:p w14:paraId="47EA87C7"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B67B1B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41A6E56"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2507A87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«Весёлая зарядка».</w:t>
            </w:r>
          </w:p>
        </w:tc>
        <w:tc>
          <w:tcPr>
            <w:tcW w:w="2268" w:type="dxa"/>
            <w:vAlign w:val="center"/>
          </w:tcPr>
          <w:p w14:paraId="31D5D0A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w:t>
            </w:r>
          </w:p>
        </w:tc>
        <w:tc>
          <w:tcPr>
            <w:tcW w:w="2127" w:type="dxa"/>
            <w:vAlign w:val="center"/>
          </w:tcPr>
          <w:p w14:paraId="72B2ECE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6AEECEE2" w14:textId="77777777" w:rsidTr="00EE23BD">
        <w:trPr>
          <w:trHeight w:val="195"/>
        </w:trPr>
        <w:tc>
          <w:tcPr>
            <w:tcW w:w="567" w:type="dxa"/>
            <w:vMerge/>
            <w:vAlign w:val="center"/>
          </w:tcPr>
          <w:p w14:paraId="2C937F9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192CE7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807D325"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0F3C0E7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разных национальностей.</w:t>
            </w:r>
          </w:p>
        </w:tc>
        <w:tc>
          <w:tcPr>
            <w:tcW w:w="2268" w:type="dxa"/>
            <w:vAlign w:val="center"/>
          </w:tcPr>
          <w:p w14:paraId="0E03541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-подвижные игры;</w:t>
            </w:r>
          </w:p>
        </w:tc>
        <w:tc>
          <w:tcPr>
            <w:tcW w:w="2127" w:type="dxa"/>
            <w:vAlign w:val="center"/>
          </w:tcPr>
          <w:p w14:paraId="30BD583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4F7DC19F" w14:textId="77777777" w:rsidTr="00EE23BD">
        <w:trPr>
          <w:trHeight w:val="240"/>
        </w:trPr>
        <w:tc>
          <w:tcPr>
            <w:tcW w:w="567" w:type="dxa"/>
            <w:vMerge/>
            <w:vAlign w:val="center"/>
          </w:tcPr>
          <w:p w14:paraId="6683B32E"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57DC7F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56C7FC2"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4E6DFE15" w14:textId="77777777" w:rsidR="00DB2A46" w:rsidRPr="009E7097" w:rsidRDefault="00F758DE"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«Как стать </w:t>
            </w:r>
            <w:r w:rsidR="00DB2A46" w:rsidRPr="009E7097">
              <w:rPr>
                <w:rFonts w:ascii="Times New Roman" w:hAnsi="Times New Roman" w:cs="Times New Roman"/>
                <w:sz w:val="20"/>
                <w:szCs w:val="20"/>
              </w:rPr>
              <w:t>Здоровейкой!»</w:t>
            </w:r>
          </w:p>
        </w:tc>
        <w:tc>
          <w:tcPr>
            <w:tcW w:w="2268" w:type="dxa"/>
            <w:vAlign w:val="center"/>
          </w:tcPr>
          <w:p w14:paraId="6CB945D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1AB93D9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125CEB50" w14:textId="77777777" w:rsidTr="00EE23BD">
        <w:trPr>
          <w:trHeight w:val="300"/>
        </w:trPr>
        <w:tc>
          <w:tcPr>
            <w:tcW w:w="567" w:type="dxa"/>
            <w:vMerge/>
            <w:vAlign w:val="center"/>
          </w:tcPr>
          <w:p w14:paraId="2679C7D5"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8F3EC6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0C103D6"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77BCE91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«Зима-рукодельница!».</w:t>
            </w:r>
          </w:p>
        </w:tc>
        <w:tc>
          <w:tcPr>
            <w:tcW w:w="2268" w:type="dxa"/>
            <w:vAlign w:val="center"/>
          </w:tcPr>
          <w:p w14:paraId="25478BC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на свежем воздухе;</w:t>
            </w:r>
          </w:p>
        </w:tc>
        <w:tc>
          <w:tcPr>
            <w:tcW w:w="2127" w:type="dxa"/>
            <w:vAlign w:val="center"/>
          </w:tcPr>
          <w:p w14:paraId="44C9F23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11E8AEAA" w14:textId="77777777" w:rsidTr="00EE23BD">
        <w:trPr>
          <w:trHeight w:val="315"/>
        </w:trPr>
        <w:tc>
          <w:tcPr>
            <w:tcW w:w="567" w:type="dxa"/>
            <w:vMerge/>
            <w:vAlign w:val="center"/>
          </w:tcPr>
          <w:p w14:paraId="11BC27A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A4A892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87CD306"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07B83AA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«Мы спортивная семья!».</w:t>
            </w:r>
          </w:p>
        </w:tc>
        <w:tc>
          <w:tcPr>
            <w:tcW w:w="2268" w:type="dxa"/>
            <w:vAlign w:val="center"/>
          </w:tcPr>
          <w:p w14:paraId="41AF490D"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-спортивные эстафеты;</w:t>
            </w:r>
          </w:p>
        </w:tc>
        <w:tc>
          <w:tcPr>
            <w:tcW w:w="2127" w:type="dxa"/>
            <w:vAlign w:val="center"/>
          </w:tcPr>
          <w:p w14:paraId="7C92418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28497767" w14:textId="77777777" w:rsidTr="00EE23BD">
        <w:trPr>
          <w:trHeight w:val="50"/>
        </w:trPr>
        <w:tc>
          <w:tcPr>
            <w:tcW w:w="567" w:type="dxa"/>
            <w:vMerge/>
            <w:vAlign w:val="center"/>
          </w:tcPr>
          <w:p w14:paraId="2681625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CA6480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225CC4C"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1F1B495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«Где живут витамины?».</w:t>
            </w:r>
          </w:p>
        </w:tc>
        <w:tc>
          <w:tcPr>
            <w:tcW w:w="2268" w:type="dxa"/>
            <w:vAlign w:val="center"/>
          </w:tcPr>
          <w:p w14:paraId="74D95E4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201C0A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10107D46" w14:textId="77777777" w:rsidTr="00EE23BD">
        <w:trPr>
          <w:trHeight w:val="50"/>
        </w:trPr>
        <w:tc>
          <w:tcPr>
            <w:tcW w:w="567" w:type="dxa"/>
            <w:vMerge/>
            <w:vAlign w:val="center"/>
          </w:tcPr>
          <w:p w14:paraId="257679FE"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D32DB5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31673AD"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7F60751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«Покорители вселенной».</w:t>
            </w:r>
          </w:p>
        </w:tc>
        <w:tc>
          <w:tcPr>
            <w:tcW w:w="2268" w:type="dxa"/>
            <w:vAlign w:val="center"/>
          </w:tcPr>
          <w:p w14:paraId="3279950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7D57101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22A10A1E" w14:textId="77777777" w:rsidTr="00EE23BD">
        <w:trPr>
          <w:trHeight w:val="435"/>
        </w:trPr>
        <w:tc>
          <w:tcPr>
            <w:tcW w:w="567" w:type="dxa"/>
            <w:vMerge/>
            <w:vAlign w:val="center"/>
          </w:tcPr>
          <w:p w14:paraId="63A2AE4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30507C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3082E4B" w14:textId="77777777" w:rsidR="00DB2A46" w:rsidRPr="009E7097" w:rsidRDefault="00DB2A46" w:rsidP="005D2F6A">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tcPr>
          <w:p w14:paraId="0BE4B45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«Спортивные эстафеты».</w:t>
            </w:r>
          </w:p>
        </w:tc>
        <w:tc>
          <w:tcPr>
            <w:tcW w:w="2268" w:type="dxa"/>
            <w:vAlign w:val="center"/>
          </w:tcPr>
          <w:p w14:paraId="5FE8015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w:t>
            </w:r>
            <w:r w:rsidR="00EE23BD">
              <w:rPr>
                <w:rFonts w:ascii="Times New Roman" w:hAnsi="Times New Roman" w:cs="Times New Roman"/>
                <w:sz w:val="20"/>
                <w:szCs w:val="20"/>
              </w:rPr>
              <w:t>игра по станциям</w:t>
            </w:r>
          </w:p>
        </w:tc>
        <w:tc>
          <w:tcPr>
            <w:tcW w:w="2127" w:type="dxa"/>
            <w:vAlign w:val="center"/>
          </w:tcPr>
          <w:p w14:paraId="6288513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7473C8A7" w14:textId="77777777" w:rsidTr="00EE23BD">
        <w:trPr>
          <w:trHeight w:val="873"/>
        </w:trPr>
        <w:tc>
          <w:tcPr>
            <w:tcW w:w="567" w:type="dxa"/>
            <w:vMerge w:val="restart"/>
            <w:vAlign w:val="center"/>
          </w:tcPr>
          <w:p w14:paraId="170DF7E5"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2.</w:t>
            </w:r>
          </w:p>
        </w:tc>
        <w:tc>
          <w:tcPr>
            <w:tcW w:w="851" w:type="dxa"/>
            <w:vMerge w:val="restart"/>
            <w:textDirection w:val="btLr"/>
            <w:vAlign w:val="center"/>
          </w:tcPr>
          <w:p w14:paraId="0DEBBB40"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Нравственное и духовное воспитание</w:t>
            </w:r>
          </w:p>
        </w:tc>
        <w:tc>
          <w:tcPr>
            <w:tcW w:w="4961" w:type="dxa"/>
            <w:vMerge w:val="restart"/>
            <w:vAlign w:val="center"/>
          </w:tcPr>
          <w:p w14:paraId="277B3C6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 у обучающихся:</w:t>
            </w:r>
          </w:p>
          <w:p w14:paraId="3DC9E19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-ценностных представлений о морали, об основных </w:t>
            </w:r>
          </w:p>
          <w:p w14:paraId="04E015F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понятиях этики</w:t>
            </w:r>
            <w:r w:rsidR="00F758DE" w:rsidRPr="009E7097">
              <w:rPr>
                <w:rFonts w:ascii="Times New Roman" w:hAnsi="Times New Roman" w:cs="Times New Roman"/>
                <w:sz w:val="20"/>
                <w:szCs w:val="20"/>
              </w:rPr>
              <w:t xml:space="preserve"> (добро и зло, </w:t>
            </w:r>
            <w:r w:rsidRPr="009E7097">
              <w:rPr>
                <w:rFonts w:ascii="Times New Roman" w:hAnsi="Times New Roman" w:cs="Times New Roman"/>
                <w:sz w:val="20"/>
                <w:szCs w:val="20"/>
              </w:rPr>
              <w:t>справедливость,</w:t>
            </w:r>
          </w:p>
          <w:p w14:paraId="23B7F38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милосердие,</w:t>
            </w:r>
          </w:p>
          <w:p w14:paraId="63068ED5" w14:textId="77777777" w:rsidR="00DB2A46" w:rsidRPr="009E7097" w:rsidRDefault="005B6B16" w:rsidP="005D2F6A">
            <w:pPr>
              <w:contextualSpacing/>
              <w:rPr>
                <w:rFonts w:ascii="Times New Roman" w:hAnsi="Times New Roman" w:cs="Times New Roman"/>
                <w:sz w:val="20"/>
                <w:szCs w:val="20"/>
              </w:rPr>
            </w:pPr>
            <w:r>
              <w:rPr>
                <w:rFonts w:ascii="Times New Roman" w:hAnsi="Times New Roman" w:cs="Times New Roman"/>
                <w:sz w:val="20"/>
                <w:szCs w:val="20"/>
              </w:rPr>
              <w:t>достоинство и др.</w:t>
            </w:r>
            <w:r w:rsidR="00DB2A46" w:rsidRPr="009E7097">
              <w:rPr>
                <w:rFonts w:ascii="Times New Roman" w:hAnsi="Times New Roman" w:cs="Times New Roman"/>
                <w:sz w:val="20"/>
                <w:szCs w:val="20"/>
              </w:rPr>
              <w:t>);</w:t>
            </w:r>
          </w:p>
          <w:p w14:paraId="0DA266D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-представлений о духовных ценностях народов России, об истории развития и взаимодействия национальных культур.</w:t>
            </w:r>
          </w:p>
        </w:tc>
        <w:tc>
          <w:tcPr>
            <w:tcW w:w="3685" w:type="dxa"/>
            <w:vAlign w:val="center"/>
          </w:tcPr>
          <w:p w14:paraId="2A4FD0F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«Добро пожаловать в детский клуб «Чайка».</w:t>
            </w:r>
          </w:p>
          <w:p w14:paraId="5310A0E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«Ежели вы вежливы».</w:t>
            </w:r>
          </w:p>
        </w:tc>
        <w:tc>
          <w:tcPr>
            <w:tcW w:w="2268" w:type="dxa"/>
            <w:vAlign w:val="center"/>
          </w:tcPr>
          <w:p w14:paraId="3FF9531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-обыгрывание и обсуждение ситуации;</w:t>
            </w:r>
          </w:p>
          <w:p w14:paraId="5AF6B59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45A20A5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 октябрь</w:t>
            </w:r>
          </w:p>
        </w:tc>
      </w:tr>
      <w:tr w:rsidR="00DB2A46" w:rsidRPr="005D2F6A" w14:paraId="52EB78B0" w14:textId="77777777" w:rsidTr="00EE23BD">
        <w:trPr>
          <w:trHeight w:val="600"/>
        </w:trPr>
        <w:tc>
          <w:tcPr>
            <w:tcW w:w="567" w:type="dxa"/>
            <w:vMerge/>
            <w:vAlign w:val="center"/>
          </w:tcPr>
          <w:p w14:paraId="18E5A415"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CD4856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00DCC94"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C6E2AA5" w14:textId="57718F75"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«Сильных не бойся,</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слабых защищай».</w:t>
            </w:r>
          </w:p>
        </w:tc>
        <w:tc>
          <w:tcPr>
            <w:tcW w:w="2268" w:type="dxa"/>
            <w:vAlign w:val="center"/>
          </w:tcPr>
          <w:p w14:paraId="5966F6D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E17D24B"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ноябрь</w:t>
            </w:r>
          </w:p>
        </w:tc>
      </w:tr>
      <w:tr w:rsidR="00DB2A46" w:rsidRPr="005D2F6A" w14:paraId="140E68A5" w14:textId="77777777" w:rsidTr="00EE23BD">
        <w:trPr>
          <w:trHeight w:val="375"/>
        </w:trPr>
        <w:tc>
          <w:tcPr>
            <w:tcW w:w="567" w:type="dxa"/>
            <w:vMerge/>
            <w:vAlign w:val="center"/>
          </w:tcPr>
          <w:p w14:paraId="2E81D1EE"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55F50B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4A800E6"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C376CE4"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«Что значит быть добрым?»</w:t>
            </w:r>
          </w:p>
        </w:tc>
        <w:tc>
          <w:tcPr>
            <w:tcW w:w="2268" w:type="dxa"/>
            <w:vAlign w:val="center"/>
          </w:tcPr>
          <w:p w14:paraId="2559520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w:t>
            </w:r>
          </w:p>
        </w:tc>
        <w:tc>
          <w:tcPr>
            <w:tcW w:w="2127" w:type="dxa"/>
            <w:vAlign w:val="center"/>
          </w:tcPr>
          <w:p w14:paraId="6EAD93DD"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декабрь</w:t>
            </w:r>
          </w:p>
        </w:tc>
      </w:tr>
      <w:tr w:rsidR="00DB2A46" w:rsidRPr="005D2F6A" w14:paraId="54B574C7" w14:textId="77777777" w:rsidTr="00EE23BD">
        <w:trPr>
          <w:trHeight w:val="510"/>
        </w:trPr>
        <w:tc>
          <w:tcPr>
            <w:tcW w:w="567" w:type="dxa"/>
            <w:vMerge/>
            <w:vAlign w:val="center"/>
          </w:tcPr>
          <w:p w14:paraId="07D13007"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7F2C24D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B8EB4C2"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0CB9502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«Наземный транспорт».</w:t>
            </w:r>
          </w:p>
        </w:tc>
        <w:tc>
          <w:tcPr>
            <w:tcW w:w="2268" w:type="dxa"/>
            <w:vAlign w:val="center"/>
          </w:tcPr>
          <w:p w14:paraId="3C45455B" w14:textId="77777777" w:rsidR="00DB2A46" w:rsidRPr="009E7097" w:rsidRDefault="00F758DE"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00DB2A46" w:rsidRPr="009E7097">
              <w:rPr>
                <w:rFonts w:ascii="Times New Roman" w:hAnsi="Times New Roman" w:cs="Times New Roman"/>
                <w:sz w:val="20"/>
                <w:szCs w:val="20"/>
              </w:rPr>
              <w:t>обыгрывание ситуации и обсуждение</w:t>
            </w:r>
          </w:p>
        </w:tc>
        <w:tc>
          <w:tcPr>
            <w:tcW w:w="2127" w:type="dxa"/>
            <w:vAlign w:val="center"/>
          </w:tcPr>
          <w:p w14:paraId="488295B1"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январь</w:t>
            </w:r>
          </w:p>
        </w:tc>
      </w:tr>
      <w:tr w:rsidR="00DB2A46" w:rsidRPr="005D2F6A" w14:paraId="44936D0C" w14:textId="77777777" w:rsidTr="00EE23BD">
        <w:trPr>
          <w:trHeight w:val="420"/>
        </w:trPr>
        <w:tc>
          <w:tcPr>
            <w:tcW w:w="567" w:type="dxa"/>
            <w:vMerge/>
            <w:vAlign w:val="center"/>
          </w:tcPr>
          <w:p w14:paraId="504DC917"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328462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B192FD9"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04D69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«Посмотрим на себя со стороны»</w:t>
            </w:r>
          </w:p>
        </w:tc>
        <w:tc>
          <w:tcPr>
            <w:tcW w:w="2268" w:type="dxa"/>
            <w:vAlign w:val="center"/>
          </w:tcPr>
          <w:p w14:paraId="54C9D3C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DCE0B46"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февраль</w:t>
            </w:r>
          </w:p>
        </w:tc>
      </w:tr>
      <w:tr w:rsidR="00DB2A46" w:rsidRPr="005D2F6A" w14:paraId="43C2E4B1" w14:textId="77777777" w:rsidTr="00EE23BD">
        <w:trPr>
          <w:trHeight w:val="314"/>
        </w:trPr>
        <w:tc>
          <w:tcPr>
            <w:tcW w:w="567" w:type="dxa"/>
            <w:vMerge/>
            <w:vAlign w:val="center"/>
          </w:tcPr>
          <w:p w14:paraId="66CB3F6C"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E4CF8D0"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09F21098"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67340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мама, лучше всех!»</w:t>
            </w:r>
          </w:p>
        </w:tc>
        <w:tc>
          <w:tcPr>
            <w:tcW w:w="2268" w:type="dxa"/>
            <w:vAlign w:val="center"/>
          </w:tcPr>
          <w:p w14:paraId="2E72F271"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0ACBB3F1"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589826A6" w14:textId="77777777" w:rsidTr="00EE23BD">
        <w:trPr>
          <w:trHeight w:val="240"/>
        </w:trPr>
        <w:tc>
          <w:tcPr>
            <w:tcW w:w="567" w:type="dxa"/>
            <w:vMerge/>
            <w:vAlign w:val="center"/>
          </w:tcPr>
          <w:p w14:paraId="26CC205C"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0023CE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0E6DE00"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3DFAAC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«Лучше горькая правда, чем сладкая ложь».</w:t>
            </w:r>
          </w:p>
        </w:tc>
        <w:tc>
          <w:tcPr>
            <w:tcW w:w="2268" w:type="dxa"/>
            <w:vAlign w:val="center"/>
          </w:tcPr>
          <w:p w14:paraId="16A7509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w:t>
            </w:r>
            <w:r w:rsidR="00EE23BD">
              <w:rPr>
                <w:rFonts w:ascii="Times New Roman" w:hAnsi="Times New Roman" w:cs="Times New Roman"/>
                <w:sz w:val="20"/>
                <w:szCs w:val="20"/>
              </w:rPr>
              <w:t>еседа</w:t>
            </w:r>
          </w:p>
        </w:tc>
        <w:tc>
          <w:tcPr>
            <w:tcW w:w="2127" w:type="dxa"/>
            <w:vAlign w:val="center"/>
          </w:tcPr>
          <w:p w14:paraId="2BCC52FB"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апрель</w:t>
            </w:r>
          </w:p>
        </w:tc>
      </w:tr>
      <w:tr w:rsidR="00DB2A46" w:rsidRPr="005D2F6A" w14:paraId="5DF097F7" w14:textId="77777777" w:rsidTr="00EE23BD">
        <w:trPr>
          <w:trHeight w:val="255"/>
        </w:trPr>
        <w:tc>
          <w:tcPr>
            <w:tcW w:w="567" w:type="dxa"/>
            <w:vMerge/>
            <w:vAlign w:val="center"/>
          </w:tcPr>
          <w:p w14:paraId="600F825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E096F1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AF6E958"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D62ACB6" w14:textId="57AB087D"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«Труд человека кормит,</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а лень портит».</w:t>
            </w:r>
          </w:p>
        </w:tc>
        <w:tc>
          <w:tcPr>
            <w:tcW w:w="2268" w:type="dxa"/>
            <w:vAlign w:val="center"/>
          </w:tcPr>
          <w:p w14:paraId="5D88907E"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-час общения</w:t>
            </w:r>
          </w:p>
        </w:tc>
        <w:tc>
          <w:tcPr>
            <w:tcW w:w="2127" w:type="dxa"/>
          </w:tcPr>
          <w:p w14:paraId="5B1C0B76" w14:textId="77777777" w:rsidR="00DB2A46" w:rsidRPr="009E7097" w:rsidRDefault="00DB2A46" w:rsidP="000E7E6D">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май</w:t>
            </w:r>
          </w:p>
        </w:tc>
      </w:tr>
      <w:tr w:rsidR="00DB2A46" w:rsidRPr="005D2F6A" w14:paraId="048FFE26" w14:textId="77777777" w:rsidTr="00EE23BD">
        <w:trPr>
          <w:trHeight w:val="50"/>
        </w:trPr>
        <w:tc>
          <w:tcPr>
            <w:tcW w:w="567" w:type="dxa"/>
            <w:vMerge w:val="restart"/>
            <w:vAlign w:val="center"/>
          </w:tcPr>
          <w:p w14:paraId="7202C05C"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3.</w:t>
            </w:r>
          </w:p>
        </w:tc>
        <w:tc>
          <w:tcPr>
            <w:tcW w:w="851" w:type="dxa"/>
            <w:vMerge w:val="restart"/>
            <w:textDirection w:val="btLr"/>
            <w:vAlign w:val="center"/>
          </w:tcPr>
          <w:p w14:paraId="6E9A7D42"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Гражданско - патриотическо</w:t>
            </w:r>
          </w:p>
          <w:p w14:paraId="37C44649"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7FC93B5A" w14:textId="20273AF2"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r w:rsidRPr="009E7097">
              <w:rPr>
                <w:rFonts w:ascii="Times New Roman" w:eastAsia="StandardSymL" w:hAnsi="Times New Roman" w:cs="Times New Roman"/>
                <w:sz w:val="20"/>
                <w:szCs w:val="20"/>
                <w:lang w:eastAsia="ru-RU"/>
              </w:rPr>
              <w:t>-воспитание уважения к</w:t>
            </w:r>
            <w:r w:rsidR="00710E0A">
              <w:rPr>
                <w:rFonts w:ascii="Times New Roman" w:eastAsia="StandardSymL" w:hAnsi="Times New Roman" w:cs="Times New Roman"/>
                <w:sz w:val="20"/>
                <w:szCs w:val="20"/>
                <w:lang w:eastAsia="ru-RU"/>
              </w:rPr>
              <w:t xml:space="preserve"> </w:t>
            </w:r>
            <w:r w:rsidRPr="009E7097">
              <w:rPr>
                <w:rFonts w:ascii="Times New Roman" w:eastAsia="StandardSymL" w:hAnsi="Times New Roman" w:cs="Times New Roman"/>
                <w:sz w:val="20"/>
                <w:szCs w:val="20"/>
                <w:lang w:eastAsia="ru-RU"/>
              </w:rPr>
              <w:t>правам, свободам и обязанностям человека;</w:t>
            </w:r>
          </w:p>
          <w:p w14:paraId="65F6EDEB"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r w:rsidRPr="009E7097">
              <w:rPr>
                <w:rFonts w:ascii="Times New Roman" w:eastAsia="StandardSymL" w:hAnsi="Times New Roman" w:cs="Times New Roman"/>
                <w:sz w:val="20"/>
                <w:szCs w:val="20"/>
                <w:lang w:eastAsia="ru-RU"/>
              </w:rPr>
              <w:t>- формирование ценностных представлений об уважении</w:t>
            </w:r>
          </w:p>
          <w:p w14:paraId="4D1244E2" w14:textId="66993F88" w:rsidR="00DB2A46" w:rsidRPr="009E7097" w:rsidRDefault="00F758DE" w:rsidP="005D2F6A">
            <w:pPr>
              <w:autoSpaceDE w:val="0"/>
              <w:autoSpaceDN w:val="0"/>
              <w:adjustRightInd w:val="0"/>
              <w:contextualSpacing/>
              <w:rPr>
                <w:rFonts w:ascii="Times New Roman" w:hAnsi="Times New Roman" w:cs="Times New Roman"/>
                <w:b/>
                <w:sz w:val="20"/>
                <w:szCs w:val="20"/>
              </w:rPr>
            </w:pPr>
            <w:r w:rsidRPr="009E7097">
              <w:rPr>
                <w:rFonts w:ascii="Times New Roman" w:eastAsia="StandardSymL" w:hAnsi="Times New Roman" w:cs="Times New Roman"/>
                <w:sz w:val="20"/>
                <w:szCs w:val="20"/>
                <w:lang w:eastAsia="ru-RU"/>
              </w:rPr>
              <w:t>к России и её народам,</w:t>
            </w:r>
            <w:r w:rsidR="00710E0A">
              <w:rPr>
                <w:rFonts w:ascii="Times New Roman" w:eastAsia="StandardSymL" w:hAnsi="Times New Roman" w:cs="Times New Roman"/>
                <w:sz w:val="20"/>
                <w:szCs w:val="20"/>
                <w:lang w:eastAsia="ru-RU"/>
              </w:rPr>
              <w:t xml:space="preserve"> </w:t>
            </w:r>
            <w:r w:rsidRPr="009E7097">
              <w:rPr>
                <w:rFonts w:ascii="Times New Roman" w:eastAsia="StandardSymL" w:hAnsi="Times New Roman" w:cs="Times New Roman"/>
                <w:sz w:val="20"/>
                <w:szCs w:val="20"/>
                <w:lang w:eastAsia="ru-RU"/>
              </w:rPr>
              <w:t>к своей малой родине</w:t>
            </w:r>
          </w:p>
        </w:tc>
        <w:tc>
          <w:tcPr>
            <w:tcW w:w="3685" w:type="dxa"/>
            <w:vAlign w:val="center"/>
          </w:tcPr>
          <w:p w14:paraId="50E97D4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родословная».</w:t>
            </w:r>
          </w:p>
        </w:tc>
        <w:tc>
          <w:tcPr>
            <w:tcW w:w="2268" w:type="dxa"/>
            <w:vAlign w:val="center"/>
          </w:tcPr>
          <w:p w14:paraId="2876D05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-выставка;</w:t>
            </w:r>
          </w:p>
        </w:tc>
        <w:tc>
          <w:tcPr>
            <w:tcW w:w="2127" w:type="dxa"/>
            <w:vAlign w:val="center"/>
          </w:tcPr>
          <w:p w14:paraId="7123C6D6"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сентябрь</w:t>
            </w:r>
          </w:p>
        </w:tc>
      </w:tr>
      <w:tr w:rsidR="00DB2A46" w:rsidRPr="005D2F6A" w14:paraId="56586468" w14:textId="77777777" w:rsidTr="009E7097">
        <w:trPr>
          <w:trHeight w:val="300"/>
        </w:trPr>
        <w:tc>
          <w:tcPr>
            <w:tcW w:w="567" w:type="dxa"/>
            <w:vMerge/>
          </w:tcPr>
          <w:p w14:paraId="2315BBC4"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3D11E61"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5887305A"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5556C09D"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«Мой  город Оренбург!».</w:t>
            </w:r>
          </w:p>
        </w:tc>
        <w:tc>
          <w:tcPr>
            <w:tcW w:w="2268" w:type="dxa"/>
            <w:vAlign w:val="center"/>
          </w:tcPr>
          <w:p w14:paraId="7C2831A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-экскурсия;</w:t>
            </w:r>
          </w:p>
        </w:tc>
        <w:tc>
          <w:tcPr>
            <w:tcW w:w="2127" w:type="dxa"/>
            <w:vAlign w:val="center"/>
          </w:tcPr>
          <w:p w14:paraId="2D05E614"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октябрь</w:t>
            </w:r>
          </w:p>
        </w:tc>
      </w:tr>
      <w:tr w:rsidR="00DB2A46" w:rsidRPr="005D2F6A" w14:paraId="094DA678" w14:textId="77777777" w:rsidTr="009E7097">
        <w:trPr>
          <w:trHeight w:val="240"/>
        </w:trPr>
        <w:tc>
          <w:tcPr>
            <w:tcW w:w="567" w:type="dxa"/>
            <w:vMerge/>
          </w:tcPr>
          <w:p w14:paraId="1810CD24"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79A8C02"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5EFA0FD4"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3A3E0F75"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«День народного единства».</w:t>
            </w:r>
          </w:p>
        </w:tc>
        <w:tc>
          <w:tcPr>
            <w:tcW w:w="2268" w:type="dxa"/>
            <w:vAlign w:val="center"/>
          </w:tcPr>
          <w:p w14:paraId="79E3D45E"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-час общения;</w:t>
            </w:r>
          </w:p>
        </w:tc>
        <w:tc>
          <w:tcPr>
            <w:tcW w:w="2127" w:type="dxa"/>
            <w:vAlign w:val="center"/>
          </w:tcPr>
          <w:p w14:paraId="34570453"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ноябрь</w:t>
            </w:r>
          </w:p>
        </w:tc>
      </w:tr>
      <w:tr w:rsidR="00DB2A46" w:rsidRPr="005D2F6A" w14:paraId="2E8889D7" w14:textId="77777777" w:rsidTr="009E7097">
        <w:trPr>
          <w:trHeight w:val="360"/>
        </w:trPr>
        <w:tc>
          <w:tcPr>
            <w:tcW w:w="567" w:type="dxa"/>
            <w:vMerge/>
          </w:tcPr>
          <w:p w14:paraId="02F7F38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D475DA2"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35E001E5"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6DB58A4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«Наше государство-Российская Федерация».</w:t>
            </w:r>
          </w:p>
        </w:tc>
        <w:tc>
          <w:tcPr>
            <w:tcW w:w="2268" w:type="dxa"/>
            <w:vAlign w:val="center"/>
          </w:tcPr>
          <w:p w14:paraId="6886A8B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 (знакомство с флагом, гербом и гимном России;</w:t>
            </w:r>
          </w:p>
        </w:tc>
        <w:tc>
          <w:tcPr>
            <w:tcW w:w="2127" w:type="dxa"/>
            <w:vAlign w:val="center"/>
          </w:tcPr>
          <w:p w14:paraId="1102ABE1"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декабрь</w:t>
            </w:r>
          </w:p>
        </w:tc>
      </w:tr>
      <w:tr w:rsidR="00DB2A46" w:rsidRPr="005D2F6A" w14:paraId="40FEFC2C" w14:textId="77777777" w:rsidTr="009E7097">
        <w:trPr>
          <w:trHeight w:val="50"/>
        </w:trPr>
        <w:tc>
          <w:tcPr>
            <w:tcW w:w="567" w:type="dxa"/>
            <w:vMerge/>
          </w:tcPr>
          <w:p w14:paraId="471CD24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7BC9B9B"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59AA55A9"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76A511C1" w14:textId="59532AAE"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Страна,</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где мы живём».</w:t>
            </w:r>
          </w:p>
        </w:tc>
        <w:tc>
          <w:tcPr>
            <w:tcW w:w="2268" w:type="dxa"/>
            <w:vAlign w:val="center"/>
          </w:tcPr>
          <w:p w14:paraId="35A6FF6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2A076EB"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январь</w:t>
            </w:r>
          </w:p>
        </w:tc>
      </w:tr>
      <w:tr w:rsidR="00DB2A46" w:rsidRPr="005D2F6A" w14:paraId="554352AE" w14:textId="77777777" w:rsidTr="009E7097">
        <w:trPr>
          <w:trHeight w:val="360"/>
        </w:trPr>
        <w:tc>
          <w:tcPr>
            <w:tcW w:w="567" w:type="dxa"/>
            <w:vMerge/>
          </w:tcPr>
          <w:p w14:paraId="111D05E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178CB5C"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321E4ABC"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4F25DE9F"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Мы юные Защитники!».</w:t>
            </w:r>
          </w:p>
        </w:tc>
        <w:tc>
          <w:tcPr>
            <w:tcW w:w="2268" w:type="dxa"/>
            <w:vAlign w:val="center"/>
          </w:tcPr>
          <w:p w14:paraId="7ADA48C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3281F3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4BF6EC42" w14:textId="77777777" w:rsidTr="009E7097">
        <w:trPr>
          <w:trHeight w:val="330"/>
        </w:trPr>
        <w:tc>
          <w:tcPr>
            <w:tcW w:w="567" w:type="dxa"/>
            <w:vMerge/>
          </w:tcPr>
          <w:p w14:paraId="12C7D02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6893413"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289F7074"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07A9EAC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«Россия-многонациональная страна»</w:t>
            </w:r>
          </w:p>
        </w:tc>
        <w:tc>
          <w:tcPr>
            <w:tcW w:w="2268" w:type="dxa"/>
            <w:vAlign w:val="center"/>
          </w:tcPr>
          <w:p w14:paraId="1CA0CFE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05585B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617ACA8D" w14:textId="77777777" w:rsidTr="009E7097">
        <w:trPr>
          <w:trHeight w:val="321"/>
        </w:trPr>
        <w:tc>
          <w:tcPr>
            <w:tcW w:w="567" w:type="dxa"/>
            <w:vMerge/>
          </w:tcPr>
          <w:p w14:paraId="5AD27DB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82D91DF"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67420149"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6A382F3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«Земля - наш общий дом»</w:t>
            </w:r>
          </w:p>
        </w:tc>
        <w:tc>
          <w:tcPr>
            <w:tcW w:w="2268" w:type="dxa"/>
            <w:vAlign w:val="center"/>
          </w:tcPr>
          <w:p w14:paraId="0878988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 рассматри</w:t>
            </w:r>
            <w:r w:rsidR="000E7E6D">
              <w:rPr>
                <w:rFonts w:ascii="Times New Roman" w:hAnsi="Times New Roman" w:cs="Times New Roman"/>
                <w:sz w:val="20"/>
                <w:szCs w:val="20"/>
              </w:rPr>
              <w:t>в</w:t>
            </w:r>
            <w:r w:rsidRPr="009E7097">
              <w:rPr>
                <w:rFonts w:ascii="Times New Roman" w:hAnsi="Times New Roman" w:cs="Times New Roman"/>
                <w:sz w:val="20"/>
                <w:szCs w:val="20"/>
              </w:rPr>
              <w:t>ание</w:t>
            </w:r>
          </w:p>
          <w:p w14:paraId="157FCEA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иллюстраций</w:t>
            </w:r>
          </w:p>
        </w:tc>
        <w:tc>
          <w:tcPr>
            <w:tcW w:w="2127" w:type="dxa"/>
            <w:vAlign w:val="center"/>
          </w:tcPr>
          <w:p w14:paraId="6326C5B0"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апрель</w:t>
            </w:r>
          </w:p>
        </w:tc>
      </w:tr>
      <w:tr w:rsidR="00DB2A46" w:rsidRPr="005D2F6A" w14:paraId="1EEA11D5" w14:textId="77777777" w:rsidTr="009E7097">
        <w:trPr>
          <w:trHeight w:val="974"/>
        </w:trPr>
        <w:tc>
          <w:tcPr>
            <w:tcW w:w="567" w:type="dxa"/>
            <w:vMerge/>
          </w:tcPr>
          <w:p w14:paraId="3EB9665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9987072" w14:textId="77777777" w:rsidR="00DB2A46" w:rsidRPr="009E7097" w:rsidRDefault="00DB2A46" w:rsidP="005D2F6A">
            <w:pPr>
              <w:ind w:left="113" w:right="113"/>
              <w:contextualSpacing/>
              <w:jc w:val="center"/>
              <w:rPr>
                <w:rFonts w:ascii="Times New Roman" w:hAnsi="Times New Roman" w:cs="Times New Roman"/>
                <w:b/>
                <w:color w:val="FF0000"/>
                <w:sz w:val="20"/>
                <w:szCs w:val="20"/>
              </w:rPr>
            </w:pPr>
          </w:p>
        </w:tc>
        <w:tc>
          <w:tcPr>
            <w:tcW w:w="4961" w:type="dxa"/>
            <w:vMerge/>
          </w:tcPr>
          <w:p w14:paraId="181EB8E2" w14:textId="77777777" w:rsidR="00DB2A46" w:rsidRPr="009E7097" w:rsidRDefault="00DB2A46" w:rsidP="005D2F6A">
            <w:pPr>
              <w:autoSpaceDE w:val="0"/>
              <w:autoSpaceDN w:val="0"/>
              <w:adjustRightInd w:val="0"/>
              <w:contextualSpacing/>
              <w:rPr>
                <w:rFonts w:ascii="Times New Roman" w:eastAsia="StandardSymL" w:hAnsi="Times New Roman" w:cs="Times New Roman"/>
                <w:sz w:val="20"/>
                <w:szCs w:val="20"/>
                <w:lang w:eastAsia="ru-RU"/>
              </w:rPr>
            </w:pPr>
          </w:p>
        </w:tc>
        <w:tc>
          <w:tcPr>
            <w:tcW w:w="3685" w:type="dxa"/>
            <w:vAlign w:val="center"/>
          </w:tcPr>
          <w:p w14:paraId="6DA7660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«Этот День Победы».</w:t>
            </w:r>
          </w:p>
        </w:tc>
        <w:tc>
          <w:tcPr>
            <w:tcW w:w="2268" w:type="dxa"/>
            <w:vAlign w:val="center"/>
          </w:tcPr>
          <w:p w14:paraId="4A030A84"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экскурсия в выставочный комплек</w:t>
            </w:r>
            <w:r w:rsidR="009F355D" w:rsidRPr="009E7097">
              <w:rPr>
                <w:rFonts w:ascii="Times New Roman" w:eastAsia="Times New Roman" w:hAnsi="Times New Roman" w:cs="Times New Roman"/>
                <w:sz w:val="20"/>
                <w:szCs w:val="20"/>
                <w:lang w:eastAsia="ru-RU"/>
              </w:rPr>
              <w:t>с «Салют, Победа!» и Дом памяти</w:t>
            </w:r>
          </w:p>
        </w:tc>
        <w:tc>
          <w:tcPr>
            <w:tcW w:w="2127" w:type="dxa"/>
            <w:vAlign w:val="center"/>
          </w:tcPr>
          <w:p w14:paraId="71B7454A" w14:textId="77777777" w:rsidR="00DB2A46" w:rsidRPr="009E7097" w:rsidRDefault="00DB2A46" w:rsidP="005D2F6A">
            <w:pPr>
              <w:contextualSpacing/>
              <w:jc w:val="center"/>
              <w:rPr>
                <w:rFonts w:ascii="Times New Roman" w:hAnsi="Times New Roman" w:cs="Times New Roman"/>
                <w:b/>
                <w:sz w:val="20"/>
                <w:szCs w:val="20"/>
              </w:rPr>
            </w:pPr>
            <w:r w:rsidRPr="009E7097">
              <w:rPr>
                <w:rFonts w:ascii="Times New Roman" w:hAnsi="Times New Roman" w:cs="Times New Roman"/>
                <w:sz w:val="20"/>
                <w:szCs w:val="20"/>
              </w:rPr>
              <w:t>май</w:t>
            </w:r>
          </w:p>
        </w:tc>
      </w:tr>
      <w:tr w:rsidR="00DB2A46" w:rsidRPr="005D2F6A" w14:paraId="5D1F4A26" w14:textId="77777777" w:rsidTr="00EE23BD">
        <w:trPr>
          <w:trHeight w:val="210"/>
        </w:trPr>
        <w:tc>
          <w:tcPr>
            <w:tcW w:w="567" w:type="dxa"/>
            <w:vMerge w:val="restart"/>
            <w:vAlign w:val="center"/>
          </w:tcPr>
          <w:p w14:paraId="14BAEC3A"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4.</w:t>
            </w:r>
          </w:p>
        </w:tc>
        <w:tc>
          <w:tcPr>
            <w:tcW w:w="851" w:type="dxa"/>
            <w:vMerge w:val="restart"/>
            <w:textDirection w:val="btLr"/>
            <w:vAlign w:val="center"/>
          </w:tcPr>
          <w:p w14:paraId="62052A5C"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Интеллектуальное</w:t>
            </w:r>
          </w:p>
          <w:p w14:paraId="7B36FB96"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075EA67A" w14:textId="3FF29BE3"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формирование отношения к образованию как общечеловеческой ценности, выражающейся в интересе</w:t>
            </w:r>
            <w:r w:rsidR="00710E0A">
              <w:rPr>
                <w:rFonts w:ascii="Times New Roman" w:eastAsia="Times New Roman" w:hAnsi="Times New Roman" w:cs="Times New Roman"/>
                <w:sz w:val="20"/>
                <w:szCs w:val="20"/>
                <w:lang w:eastAsia="ru-RU"/>
              </w:rPr>
              <w:t xml:space="preserve"> </w:t>
            </w:r>
            <w:r w:rsidRPr="009E7097">
              <w:rPr>
                <w:rFonts w:ascii="Times New Roman" w:eastAsia="Times New Roman" w:hAnsi="Times New Roman" w:cs="Times New Roman"/>
                <w:sz w:val="20"/>
                <w:szCs w:val="20"/>
                <w:lang w:eastAsia="ru-RU"/>
              </w:rPr>
              <w:t>уча</w:t>
            </w:r>
            <w:r w:rsidR="00640996" w:rsidRPr="009E7097">
              <w:rPr>
                <w:rFonts w:ascii="Times New Roman" w:eastAsia="Times New Roman" w:hAnsi="Times New Roman" w:cs="Times New Roman"/>
                <w:sz w:val="20"/>
                <w:szCs w:val="20"/>
                <w:lang w:eastAsia="ru-RU"/>
              </w:rPr>
              <w:t xml:space="preserve">щихся к знаниям, в стремлении к </w:t>
            </w:r>
            <w:r w:rsidRPr="009E7097">
              <w:rPr>
                <w:rFonts w:ascii="Times New Roman" w:eastAsia="Times New Roman" w:hAnsi="Times New Roman" w:cs="Times New Roman"/>
                <w:sz w:val="20"/>
                <w:szCs w:val="20"/>
                <w:lang w:eastAsia="ru-RU"/>
              </w:rPr>
              <w:t>достижению личного успеха в жизни.</w:t>
            </w:r>
          </w:p>
        </w:tc>
        <w:tc>
          <w:tcPr>
            <w:tcW w:w="3685" w:type="dxa"/>
            <w:vAlign w:val="center"/>
          </w:tcPr>
          <w:p w14:paraId="552548E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«Хочу всё знать!».</w:t>
            </w:r>
          </w:p>
        </w:tc>
        <w:tc>
          <w:tcPr>
            <w:tcW w:w="2268" w:type="dxa"/>
            <w:vAlign w:val="center"/>
          </w:tcPr>
          <w:p w14:paraId="126A6A5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177E235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7CB3076E" w14:textId="77777777" w:rsidTr="009E7097">
        <w:trPr>
          <w:trHeight w:val="450"/>
        </w:trPr>
        <w:tc>
          <w:tcPr>
            <w:tcW w:w="567" w:type="dxa"/>
            <w:vMerge/>
          </w:tcPr>
          <w:p w14:paraId="146C89D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2EFF3F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A6FFB50"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509141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Разумейкина!»</w:t>
            </w:r>
          </w:p>
        </w:tc>
        <w:tc>
          <w:tcPr>
            <w:tcW w:w="2268" w:type="dxa"/>
            <w:vAlign w:val="center"/>
          </w:tcPr>
          <w:p w14:paraId="2853882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279AE79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02758BCF" w14:textId="77777777" w:rsidTr="009E7097">
        <w:trPr>
          <w:trHeight w:val="501"/>
        </w:trPr>
        <w:tc>
          <w:tcPr>
            <w:tcW w:w="567" w:type="dxa"/>
            <w:vMerge/>
          </w:tcPr>
          <w:p w14:paraId="7B31120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48D752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1D52912"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9957CB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 «В мире удивительных открытий».</w:t>
            </w:r>
          </w:p>
        </w:tc>
        <w:tc>
          <w:tcPr>
            <w:tcW w:w="2268" w:type="dxa"/>
            <w:vAlign w:val="center"/>
          </w:tcPr>
          <w:p w14:paraId="06DD746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p w14:paraId="78C6A48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-продуктивная деятельность;</w:t>
            </w:r>
          </w:p>
        </w:tc>
        <w:tc>
          <w:tcPr>
            <w:tcW w:w="2127" w:type="dxa"/>
            <w:vAlign w:val="center"/>
          </w:tcPr>
          <w:p w14:paraId="77A2891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p w14:paraId="3172EEAF" w14:textId="77777777" w:rsidR="00DB2A46" w:rsidRPr="009E7097" w:rsidRDefault="00DB2A46" w:rsidP="005D2F6A">
            <w:pPr>
              <w:contextualSpacing/>
              <w:jc w:val="center"/>
              <w:rPr>
                <w:rFonts w:ascii="Times New Roman" w:hAnsi="Times New Roman" w:cs="Times New Roman"/>
                <w:sz w:val="20"/>
                <w:szCs w:val="20"/>
              </w:rPr>
            </w:pPr>
          </w:p>
          <w:p w14:paraId="213B7EA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718C5AB8" w14:textId="77777777" w:rsidTr="009E7097">
        <w:trPr>
          <w:trHeight w:val="420"/>
        </w:trPr>
        <w:tc>
          <w:tcPr>
            <w:tcW w:w="567" w:type="dxa"/>
            <w:vMerge/>
          </w:tcPr>
          <w:p w14:paraId="728122D8"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F229D7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E00162E"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45FB9C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сказки».</w:t>
            </w:r>
          </w:p>
        </w:tc>
        <w:tc>
          <w:tcPr>
            <w:tcW w:w="2268" w:type="dxa"/>
            <w:vAlign w:val="center"/>
          </w:tcPr>
          <w:p w14:paraId="1766E3A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613962B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6CF0C338" w14:textId="77777777" w:rsidTr="009E7097">
        <w:trPr>
          <w:trHeight w:val="420"/>
        </w:trPr>
        <w:tc>
          <w:tcPr>
            <w:tcW w:w="567" w:type="dxa"/>
            <w:vMerge/>
          </w:tcPr>
          <w:p w14:paraId="3081420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9CFB44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6043F38A"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9E2D69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«Когда и чём нужна смелость».</w:t>
            </w:r>
          </w:p>
        </w:tc>
        <w:tc>
          <w:tcPr>
            <w:tcW w:w="2268" w:type="dxa"/>
            <w:vAlign w:val="center"/>
          </w:tcPr>
          <w:p w14:paraId="7E502AE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48C143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38EDEA91" w14:textId="77777777" w:rsidTr="009E7097">
        <w:trPr>
          <w:trHeight w:val="270"/>
        </w:trPr>
        <w:tc>
          <w:tcPr>
            <w:tcW w:w="567" w:type="dxa"/>
            <w:vMerge/>
          </w:tcPr>
          <w:p w14:paraId="6B7E267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197800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0C172E57"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059700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ты знаешь о своих родителях».</w:t>
            </w:r>
          </w:p>
        </w:tc>
        <w:tc>
          <w:tcPr>
            <w:tcW w:w="2268" w:type="dxa"/>
            <w:vAlign w:val="center"/>
          </w:tcPr>
          <w:p w14:paraId="322AE39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tc>
        <w:tc>
          <w:tcPr>
            <w:tcW w:w="2127" w:type="dxa"/>
            <w:vAlign w:val="center"/>
          </w:tcPr>
          <w:p w14:paraId="326A73E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022C1200" w14:textId="77777777" w:rsidTr="009E7097">
        <w:trPr>
          <w:trHeight w:val="315"/>
        </w:trPr>
        <w:tc>
          <w:tcPr>
            <w:tcW w:w="567" w:type="dxa"/>
            <w:vMerge/>
          </w:tcPr>
          <w:p w14:paraId="1A4CA19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8E0847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8476656"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62DAA3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Оренбург-прежде и теперь.</w:t>
            </w:r>
          </w:p>
        </w:tc>
        <w:tc>
          <w:tcPr>
            <w:tcW w:w="2268" w:type="dxa"/>
            <w:vAlign w:val="center"/>
          </w:tcPr>
          <w:p w14:paraId="30E6CF1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21A2EB5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700FE420" w14:textId="77777777" w:rsidTr="009E7097">
        <w:trPr>
          <w:trHeight w:val="330"/>
        </w:trPr>
        <w:tc>
          <w:tcPr>
            <w:tcW w:w="567" w:type="dxa"/>
            <w:vMerge/>
          </w:tcPr>
          <w:p w14:paraId="6FBB3AD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CCDA784"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8A0807D"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06E404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чисел».</w:t>
            </w:r>
          </w:p>
        </w:tc>
        <w:tc>
          <w:tcPr>
            <w:tcW w:w="2268" w:type="dxa"/>
            <w:vAlign w:val="center"/>
          </w:tcPr>
          <w:p w14:paraId="60A3FFC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деятельность;</w:t>
            </w:r>
          </w:p>
        </w:tc>
        <w:tc>
          <w:tcPr>
            <w:tcW w:w="2127" w:type="dxa"/>
            <w:vAlign w:val="center"/>
          </w:tcPr>
          <w:p w14:paraId="0E97C93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291A11A8" w14:textId="77777777" w:rsidTr="00EE23BD">
        <w:trPr>
          <w:trHeight w:val="345"/>
        </w:trPr>
        <w:tc>
          <w:tcPr>
            <w:tcW w:w="567" w:type="dxa"/>
            <w:vMerge w:val="restart"/>
            <w:vAlign w:val="center"/>
          </w:tcPr>
          <w:p w14:paraId="2CAF9DF5"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5.</w:t>
            </w:r>
          </w:p>
        </w:tc>
        <w:tc>
          <w:tcPr>
            <w:tcW w:w="851" w:type="dxa"/>
            <w:vMerge w:val="restart"/>
            <w:textDirection w:val="btLr"/>
            <w:vAlign w:val="center"/>
          </w:tcPr>
          <w:p w14:paraId="684B7D11"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Социокультурное и медиакультурное</w:t>
            </w:r>
          </w:p>
          <w:p w14:paraId="3309F6CE"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воспитание</w:t>
            </w:r>
          </w:p>
        </w:tc>
        <w:tc>
          <w:tcPr>
            <w:tcW w:w="4961" w:type="dxa"/>
            <w:vMerge w:val="restart"/>
            <w:vAlign w:val="center"/>
          </w:tcPr>
          <w:p w14:paraId="204DF975" w14:textId="77777777" w:rsidR="00F758DE"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Times New Roman" w:hAnsi="Times New Roman" w:cs="Times New Roman"/>
                <w:sz w:val="20"/>
                <w:szCs w:val="20"/>
                <w:lang w:eastAsia="ru-RU"/>
              </w:rPr>
              <w:t>-формирование представлений о та</w:t>
            </w:r>
            <w:r w:rsidR="00F758DE" w:rsidRPr="009E7097">
              <w:rPr>
                <w:rFonts w:ascii="Times New Roman" w:eastAsia="Times New Roman" w:hAnsi="Times New Roman" w:cs="Times New Roman"/>
                <w:sz w:val="20"/>
                <w:szCs w:val="20"/>
                <w:lang w:eastAsia="ru-RU"/>
              </w:rPr>
              <w:t>ких понятиях как</w:t>
            </w:r>
            <w:r w:rsidRPr="009E7097">
              <w:rPr>
                <w:rFonts w:ascii="Times New Roman" w:eastAsia="Times New Roman" w:hAnsi="Times New Roman" w:cs="Times New Roman"/>
                <w:sz w:val="20"/>
                <w:szCs w:val="20"/>
                <w:lang w:eastAsia="ru-RU"/>
              </w:rPr>
              <w:t>, «миролюбие», «гражданское сог</w:t>
            </w:r>
            <w:r w:rsidR="00F758DE" w:rsidRPr="009E7097">
              <w:rPr>
                <w:rFonts w:ascii="Times New Roman" w:eastAsia="Times New Roman" w:hAnsi="Times New Roman" w:cs="Times New Roman"/>
                <w:sz w:val="20"/>
                <w:szCs w:val="20"/>
                <w:lang w:eastAsia="ru-RU"/>
              </w:rPr>
              <w:t>ласие»</w:t>
            </w:r>
          </w:p>
          <w:p w14:paraId="6A67AEF4"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p>
        </w:tc>
        <w:tc>
          <w:tcPr>
            <w:tcW w:w="3685" w:type="dxa"/>
            <w:vAlign w:val="center"/>
          </w:tcPr>
          <w:p w14:paraId="26AFC25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мы отдыхали летом».</w:t>
            </w:r>
          </w:p>
        </w:tc>
        <w:tc>
          <w:tcPr>
            <w:tcW w:w="2268" w:type="dxa"/>
            <w:vAlign w:val="center"/>
          </w:tcPr>
          <w:p w14:paraId="3FBFA5E7"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364C530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5CB2050F" w14:textId="77777777" w:rsidTr="00EE23BD">
        <w:trPr>
          <w:trHeight w:val="390"/>
        </w:trPr>
        <w:tc>
          <w:tcPr>
            <w:tcW w:w="567" w:type="dxa"/>
            <w:vMerge/>
            <w:vAlign w:val="center"/>
          </w:tcPr>
          <w:p w14:paraId="682412E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AF5FC9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9E7EA12"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10B9DB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«Приглашаю к разговору».</w:t>
            </w:r>
          </w:p>
        </w:tc>
        <w:tc>
          <w:tcPr>
            <w:tcW w:w="2268" w:type="dxa"/>
            <w:vAlign w:val="center"/>
          </w:tcPr>
          <w:p w14:paraId="25AF366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-час общения (терроризм);</w:t>
            </w:r>
          </w:p>
        </w:tc>
        <w:tc>
          <w:tcPr>
            <w:tcW w:w="2127" w:type="dxa"/>
            <w:vAlign w:val="center"/>
          </w:tcPr>
          <w:p w14:paraId="4DC6BF9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373D09E2" w14:textId="77777777" w:rsidTr="00EE23BD">
        <w:trPr>
          <w:trHeight w:val="390"/>
        </w:trPr>
        <w:tc>
          <w:tcPr>
            <w:tcW w:w="567" w:type="dxa"/>
            <w:vMerge/>
            <w:vAlign w:val="center"/>
          </w:tcPr>
          <w:p w14:paraId="3479098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26F94A1"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DA59F62"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5E0439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«Подозрительный предмет».</w:t>
            </w:r>
          </w:p>
        </w:tc>
        <w:tc>
          <w:tcPr>
            <w:tcW w:w="2268" w:type="dxa"/>
            <w:vAlign w:val="center"/>
          </w:tcPr>
          <w:p w14:paraId="478E2BF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43A2F8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069EE177" w14:textId="77777777" w:rsidTr="00EE23BD">
        <w:trPr>
          <w:trHeight w:val="495"/>
        </w:trPr>
        <w:tc>
          <w:tcPr>
            <w:tcW w:w="567" w:type="dxa"/>
            <w:vMerge/>
            <w:vAlign w:val="center"/>
          </w:tcPr>
          <w:p w14:paraId="3BB0E86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CD0DEA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3FABD0E"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5339CC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при угрозе теракта».</w:t>
            </w:r>
          </w:p>
        </w:tc>
        <w:tc>
          <w:tcPr>
            <w:tcW w:w="2268" w:type="dxa"/>
            <w:vAlign w:val="center"/>
          </w:tcPr>
          <w:p w14:paraId="2811435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-игровая ситуация;</w:t>
            </w:r>
          </w:p>
        </w:tc>
        <w:tc>
          <w:tcPr>
            <w:tcW w:w="2127" w:type="dxa"/>
            <w:vAlign w:val="center"/>
          </w:tcPr>
          <w:p w14:paraId="39517FC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2ABD091D" w14:textId="77777777" w:rsidTr="00EE23BD">
        <w:trPr>
          <w:trHeight w:val="123"/>
        </w:trPr>
        <w:tc>
          <w:tcPr>
            <w:tcW w:w="567" w:type="dxa"/>
            <w:vMerge/>
            <w:vAlign w:val="center"/>
          </w:tcPr>
          <w:p w14:paraId="183C373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9203B6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4931417"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976890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«Ребёнок и другие люди».</w:t>
            </w:r>
          </w:p>
        </w:tc>
        <w:tc>
          <w:tcPr>
            <w:tcW w:w="2268" w:type="dxa"/>
            <w:vAlign w:val="center"/>
          </w:tcPr>
          <w:p w14:paraId="3372AC41" w14:textId="77777777" w:rsidR="00DB2A46" w:rsidRPr="009E7097" w:rsidRDefault="00F758DE" w:rsidP="005D2F6A">
            <w:pPr>
              <w:contextualSpacing/>
              <w:rPr>
                <w:rFonts w:ascii="Times New Roman" w:hAnsi="Times New Roman" w:cs="Times New Roman"/>
                <w:sz w:val="20"/>
                <w:szCs w:val="20"/>
              </w:rPr>
            </w:pPr>
            <w:r w:rsidRPr="009E7097">
              <w:rPr>
                <w:rFonts w:ascii="Times New Roman" w:hAnsi="Times New Roman" w:cs="Times New Roman"/>
                <w:sz w:val="20"/>
                <w:szCs w:val="20"/>
              </w:rPr>
              <w:t>- беседа</w:t>
            </w:r>
          </w:p>
        </w:tc>
        <w:tc>
          <w:tcPr>
            <w:tcW w:w="2127" w:type="dxa"/>
            <w:vAlign w:val="center"/>
          </w:tcPr>
          <w:p w14:paraId="5146F8A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419284C1" w14:textId="77777777" w:rsidTr="00EE23BD">
        <w:trPr>
          <w:trHeight w:val="50"/>
        </w:trPr>
        <w:tc>
          <w:tcPr>
            <w:tcW w:w="567" w:type="dxa"/>
            <w:vMerge/>
            <w:vAlign w:val="center"/>
          </w:tcPr>
          <w:p w14:paraId="3113621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FA7144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7C1AE4D"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C4896E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безопасность».</w:t>
            </w:r>
          </w:p>
        </w:tc>
        <w:tc>
          <w:tcPr>
            <w:tcW w:w="2268" w:type="dxa"/>
            <w:vAlign w:val="center"/>
          </w:tcPr>
          <w:p w14:paraId="47D1774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-обыгрывание и обсуждение ситуаций;</w:t>
            </w:r>
          </w:p>
        </w:tc>
        <w:tc>
          <w:tcPr>
            <w:tcW w:w="2127" w:type="dxa"/>
            <w:vAlign w:val="center"/>
          </w:tcPr>
          <w:p w14:paraId="49D9BF7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79618BAB" w14:textId="77777777" w:rsidTr="00EE23BD">
        <w:trPr>
          <w:trHeight w:val="570"/>
        </w:trPr>
        <w:tc>
          <w:tcPr>
            <w:tcW w:w="567" w:type="dxa"/>
            <w:vMerge/>
            <w:vAlign w:val="center"/>
          </w:tcPr>
          <w:p w14:paraId="2CFBC21F"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152E93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4C9C788"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BF8A37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«Запрещающие дорожные знаки».</w:t>
            </w:r>
          </w:p>
        </w:tc>
        <w:tc>
          <w:tcPr>
            <w:tcW w:w="2268" w:type="dxa"/>
            <w:vAlign w:val="center"/>
          </w:tcPr>
          <w:p w14:paraId="0CA3FE33" w14:textId="4312B690"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 «Этот разрешает,</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а этот запрещает»;</w:t>
            </w:r>
          </w:p>
        </w:tc>
        <w:tc>
          <w:tcPr>
            <w:tcW w:w="2127" w:type="dxa"/>
            <w:vAlign w:val="center"/>
          </w:tcPr>
          <w:p w14:paraId="0A5BA8A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0689FF04" w14:textId="77777777" w:rsidTr="00EE23BD">
        <w:trPr>
          <w:trHeight w:val="50"/>
        </w:trPr>
        <w:tc>
          <w:tcPr>
            <w:tcW w:w="567" w:type="dxa"/>
            <w:vMerge/>
            <w:vAlign w:val="center"/>
          </w:tcPr>
          <w:p w14:paraId="2E381522"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88F967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778D0AC7"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78E37E8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«Один дома».</w:t>
            </w:r>
          </w:p>
        </w:tc>
        <w:tc>
          <w:tcPr>
            <w:tcW w:w="2268" w:type="dxa"/>
            <w:vAlign w:val="center"/>
          </w:tcPr>
          <w:p w14:paraId="4A7A2C8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4C0C14E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1C4597C3" w14:textId="77777777" w:rsidTr="00EE23BD">
        <w:trPr>
          <w:trHeight w:val="510"/>
        </w:trPr>
        <w:tc>
          <w:tcPr>
            <w:tcW w:w="567" w:type="dxa"/>
            <w:vMerge/>
            <w:vAlign w:val="center"/>
          </w:tcPr>
          <w:p w14:paraId="7708F8E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E423F9D"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3E8F47C5"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9C1335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Опасности и их предупреждения.</w:t>
            </w:r>
          </w:p>
        </w:tc>
        <w:tc>
          <w:tcPr>
            <w:tcW w:w="2268" w:type="dxa"/>
            <w:vAlign w:val="center"/>
          </w:tcPr>
          <w:p w14:paraId="23DABA11"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1920D98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42524EFA" w14:textId="77777777" w:rsidTr="00EE23BD">
        <w:tc>
          <w:tcPr>
            <w:tcW w:w="567" w:type="dxa"/>
            <w:vMerge w:val="restart"/>
            <w:vAlign w:val="center"/>
          </w:tcPr>
          <w:p w14:paraId="34DBE284"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6.</w:t>
            </w:r>
          </w:p>
        </w:tc>
        <w:tc>
          <w:tcPr>
            <w:tcW w:w="851" w:type="dxa"/>
            <w:vMerge w:val="restart"/>
            <w:textDirection w:val="btLr"/>
            <w:vAlign w:val="center"/>
          </w:tcPr>
          <w:p w14:paraId="728DB126"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r w:rsidRPr="009E7097">
              <w:rPr>
                <w:rFonts w:ascii="Times New Roman" w:eastAsia="Times New Roman" w:hAnsi="Times New Roman" w:cs="Times New Roman"/>
                <w:b/>
                <w:sz w:val="20"/>
                <w:szCs w:val="20"/>
                <w:lang w:eastAsia="ru-RU"/>
              </w:rPr>
              <w:t>Правовоевоспитаниеи воспитание</w:t>
            </w:r>
          </w:p>
          <w:p w14:paraId="40D1FEC8" w14:textId="77777777" w:rsidR="00DB2A46" w:rsidRPr="009E7097" w:rsidRDefault="00DB2A46" w:rsidP="005D2F6A">
            <w:pPr>
              <w:autoSpaceDE w:val="0"/>
              <w:autoSpaceDN w:val="0"/>
              <w:adjustRightInd w:val="0"/>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культуры безопасности</w:t>
            </w:r>
          </w:p>
        </w:tc>
        <w:tc>
          <w:tcPr>
            <w:tcW w:w="4961" w:type="dxa"/>
            <w:vMerge w:val="restart"/>
            <w:vAlign w:val="center"/>
          </w:tcPr>
          <w:p w14:paraId="532821C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-формирование у детей представлений об основных </w:t>
            </w:r>
            <w:r w:rsidRPr="009E7097">
              <w:rPr>
                <w:rFonts w:ascii="Times New Roman" w:hAnsi="Times New Roman" w:cs="Times New Roman"/>
                <w:sz w:val="20"/>
                <w:szCs w:val="20"/>
              </w:rPr>
              <w:lastRenderedPageBreak/>
              <w:t>правах и обязанностях, уважение к правам человека и свободе личности,</w:t>
            </w:r>
          </w:p>
          <w:p w14:paraId="45A501C6" w14:textId="6345E5E5"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развитие навыков</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 xml:space="preserve">безопасного поведения на </w:t>
            </w:r>
            <w:r w:rsidR="00F758DE" w:rsidRPr="009E7097">
              <w:rPr>
                <w:rFonts w:ascii="Times New Roman" w:hAnsi="Times New Roman" w:cs="Times New Roman"/>
                <w:sz w:val="20"/>
                <w:szCs w:val="20"/>
              </w:rPr>
              <w:t>дороге</w:t>
            </w:r>
          </w:p>
        </w:tc>
        <w:tc>
          <w:tcPr>
            <w:tcW w:w="3685" w:type="dxa"/>
            <w:vAlign w:val="center"/>
          </w:tcPr>
          <w:p w14:paraId="6641D60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lastRenderedPageBreak/>
              <w:t>«В гостях у Светофора!».</w:t>
            </w:r>
          </w:p>
        </w:tc>
        <w:tc>
          <w:tcPr>
            <w:tcW w:w="2268" w:type="dxa"/>
            <w:vAlign w:val="center"/>
          </w:tcPr>
          <w:p w14:paraId="06BCC73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-просмотр </w:t>
            </w:r>
            <w:r w:rsidRPr="009E7097">
              <w:rPr>
                <w:rFonts w:ascii="Times New Roman" w:hAnsi="Times New Roman" w:cs="Times New Roman"/>
                <w:sz w:val="20"/>
                <w:szCs w:val="20"/>
              </w:rPr>
              <w:lastRenderedPageBreak/>
              <w:t>видеофильма;</w:t>
            </w:r>
          </w:p>
        </w:tc>
        <w:tc>
          <w:tcPr>
            <w:tcW w:w="2127" w:type="dxa"/>
            <w:vAlign w:val="center"/>
          </w:tcPr>
          <w:p w14:paraId="1333B92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lastRenderedPageBreak/>
              <w:t>сентябрь</w:t>
            </w:r>
          </w:p>
        </w:tc>
      </w:tr>
      <w:tr w:rsidR="00DB2A46" w:rsidRPr="005D2F6A" w14:paraId="4B1581CC" w14:textId="77777777" w:rsidTr="009E7097">
        <w:trPr>
          <w:trHeight w:val="255"/>
        </w:trPr>
        <w:tc>
          <w:tcPr>
            <w:tcW w:w="567" w:type="dxa"/>
            <w:vMerge/>
          </w:tcPr>
          <w:p w14:paraId="6AACAFCC"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DE1234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4113A33A"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2969BDB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«Мы по улице идём».</w:t>
            </w:r>
          </w:p>
        </w:tc>
        <w:tc>
          <w:tcPr>
            <w:tcW w:w="2268" w:type="dxa"/>
            <w:vAlign w:val="center"/>
          </w:tcPr>
          <w:p w14:paraId="589FE08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-дидактическая игра;</w:t>
            </w:r>
          </w:p>
        </w:tc>
        <w:tc>
          <w:tcPr>
            <w:tcW w:w="2127" w:type="dxa"/>
            <w:vAlign w:val="center"/>
          </w:tcPr>
          <w:p w14:paraId="0876A7F1"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5D7CD643" w14:textId="77777777" w:rsidTr="009E7097">
        <w:trPr>
          <w:trHeight w:val="300"/>
        </w:trPr>
        <w:tc>
          <w:tcPr>
            <w:tcW w:w="567" w:type="dxa"/>
            <w:vMerge/>
          </w:tcPr>
          <w:p w14:paraId="13214043"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DAAF2F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2373F5A"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3C8628E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«Транспорт».</w:t>
            </w:r>
          </w:p>
        </w:tc>
        <w:tc>
          <w:tcPr>
            <w:tcW w:w="2268" w:type="dxa"/>
            <w:vAlign w:val="center"/>
          </w:tcPr>
          <w:p w14:paraId="01DBEB2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-подвижная игра;</w:t>
            </w:r>
          </w:p>
        </w:tc>
        <w:tc>
          <w:tcPr>
            <w:tcW w:w="2127" w:type="dxa"/>
            <w:vAlign w:val="center"/>
          </w:tcPr>
          <w:p w14:paraId="6CD90AB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4715EF3D" w14:textId="77777777" w:rsidTr="009E7097">
        <w:trPr>
          <w:trHeight w:val="225"/>
        </w:trPr>
        <w:tc>
          <w:tcPr>
            <w:tcW w:w="567" w:type="dxa"/>
            <w:vMerge/>
          </w:tcPr>
          <w:p w14:paraId="1934B9B6"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16C527C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493BAA9"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526CB62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«Азбука безопасности».</w:t>
            </w:r>
          </w:p>
        </w:tc>
        <w:tc>
          <w:tcPr>
            <w:tcW w:w="2268" w:type="dxa"/>
            <w:vAlign w:val="center"/>
          </w:tcPr>
          <w:p w14:paraId="2F95621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-викторина;</w:t>
            </w:r>
          </w:p>
        </w:tc>
        <w:tc>
          <w:tcPr>
            <w:tcW w:w="2127" w:type="dxa"/>
            <w:vAlign w:val="center"/>
          </w:tcPr>
          <w:p w14:paraId="10E1F23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4D245C72" w14:textId="77777777" w:rsidTr="009E7097">
        <w:trPr>
          <w:trHeight w:val="255"/>
        </w:trPr>
        <w:tc>
          <w:tcPr>
            <w:tcW w:w="567" w:type="dxa"/>
            <w:vMerge/>
          </w:tcPr>
          <w:p w14:paraId="2F87C70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6EB6FE0"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12FA26B"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6B76A5A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«Улицы моего города».</w:t>
            </w:r>
          </w:p>
        </w:tc>
        <w:tc>
          <w:tcPr>
            <w:tcW w:w="2268" w:type="dxa"/>
            <w:vAlign w:val="center"/>
          </w:tcPr>
          <w:p w14:paraId="41BD0B9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0C73AF9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3A2EB621" w14:textId="77777777" w:rsidTr="009E7097">
        <w:trPr>
          <w:trHeight w:val="500"/>
        </w:trPr>
        <w:tc>
          <w:tcPr>
            <w:tcW w:w="567" w:type="dxa"/>
            <w:vMerge/>
          </w:tcPr>
          <w:p w14:paraId="06FB4F6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22272B7"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E97D530"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11DA4BE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«Дорожные знаки».</w:t>
            </w:r>
          </w:p>
        </w:tc>
        <w:tc>
          <w:tcPr>
            <w:tcW w:w="2268" w:type="dxa"/>
            <w:vAlign w:val="center"/>
          </w:tcPr>
          <w:p w14:paraId="7E9EE955"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316A4AD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p w14:paraId="55C67977" w14:textId="77777777" w:rsidR="00DB2A46" w:rsidRPr="009E7097" w:rsidRDefault="00DB2A46" w:rsidP="005D2F6A">
            <w:pPr>
              <w:contextualSpacing/>
              <w:jc w:val="center"/>
              <w:rPr>
                <w:rFonts w:ascii="Times New Roman" w:hAnsi="Times New Roman" w:cs="Times New Roman"/>
                <w:sz w:val="20"/>
                <w:szCs w:val="20"/>
              </w:rPr>
            </w:pPr>
          </w:p>
        </w:tc>
      </w:tr>
      <w:tr w:rsidR="00DB2A46" w:rsidRPr="005D2F6A" w14:paraId="07857906" w14:textId="77777777" w:rsidTr="009E7097">
        <w:trPr>
          <w:trHeight w:val="435"/>
        </w:trPr>
        <w:tc>
          <w:tcPr>
            <w:tcW w:w="567" w:type="dxa"/>
            <w:vMerge/>
          </w:tcPr>
          <w:p w14:paraId="2D0DD90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74C58A9"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16F200D2"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5D163F5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«Законы, по которым мы живём».</w:t>
            </w:r>
          </w:p>
        </w:tc>
        <w:tc>
          <w:tcPr>
            <w:tcW w:w="2268" w:type="dxa"/>
            <w:vAlign w:val="center"/>
          </w:tcPr>
          <w:p w14:paraId="39880E1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392933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p w14:paraId="1926FB5A" w14:textId="77777777" w:rsidR="00DB2A46" w:rsidRPr="009E7097" w:rsidRDefault="00DB2A46" w:rsidP="005D2F6A">
            <w:pPr>
              <w:contextualSpacing/>
              <w:jc w:val="center"/>
              <w:rPr>
                <w:rFonts w:ascii="Times New Roman" w:hAnsi="Times New Roman" w:cs="Times New Roman"/>
                <w:sz w:val="20"/>
                <w:szCs w:val="20"/>
              </w:rPr>
            </w:pPr>
          </w:p>
        </w:tc>
      </w:tr>
      <w:tr w:rsidR="00DB2A46" w:rsidRPr="005D2F6A" w14:paraId="6A627A5B" w14:textId="77777777" w:rsidTr="009E7097">
        <w:trPr>
          <w:trHeight w:val="345"/>
        </w:trPr>
        <w:tc>
          <w:tcPr>
            <w:tcW w:w="567" w:type="dxa"/>
            <w:vMerge/>
          </w:tcPr>
          <w:p w14:paraId="2680A00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F8876B3"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213E8D6B"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77C3F3E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«Безопасная дорога домой».</w:t>
            </w:r>
          </w:p>
        </w:tc>
        <w:tc>
          <w:tcPr>
            <w:tcW w:w="2268" w:type="dxa"/>
            <w:vAlign w:val="center"/>
          </w:tcPr>
          <w:p w14:paraId="33718B7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260008E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794BB205" w14:textId="77777777" w:rsidTr="009E7097">
        <w:trPr>
          <w:trHeight w:val="285"/>
        </w:trPr>
        <w:tc>
          <w:tcPr>
            <w:tcW w:w="567" w:type="dxa"/>
            <w:vMerge/>
          </w:tcPr>
          <w:p w14:paraId="5EFCD93C"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526CD62"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tcPr>
          <w:p w14:paraId="5CA1E25F" w14:textId="77777777" w:rsidR="00DB2A46" w:rsidRPr="009E7097" w:rsidRDefault="00DB2A46" w:rsidP="005D2F6A">
            <w:pPr>
              <w:contextualSpacing/>
              <w:jc w:val="center"/>
              <w:rPr>
                <w:rFonts w:ascii="Times New Roman" w:hAnsi="Times New Roman" w:cs="Times New Roman"/>
                <w:b/>
                <w:sz w:val="20"/>
                <w:szCs w:val="20"/>
              </w:rPr>
            </w:pPr>
          </w:p>
        </w:tc>
        <w:tc>
          <w:tcPr>
            <w:tcW w:w="3685" w:type="dxa"/>
            <w:vAlign w:val="center"/>
          </w:tcPr>
          <w:p w14:paraId="49763213" w14:textId="4CB6D06C"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«Красный,</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жёлтый,</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зелёный.</w:t>
            </w:r>
          </w:p>
        </w:tc>
        <w:tc>
          <w:tcPr>
            <w:tcW w:w="2268" w:type="dxa"/>
            <w:vAlign w:val="center"/>
          </w:tcPr>
          <w:p w14:paraId="566BDB64"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-подвижная игра</w:t>
            </w:r>
          </w:p>
        </w:tc>
        <w:tc>
          <w:tcPr>
            <w:tcW w:w="2127" w:type="dxa"/>
            <w:vAlign w:val="center"/>
          </w:tcPr>
          <w:p w14:paraId="02CC790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380BC96B" w14:textId="77777777" w:rsidTr="00EE23BD">
        <w:trPr>
          <w:trHeight w:val="195"/>
        </w:trPr>
        <w:tc>
          <w:tcPr>
            <w:tcW w:w="567" w:type="dxa"/>
            <w:vMerge w:val="restart"/>
            <w:vAlign w:val="center"/>
          </w:tcPr>
          <w:p w14:paraId="67F957A9"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7.</w:t>
            </w:r>
          </w:p>
        </w:tc>
        <w:tc>
          <w:tcPr>
            <w:tcW w:w="851" w:type="dxa"/>
            <w:vMerge w:val="restart"/>
            <w:textDirection w:val="btLr"/>
            <w:vAlign w:val="center"/>
          </w:tcPr>
          <w:p w14:paraId="63A4EA40"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r w:rsidRPr="009E7097">
              <w:rPr>
                <w:rFonts w:ascii="Times New Roman" w:eastAsia="Times New Roman" w:hAnsi="Times New Roman" w:cs="Times New Roman"/>
                <w:b/>
                <w:sz w:val="20"/>
                <w:szCs w:val="20"/>
                <w:lang w:eastAsia="ru-RU"/>
              </w:rPr>
              <w:t>Экологическое</w:t>
            </w:r>
          </w:p>
          <w:p w14:paraId="48BB7CC1"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воспитание</w:t>
            </w:r>
          </w:p>
        </w:tc>
        <w:tc>
          <w:tcPr>
            <w:tcW w:w="4961" w:type="dxa"/>
            <w:vMerge w:val="restart"/>
            <w:vAlign w:val="center"/>
          </w:tcPr>
          <w:p w14:paraId="5BADDA5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w:t>
            </w:r>
          </w:p>
          <w:p w14:paraId="379E40D4"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ценностного отноше</w:t>
            </w:r>
            <w:r w:rsidR="00F758DE" w:rsidRPr="009E7097">
              <w:rPr>
                <w:rFonts w:ascii="Times New Roman" w:hAnsi="Times New Roman" w:cs="Times New Roman"/>
                <w:sz w:val="20"/>
                <w:szCs w:val="20"/>
              </w:rPr>
              <w:t>ния к природе, окружающей среде</w:t>
            </w:r>
          </w:p>
        </w:tc>
        <w:tc>
          <w:tcPr>
            <w:tcW w:w="3685" w:type="dxa"/>
            <w:vAlign w:val="center"/>
          </w:tcPr>
          <w:p w14:paraId="4D29DD3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 гостях, у Матушки природы!».</w:t>
            </w:r>
          </w:p>
        </w:tc>
        <w:tc>
          <w:tcPr>
            <w:tcW w:w="2268" w:type="dxa"/>
            <w:vAlign w:val="center"/>
          </w:tcPr>
          <w:p w14:paraId="5A180C1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7941C3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1E84C14F" w14:textId="77777777" w:rsidTr="00EE23BD">
        <w:trPr>
          <w:trHeight w:val="195"/>
        </w:trPr>
        <w:tc>
          <w:tcPr>
            <w:tcW w:w="567" w:type="dxa"/>
            <w:vMerge/>
            <w:vAlign w:val="center"/>
          </w:tcPr>
          <w:p w14:paraId="373ADA60"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7D859CF"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71FA383B"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74C2E1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«Земля-наш общий дом».</w:t>
            </w:r>
          </w:p>
        </w:tc>
        <w:tc>
          <w:tcPr>
            <w:tcW w:w="2268" w:type="dxa"/>
            <w:vAlign w:val="center"/>
          </w:tcPr>
          <w:p w14:paraId="308FF4C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-конкурс чтецов;</w:t>
            </w:r>
          </w:p>
        </w:tc>
        <w:tc>
          <w:tcPr>
            <w:tcW w:w="2127" w:type="dxa"/>
            <w:vAlign w:val="center"/>
          </w:tcPr>
          <w:p w14:paraId="1DAD5AE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2A63D984" w14:textId="77777777" w:rsidTr="00EE23BD">
        <w:trPr>
          <w:trHeight w:val="435"/>
        </w:trPr>
        <w:tc>
          <w:tcPr>
            <w:tcW w:w="567" w:type="dxa"/>
            <w:vMerge/>
            <w:vAlign w:val="center"/>
          </w:tcPr>
          <w:p w14:paraId="65F8BD6D"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287F49D"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04BFE1BD"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043B3B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«Чистый воздух и вода…».</w:t>
            </w:r>
          </w:p>
        </w:tc>
        <w:tc>
          <w:tcPr>
            <w:tcW w:w="2268" w:type="dxa"/>
            <w:vAlign w:val="center"/>
          </w:tcPr>
          <w:p w14:paraId="5051C20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B8D64E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67486E3C" w14:textId="77777777" w:rsidTr="00EE23BD">
        <w:trPr>
          <w:trHeight w:val="315"/>
        </w:trPr>
        <w:tc>
          <w:tcPr>
            <w:tcW w:w="567" w:type="dxa"/>
            <w:vMerge/>
            <w:vAlign w:val="center"/>
          </w:tcPr>
          <w:p w14:paraId="539C6568"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31EB396C"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2806BAA1"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532768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Правила поведения в лесу.</w:t>
            </w:r>
          </w:p>
        </w:tc>
        <w:tc>
          <w:tcPr>
            <w:tcW w:w="2268" w:type="dxa"/>
            <w:vAlign w:val="center"/>
          </w:tcPr>
          <w:p w14:paraId="1BF9C9D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58C060A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68146880" w14:textId="77777777" w:rsidTr="00EE23BD">
        <w:trPr>
          <w:trHeight w:val="558"/>
        </w:trPr>
        <w:tc>
          <w:tcPr>
            <w:tcW w:w="567" w:type="dxa"/>
            <w:vMerge/>
            <w:vAlign w:val="center"/>
          </w:tcPr>
          <w:p w14:paraId="60B9DAE6"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50F80FF"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4ED48F80"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B920BA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«Зимние забавы».</w:t>
            </w:r>
          </w:p>
        </w:tc>
        <w:tc>
          <w:tcPr>
            <w:tcW w:w="2268" w:type="dxa"/>
            <w:vAlign w:val="center"/>
          </w:tcPr>
          <w:p w14:paraId="3CD6AE1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-игры на свежем воздухе;</w:t>
            </w:r>
          </w:p>
        </w:tc>
        <w:tc>
          <w:tcPr>
            <w:tcW w:w="2127" w:type="dxa"/>
            <w:vAlign w:val="center"/>
          </w:tcPr>
          <w:p w14:paraId="12E14B5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3B78C1DC" w14:textId="77777777" w:rsidTr="00EE23BD">
        <w:trPr>
          <w:trHeight w:val="345"/>
        </w:trPr>
        <w:tc>
          <w:tcPr>
            <w:tcW w:w="567" w:type="dxa"/>
            <w:vMerge/>
            <w:vAlign w:val="center"/>
          </w:tcPr>
          <w:p w14:paraId="71F9E82A"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B4C8227"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129E569"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1F52E5C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«Покормите птиц зимой!».</w:t>
            </w:r>
          </w:p>
        </w:tc>
        <w:tc>
          <w:tcPr>
            <w:tcW w:w="2268" w:type="dxa"/>
            <w:vAlign w:val="center"/>
          </w:tcPr>
          <w:p w14:paraId="4A45EE1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-изготовление кормушек;</w:t>
            </w:r>
          </w:p>
        </w:tc>
        <w:tc>
          <w:tcPr>
            <w:tcW w:w="2127" w:type="dxa"/>
            <w:vAlign w:val="center"/>
          </w:tcPr>
          <w:p w14:paraId="77CAD5C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7C9CC1DF" w14:textId="77777777" w:rsidTr="00EE23BD">
        <w:trPr>
          <w:trHeight w:val="225"/>
        </w:trPr>
        <w:tc>
          <w:tcPr>
            <w:tcW w:w="567" w:type="dxa"/>
            <w:vMerge/>
            <w:vAlign w:val="center"/>
          </w:tcPr>
          <w:p w14:paraId="22B1EB2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E9786B9"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3618203A"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569933AD" w14:textId="7574F8E0"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Охрана природы.</w:t>
            </w:r>
            <w:r w:rsidR="00710E0A">
              <w:rPr>
                <w:rFonts w:ascii="Times New Roman" w:hAnsi="Times New Roman" w:cs="Times New Roman"/>
                <w:sz w:val="20"/>
                <w:szCs w:val="20"/>
              </w:rPr>
              <w:t xml:space="preserve"> </w:t>
            </w:r>
            <w:r w:rsidRPr="009E7097">
              <w:rPr>
                <w:rFonts w:ascii="Times New Roman" w:hAnsi="Times New Roman" w:cs="Times New Roman"/>
                <w:sz w:val="20"/>
                <w:szCs w:val="20"/>
              </w:rPr>
              <w:t>Заповедники.</w:t>
            </w:r>
          </w:p>
        </w:tc>
        <w:tc>
          <w:tcPr>
            <w:tcW w:w="2268" w:type="dxa"/>
            <w:vAlign w:val="center"/>
          </w:tcPr>
          <w:p w14:paraId="4E604F2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-просмотр видеофильма;</w:t>
            </w:r>
          </w:p>
        </w:tc>
        <w:tc>
          <w:tcPr>
            <w:tcW w:w="2127" w:type="dxa"/>
            <w:vAlign w:val="center"/>
          </w:tcPr>
          <w:p w14:paraId="5FCAA80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3F995D87" w14:textId="77777777" w:rsidTr="00EE23BD">
        <w:trPr>
          <w:trHeight w:val="273"/>
        </w:trPr>
        <w:tc>
          <w:tcPr>
            <w:tcW w:w="567" w:type="dxa"/>
            <w:vMerge/>
            <w:vAlign w:val="center"/>
          </w:tcPr>
          <w:p w14:paraId="24C68418"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EC65EC3"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4B2E5B12"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C68A1A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«Удивительный мир животных».</w:t>
            </w:r>
          </w:p>
        </w:tc>
        <w:tc>
          <w:tcPr>
            <w:tcW w:w="2268" w:type="dxa"/>
            <w:vAlign w:val="center"/>
          </w:tcPr>
          <w:p w14:paraId="650F1F0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-виктор</w:t>
            </w:r>
            <w:r w:rsidR="00EE23BD">
              <w:rPr>
                <w:rFonts w:ascii="Times New Roman" w:hAnsi="Times New Roman" w:cs="Times New Roman"/>
                <w:sz w:val="20"/>
                <w:szCs w:val="20"/>
              </w:rPr>
              <w:t>ина</w:t>
            </w:r>
          </w:p>
        </w:tc>
        <w:tc>
          <w:tcPr>
            <w:tcW w:w="2127" w:type="dxa"/>
            <w:vAlign w:val="center"/>
          </w:tcPr>
          <w:p w14:paraId="1026E7D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05074C15" w14:textId="77777777" w:rsidTr="00EE23BD">
        <w:trPr>
          <w:trHeight w:val="151"/>
        </w:trPr>
        <w:tc>
          <w:tcPr>
            <w:tcW w:w="567" w:type="dxa"/>
            <w:vMerge/>
            <w:vAlign w:val="center"/>
          </w:tcPr>
          <w:p w14:paraId="79A5DAE2"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6ACAFDF2" w14:textId="77777777" w:rsidR="00DB2A46" w:rsidRPr="009E7097" w:rsidRDefault="00DB2A46" w:rsidP="005D2F6A">
            <w:pPr>
              <w:autoSpaceDE w:val="0"/>
              <w:autoSpaceDN w:val="0"/>
              <w:adjustRightInd w:val="0"/>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087D11D9"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12258B8" w14:textId="237CB100" w:rsidR="00DB2A46" w:rsidRPr="009E7097" w:rsidRDefault="0064099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«Что, </w:t>
            </w:r>
            <w:r w:rsidR="00DB2A46" w:rsidRPr="009E7097">
              <w:rPr>
                <w:rFonts w:ascii="Times New Roman" w:hAnsi="Times New Roman" w:cs="Times New Roman"/>
                <w:sz w:val="20"/>
                <w:szCs w:val="20"/>
              </w:rPr>
              <w:t>где,</w:t>
            </w:r>
            <w:r w:rsidR="00710E0A">
              <w:rPr>
                <w:rFonts w:ascii="Times New Roman" w:hAnsi="Times New Roman" w:cs="Times New Roman"/>
                <w:sz w:val="20"/>
                <w:szCs w:val="20"/>
              </w:rPr>
              <w:t xml:space="preserve"> </w:t>
            </w:r>
            <w:r w:rsidR="00DB2A46" w:rsidRPr="009E7097">
              <w:rPr>
                <w:rFonts w:ascii="Times New Roman" w:hAnsi="Times New Roman" w:cs="Times New Roman"/>
                <w:sz w:val="20"/>
                <w:szCs w:val="20"/>
              </w:rPr>
              <w:t>когда?».</w:t>
            </w:r>
          </w:p>
        </w:tc>
        <w:tc>
          <w:tcPr>
            <w:tcW w:w="2268" w:type="dxa"/>
            <w:vAlign w:val="center"/>
          </w:tcPr>
          <w:p w14:paraId="5DB26F19"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 xml:space="preserve">- </w:t>
            </w:r>
            <w:r w:rsidRPr="009E7097">
              <w:rPr>
                <w:rFonts w:ascii="Times New Roman" w:hAnsi="Times New Roman" w:cs="Times New Roman"/>
                <w:sz w:val="20"/>
                <w:szCs w:val="20"/>
              </w:rPr>
              <w:t>экологическая викторина;</w:t>
            </w:r>
          </w:p>
        </w:tc>
        <w:tc>
          <w:tcPr>
            <w:tcW w:w="2127" w:type="dxa"/>
            <w:vAlign w:val="center"/>
          </w:tcPr>
          <w:p w14:paraId="215CED4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4A2A0778" w14:textId="77777777" w:rsidTr="00EE23BD">
        <w:trPr>
          <w:trHeight w:val="345"/>
        </w:trPr>
        <w:tc>
          <w:tcPr>
            <w:tcW w:w="567" w:type="dxa"/>
            <w:vMerge w:val="restart"/>
            <w:vAlign w:val="center"/>
          </w:tcPr>
          <w:p w14:paraId="03FE7735"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8.</w:t>
            </w:r>
          </w:p>
        </w:tc>
        <w:tc>
          <w:tcPr>
            <w:tcW w:w="851" w:type="dxa"/>
            <w:vMerge w:val="restart"/>
            <w:textDirection w:val="btLr"/>
            <w:vAlign w:val="center"/>
          </w:tcPr>
          <w:p w14:paraId="542FDADC"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eastAsia="Times New Roman" w:hAnsi="Times New Roman" w:cs="Times New Roman"/>
                <w:b/>
                <w:sz w:val="20"/>
                <w:szCs w:val="20"/>
                <w:lang w:eastAsia="ru-RU"/>
              </w:rPr>
              <w:t>Семейное воспитание</w:t>
            </w:r>
          </w:p>
        </w:tc>
        <w:tc>
          <w:tcPr>
            <w:tcW w:w="4961" w:type="dxa"/>
            <w:vMerge w:val="restart"/>
            <w:vAlign w:val="center"/>
          </w:tcPr>
          <w:p w14:paraId="4AEC0303"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-формирование у учащихся:</w:t>
            </w:r>
          </w:p>
          <w:p w14:paraId="5B3C62CE" w14:textId="77777777" w:rsidR="00DB2A46" w:rsidRPr="009E7097" w:rsidRDefault="00DB2A46" w:rsidP="005D2F6A">
            <w:pPr>
              <w:autoSpaceDE w:val="0"/>
              <w:autoSpaceDN w:val="0"/>
              <w:adjustRightInd w:val="0"/>
              <w:contextualSpacing/>
              <w:rPr>
                <w:rFonts w:ascii="Times New Roman" w:hAnsi="Times New Roman" w:cs="Times New Roman"/>
                <w:b/>
                <w:sz w:val="20"/>
                <w:szCs w:val="20"/>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ценностных представлений об семейных ценностях, традициях, культуре семейной жизни;</w:t>
            </w:r>
          </w:p>
        </w:tc>
        <w:tc>
          <w:tcPr>
            <w:tcW w:w="3685" w:type="dxa"/>
            <w:vAlign w:val="center"/>
          </w:tcPr>
          <w:p w14:paraId="36A7551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«Я и моя семья».</w:t>
            </w:r>
          </w:p>
        </w:tc>
        <w:tc>
          <w:tcPr>
            <w:tcW w:w="2268" w:type="dxa"/>
            <w:vAlign w:val="center"/>
          </w:tcPr>
          <w:p w14:paraId="4C77846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01E6C3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0152876E" w14:textId="77777777" w:rsidTr="009E7097">
        <w:trPr>
          <w:trHeight w:val="495"/>
        </w:trPr>
        <w:tc>
          <w:tcPr>
            <w:tcW w:w="567" w:type="dxa"/>
            <w:vMerge/>
          </w:tcPr>
          <w:p w14:paraId="496D54BE"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258E82D"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27CFB016"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5A2F62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я помогаю дома».</w:t>
            </w:r>
          </w:p>
        </w:tc>
        <w:tc>
          <w:tcPr>
            <w:tcW w:w="2268" w:type="dxa"/>
            <w:vAlign w:val="center"/>
          </w:tcPr>
          <w:p w14:paraId="37C98BC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A0372A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4B2FEA6A" w14:textId="77777777" w:rsidTr="009E7097">
        <w:trPr>
          <w:trHeight w:val="465"/>
        </w:trPr>
        <w:tc>
          <w:tcPr>
            <w:tcW w:w="567" w:type="dxa"/>
            <w:vMerge/>
          </w:tcPr>
          <w:p w14:paraId="562225C1"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70F500D"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217F0074"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041343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«Мои дедушка и бабушка».</w:t>
            </w:r>
          </w:p>
        </w:tc>
        <w:tc>
          <w:tcPr>
            <w:tcW w:w="2268" w:type="dxa"/>
            <w:vAlign w:val="center"/>
          </w:tcPr>
          <w:p w14:paraId="007BEB4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-составление рассказа;</w:t>
            </w:r>
          </w:p>
        </w:tc>
        <w:tc>
          <w:tcPr>
            <w:tcW w:w="2127" w:type="dxa"/>
            <w:vAlign w:val="center"/>
          </w:tcPr>
          <w:p w14:paraId="2CFEEF5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11A45650" w14:textId="77777777" w:rsidTr="009E7097">
        <w:trPr>
          <w:trHeight w:val="450"/>
        </w:trPr>
        <w:tc>
          <w:tcPr>
            <w:tcW w:w="567" w:type="dxa"/>
            <w:vMerge/>
          </w:tcPr>
          <w:p w14:paraId="0840D0B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994DE4B"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1F20B1D9"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4539A1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такое традиция».</w:t>
            </w:r>
          </w:p>
        </w:tc>
        <w:tc>
          <w:tcPr>
            <w:tcW w:w="2268" w:type="dxa"/>
            <w:vAlign w:val="center"/>
          </w:tcPr>
          <w:p w14:paraId="564A358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-рассказ педагога;</w:t>
            </w:r>
          </w:p>
        </w:tc>
        <w:tc>
          <w:tcPr>
            <w:tcW w:w="2127" w:type="dxa"/>
            <w:vAlign w:val="center"/>
          </w:tcPr>
          <w:p w14:paraId="77F51E9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3347544C" w14:textId="77777777" w:rsidTr="009E7097">
        <w:trPr>
          <w:trHeight w:val="465"/>
        </w:trPr>
        <w:tc>
          <w:tcPr>
            <w:tcW w:w="567" w:type="dxa"/>
            <w:vMerge/>
          </w:tcPr>
          <w:p w14:paraId="688FF67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5EFA818"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061091A4"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44AFE9D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«Семья-встреча праздника Рождества».</w:t>
            </w:r>
          </w:p>
        </w:tc>
        <w:tc>
          <w:tcPr>
            <w:tcW w:w="2268" w:type="dxa"/>
            <w:vAlign w:val="center"/>
          </w:tcPr>
          <w:p w14:paraId="2BABA05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-разучивание колядок;</w:t>
            </w:r>
          </w:p>
        </w:tc>
        <w:tc>
          <w:tcPr>
            <w:tcW w:w="2127" w:type="dxa"/>
            <w:vAlign w:val="center"/>
          </w:tcPr>
          <w:p w14:paraId="723340B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248065BF" w14:textId="77777777" w:rsidTr="009E7097">
        <w:trPr>
          <w:trHeight w:val="435"/>
        </w:trPr>
        <w:tc>
          <w:tcPr>
            <w:tcW w:w="567" w:type="dxa"/>
            <w:vMerge/>
          </w:tcPr>
          <w:p w14:paraId="5279C5F1"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4ABA2B1"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78D289B"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D5BA70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«Семья».</w:t>
            </w:r>
          </w:p>
        </w:tc>
        <w:tc>
          <w:tcPr>
            <w:tcW w:w="2268" w:type="dxa"/>
            <w:vAlign w:val="center"/>
          </w:tcPr>
          <w:p w14:paraId="3022FCB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-сюжетно –ролевая игра;</w:t>
            </w:r>
          </w:p>
        </w:tc>
        <w:tc>
          <w:tcPr>
            <w:tcW w:w="2127" w:type="dxa"/>
            <w:vAlign w:val="center"/>
          </w:tcPr>
          <w:p w14:paraId="49462ED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0B00F9E3" w14:textId="77777777" w:rsidTr="009E7097">
        <w:trPr>
          <w:trHeight w:val="257"/>
        </w:trPr>
        <w:tc>
          <w:tcPr>
            <w:tcW w:w="567" w:type="dxa"/>
            <w:vMerge/>
          </w:tcPr>
          <w:p w14:paraId="6CCC103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B97519E"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2722FE6E"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0487885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любимая мама!».</w:t>
            </w:r>
          </w:p>
        </w:tc>
        <w:tc>
          <w:tcPr>
            <w:tcW w:w="2268" w:type="dxa"/>
            <w:vAlign w:val="center"/>
          </w:tcPr>
          <w:p w14:paraId="5E857AC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1C3AE4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2DB76379" w14:textId="77777777" w:rsidTr="009E7097">
        <w:trPr>
          <w:trHeight w:val="205"/>
        </w:trPr>
        <w:tc>
          <w:tcPr>
            <w:tcW w:w="567" w:type="dxa"/>
            <w:vMerge/>
          </w:tcPr>
          <w:p w14:paraId="3F7F401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FCBCA1E"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1815A71C"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1B8983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«Доброе слово и кошке приятно!».</w:t>
            </w:r>
          </w:p>
        </w:tc>
        <w:tc>
          <w:tcPr>
            <w:tcW w:w="2268" w:type="dxa"/>
            <w:vAlign w:val="center"/>
          </w:tcPr>
          <w:p w14:paraId="71B454E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E2A742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73367FC1" w14:textId="77777777" w:rsidTr="009E7097">
        <w:trPr>
          <w:trHeight w:val="294"/>
        </w:trPr>
        <w:tc>
          <w:tcPr>
            <w:tcW w:w="567" w:type="dxa"/>
            <w:vMerge/>
          </w:tcPr>
          <w:p w14:paraId="6F6FE83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32D0004" w14:textId="77777777" w:rsidR="00DB2A46" w:rsidRPr="009E7097" w:rsidRDefault="00DB2A46" w:rsidP="005D2F6A">
            <w:pPr>
              <w:ind w:left="113" w:right="113"/>
              <w:contextualSpacing/>
              <w:jc w:val="center"/>
              <w:rPr>
                <w:rFonts w:ascii="Times New Roman" w:eastAsia="Times New Roman" w:hAnsi="Times New Roman" w:cs="Times New Roman"/>
                <w:b/>
                <w:sz w:val="20"/>
                <w:szCs w:val="20"/>
                <w:lang w:eastAsia="ru-RU"/>
              </w:rPr>
            </w:pPr>
          </w:p>
        </w:tc>
        <w:tc>
          <w:tcPr>
            <w:tcW w:w="4961" w:type="dxa"/>
            <w:vMerge/>
          </w:tcPr>
          <w:p w14:paraId="60667889" w14:textId="77777777" w:rsidR="00DB2A46" w:rsidRPr="009E7097" w:rsidRDefault="00DB2A46" w:rsidP="005D2F6A">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562B0CD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родословная».</w:t>
            </w:r>
          </w:p>
        </w:tc>
        <w:tc>
          <w:tcPr>
            <w:tcW w:w="2268" w:type="dxa"/>
            <w:vAlign w:val="center"/>
          </w:tcPr>
          <w:p w14:paraId="4C99661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-мероприятие.</w:t>
            </w:r>
          </w:p>
        </w:tc>
        <w:tc>
          <w:tcPr>
            <w:tcW w:w="2127" w:type="dxa"/>
            <w:vAlign w:val="center"/>
          </w:tcPr>
          <w:p w14:paraId="33EF024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2F0DF04A" w14:textId="77777777" w:rsidTr="00EE23BD">
        <w:trPr>
          <w:trHeight w:val="243"/>
        </w:trPr>
        <w:tc>
          <w:tcPr>
            <w:tcW w:w="567" w:type="dxa"/>
            <w:vMerge w:val="restart"/>
            <w:vAlign w:val="center"/>
          </w:tcPr>
          <w:p w14:paraId="0CD010E4"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9.</w:t>
            </w:r>
          </w:p>
        </w:tc>
        <w:tc>
          <w:tcPr>
            <w:tcW w:w="851" w:type="dxa"/>
            <w:vMerge w:val="restart"/>
            <w:textDirection w:val="btLr"/>
            <w:vAlign w:val="center"/>
          </w:tcPr>
          <w:p w14:paraId="2524C562"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Культуротворческое</w:t>
            </w:r>
          </w:p>
          <w:p w14:paraId="0EB5102E"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и эстетическое воспитание</w:t>
            </w:r>
          </w:p>
        </w:tc>
        <w:tc>
          <w:tcPr>
            <w:tcW w:w="4961" w:type="dxa"/>
            <w:vMerge w:val="restart"/>
            <w:vAlign w:val="center"/>
          </w:tcPr>
          <w:p w14:paraId="533A6470"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 xml:space="preserve">- </w:t>
            </w:r>
            <w:r w:rsidRPr="009E7097">
              <w:rPr>
                <w:rFonts w:ascii="Times New Roman" w:eastAsia="Times New Roman" w:hAnsi="Times New Roman" w:cs="Times New Roman"/>
                <w:sz w:val="20"/>
                <w:szCs w:val="20"/>
                <w:lang w:eastAsia="ru-RU"/>
              </w:rPr>
              <w:t>формирование условий для проявления и развития индивидуальных творческих способностей;</w:t>
            </w:r>
          </w:p>
          <w:p w14:paraId="022C1194"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 xml:space="preserve">формирование представлений </w:t>
            </w:r>
            <w:r w:rsidR="00F758DE" w:rsidRPr="009E7097">
              <w:rPr>
                <w:rFonts w:ascii="Times New Roman" w:eastAsia="Times New Roman" w:hAnsi="Times New Roman" w:cs="Times New Roman"/>
                <w:sz w:val="20"/>
                <w:szCs w:val="20"/>
                <w:lang w:eastAsia="ru-RU"/>
              </w:rPr>
              <w:t xml:space="preserve">о </w:t>
            </w:r>
            <w:r w:rsidRPr="009E7097">
              <w:rPr>
                <w:rFonts w:ascii="Times New Roman" w:eastAsia="Times New Roman" w:hAnsi="Times New Roman" w:cs="Times New Roman"/>
                <w:sz w:val="20"/>
                <w:szCs w:val="20"/>
                <w:lang w:eastAsia="ru-RU"/>
              </w:rPr>
              <w:t>ценностях, собств</w:t>
            </w:r>
            <w:r w:rsidR="00F758DE" w:rsidRPr="009E7097">
              <w:rPr>
                <w:rFonts w:ascii="Times New Roman" w:eastAsia="Times New Roman" w:hAnsi="Times New Roman" w:cs="Times New Roman"/>
                <w:sz w:val="20"/>
                <w:szCs w:val="20"/>
                <w:lang w:eastAsia="ru-RU"/>
              </w:rPr>
              <w:t>енных эстетических предпочтений</w:t>
            </w:r>
          </w:p>
        </w:tc>
        <w:tc>
          <w:tcPr>
            <w:tcW w:w="3685" w:type="dxa"/>
            <w:vAlign w:val="center"/>
          </w:tcPr>
          <w:p w14:paraId="6FAB1C0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«Ежели вы вежливы…».</w:t>
            </w:r>
          </w:p>
        </w:tc>
        <w:tc>
          <w:tcPr>
            <w:tcW w:w="2268" w:type="dxa"/>
            <w:vAlign w:val="center"/>
          </w:tcPr>
          <w:p w14:paraId="125F1A6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584B483"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4BCD6F21" w14:textId="77777777" w:rsidTr="00EE23BD">
        <w:trPr>
          <w:trHeight w:val="346"/>
        </w:trPr>
        <w:tc>
          <w:tcPr>
            <w:tcW w:w="567" w:type="dxa"/>
            <w:vMerge/>
            <w:vAlign w:val="center"/>
          </w:tcPr>
          <w:p w14:paraId="44C81389"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AA241A4"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4DBD065F"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67AA438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надо играть с товарищами».</w:t>
            </w:r>
          </w:p>
        </w:tc>
        <w:tc>
          <w:tcPr>
            <w:tcW w:w="2268" w:type="dxa"/>
            <w:vAlign w:val="center"/>
          </w:tcPr>
          <w:p w14:paraId="09ED63C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731A1CB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3B1D2736" w14:textId="77777777" w:rsidTr="00EE23BD">
        <w:trPr>
          <w:trHeight w:val="266"/>
        </w:trPr>
        <w:tc>
          <w:tcPr>
            <w:tcW w:w="567" w:type="dxa"/>
            <w:vMerge/>
            <w:vAlign w:val="center"/>
          </w:tcPr>
          <w:p w14:paraId="232D1131"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2F9543A"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0220FD3B"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469F70D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значит быть отзывчивым».</w:t>
            </w:r>
          </w:p>
        </w:tc>
        <w:tc>
          <w:tcPr>
            <w:tcW w:w="2268" w:type="dxa"/>
            <w:vAlign w:val="center"/>
          </w:tcPr>
          <w:p w14:paraId="6DB8A89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6029B54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16E7F88D" w14:textId="77777777" w:rsidTr="00EE23BD">
        <w:trPr>
          <w:trHeight w:val="509"/>
        </w:trPr>
        <w:tc>
          <w:tcPr>
            <w:tcW w:w="567" w:type="dxa"/>
            <w:vMerge/>
            <w:vAlign w:val="center"/>
          </w:tcPr>
          <w:p w14:paraId="68760D18"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13E140B1"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437B7A27"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7309F85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в детском клубе, чтобы всем было приятно и хорошо».</w:t>
            </w:r>
          </w:p>
        </w:tc>
        <w:tc>
          <w:tcPr>
            <w:tcW w:w="2268" w:type="dxa"/>
            <w:vAlign w:val="center"/>
          </w:tcPr>
          <w:p w14:paraId="6088269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p w14:paraId="623CA5A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 ситуаций;</w:t>
            </w:r>
          </w:p>
        </w:tc>
        <w:tc>
          <w:tcPr>
            <w:tcW w:w="2127" w:type="dxa"/>
            <w:vAlign w:val="center"/>
          </w:tcPr>
          <w:p w14:paraId="4BABBFC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0410791A" w14:textId="77777777" w:rsidTr="00EE23BD">
        <w:trPr>
          <w:trHeight w:val="450"/>
        </w:trPr>
        <w:tc>
          <w:tcPr>
            <w:tcW w:w="567" w:type="dxa"/>
            <w:vMerge/>
            <w:vAlign w:val="center"/>
          </w:tcPr>
          <w:p w14:paraId="5C36FDDB"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4B5A31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073E4562" w14:textId="77777777" w:rsidR="00DB2A46" w:rsidRPr="009E7097" w:rsidRDefault="00DB2A46" w:rsidP="00BA4D95">
            <w:pPr>
              <w:contextualSpacing/>
              <w:rPr>
                <w:rFonts w:ascii="Times New Roman" w:eastAsia="Arial Unicode MS" w:hAnsi="Times New Roman" w:cs="Times New Roman"/>
                <w:sz w:val="20"/>
                <w:szCs w:val="20"/>
                <w:lang w:eastAsia="ru-RU"/>
              </w:rPr>
            </w:pPr>
          </w:p>
        </w:tc>
        <w:tc>
          <w:tcPr>
            <w:tcW w:w="3685" w:type="dxa"/>
            <w:vAlign w:val="center"/>
          </w:tcPr>
          <w:p w14:paraId="7AF8718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и за что мы благодарим окружающих».</w:t>
            </w:r>
          </w:p>
        </w:tc>
        <w:tc>
          <w:tcPr>
            <w:tcW w:w="2268" w:type="dxa"/>
            <w:vAlign w:val="center"/>
          </w:tcPr>
          <w:p w14:paraId="2828395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2A2C644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0254E4C4" w14:textId="77777777" w:rsidTr="00EE23BD">
        <w:trPr>
          <w:trHeight w:val="393"/>
        </w:trPr>
        <w:tc>
          <w:tcPr>
            <w:tcW w:w="567" w:type="dxa"/>
            <w:vMerge/>
            <w:vAlign w:val="center"/>
          </w:tcPr>
          <w:p w14:paraId="0702847C"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06A138B5"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720918F2"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20EE7A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«Рыцарский турнир».</w:t>
            </w:r>
          </w:p>
        </w:tc>
        <w:tc>
          <w:tcPr>
            <w:tcW w:w="2268" w:type="dxa"/>
            <w:vAlign w:val="center"/>
          </w:tcPr>
          <w:p w14:paraId="70DA2006"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-развлечение;</w:t>
            </w:r>
          </w:p>
        </w:tc>
        <w:tc>
          <w:tcPr>
            <w:tcW w:w="2127" w:type="dxa"/>
            <w:vAlign w:val="center"/>
          </w:tcPr>
          <w:p w14:paraId="7B0B7A0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6FF53BC5" w14:textId="77777777" w:rsidTr="00EE23BD">
        <w:trPr>
          <w:trHeight w:val="339"/>
        </w:trPr>
        <w:tc>
          <w:tcPr>
            <w:tcW w:w="567" w:type="dxa"/>
            <w:vMerge/>
            <w:vAlign w:val="center"/>
          </w:tcPr>
          <w:p w14:paraId="0DD8E9AE"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55896DB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1442C420"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06AAD68"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такое хорошо и что такое плохо», В.Маяковский.</w:t>
            </w:r>
          </w:p>
        </w:tc>
        <w:tc>
          <w:tcPr>
            <w:tcW w:w="2268" w:type="dxa"/>
            <w:vAlign w:val="center"/>
          </w:tcPr>
          <w:p w14:paraId="778B47F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-обсуждение;</w:t>
            </w:r>
          </w:p>
        </w:tc>
        <w:tc>
          <w:tcPr>
            <w:tcW w:w="2127" w:type="dxa"/>
            <w:vAlign w:val="center"/>
          </w:tcPr>
          <w:p w14:paraId="3553EE99"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45A9AEF5" w14:textId="77777777" w:rsidTr="00EE23BD">
        <w:trPr>
          <w:trHeight w:val="375"/>
        </w:trPr>
        <w:tc>
          <w:tcPr>
            <w:tcW w:w="567" w:type="dxa"/>
            <w:vMerge/>
            <w:vAlign w:val="center"/>
          </w:tcPr>
          <w:p w14:paraId="2E02ECC1"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41416914"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0568EA41"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24EF65C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 вести себя в магазине и транспорте».</w:t>
            </w:r>
          </w:p>
        </w:tc>
        <w:tc>
          <w:tcPr>
            <w:tcW w:w="2268" w:type="dxa"/>
            <w:vAlign w:val="center"/>
          </w:tcPr>
          <w:p w14:paraId="0F1F620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42014465"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520C712D" w14:textId="77777777" w:rsidTr="00EE23BD">
        <w:trPr>
          <w:trHeight w:val="113"/>
        </w:trPr>
        <w:tc>
          <w:tcPr>
            <w:tcW w:w="567" w:type="dxa"/>
            <w:vMerge/>
            <w:vAlign w:val="center"/>
          </w:tcPr>
          <w:p w14:paraId="19A9C5CC" w14:textId="77777777" w:rsidR="00DB2A46" w:rsidRPr="009E7097" w:rsidRDefault="00DB2A46" w:rsidP="00EE23BD">
            <w:pPr>
              <w:contextualSpacing/>
              <w:jc w:val="center"/>
              <w:rPr>
                <w:rFonts w:ascii="Times New Roman" w:hAnsi="Times New Roman" w:cs="Times New Roman"/>
                <w:b/>
                <w:sz w:val="20"/>
                <w:szCs w:val="20"/>
              </w:rPr>
            </w:pPr>
          </w:p>
        </w:tc>
        <w:tc>
          <w:tcPr>
            <w:tcW w:w="851" w:type="dxa"/>
            <w:vMerge/>
            <w:textDirection w:val="btLr"/>
            <w:vAlign w:val="center"/>
          </w:tcPr>
          <w:p w14:paraId="2115DFF4"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5F3D59FF" w14:textId="77777777" w:rsidR="00DB2A46" w:rsidRPr="009E7097" w:rsidRDefault="00DB2A46" w:rsidP="00BA4D95">
            <w:pPr>
              <w:autoSpaceDE w:val="0"/>
              <w:autoSpaceDN w:val="0"/>
              <w:adjustRightInd w:val="0"/>
              <w:contextualSpacing/>
              <w:rPr>
                <w:rFonts w:ascii="Times New Roman" w:eastAsia="Arial Unicode MS" w:hAnsi="Times New Roman" w:cs="Times New Roman"/>
                <w:sz w:val="20"/>
                <w:szCs w:val="20"/>
                <w:lang w:eastAsia="ru-RU"/>
              </w:rPr>
            </w:pPr>
          </w:p>
        </w:tc>
        <w:tc>
          <w:tcPr>
            <w:tcW w:w="3685" w:type="dxa"/>
            <w:vAlign w:val="center"/>
          </w:tcPr>
          <w:p w14:paraId="4FB27AF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«Труд человека кормит, а лень портит».</w:t>
            </w:r>
          </w:p>
        </w:tc>
        <w:tc>
          <w:tcPr>
            <w:tcW w:w="2268" w:type="dxa"/>
            <w:vAlign w:val="center"/>
          </w:tcPr>
          <w:p w14:paraId="0D24C5E1"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-беседа</w:t>
            </w:r>
          </w:p>
        </w:tc>
        <w:tc>
          <w:tcPr>
            <w:tcW w:w="2127" w:type="dxa"/>
            <w:vAlign w:val="center"/>
          </w:tcPr>
          <w:p w14:paraId="56C8024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2F961845" w14:textId="77777777" w:rsidTr="00EE23BD">
        <w:trPr>
          <w:trHeight w:val="420"/>
        </w:trPr>
        <w:tc>
          <w:tcPr>
            <w:tcW w:w="567" w:type="dxa"/>
            <w:vMerge w:val="restart"/>
            <w:vAlign w:val="center"/>
          </w:tcPr>
          <w:p w14:paraId="425EB034"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10.</w:t>
            </w:r>
          </w:p>
        </w:tc>
        <w:tc>
          <w:tcPr>
            <w:tcW w:w="851" w:type="dxa"/>
            <w:vMerge w:val="restart"/>
            <w:textDirection w:val="btLr"/>
            <w:vAlign w:val="center"/>
          </w:tcPr>
          <w:p w14:paraId="459A8119"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Формирование</w:t>
            </w:r>
          </w:p>
          <w:p w14:paraId="53577D7D"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коммуникативной</w:t>
            </w:r>
          </w:p>
          <w:p w14:paraId="5E760358"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культуры</w:t>
            </w:r>
          </w:p>
        </w:tc>
        <w:tc>
          <w:tcPr>
            <w:tcW w:w="4961" w:type="dxa"/>
            <w:vMerge w:val="restart"/>
            <w:vAlign w:val="center"/>
          </w:tcPr>
          <w:p w14:paraId="706B2620"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 формирование:</w:t>
            </w:r>
          </w:p>
          <w:p w14:paraId="59A28DB0"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ответственного отношения к слову как к поступку;</w:t>
            </w:r>
          </w:p>
          <w:p w14:paraId="4C2280B6" w14:textId="77777777" w:rsidR="00F758DE"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 xml:space="preserve">знаний </w:t>
            </w:r>
          </w:p>
          <w:p w14:paraId="62B0B5E9"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r w:rsidRPr="009E7097">
              <w:rPr>
                <w:rFonts w:ascii="Times New Roman" w:eastAsia="Times New Roman" w:hAnsi="Times New Roman" w:cs="Times New Roman"/>
                <w:sz w:val="20"/>
                <w:szCs w:val="20"/>
                <w:lang w:eastAsia="ru-RU"/>
              </w:rPr>
              <w:t>безопасности общения;</w:t>
            </w:r>
          </w:p>
          <w:p w14:paraId="303F85C9" w14:textId="77777777" w:rsidR="00DB2A46" w:rsidRPr="009E7097" w:rsidRDefault="00DB2A46" w:rsidP="00BA4D95">
            <w:pPr>
              <w:contextualSpacing/>
              <w:rPr>
                <w:rFonts w:ascii="Times New Roman" w:hAnsi="Times New Roman" w:cs="Times New Roman"/>
                <w:b/>
                <w:sz w:val="20"/>
                <w:szCs w:val="20"/>
              </w:rPr>
            </w:pPr>
            <w:r w:rsidRPr="009E7097">
              <w:rPr>
                <w:rFonts w:ascii="Times New Roman" w:eastAsia="Arial Unicode MS" w:hAnsi="Times New Roman" w:cs="Times New Roman"/>
                <w:sz w:val="20"/>
                <w:szCs w:val="20"/>
                <w:lang w:eastAsia="ru-RU"/>
              </w:rPr>
              <w:t>-</w:t>
            </w:r>
            <w:r w:rsidRPr="009E7097">
              <w:rPr>
                <w:rFonts w:ascii="Times New Roman" w:eastAsia="Times New Roman" w:hAnsi="Times New Roman" w:cs="Times New Roman"/>
                <w:sz w:val="20"/>
                <w:szCs w:val="20"/>
                <w:lang w:eastAsia="ru-RU"/>
              </w:rPr>
              <w:t>ценностны</w:t>
            </w:r>
            <w:r w:rsidR="00F758DE" w:rsidRPr="009E7097">
              <w:rPr>
                <w:rFonts w:ascii="Times New Roman" w:eastAsia="Times New Roman" w:hAnsi="Times New Roman" w:cs="Times New Roman"/>
                <w:sz w:val="20"/>
                <w:szCs w:val="20"/>
                <w:lang w:eastAsia="ru-RU"/>
              </w:rPr>
              <w:t>х представлений о родном языке</w:t>
            </w:r>
          </w:p>
        </w:tc>
        <w:tc>
          <w:tcPr>
            <w:tcW w:w="3685" w:type="dxa"/>
            <w:vAlign w:val="center"/>
          </w:tcPr>
          <w:p w14:paraId="0FFC3734"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«Волшебный клубок»</w:t>
            </w:r>
          </w:p>
          <w:p w14:paraId="59DE8ECB"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«Про себя и про ребят».</w:t>
            </w:r>
          </w:p>
        </w:tc>
        <w:tc>
          <w:tcPr>
            <w:tcW w:w="2268" w:type="dxa"/>
            <w:vAlign w:val="center"/>
          </w:tcPr>
          <w:p w14:paraId="4A18F7D5"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-игра на сплочение;</w:t>
            </w:r>
          </w:p>
          <w:p w14:paraId="3AE88A6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0612A46E"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p w14:paraId="143AD1F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25CF0CBC" w14:textId="77777777" w:rsidTr="00BA4D95">
        <w:trPr>
          <w:trHeight w:val="418"/>
        </w:trPr>
        <w:tc>
          <w:tcPr>
            <w:tcW w:w="567" w:type="dxa"/>
            <w:vMerge/>
          </w:tcPr>
          <w:p w14:paraId="2C2DEE9A"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7927541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74D322B8" w14:textId="77777777" w:rsidR="00DB2A46" w:rsidRPr="009E7097" w:rsidRDefault="00DB2A46" w:rsidP="00BA4D95">
            <w:pPr>
              <w:contextualSpacing/>
              <w:rPr>
                <w:rFonts w:ascii="Times New Roman" w:eastAsia="Times New Roman" w:hAnsi="Times New Roman" w:cs="Times New Roman"/>
                <w:sz w:val="20"/>
                <w:szCs w:val="20"/>
                <w:lang w:eastAsia="ru-RU"/>
              </w:rPr>
            </w:pPr>
          </w:p>
        </w:tc>
        <w:tc>
          <w:tcPr>
            <w:tcW w:w="3685" w:type="dxa"/>
            <w:vAlign w:val="center"/>
          </w:tcPr>
          <w:p w14:paraId="62E7D79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«Дружба крепкая».</w:t>
            </w:r>
          </w:p>
        </w:tc>
        <w:tc>
          <w:tcPr>
            <w:tcW w:w="2268" w:type="dxa"/>
            <w:vAlign w:val="center"/>
          </w:tcPr>
          <w:p w14:paraId="73479C1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-пословицы и поговорки;</w:t>
            </w:r>
          </w:p>
        </w:tc>
        <w:tc>
          <w:tcPr>
            <w:tcW w:w="2127" w:type="dxa"/>
            <w:vAlign w:val="center"/>
          </w:tcPr>
          <w:p w14:paraId="1D3C1A7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3F64457A" w14:textId="77777777" w:rsidTr="00BA4D95">
        <w:trPr>
          <w:trHeight w:val="345"/>
        </w:trPr>
        <w:tc>
          <w:tcPr>
            <w:tcW w:w="567" w:type="dxa"/>
            <w:vMerge/>
          </w:tcPr>
          <w:p w14:paraId="13285E2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EB1513F"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43868526"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1AAEE38A"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«Какими должны быть мальчики».</w:t>
            </w:r>
          </w:p>
        </w:tc>
        <w:tc>
          <w:tcPr>
            <w:tcW w:w="2268" w:type="dxa"/>
            <w:vAlign w:val="center"/>
          </w:tcPr>
          <w:p w14:paraId="425BEBB7"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5B6EA95D"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55386614" w14:textId="77777777" w:rsidTr="00BA4D95">
        <w:trPr>
          <w:trHeight w:val="50"/>
        </w:trPr>
        <w:tc>
          <w:tcPr>
            <w:tcW w:w="567" w:type="dxa"/>
            <w:vMerge/>
          </w:tcPr>
          <w:p w14:paraId="04CA3A5B"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5D2D7126"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335AB292"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98156D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«Что украшает девочку».</w:t>
            </w:r>
          </w:p>
        </w:tc>
        <w:tc>
          <w:tcPr>
            <w:tcW w:w="2268" w:type="dxa"/>
            <w:vAlign w:val="center"/>
          </w:tcPr>
          <w:p w14:paraId="31EE5598"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-беседа;</w:t>
            </w:r>
          </w:p>
        </w:tc>
        <w:tc>
          <w:tcPr>
            <w:tcW w:w="2127" w:type="dxa"/>
            <w:vAlign w:val="center"/>
          </w:tcPr>
          <w:p w14:paraId="1F5684FB"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697A618B" w14:textId="77777777" w:rsidTr="00BA4D95">
        <w:trPr>
          <w:trHeight w:val="390"/>
        </w:trPr>
        <w:tc>
          <w:tcPr>
            <w:tcW w:w="567" w:type="dxa"/>
            <w:vMerge/>
          </w:tcPr>
          <w:p w14:paraId="6FB0DF6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6F76B5CC"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38295569"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24BE7231" w14:textId="3A5ACBAC"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«Лётчики</w:t>
            </w:r>
            <w:r w:rsidR="00710E0A">
              <w:rPr>
                <w:rFonts w:ascii="Times New Roman" w:hAnsi="Times New Roman" w:cs="Times New Roman"/>
                <w:sz w:val="20"/>
                <w:szCs w:val="20"/>
              </w:rPr>
              <w:t xml:space="preserve"> и </w:t>
            </w:r>
            <w:r w:rsidRPr="009E7097">
              <w:rPr>
                <w:rFonts w:ascii="Times New Roman" w:hAnsi="Times New Roman" w:cs="Times New Roman"/>
                <w:sz w:val="20"/>
                <w:szCs w:val="20"/>
              </w:rPr>
              <w:t>моряки».</w:t>
            </w:r>
          </w:p>
        </w:tc>
        <w:tc>
          <w:tcPr>
            <w:tcW w:w="2268" w:type="dxa"/>
            <w:vAlign w:val="center"/>
          </w:tcPr>
          <w:p w14:paraId="392F7B7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-сюжетно-ролевая игра;</w:t>
            </w:r>
          </w:p>
        </w:tc>
        <w:tc>
          <w:tcPr>
            <w:tcW w:w="2127" w:type="dxa"/>
            <w:vAlign w:val="center"/>
          </w:tcPr>
          <w:p w14:paraId="6DA18BB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74EE083C" w14:textId="77777777" w:rsidTr="00BA4D95">
        <w:trPr>
          <w:trHeight w:val="435"/>
        </w:trPr>
        <w:tc>
          <w:tcPr>
            <w:tcW w:w="567" w:type="dxa"/>
            <w:vMerge/>
          </w:tcPr>
          <w:p w14:paraId="16FCFED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02C8724B"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5ED55CF8"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A5C790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«Моя семья».</w:t>
            </w:r>
          </w:p>
        </w:tc>
        <w:tc>
          <w:tcPr>
            <w:tcW w:w="2268" w:type="dxa"/>
            <w:vAlign w:val="center"/>
          </w:tcPr>
          <w:p w14:paraId="089ADCDB"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sz w:val="20"/>
                <w:szCs w:val="20"/>
              </w:rPr>
              <w:t>-рассматривание фотографий;</w:t>
            </w:r>
          </w:p>
        </w:tc>
        <w:tc>
          <w:tcPr>
            <w:tcW w:w="2127" w:type="dxa"/>
            <w:vAlign w:val="center"/>
          </w:tcPr>
          <w:p w14:paraId="3817679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29F69B77" w14:textId="77777777" w:rsidTr="00BA4D95">
        <w:trPr>
          <w:trHeight w:val="330"/>
        </w:trPr>
        <w:tc>
          <w:tcPr>
            <w:tcW w:w="567" w:type="dxa"/>
            <w:vMerge/>
          </w:tcPr>
          <w:p w14:paraId="6ABED3B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35CCFF4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146B156D"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6B21B20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«Первый человек в космосе».</w:t>
            </w:r>
          </w:p>
        </w:tc>
        <w:tc>
          <w:tcPr>
            <w:tcW w:w="2268" w:type="dxa"/>
            <w:vAlign w:val="center"/>
          </w:tcPr>
          <w:p w14:paraId="06B71EDF"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-беседа;</w:t>
            </w:r>
          </w:p>
        </w:tc>
        <w:tc>
          <w:tcPr>
            <w:tcW w:w="2127" w:type="dxa"/>
            <w:vAlign w:val="center"/>
          </w:tcPr>
          <w:p w14:paraId="3A27F53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69F9C40F" w14:textId="77777777" w:rsidTr="00BA4D95">
        <w:trPr>
          <w:trHeight w:val="480"/>
        </w:trPr>
        <w:tc>
          <w:tcPr>
            <w:tcW w:w="567" w:type="dxa"/>
            <w:vMerge/>
          </w:tcPr>
          <w:p w14:paraId="74B6FA5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extDirection w:val="btLr"/>
            <w:vAlign w:val="center"/>
          </w:tcPr>
          <w:p w14:paraId="2AAE10AE" w14:textId="77777777" w:rsidR="00DB2A46" w:rsidRPr="009E7097" w:rsidRDefault="00DB2A46" w:rsidP="005D2F6A">
            <w:pPr>
              <w:ind w:left="113" w:right="113"/>
              <w:contextualSpacing/>
              <w:jc w:val="center"/>
              <w:rPr>
                <w:rFonts w:ascii="Times New Roman" w:hAnsi="Times New Roman" w:cs="Times New Roman"/>
                <w:b/>
                <w:sz w:val="20"/>
                <w:szCs w:val="20"/>
              </w:rPr>
            </w:pPr>
          </w:p>
        </w:tc>
        <w:tc>
          <w:tcPr>
            <w:tcW w:w="4961" w:type="dxa"/>
            <w:vMerge/>
            <w:vAlign w:val="center"/>
          </w:tcPr>
          <w:p w14:paraId="72C2A479" w14:textId="77777777" w:rsidR="00DB2A46" w:rsidRPr="009E7097" w:rsidRDefault="00DB2A46" w:rsidP="00BA4D95">
            <w:pPr>
              <w:autoSpaceDE w:val="0"/>
              <w:autoSpaceDN w:val="0"/>
              <w:adjustRightInd w:val="0"/>
              <w:contextualSpacing/>
              <w:rPr>
                <w:rFonts w:ascii="Times New Roman" w:eastAsia="Times New Roman" w:hAnsi="Times New Roman" w:cs="Times New Roman"/>
                <w:sz w:val="20"/>
                <w:szCs w:val="20"/>
                <w:lang w:eastAsia="ru-RU"/>
              </w:rPr>
            </w:pPr>
          </w:p>
        </w:tc>
        <w:tc>
          <w:tcPr>
            <w:tcW w:w="3685" w:type="dxa"/>
            <w:vAlign w:val="center"/>
          </w:tcPr>
          <w:p w14:paraId="302C97D1"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«Чем мы гордимся в нашем городе».</w:t>
            </w:r>
          </w:p>
        </w:tc>
        <w:tc>
          <w:tcPr>
            <w:tcW w:w="2268" w:type="dxa"/>
            <w:vAlign w:val="center"/>
          </w:tcPr>
          <w:p w14:paraId="39C8E918" w14:textId="77777777" w:rsidR="00DB2A46" w:rsidRPr="009E7097" w:rsidRDefault="00EE23BD" w:rsidP="005D2F6A">
            <w:pPr>
              <w:contextualSpacing/>
              <w:rPr>
                <w:rFonts w:ascii="Times New Roman" w:hAnsi="Times New Roman" w:cs="Times New Roman"/>
                <w:sz w:val="20"/>
                <w:szCs w:val="20"/>
              </w:rPr>
            </w:pPr>
            <w:r>
              <w:rPr>
                <w:rFonts w:ascii="Times New Roman" w:hAnsi="Times New Roman" w:cs="Times New Roman"/>
                <w:sz w:val="20"/>
                <w:szCs w:val="20"/>
              </w:rPr>
              <w:t>-экскурсия</w:t>
            </w:r>
          </w:p>
        </w:tc>
        <w:tc>
          <w:tcPr>
            <w:tcW w:w="2127" w:type="dxa"/>
            <w:vAlign w:val="center"/>
          </w:tcPr>
          <w:p w14:paraId="6BA31216"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r w:rsidR="00DB2A46" w:rsidRPr="005D2F6A" w14:paraId="02101BB5" w14:textId="77777777" w:rsidTr="00EE23BD">
        <w:trPr>
          <w:trHeight w:val="555"/>
        </w:trPr>
        <w:tc>
          <w:tcPr>
            <w:tcW w:w="567" w:type="dxa"/>
            <w:vMerge w:val="restart"/>
            <w:vAlign w:val="center"/>
          </w:tcPr>
          <w:p w14:paraId="2DE36D36" w14:textId="77777777" w:rsidR="00DB2A46" w:rsidRPr="009E7097" w:rsidRDefault="00DB2A46" w:rsidP="00EE23BD">
            <w:pPr>
              <w:contextualSpacing/>
              <w:jc w:val="center"/>
              <w:rPr>
                <w:rFonts w:ascii="Times New Roman" w:hAnsi="Times New Roman" w:cs="Times New Roman"/>
                <w:b/>
                <w:sz w:val="20"/>
                <w:szCs w:val="20"/>
              </w:rPr>
            </w:pPr>
            <w:r w:rsidRPr="009E7097">
              <w:rPr>
                <w:rFonts w:ascii="Times New Roman" w:hAnsi="Times New Roman" w:cs="Times New Roman"/>
                <w:b/>
                <w:sz w:val="20"/>
                <w:szCs w:val="20"/>
              </w:rPr>
              <w:t>11.</w:t>
            </w:r>
          </w:p>
        </w:tc>
        <w:tc>
          <w:tcPr>
            <w:tcW w:w="851" w:type="dxa"/>
            <w:vMerge w:val="restart"/>
            <w:textDirection w:val="btLr"/>
            <w:vAlign w:val="center"/>
          </w:tcPr>
          <w:p w14:paraId="08E16A77" w14:textId="77777777" w:rsidR="00DB2A46" w:rsidRPr="009E7097" w:rsidRDefault="00DB2A46" w:rsidP="005D2F6A">
            <w:pPr>
              <w:ind w:left="113" w:right="113"/>
              <w:contextualSpacing/>
              <w:jc w:val="center"/>
              <w:rPr>
                <w:rFonts w:ascii="Times New Roman" w:hAnsi="Times New Roman" w:cs="Times New Roman"/>
                <w:b/>
                <w:sz w:val="20"/>
                <w:szCs w:val="20"/>
              </w:rPr>
            </w:pPr>
            <w:r w:rsidRPr="009E7097">
              <w:rPr>
                <w:rFonts w:ascii="Times New Roman" w:hAnsi="Times New Roman" w:cs="Times New Roman"/>
                <w:b/>
                <w:sz w:val="20"/>
                <w:szCs w:val="20"/>
              </w:rPr>
              <w:t>Работа с родителями</w:t>
            </w:r>
          </w:p>
        </w:tc>
        <w:tc>
          <w:tcPr>
            <w:tcW w:w="4961" w:type="dxa"/>
            <w:vMerge w:val="restart"/>
            <w:vAlign w:val="center"/>
          </w:tcPr>
          <w:p w14:paraId="4ABE1366"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 сотрудничество и позитивное общение педагога с семьёй;</w:t>
            </w:r>
          </w:p>
          <w:p w14:paraId="78FB046C"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-вовлечение родителей в учебную деятельность;</w:t>
            </w:r>
          </w:p>
          <w:p w14:paraId="50E5914E"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-организация досуговой деятельности;</w:t>
            </w:r>
          </w:p>
          <w:p w14:paraId="120430BC" w14:textId="77777777" w:rsidR="00DB2A46" w:rsidRPr="009E7097" w:rsidRDefault="00DB2A46" w:rsidP="00BA4D95">
            <w:pPr>
              <w:contextualSpacing/>
              <w:rPr>
                <w:rFonts w:ascii="Times New Roman" w:hAnsi="Times New Roman" w:cs="Times New Roman"/>
                <w:sz w:val="20"/>
                <w:szCs w:val="20"/>
              </w:rPr>
            </w:pPr>
            <w:r w:rsidRPr="009E7097">
              <w:rPr>
                <w:rFonts w:ascii="Times New Roman" w:hAnsi="Times New Roman" w:cs="Times New Roman"/>
                <w:sz w:val="20"/>
                <w:szCs w:val="20"/>
              </w:rPr>
              <w:t>-привлечение к укреплению материаль</w:t>
            </w:r>
            <w:r w:rsidR="00F758DE" w:rsidRPr="009E7097">
              <w:rPr>
                <w:rFonts w:ascii="Times New Roman" w:hAnsi="Times New Roman" w:cs="Times New Roman"/>
                <w:sz w:val="20"/>
                <w:szCs w:val="20"/>
              </w:rPr>
              <w:t>но-технической базы д/к «Чайка»</w:t>
            </w:r>
          </w:p>
        </w:tc>
        <w:tc>
          <w:tcPr>
            <w:tcW w:w="3685" w:type="dxa"/>
            <w:vAlign w:val="center"/>
          </w:tcPr>
          <w:p w14:paraId="45CE5624" w14:textId="0B7B1BBD"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«Формирование и развитие интеллектуальных способностей в организации ДО».</w:t>
            </w:r>
          </w:p>
        </w:tc>
        <w:tc>
          <w:tcPr>
            <w:tcW w:w="2268" w:type="dxa"/>
            <w:vAlign w:val="center"/>
          </w:tcPr>
          <w:p w14:paraId="17CB859D"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организационное собрание;</w:t>
            </w:r>
          </w:p>
        </w:tc>
        <w:tc>
          <w:tcPr>
            <w:tcW w:w="2127" w:type="dxa"/>
            <w:vAlign w:val="center"/>
          </w:tcPr>
          <w:p w14:paraId="75D1860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сентябрь</w:t>
            </w:r>
          </w:p>
        </w:tc>
      </w:tr>
      <w:tr w:rsidR="00DB2A46" w:rsidRPr="005D2F6A" w14:paraId="2D8E8915" w14:textId="77777777" w:rsidTr="009E7097">
        <w:trPr>
          <w:trHeight w:val="705"/>
        </w:trPr>
        <w:tc>
          <w:tcPr>
            <w:tcW w:w="567" w:type="dxa"/>
            <w:vMerge/>
          </w:tcPr>
          <w:p w14:paraId="3F039BC9"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087C4E3C"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23D2009B"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4A6E059C"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«Нравственно-патриотическое воспитание у детей 5-7лет».</w:t>
            </w:r>
          </w:p>
        </w:tc>
        <w:tc>
          <w:tcPr>
            <w:tcW w:w="2268" w:type="dxa"/>
            <w:vAlign w:val="center"/>
          </w:tcPr>
          <w:p w14:paraId="79DA209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40202DEC"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октябрь</w:t>
            </w:r>
          </w:p>
        </w:tc>
      </w:tr>
      <w:tr w:rsidR="00DB2A46" w:rsidRPr="005D2F6A" w14:paraId="179FDA28" w14:textId="77777777" w:rsidTr="009E7097">
        <w:trPr>
          <w:trHeight w:val="450"/>
        </w:trPr>
        <w:tc>
          <w:tcPr>
            <w:tcW w:w="567" w:type="dxa"/>
            <w:vMerge/>
          </w:tcPr>
          <w:p w14:paraId="502DB602"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04AC3A3B"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5E429231"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AEF5AD0"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«Экологическое воспитание в семье».</w:t>
            </w:r>
          </w:p>
        </w:tc>
        <w:tc>
          <w:tcPr>
            <w:tcW w:w="2268" w:type="dxa"/>
            <w:vAlign w:val="center"/>
          </w:tcPr>
          <w:p w14:paraId="0B7B9E74"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индивидуальные беседы;</w:t>
            </w:r>
          </w:p>
        </w:tc>
        <w:tc>
          <w:tcPr>
            <w:tcW w:w="2127" w:type="dxa"/>
            <w:vAlign w:val="center"/>
          </w:tcPr>
          <w:p w14:paraId="207A8728"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ноябрь</w:t>
            </w:r>
          </w:p>
        </w:tc>
      </w:tr>
      <w:tr w:rsidR="00DB2A46" w:rsidRPr="005D2F6A" w14:paraId="68C2C9C0" w14:textId="77777777" w:rsidTr="009E7097">
        <w:trPr>
          <w:trHeight w:val="285"/>
        </w:trPr>
        <w:tc>
          <w:tcPr>
            <w:tcW w:w="567" w:type="dxa"/>
            <w:vMerge/>
          </w:tcPr>
          <w:p w14:paraId="6A80F51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704754E9"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7B915B83"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1270ADF3"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«Роль дидактических игр в процессе формирования экологических  представлений».</w:t>
            </w:r>
          </w:p>
        </w:tc>
        <w:tc>
          <w:tcPr>
            <w:tcW w:w="2268" w:type="dxa"/>
            <w:vAlign w:val="center"/>
          </w:tcPr>
          <w:p w14:paraId="07CDF269"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консультация;</w:t>
            </w:r>
          </w:p>
        </w:tc>
        <w:tc>
          <w:tcPr>
            <w:tcW w:w="2127" w:type="dxa"/>
            <w:vAlign w:val="center"/>
          </w:tcPr>
          <w:p w14:paraId="02D9634A"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декабрь</w:t>
            </w:r>
          </w:p>
        </w:tc>
      </w:tr>
      <w:tr w:rsidR="00DB2A46" w:rsidRPr="005D2F6A" w14:paraId="1F13519F" w14:textId="77777777" w:rsidTr="009E7097">
        <w:trPr>
          <w:trHeight w:val="330"/>
        </w:trPr>
        <w:tc>
          <w:tcPr>
            <w:tcW w:w="567" w:type="dxa"/>
            <w:vMerge/>
          </w:tcPr>
          <w:p w14:paraId="13C2A99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2DF1B4DE"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2CB47168"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16F6492" w14:textId="5AD655BB"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«Воспитание культуры </w:t>
            </w:r>
            <w:r w:rsidRPr="009E7097">
              <w:rPr>
                <w:rFonts w:ascii="Times New Roman" w:hAnsi="Times New Roman" w:cs="Times New Roman"/>
                <w:sz w:val="20"/>
                <w:szCs w:val="20"/>
              </w:rPr>
              <w:lastRenderedPageBreak/>
              <w:t>межнационального</w:t>
            </w:r>
            <w:r w:rsidR="00117C7E">
              <w:rPr>
                <w:rFonts w:ascii="Times New Roman" w:hAnsi="Times New Roman" w:cs="Times New Roman"/>
                <w:sz w:val="20"/>
                <w:szCs w:val="20"/>
              </w:rPr>
              <w:t xml:space="preserve"> </w:t>
            </w:r>
            <w:r w:rsidRPr="009E7097">
              <w:rPr>
                <w:rFonts w:ascii="Times New Roman" w:hAnsi="Times New Roman" w:cs="Times New Roman"/>
                <w:sz w:val="20"/>
                <w:szCs w:val="20"/>
              </w:rPr>
              <w:t>общения.</w:t>
            </w:r>
          </w:p>
        </w:tc>
        <w:tc>
          <w:tcPr>
            <w:tcW w:w="2268" w:type="dxa"/>
            <w:vAlign w:val="center"/>
          </w:tcPr>
          <w:p w14:paraId="4971FAF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lastRenderedPageBreak/>
              <w:t>-беседа;</w:t>
            </w:r>
          </w:p>
        </w:tc>
        <w:tc>
          <w:tcPr>
            <w:tcW w:w="2127" w:type="dxa"/>
            <w:vAlign w:val="center"/>
          </w:tcPr>
          <w:p w14:paraId="34B501D0"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январь</w:t>
            </w:r>
          </w:p>
        </w:tc>
      </w:tr>
      <w:tr w:rsidR="00DB2A46" w:rsidRPr="005D2F6A" w14:paraId="66ADBA14" w14:textId="77777777" w:rsidTr="009E7097">
        <w:trPr>
          <w:trHeight w:val="405"/>
        </w:trPr>
        <w:tc>
          <w:tcPr>
            <w:tcW w:w="567" w:type="dxa"/>
            <w:vMerge/>
          </w:tcPr>
          <w:p w14:paraId="432EF80F"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7BEF333C"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228D7232"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762A32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«Коммуникативное развитие у детей старшего дошкольного возраста».</w:t>
            </w:r>
          </w:p>
        </w:tc>
        <w:tc>
          <w:tcPr>
            <w:tcW w:w="2268" w:type="dxa"/>
            <w:vAlign w:val="center"/>
          </w:tcPr>
          <w:p w14:paraId="0E19275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760631B4"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февраль</w:t>
            </w:r>
          </w:p>
        </w:tc>
      </w:tr>
      <w:tr w:rsidR="00DB2A46" w:rsidRPr="005D2F6A" w14:paraId="168CE1EC" w14:textId="77777777" w:rsidTr="009E7097">
        <w:trPr>
          <w:trHeight w:val="345"/>
        </w:trPr>
        <w:tc>
          <w:tcPr>
            <w:tcW w:w="567" w:type="dxa"/>
            <w:vMerge/>
          </w:tcPr>
          <w:p w14:paraId="31C87C7D"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735C9E79"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43388AB5"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6B2E1A3E"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«Безопасность детей на дороге».</w:t>
            </w:r>
          </w:p>
        </w:tc>
        <w:tc>
          <w:tcPr>
            <w:tcW w:w="2268" w:type="dxa"/>
            <w:vAlign w:val="center"/>
          </w:tcPr>
          <w:p w14:paraId="62B1AA37" w14:textId="77777777" w:rsidR="00DB2A46" w:rsidRPr="009E7097" w:rsidRDefault="00DB2A46" w:rsidP="005D2F6A">
            <w:pPr>
              <w:contextualSpacing/>
              <w:rPr>
                <w:rFonts w:ascii="Times New Roman" w:hAnsi="Times New Roman" w:cs="Times New Roman"/>
                <w:b/>
                <w:sz w:val="20"/>
                <w:szCs w:val="20"/>
              </w:rPr>
            </w:pPr>
            <w:r w:rsidRPr="009E7097">
              <w:rPr>
                <w:rFonts w:ascii="Times New Roman" w:hAnsi="Times New Roman" w:cs="Times New Roman"/>
                <w:b/>
                <w:sz w:val="20"/>
                <w:szCs w:val="20"/>
              </w:rPr>
              <w:t>-</w:t>
            </w:r>
            <w:r w:rsidRPr="009E7097">
              <w:rPr>
                <w:rFonts w:ascii="Times New Roman" w:hAnsi="Times New Roman" w:cs="Times New Roman"/>
                <w:sz w:val="20"/>
                <w:szCs w:val="20"/>
              </w:rPr>
              <w:t>консультация;</w:t>
            </w:r>
          </w:p>
        </w:tc>
        <w:tc>
          <w:tcPr>
            <w:tcW w:w="2127" w:type="dxa"/>
            <w:vAlign w:val="center"/>
          </w:tcPr>
          <w:p w14:paraId="54DBFD2F"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март</w:t>
            </w:r>
          </w:p>
        </w:tc>
      </w:tr>
      <w:tr w:rsidR="00DB2A46" w:rsidRPr="005D2F6A" w14:paraId="5F61A211" w14:textId="77777777" w:rsidTr="009E7097">
        <w:trPr>
          <w:trHeight w:val="540"/>
        </w:trPr>
        <w:tc>
          <w:tcPr>
            <w:tcW w:w="567" w:type="dxa"/>
            <w:vMerge/>
          </w:tcPr>
          <w:p w14:paraId="35C3D927"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356E6C69"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6841B74F"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3C22304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«Волшебная водица».</w:t>
            </w:r>
          </w:p>
        </w:tc>
        <w:tc>
          <w:tcPr>
            <w:tcW w:w="2268" w:type="dxa"/>
            <w:vAlign w:val="center"/>
          </w:tcPr>
          <w:p w14:paraId="06A236A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-консультация;</w:t>
            </w:r>
          </w:p>
        </w:tc>
        <w:tc>
          <w:tcPr>
            <w:tcW w:w="2127" w:type="dxa"/>
            <w:vAlign w:val="center"/>
          </w:tcPr>
          <w:p w14:paraId="1817AD57"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апрель</w:t>
            </w:r>
          </w:p>
        </w:tc>
      </w:tr>
      <w:tr w:rsidR="00DB2A46" w:rsidRPr="005D2F6A" w14:paraId="1B8E0BE7" w14:textId="77777777" w:rsidTr="009E7097">
        <w:trPr>
          <w:trHeight w:val="435"/>
        </w:trPr>
        <w:tc>
          <w:tcPr>
            <w:tcW w:w="567" w:type="dxa"/>
            <w:vMerge/>
          </w:tcPr>
          <w:p w14:paraId="3F93609C" w14:textId="77777777" w:rsidR="00DB2A46" w:rsidRPr="009E7097" w:rsidRDefault="00DB2A46" w:rsidP="005D2F6A">
            <w:pPr>
              <w:contextualSpacing/>
              <w:jc w:val="center"/>
              <w:rPr>
                <w:rFonts w:ascii="Times New Roman" w:hAnsi="Times New Roman" w:cs="Times New Roman"/>
                <w:b/>
                <w:sz w:val="20"/>
                <w:szCs w:val="20"/>
              </w:rPr>
            </w:pPr>
          </w:p>
        </w:tc>
        <w:tc>
          <w:tcPr>
            <w:tcW w:w="851" w:type="dxa"/>
            <w:vMerge/>
          </w:tcPr>
          <w:p w14:paraId="13EE12DF" w14:textId="77777777" w:rsidR="00DB2A46" w:rsidRPr="009E7097" w:rsidRDefault="00DB2A46" w:rsidP="005D2F6A">
            <w:pPr>
              <w:contextualSpacing/>
              <w:rPr>
                <w:rFonts w:ascii="Times New Roman" w:hAnsi="Times New Roman" w:cs="Times New Roman"/>
                <w:b/>
                <w:sz w:val="20"/>
                <w:szCs w:val="20"/>
              </w:rPr>
            </w:pPr>
          </w:p>
        </w:tc>
        <w:tc>
          <w:tcPr>
            <w:tcW w:w="4961" w:type="dxa"/>
            <w:vMerge/>
          </w:tcPr>
          <w:p w14:paraId="2F56B274" w14:textId="77777777" w:rsidR="00DB2A46" w:rsidRPr="009E7097" w:rsidRDefault="00DB2A46" w:rsidP="005D2F6A">
            <w:pPr>
              <w:contextualSpacing/>
              <w:rPr>
                <w:rFonts w:ascii="Times New Roman" w:hAnsi="Times New Roman" w:cs="Times New Roman"/>
                <w:sz w:val="20"/>
                <w:szCs w:val="20"/>
              </w:rPr>
            </w:pPr>
          </w:p>
        </w:tc>
        <w:tc>
          <w:tcPr>
            <w:tcW w:w="3685" w:type="dxa"/>
            <w:vAlign w:val="center"/>
          </w:tcPr>
          <w:p w14:paraId="2C08E3E2"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 xml:space="preserve">«Социально-педагогическая деятельность педагога». </w:t>
            </w:r>
          </w:p>
        </w:tc>
        <w:tc>
          <w:tcPr>
            <w:tcW w:w="2268" w:type="dxa"/>
            <w:vAlign w:val="center"/>
          </w:tcPr>
          <w:p w14:paraId="6C1B2379" w14:textId="77777777" w:rsidR="00DB2A46" w:rsidRPr="009E7097" w:rsidRDefault="00DB2A46" w:rsidP="005D2F6A">
            <w:pPr>
              <w:contextualSpacing/>
              <w:rPr>
                <w:rFonts w:ascii="Times New Roman" w:hAnsi="Times New Roman" w:cs="Times New Roman"/>
                <w:sz w:val="20"/>
                <w:szCs w:val="20"/>
              </w:rPr>
            </w:pPr>
            <w:r w:rsidRPr="009E7097">
              <w:rPr>
                <w:rFonts w:ascii="Times New Roman" w:hAnsi="Times New Roman" w:cs="Times New Roman"/>
                <w:sz w:val="20"/>
                <w:szCs w:val="20"/>
              </w:rPr>
              <w:t>-родительское собрание</w:t>
            </w:r>
          </w:p>
        </w:tc>
        <w:tc>
          <w:tcPr>
            <w:tcW w:w="2127" w:type="dxa"/>
            <w:vAlign w:val="center"/>
          </w:tcPr>
          <w:p w14:paraId="682CD902" w14:textId="77777777" w:rsidR="00DB2A46" w:rsidRPr="009E7097" w:rsidRDefault="00DB2A46" w:rsidP="005D2F6A">
            <w:pPr>
              <w:contextualSpacing/>
              <w:jc w:val="center"/>
              <w:rPr>
                <w:rFonts w:ascii="Times New Roman" w:hAnsi="Times New Roman" w:cs="Times New Roman"/>
                <w:sz w:val="20"/>
                <w:szCs w:val="20"/>
              </w:rPr>
            </w:pPr>
            <w:r w:rsidRPr="009E7097">
              <w:rPr>
                <w:rFonts w:ascii="Times New Roman" w:hAnsi="Times New Roman" w:cs="Times New Roman"/>
                <w:sz w:val="20"/>
                <w:szCs w:val="20"/>
              </w:rPr>
              <w:t>май</w:t>
            </w:r>
          </w:p>
        </w:tc>
      </w:tr>
    </w:tbl>
    <w:p w14:paraId="336B5F28" w14:textId="77777777" w:rsidR="00DB2A46" w:rsidRDefault="00DB2A46" w:rsidP="00EE23BD">
      <w:pPr>
        <w:pStyle w:val="a7"/>
        <w:ind w:left="1699"/>
        <w:rPr>
          <w:rFonts w:ascii="Times New Roman" w:hAnsi="Times New Roman" w:cs="Times New Roman"/>
          <w:sz w:val="24"/>
          <w:szCs w:val="24"/>
          <w:lang w:val="ru-RU"/>
        </w:rPr>
      </w:pPr>
    </w:p>
    <w:p w14:paraId="6BA3CC29" w14:textId="77777777" w:rsidR="00117C7E" w:rsidRDefault="00117C7E" w:rsidP="00EE23BD">
      <w:pPr>
        <w:pStyle w:val="a7"/>
        <w:ind w:left="1699"/>
        <w:rPr>
          <w:rFonts w:ascii="Times New Roman" w:hAnsi="Times New Roman" w:cs="Times New Roman"/>
          <w:sz w:val="24"/>
          <w:szCs w:val="24"/>
          <w:lang w:val="ru-RU"/>
        </w:rPr>
      </w:pPr>
    </w:p>
    <w:p w14:paraId="05DC29F3" w14:textId="77777777" w:rsidR="00117C7E" w:rsidRDefault="00117C7E" w:rsidP="00EE23BD">
      <w:pPr>
        <w:pStyle w:val="a7"/>
        <w:ind w:left="1699"/>
        <w:rPr>
          <w:rFonts w:ascii="Times New Roman" w:hAnsi="Times New Roman" w:cs="Times New Roman"/>
          <w:sz w:val="24"/>
          <w:szCs w:val="24"/>
          <w:lang w:val="ru-RU"/>
        </w:rPr>
      </w:pPr>
    </w:p>
    <w:p w14:paraId="6A41F5B7" w14:textId="77777777" w:rsidR="00117C7E" w:rsidRDefault="00117C7E" w:rsidP="00EE23BD">
      <w:pPr>
        <w:pStyle w:val="a7"/>
        <w:ind w:left="1699"/>
        <w:rPr>
          <w:rFonts w:ascii="Times New Roman" w:hAnsi="Times New Roman" w:cs="Times New Roman"/>
          <w:sz w:val="24"/>
          <w:szCs w:val="24"/>
          <w:lang w:val="ru-RU"/>
        </w:rPr>
      </w:pPr>
    </w:p>
    <w:p w14:paraId="7F7C4E49" w14:textId="77777777" w:rsidR="00117C7E" w:rsidRDefault="00117C7E" w:rsidP="00EE23BD">
      <w:pPr>
        <w:pStyle w:val="a7"/>
        <w:ind w:left="1699"/>
        <w:rPr>
          <w:rFonts w:ascii="Times New Roman" w:hAnsi="Times New Roman" w:cs="Times New Roman"/>
          <w:sz w:val="24"/>
          <w:szCs w:val="24"/>
          <w:lang w:val="ru-RU"/>
        </w:rPr>
      </w:pPr>
    </w:p>
    <w:p w14:paraId="5ED43A6F" w14:textId="77777777" w:rsidR="00117C7E" w:rsidRDefault="00117C7E" w:rsidP="00EE23BD">
      <w:pPr>
        <w:pStyle w:val="a7"/>
        <w:ind w:left="1699"/>
        <w:rPr>
          <w:rFonts w:ascii="Times New Roman" w:hAnsi="Times New Roman" w:cs="Times New Roman"/>
          <w:sz w:val="24"/>
          <w:szCs w:val="24"/>
          <w:lang w:val="ru-RU"/>
        </w:rPr>
      </w:pPr>
    </w:p>
    <w:p w14:paraId="0ED28E2B" w14:textId="77777777" w:rsidR="00117C7E" w:rsidRDefault="00117C7E" w:rsidP="00EE23BD">
      <w:pPr>
        <w:pStyle w:val="a7"/>
        <w:ind w:left="1699"/>
        <w:rPr>
          <w:rFonts w:ascii="Times New Roman" w:hAnsi="Times New Roman" w:cs="Times New Roman"/>
          <w:sz w:val="24"/>
          <w:szCs w:val="24"/>
          <w:lang w:val="ru-RU"/>
        </w:rPr>
      </w:pPr>
    </w:p>
    <w:p w14:paraId="3EA4B2EE" w14:textId="77777777" w:rsidR="00117C7E" w:rsidRDefault="00117C7E" w:rsidP="00EE23BD">
      <w:pPr>
        <w:pStyle w:val="a7"/>
        <w:ind w:left="1699"/>
        <w:rPr>
          <w:rFonts w:ascii="Times New Roman" w:hAnsi="Times New Roman" w:cs="Times New Roman"/>
          <w:sz w:val="24"/>
          <w:szCs w:val="24"/>
          <w:lang w:val="ru-RU"/>
        </w:rPr>
      </w:pPr>
    </w:p>
    <w:p w14:paraId="4F712DDA" w14:textId="77777777" w:rsidR="00117C7E" w:rsidRDefault="00117C7E" w:rsidP="00EE23BD">
      <w:pPr>
        <w:pStyle w:val="a7"/>
        <w:ind w:left="1699"/>
        <w:rPr>
          <w:rFonts w:ascii="Times New Roman" w:hAnsi="Times New Roman" w:cs="Times New Roman"/>
          <w:sz w:val="24"/>
          <w:szCs w:val="24"/>
          <w:lang w:val="ru-RU"/>
        </w:rPr>
      </w:pPr>
    </w:p>
    <w:p w14:paraId="43F8D26C" w14:textId="77777777" w:rsidR="00117C7E" w:rsidRDefault="00117C7E" w:rsidP="00EE23BD">
      <w:pPr>
        <w:pStyle w:val="a7"/>
        <w:ind w:left="1699"/>
        <w:rPr>
          <w:rFonts w:ascii="Times New Roman" w:hAnsi="Times New Roman" w:cs="Times New Roman"/>
          <w:sz w:val="24"/>
          <w:szCs w:val="24"/>
          <w:lang w:val="ru-RU"/>
        </w:rPr>
      </w:pPr>
    </w:p>
    <w:p w14:paraId="3BAD44FD" w14:textId="77777777" w:rsidR="00117C7E" w:rsidRDefault="00117C7E" w:rsidP="00EE23BD">
      <w:pPr>
        <w:pStyle w:val="a7"/>
        <w:ind w:left="1699"/>
        <w:rPr>
          <w:rFonts w:ascii="Times New Roman" w:hAnsi="Times New Roman" w:cs="Times New Roman"/>
          <w:sz w:val="24"/>
          <w:szCs w:val="24"/>
          <w:lang w:val="ru-RU"/>
        </w:rPr>
      </w:pPr>
    </w:p>
    <w:p w14:paraId="013C69E4" w14:textId="77777777" w:rsidR="00117C7E" w:rsidRDefault="00117C7E" w:rsidP="00EE23BD">
      <w:pPr>
        <w:pStyle w:val="a7"/>
        <w:ind w:left="1699"/>
        <w:rPr>
          <w:rFonts w:ascii="Times New Roman" w:hAnsi="Times New Roman" w:cs="Times New Roman"/>
          <w:sz w:val="24"/>
          <w:szCs w:val="24"/>
          <w:lang w:val="ru-RU"/>
        </w:rPr>
      </w:pPr>
    </w:p>
    <w:p w14:paraId="05B70A5A" w14:textId="77777777" w:rsidR="00117C7E" w:rsidRDefault="00117C7E" w:rsidP="00EE23BD">
      <w:pPr>
        <w:pStyle w:val="a7"/>
        <w:ind w:left="1699"/>
        <w:rPr>
          <w:rFonts w:ascii="Times New Roman" w:hAnsi="Times New Roman" w:cs="Times New Roman"/>
          <w:sz w:val="24"/>
          <w:szCs w:val="24"/>
          <w:lang w:val="ru-RU"/>
        </w:rPr>
      </w:pPr>
    </w:p>
    <w:p w14:paraId="5A14CCDA" w14:textId="77777777" w:rsidR="00117C7E" w:rsidRDefault="00117C7E" w:rsidP="00EE23BD">
      <w:pPr>
        <w:pStyle w:val="a7"/>
        <w:ind w:left="1699"/>
        <w:rPr>
          <w:rFonts w:ascii="Times New Roman" w:hAnsi="Times New Roman" w:cs="Times New Roman"/>
          <w:sz w:val="24"/>
          <w:szCs w:val="24"/>
          <w:lang w:val="ru-RU"/>
        </w:rPr>
      </w:pPr>
    </w:p>
    <w:p w14:paraId="6297FF9E" w14:textId="77777777" w:rsidR="00117C7E" w:rsidRDefault="00117C7E" w:rsidP="00EE23BD">
      <w:pPr>
        <w:pStyle w:val="a7"/>
        <w:ind w:left="1699"/>
        <w:rPr>
          <w:rFonts w:ascii="Times New Roman" w:hAnsi="Times New Roman" w:cs="Times New Roman"/>
          <w:sz w:val="24"/>
          <w:szCs w:val="24"/>
          <w:lang w:val="ru-RU"/>
        </w:rPr>
      </w:pPr>
    </w:p>
    <w:p w14:paraId="7C36376C" w14:textId="77777777" w:rsidR="00117C7E" w:rsidRDefault="00117C7E" w:rsidP="00EE23BD">
      <w:pPr>
        <w:pStyle w:val="a7"/>
        <w:ind w:left="1699"/>
        <w:rPr>
          <w:rFonts w:ascii="Times New Roman" w:hAnsi="Times New Roman" w:cs="Times New Roman"/>
          <w:sz w:val="24"/>
          <w:szCs w:val="24"/>
          <w:lang w:val="ru-RU"/>
        </w:rPr>
      </w:pPr>
    </w:p>
    <w:p w14:paraId="46F92112" w14:textId="77777777" w:rsidR="00117C7E" w:rsidRDefault="00117C7E" w:rsidP="00EE23BD">
      <w:pPr>
        <w:pStyle w:val="a7"/>
        <w:ind w:left="1699"/>
        <w:rPr>
          <w:rFonts w:ascii="Times New Roman" w:hAnsi="Times New Roman" w:cs="Times New Roman"/>
          <w:sz w:val="24"/>
          <w:szCs w:val="24"/>
          <w:lang w:val="ru-RU"/>
        </w:rPr>
      </w:pPr>
    </w:p>
    <w:p w14:paraId="5E768C86" w14:textId="77777777" w:rsidR="00117C7E" w:rsidRDefault="00117C7E" w:rsidP="00EE23BD">
      <w:pPr>
        <w:pStyle w:val="a7"/>
        <w:ind w:left="1699"/>
        <w:rPr>
          <w:rFonts w:ascii="Times New Roman" w:hAnsi="Times New Roman" w:cs="Times New Roman"/>
          <w:sz w:val="24"/>
          <w:szCs w:val="24"/>
          <w:lang w:val="ru-RU"/>
        </w:rPr>
      </w:pPr>
    </w:p>
    <w:p w14:paraId="04F9DA7B" w14:textId="77777777" w:rsidR="00117C7E" w:rsidRDefault="00117C7E" w:rsidP="00EE23BD">
      <w:pPr>
        <w:pStyle w:val="a7"/>
        <w:ind w:left="1699"/>
        <w:rPr>
          <w:rFonts w:ascii="Times New Roman" w:hAnsi="Times New Roman" w:cs="Times New Roman"/>
          <w:sz w:val="24"/>
          <w:szCs w:val="24"/>
          <w:lang w:val="ru-RU"/>
        </w:rPr>
      </w:pPr>
    </w:p>
    <w:p w14:paraId="003F6672" w14:textId="77777777" w:rsidR="00117C7E" w:rsidRDefault="00117C7E" w:rsidP="00EE23BD">
      <w:pPr>
        <w:pStyle w:val="a7"/>
        <w:ind w:left="1699"/>
        <w:rPr>
          <w:rFonts w:ascii="Times New Roman" w:hAnsi="Times New Roman" w:cs="Times New Roman"/>
          <w:sz w:val="24"/>
          <w:szCs w:val="24"/>
          <w:lang w:val="ru-RU"/>
        </w:rPr>
      </w:pPr>
    </w:p>
    <w:p w14:paraId="1B49DB03" w14:textId="77777777" w:rsidR="00117C7E" w:rsidRDefault="00117C7E" w:rsidP="00EE23BD">
      <w:pPr>
        <w:pStyle w:val="a7"/>
        <w:ind w:left="1699"/>
        <w:rPr>
          <w:rFonts w:ascii="Times New Roman" w:hAnsi="Times New Roman" w:cs="Times New Roman"/>
          <w:sz w:val="24"/>
          <w:szCs w:val="24"/>
          <w:lang w:val="ru-RU"/>
        </w:rPr>
      </w:pPr>
    </w:p>
    <w:p w14:paraId="7B63D363" w14:textId="77777777" w:rsidR="00117C7E" w:rsidRDefault="00117C7E" w:rsidP="00EE23BD">
      <w:pPr>
        <w:pStyle w:val="a7"/>
        <w:ind w:left="1699"/>
        <w:rPr>
          <w:rFonts w:ascii="Times New Roman" w:hAnsi="Times New Roman" w:cs="Times New Roman"/>
          <w:sz w:val="24"/>
          <w:szCs w:val="24"/>
          <w:lang w:val="ru-RU"/>
        </w:rPr>
      </w:pPr>
    </w:p>
    <w:p w14:paraId="3FB16843" w14:textId="77777777" w:rsidR="00117C7E" w:rsidRDefault="00117C7E" w:rsidP="00EE23BD">
      <w:pPr>
        <w:pStyle w:val="a7"/>
        <w:ind w:left="1699"/>
        <w:rPr>
          <w:rFonts w:ascii="Times New Roman" w:hAnsi="Times New Roman" w:cs="Times New Roman"/>
          <w:sz w:val="24"/>
          <w:szCs w:val="24"/>
          <w:lang w:val="ru-RU"/>
        </w:rPr>
      </w:pPr>
    </w:p>
    <w:p w14:paraId="13F9B061" w14:textId="77777777" w:rsidR="00117C7E" w:rsidRDefault="00117C7E" w:rsidP="00EE23BD">
      <w:pPr>
        <w:pStyle w:val="a7"/>
        <w:ind w:left="1699"/>
        <w:rPr>
          <w:rFonts w:ascii="Times New Roman" w:hAnsi="Times New Roman" w:cs="Times New Roman"/>
          <w:sz w:val="24"/>
          <w:szCs w:val="24"/>
          <w:lang w:val="ru-RU"/>
        </w:rPr>
      </w:pPr>
    </w:p>
    <w:p w14:paraId="6CF02B23" w14:textId="77777777" w:rsidR="00117C7E" w:rsidRDefault="00117C7E" w:rsidP="00EE23BD">
      <w:pPr>
        <w:pStyle w:val="a7"/>
        <w:ind w:left="1699"/>
        <w:rPr>
          <w:rFonts w:ascii="Times New Roman" w:hAnsi="Times New Roman" w:cs="Times New Roman"/>
          <w:sz w:val="24"/>
          <w:szCs w:val="24"/>
          <w:lang w:val="ru-RU"/>
        </w:rPr>
      </w:pPr>
    </w:p>
    <w:p w14:paraId="54B3DCDE" w14:textId="77777777" w:rsidR="00117C7E" w:rsidRDefault="00117C7E" w:rsidP="00EE23BD">
      <w:pPr>
        <w:pStyle w:val="a7"/>
        <w:ind w:left="1699"/>
        <w:rPr>
          <w:rFonts w:ascii="Times New Roman" w:hAnsi="Times New Roman" w:cs="Times New Roman"/>
          <w:sz w:val="24"/>
          <w:szCs w:val="24"/>
          <w:lang w:val="ru-RU"/>
        </w:rPr>
      </w:pPr>
    </w:p>
    <w:p w14:paraId="132D13EE" w14:textId="77777777" w:rsidR="00117C7E" w:rsidRDefault="00117C7E" w:rsidP="00EE23BD">
      <w:pPr>
        <w:pStyle w:val="a7"/>
        <w:ind w:left="1699"/>
        <w:rPr>
          <w:rFonts w:ascii="Times New Roman" w:hAnsi="Times New Roman" w:cs="Times New Roman"/>
          <w:sz w:val="24"/>
          <w:szCs w:val="24"/>
          <w:lang w:val="ru-RU"/>
        </w:rPr>
      </w:pPr>
    </w:p>
    <w:p w14:paraId="43625EC9" w14:textId="77777777" w:rsidR="00117C7E" w:rsidRDefault="00117C7E" w:rsidP="00EE23BD">
      <w:pPr>
        <w:pStyle w:val="a7"/>
        <w:ind w:left="1699"/>
        <w:rPr>
          <w:rFonts w:ascii="Times New Roman" w:hAnsi="Times New Roman" w:cs="Times New Roman"/>
          <w:sz w:val="24"/>
          <w:szCs w:val="24"/>
          <w:lang w:val="ru-RU"/>
        </w:rPr>
      </w:pPr>
    </w:p>
    <w:p w14:paraId="2FDB303E" w14:textId="77777777" w:rsidR="00117C7E" w:rsidRDefault="00117C7E" w:rsidP="00EE23BD">
      <w:pPr>
        <w:pStyle w:val="a7"/>
        <w:ind w:left="1699"/>
        <w:rPr>
          <w:rFonts w:ascii="Times New Roman" w:hAnsi="Times New Roman" w:cs="Times New Roman"/>
          <w:sz w:val="24"/>
          <w:szCs w:val="24"/>
          <w:lang w:val="ru-RU"/>
        </w:rPr>
      </w:pPr>
    </w:p>
    <w:p w14:paraId="065DEB60" w14:textId="3650DD92" w:rsidR="00117C7E" w:rsidRPr="00117C7E" w:rsidRDefault="00117C7E" w:rsidP="00117C7E">
      <w:pPr>
        <w:tabs>
          <w:tab w:val="left" w:pos="1985"/>
          <w:tab w:val="left" w:pos="3828"/>
          <w:tab w:val="left" w:pos="5103"/>
          <w:tab w:val="left" w:pos="6946"/>
        </w:tabs>
        <w:ind w:left="360" w:right="-86"/>
        <w:jc w:val="center"/>
        <w:rPr>
          <w:rFonts w:ascii="Times New Roman" w:hAnsi="Times New Roman" w:cs="Times New Roman"/>
          <w:b/>
          <w:sz w:val="26"/>
          <w:szCs w:val="26"/>
        </w:rPr>
      </w:pPr>
      <w:r>
        <w:rPr>
          <w:rFonts w:ascii="Times New Roman" w:hAnsi="Times New Roman" w:cs="Times New Roman"/>
          <w:b/>
          <w:sz w:val="26"/>
          <w:szCs w:val="26"/>
        </w:rPr>
        <w:t>4.4.</w:t>
      </w:r>
      <w:r w:rsidR="00C54ED8">
        <w:rPr>
          <w:rFonts w:ascii="Times New Roman" w:hAnsi="Times New Roman" w:cs="Times New Roman"/>
          <w:b/>
          <w:sz w:val="26"/>
          <w:szCs w:val="26"/>
        </w:rPr>
        <w:t xml:space="preserve"> </w:t>
      </w:r>
      <w:r w:rsidRPr="00117C7E">
        <w:rPr>
          <w:rFonts w:ascii="Times New Roman" w:hAnsi="Times New Roman" w:cs="Times New Roman"/>
          <w:b/>
          <w:sz w:val="26"/>
          <w:szCs w:val="26"/>
        </w:rPr>
        <w:t>Диагностические методики</w:t>
      </w:r>
    </w:p>
    <w:p w14:paraId="399D94A0" w14:textId="4E541A20" w:rsidR="00117C7E" w:rsidRPr="00117C7E" w:rsidRDefault="00117C7E" w:rsidP="00117C7E">
      <w:pPr>
        <w:spacing w:after="0"/>
        <w:jc w:val="center"/>
        <w:rPr>
          <w:rFonts w:ascii="Times New Roman" w:hAnsi="Times New Roman" w:cs="Times New Roman"/>
          <w:b/>
          <w:sz w:val="24"/>
          <w:szCs w:val="24"/>
        </w:rPr>
      </w:pPr>
      <w:r>
        <w:rPr>
          <w:rFonts w:ascii="Times New Roman" w:hAnsi="Times New Roman" w:cs="Times New Roman"/>
          <w:b/>
          <w:sz w:val="24"/>
          <w:szCs w:val="24"/>
        </w:rPr>
        <w:t>Технология определения метапредметного и личностного уровня развития обучающегося по программе «Учимся</w:t>
      </w:r>
      <w:r w:rsidR="00710E0A">
        <w:rPr>
          <w:rFonts w:ascii="Times New Roman" w:hAnsi="Times New Roman" w:cs="Times New Roman"/>
          <w:b/>
          <w:sz w:val="24"/>
          <w:szCs w:val="24"/>
        </w:rPr>
        <w:t>,</w:t>
      </w:r>
      <w:r>
        <w:rPr>
          <w:rFonts w:ascii="Times New Roman" w:hAnsi="Times New Roman" w:cs="Times New Roman"/>
          <w:b/>
          <w:sz w:val="24"/>
          <w:szCs w:val="24"/>
        </w:rPr>
        <w:t xml:space="preserve"> играя»</w:t>
      </w:r>
    </w:p>
    <w:p w14:paraId="6D5B8D66" w14:textId="77777777" w:rsidR="00117C7E" w:rsidRDefault="00117C7E" w:rsidP="00117C7E">
      <w:pPr>
        <w:spacing w:after="0"/>
        <w:jc w:val="both"/>
        <w:rPr>
          <w:rFonts w:ascii="Times New Roman" w:hAnsi="Times New Roman" w:cs="Times New Roman"/>
          <w:sz w:val="24"/>
          <w:szCs w:val="24"/>
        </w:rPr>
      </w:pPr>
    </w:p>
    <w:tbl>
      <w:tblPr>
        <w:tblStyle w:val="a9"/>
        <w:tblW w:w="15984" w:type="dxa"/>
        <w:tblLayout w:type="fixed"/>
        <w:tblLook w:val="04A0" w:firstRow="1" w:lastRow="0" w:firstColumn="1" w:lastColumn="0" w:noHBand="0" w:noVBand="1"/>
      </w:tblPr>
      <w:tblGrid>
        <w:gridCol w:w="816"/>
        <w:gridCol w:w="3260"/>
        <w:gridCol w:w="285"/>
        <w:gridCol w:w="4252"/>
        <w:gridCol w:w="986"/>
        <w:gridCol w:w="7"/>
        <w:gridCol w:w="2380"/>
        <w:gridCol w:w="29"/>
        <w:gridCol w:w="142"/>
        <w:gridCol w:w="2398"/>
        <w:gridCol w:w="12"/>
        <w:gridCol w:w="1417"/>
      </w:tblGrid>
      <w:tr w:rsidR="00117C7E" w14:paraId="2C526B16" w14:textId="77777777" w:rsidTr="00843071">
        <w:trPr>
          <w:cantSplit/>
          <w:trHeight w:val="70"/>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C62A3"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p>
        </w:tc>
        <w:tc>
          <w:tcPr>
            <w:tcW w:w="1375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0E64C"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hAnsi="Times New Roman" w:cs="Times New Roman"/>
                <w:b/>
                <w:sz w:val="24"/>
                <w:szCs w:val="24"/>
                <w:lang w:eastAsia="ru-RU"/>
              </w:rPr>
              <w:t>Личностные результаты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FDEC9" w14:textId="77777777" w:rsidR="00117C7E" w:rsidRDefault="00117C7E" w:rsidP="00843071">
            <w:pPr>
              <w:ind w:right="-86"/>
              <w:jc w:val="center"/>
              <w:rPr>
                <w:rFonts w:ascii="Times New Roman" w:eastAsiaTheme="minorEastAsia" w:hAnsi="Times New Roman" w:cs="Times New Roman"/>
                <w:b/>
                <w:sz w:val="24"/>
                <w:szCs w:val="24"/>
                <w:lang w:eastAsia="ru-RU"/>
              </w:rPr>
            </w:pPr>
          </w:p>
        </w:tc>
      </w:tr>
      <w:tr w:rsidR="00117C7E" w14:paraId="52311EEA" w14:textId="77777777" w:rsidTr="00843071">
        <w:trPr>
          <w:cantSplit/>
          <w:trHeight w:val="295"/>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2E8F5"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Критерий</w:t>
            </w:r>
          </w:p>
        </w:tc>
        <w:tc>
          <w:tcPr>
            <w:tcW w:w="35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FE129"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Показатель</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DB9CA"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Степень выраженности</w:t>
            </w:r>
          </w:p>
        </w:tc>
        <w:tc>
          <w:tcPr>
            <w:tcW w:w="9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0D3056"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Балл</w:t>
            </w:r>
          </w:p>
        </w:tc>
        <w:tc>
          <w:tcPr>
            <w:tcW w:w="25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3FE53"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Инструментарий</w:t>
            </w:r>
          </w:p>
          <w:p w14:paraId="4040A100" w14:textId="77777777" w:rsidR="00117C7E" w:rsidRDefault="00117C7E" w:rsidP="00843071">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 год обучения</w:t>
            </w:r>
          </w:p>
          <w:p w14:paraId="0A6D5798"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C6067D"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Инструментарий </w:t>
            </w:r>
          </w:p>
          <w:p w14:paraId="0AF39998"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 год обучения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5807D4" w14:textId="77777777" w:rsidR="00117C7E" w:rsidRDefault="00117C7E" w:rsidP="00843071">
            <w:pPr>
              <w:ind w:right="-86"/>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Сроки проведения</w:t>
            </w:r>
          </w:p>
        </w:tc>
      </w:tr>
      <w:tr w:rsidR="00117C7E" w14:paraId="25A2FF17" w14:textId="77777777" w:rsidTr="00843071">
        <w:trPr>
          <w:cantSplit/>
          <w:trHeight w:val="1323"/>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17BDB1D" w14:textId="77777777" w:rsidR="00117C7E" w:rsidRDefault="00117C7E" w:rsidP="00843071">
            <w:pPr>
              <w:ind w:left="113" w:right="-86"/>
              <w:jc w:val="center"/>
              <w:rPr>
                <w:rFonts w:ascii="Times New Roman" w:eastAsia="Times New Roman" w:hAnsi="Times New Roman" w:cs="Times New Roman"/>
                <w:b/>
                <w:color w:val="000000"/>
                <w:sz w:val="24"/>
                <w:szCs w:val="24"/>
                <w:lang w:eastAsia="ru-RU"/>
              </w:rPr>
            </w:pPr>
            <w:r>
              <w:rPr>
                <w:rFonts w:ascii="Times New Roman" w:hAnsi="Times New Roman" w:cs="Times New Roman"/>
                <w:b/>
                <w:iCs/>
                <w:sz w:val="24"/>
                <w:szCs w:val="24"/>
                <w:lang w:eastAsia="ru-RU"/>
              </w:rPr>
              <w:t>Самоопределение</w:t>
            </w:r>
          </w:p>
        </w:tc>
        <w:tc>
          <w:tcPr>
            <w:tcW w:w="35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1B4C9" w14:textId="77777777" w:rsidR="00117C7E" w:rsidRDefault="00117C7E" w:rsidP="00843071">
            <w:pPr>
              <w:pStyle w:val="a5"/>
              <w:jc w:val="both"/>
              <w:rPr>
                <w:rFonts w:ascii="Times New Roman" w:eastAsia="NewtonCSanPin-Regular" w:hAnsi="Times New Roman" w:cs="Times New Roman"/>
                <w:i/>
                <w:lang w:eastAsia="ru-RU"/>
              </w:rPr>
            </w:pPr>
            <w:r>
              <w:rPr>
                <w:rFonts w:ascii="Times New Roman" w:eastAsia="NewtonCSanPin-Regular" w:hAnsi="Times New Roman" w:cs="Times New Roman"/>
                <w:i/>
                <w:lang w:eastAsia="ru-RU"/>
              </w:rPr>
              <w:t xml:space="preserve"> -</w:t>
            </w:r>
            <w:r>
              <w:rPr>
                <w:rFonts w:ascii="Times New Roman" w:eastAsia="NewtonCSanPin-Regular" w:hAnsi="Times New Roman" w:cs="Times New Roman"/>
                <w:lang w:eastAsia="ru-RU"/>
              </w:rPr>
              <w:t xml:space="preserve">внутренняя позиции обучающегося на основе положительного отношения к обучению; </w:t>
            </w:r>
          </w:p>
          <w:p w14:paraId="3BD16746" w14:textId="77777777" w:rsidR="00117C7E" w:rsidRPr="00BE38DE" w:rsidRDefault="00117C7E" w:rsidP="00843071">
            <w:pPr>
              <w:pStyle w:val="a5"/>
              <w:jc w:val="both"/>
              <w:rPr>
                <w:rFonts w:ascii="Times New Roman" w:eastAsia="NewtonCSanPin-Regular" w:hAnsi="Times New Roman" w:cs="Times New Roman"/>
                <w:i/>
                <w:lang w:eastAsia="ru-RU"/>
              </w:rPr>
            </w:pPr>
            <w:r>
              <w:rPr>
                <w:rFonts w:ascii="Times New Roman" w:eastAsia="NewtonCSanPin-Italic" w:hAnsi="Times New Roman" w:cs="Times New Roman"/>
                <w:lang w:eastAsia="ru-RU"/>
              </w:rPr>
              <w:t xml:space="preserve">- </w:t>
            </w:r>
            <w:r>
              <w:rPr>
                <w:rFonts w:ascii="Times New Roman" w:eastAsia="NewtonCSanPin-Regular" w:hAnsi="Times New Roman" w:cs="Times New Roman"/>
                <w:lang w:eastAsia="ru-RU"/>
              </w:rPr>
              <w:t>« Я – будущий ученик».</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73C39D"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 xml:space="preserve"> Высокий уровень </w:t>
            </w:r>
            <w:r>
              <w:rPr>
                <w:rFonts w:ascii="Times New Roman" w:hAnsi="Times New Roman" w:cs="Times New Roman"/>
                <w:lang w:eastAsia="ru-RU"/>
              </w:rPr>
              <w:t>- сформировано чувство необходимости обучения;</w:t>
            </w:r>
          </w:p>
          <w:p w14:paraId="53246069" w14:textId="77777777" w:rsidR="00117C7E" w:rsidRDefault="00117C7E" w:rsidP="00843071">
            <w:pPr>
              <w:pStyle w:val="a5"/>
              <w:rPr>
                <w:rFonts w:ascii="Times New Roman" w:hAnsi="Times New Roman" w:cs="Times New Roman"/>
                <w:lang w:eastAsia="ru-RU"/>
              </w:rPr>
            </w:pPr>
            <w:r>
              <w:rPr>
                <w:rFonts w:ascii="Times New Roman" w:hAnsi="Times New Roman" w:cs="Times New Roman"/>
                <w:lang w:eastAsia="ru-RU"/>
              </w:rPr>
              <w:t>-имеет свою точку зрения;</w:t>
            </w:r>
          </w:p>
          <w:p w14:paraId="35937815" w14:textId="77777777" w:rsidR="00117C7E" w:rsidRDefault="00117C7E" w:rsidP="00843071">
            <w:pPr>
              <w:pStyle w:val="a5"/>
              <w:rPr>
                <w:rFonts w:ascii="Times New Roman" w:eastAsia="Times New Roman" w:hAnsi="Times New Roman" w:cs="Times New Roman"/>
                <w:b/>
                <w:color w:val="000000"/>
                <w:lang w:eastAsia="ru-RU"/>
              </w:rPr>
            </w:pPr>
            <w:r>
              <w:rPr>
                <w:rFonts w:ascii="Times New Roman" w:hAnsi="Times New Roman" w:cs="Times New Roman"/>
                <w:lang w:eastAsia="ru-RU"/>
              </w:rPr>
              <w:t xml:space="preserve">- предпочтение социального способа оценки своих знаний </w:t>
            </w:r>
          </w:p>
        </w:tc>
        <w:tc>
          <w:tcPr>
            <w:tcW w:w="993" w:type="dxa"/>
            <w:gridSpan w:val="2"/>
            <w:tcBorders>
              <w:top w:val="single" w:sz="4" w:space="0" w:color="000000" w:themeColor="text1"/>
              <w:left w:val="single" w:sz="4" w:space="0" w:color="000000" w:themeColor="text1"/>
              <w:bottom w:val="single" w:sz="4" w:space="0" w:color="auto"/>
              <w:right w:val="single" w:sz="4" w:space="0" w:color="auto"/>
            </w:tcBorders>
          </w:tcPr>
          <w:p w14:paraId="75729298" w14:textId="77777777" w:rsidR="00117C7E" w:rsidRDefault="00117C7E" w:rsidP="00843071">
            <w:pPr>
              <w:ind w:right="-86"/>
              <w:jc w:val="center"/>
              <w:rPr>
                <w:rFonts w:ascii="Times New Roman" w:eastAsia="Times New Roman" w:hAnsi="Times New Roman" w:cs="Times New Roman"/>
                <w:b/>
                <w:color w:val="000000"/>
                <w:lang w:eastAsia="ru-RU"/>
              </w:rPr>
            </w:pPr>
            <w:r>
              <w:rPr>
                <w:rFonts w:ascii="Times New Roman" w:hAnsi="Times New Roman" w:cs="Times New Roman"/>
                <w:b/>
                <w:lang w:eastAsia="ru-RU"/>
              </w:rPr>
              <w:t>3 балла</w:t>
            </w:r>
            <w:r>
              <w:rPr>
                <w:rFonts w:ascii="Times New Roman" w:eastAsia="Times New Roman" w:hAnsi="Times New Roman" w:cs="Times New Roman"/>
                <w:b/>
                <w:color w:val="000000"/>
                <w:lang w:eastAsia="ru-RU"/>
              </w:rPr>
              <w:t>,</w:t>
            </w:r>
          </w:p>
          <w:p w14:paraId="476ED0AC" w14:textId="77777777" w:rsidR="00117C7E" w:rsidRDefault="00117C7E" w:rsidP="00843071">
            <w:pPr>
              <w:ind w:right="-86"/>
              <w:jc w:val="center"/>
              <w:rPr>
                <w:rFonts w:ascii="Times New Roman" w:eastAsia="Times New Roman" w:hAnsi="Times New Roman" w:cs="Times New Roman"/>
                <w:b/>
                <w:color w:val="000000"/>
                <w:lang w:eastAsia="ru-RU"/>
              </w:rPr>
            </w:pPr>
          </w:p>
          <w:p w14:paraId="01482F47" w14:textId="77777777" w:rsidR="00117C7E" w:rsidRDefault="00117C7E" w:rsidP="00843071">
            <w:pPr>
              <w:ind w:right="-86"/>
              <w:jc w:val="center"/>
              <w:rPr>
                <w:rFonts w:ascii="Times New Roman" w:eastAsia="Times New Roman" w:hAnsi="Times New Roman" w:cs="Times New Roman"/>
                <w:b/>
                <w:color w:val="000000"/>
                <w:lang w:eastAsia="ru-RU"/>
              </w:rPr>
            </w:pPr>
          </w:p>
          <w:p w14:paraId="494A73A2" w14:textId="77777777" w:rsidR="00117C7E" w:rsidRDefault="00117C7E" w:rsidP="00843071">
            <w:pPr>
              <w:ind w:right="-86"/>
              <w:jc w:val="center"/>
              <w:rPr>
                <w:rFonts w:ascii="Times New Roman" w:eastAsia="Times New Roman" w:hAnsi="Times New Roman" w:cs="Times New Roman"/>
                <w:b/>
                <w:color w:val="000000"/>
                <w:lang w:eastAsia="ru-RU"/>
              </w:rPr>
            </w:pPr>
          </w:p>
          <w:p w14:paraId="4842FA93" w14:textId="77777777" w:rsidR="00117C7E" w:rsidRDefault="00117C7E" w:rsidP="00843071">
            <w:pPr>
              <w:ind w:right="-86"/>
              <w:jc w:val="center"/>
              <w:rPr>
                <w:rFonts w:ascii="Times New Roman" w:eastAsia="Times New Roman" w:hAnsi="Times New Roman" w:cs="Times New Roman"/>
                <w:color w:val="000000"/>
                <w:lang w:eastAsia="ru-RU"/>
              </w:rPr>
            </w:pPr>
          </w:p>
        </w:tc>
        <w:tc>
          <w:tcPr>
            <w:tcW w:w="255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3ADD9" w14:textId="77777777" w:rsidR="00117C7E" w:rsidRDefault="00117C7E" w:rsidP="00843071">
            <w:pPr>
              <w:rPr>
                <w:rStyle w:val="afa"/>
                <w:b/>
              </w:rPr>
            </w:pPr>
            <w:r>
              <w:rPr>
                <w:rFonts w:ascii="Times New Roman" w:hAnsi="Times New Roman" w:cs="Times New Roman"/>
                <w:lang w:eastAsia="ru-RU"/>
              </w:rPr>
              <w:t xml:space="preserve"> </w:t>
            </w:r>
            <w:r>
              <w:rPr>
                <w:rFonts w:ascii="Times New Roman" w:eastAsia="Times New Roman" w:hAnsi="Times New Roman" w:cs="Times New Roman"/>
                <w:lang w:eastAsia="ru-RU"/>
              </w:rPr>
              <w:t xml:space="preserve">«Беседа о школе» (модифицированная методика Т.А.Нежновой, А.Л.Венгера, Д.Б. Эльконина) </w:t>
            </w:r>
          </w:p>
          <w:p w14:paraId="58812C81" w14:textId="77777777" w:rsidR="00117C7E" w:rsidRDefault="00117C7E" w:rsidP="00843071">
            <w:r>
              <w:rPr>
                <w:rFonts w:ascii="Times New Roman" w:eastAsia="Times New Roman" w:hAnsi="Times New Roman" w:cs="Times New Roman"/>
                <w:lang w:eastAsia="ru-RU"/>
              </w:rPr>
              <w:t>«Лесенка» (составитель В.Г. Щур)</w:t>
            </w:r>
          </w:p>
          <w:p w14:paraId="6E95466C" w14:textId="77777777" w:rsidR="00117C7E" w:rsidRDefault="00117C7E" w:rsidP="00843071">
            <w:pPr>
              <w:rPr>
                <w:rFonts w:ascii="Times New Roman" w:eastAsia="Times New Roman" w:hAnsi="Times New Roman" w:cs="Times New Roman"/>
                <w:lang w:eastAsia="ru-RU"/>
              </w:rPr>
            </w:pPr>
          </w:p>
          <w:p w14:paraId="6FBB9D36" w14:textId="77777777" w:rsidR="00117C7E" w:rsidRDefault="00117C7E" w:rsidP="00843071">
            <w:pPr>
              <w:pStyle w:val="a5"/>
              <w:jc w:val="both"/>
              <w:rPr>
                <w:rFonts w:ascii="Times New Roman" w:eastAsia="Times New Roman" w:hAnsi="Times New Roman" w:cs="Times New Roman"/>
                <w:color w:val="000000"/>
                <w:lang w:eastAsia="ru-RU"/>
              </w:rPr>
            </w:pPr>
          </w:p>
        </w:tc>
        <w:tc>
          <w:tcPr>
            <w:tcW w:w="241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8B03C0"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Методика «10 Я» (Кун)</w:t>
            </w:r>
          </w:p>
          <w:p w14:paraId="6F1B9C36"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Методика «Хороший ученик»</w:t>
            </w:r>
          </w:p>
          <w:p w14:paraId="1144BE0E" w14:textId="77777777" w:rsidR="00117C7E" w:rsidRDefault="00117C7E" w:rsidP="00843071">
            <w:pPr>
              <w:rPr>
                <w:rFonts w:ascii="Times New Roman" w:eastAsia="Times New Roman" w:hAnsi="Times New Roman" w:cs="Times New Roman"/>
                <w:color w:val="000000"/>
                <w:lang w:eastAsia="ru-RU"/>
              </w:rPr>
            </w:pP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3BCAEC"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31E47D2D"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Апрель</w:t>
            </w:r>
          </w:p>
        </w:tc>
      </w:tr>
      <w:tr w:rsidR="00117C7E" w14:paraId="4456BC3E" w14:textId="77777777" w:rsidTr="00843071">
        <w:trPr>
          <w:cantSplit/>
          <w:trHeight w:val="1025"/>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20E3BA" w14:textId="77777777" w:rsidR="00117C7E" w:rsidRDefault="00117C7E" w:rsidP="00843071">
            <w:pPr>
              <w:rPr>
                <w:rFonts w:ascii="Times New Roman" w:eastAsia="Times New Roman" w:hAnsi="Times New Roman" w:cs="Times New Roman"/>
                <w:b/>
                <w:color w:val="000000"/>
                <w:sz w:val="24"/>
                <w:szCs w:val="24"/>
                <w:lang w:eastAsia="ru-RU"/>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D569F" w14:textId="77777777" w:rsidR="00117C7E" w:rsidRDefault="00117C7E" w:rsidP="00843071">
            <w:pPr>
              <w:rPr>
                <w:rFonts w:ascii="Times New Roman" w:eastAsia="Times New Roman" w:hAnsi="Times New Roman" w:cs="Times New Roman"/>
                <w:color w:val="000000"/>
                <w:lang w:eastAsia="ru-RU"/>
              </w:rPr>
            </w:pPr>
          </w:p>
        </w:tc>
        <w:tc>
          <w:tcPr>
            <w:tcW w:w="4252" w:type="dxa"/>
            <w:tcBorders>
              <w:top w:val="single" w:sz="4" w:space="0" w:color="auto"/>
              <w:left w:val="single" w:sz="4" w:space="0" w:color="000000" w:themeColor="text1"/>
              <w:bottom w:val="single" w:sz="4" w:space="0" w:color="auto"/>
              <w:right w:val="single" w:sz="4" w:space="0" w:color="000000" w:themeColor="text1"/>
            </w:tcBorders>
            <w:hideMark/>
          </w:tcPr>
          <w:p w14:paraId="4980FBEF" w14:textId="77777777" w:rsidR="00117C7E" w:rsidRDefault="00117C7E" w:rsidP="00843071">
            <w:pPr>
              <w:pStyle w:val="a5"/>
              <w:rPr>
                <w:rFonts w:ascii="Times New Roman" w:eastAsiaTheme="minorEastAsia" w:hAnsi="Times New Roman" w:cs="Times New Roman"/>
                <w:lang w:eastAsia="ru-RU"/>
              </w:rPr>
            </w:pPr>
            <w:r>
              <w:rPr>
                <w:rFonts w:ascii="Times New Roman" w:eastAsia="Times New Roman" w:hAnsi="Times New Roman" w:cs="Times New Roman"/>
                <w:b/>
                <w:color w:val="000000"/>
                <w:lang w:eastAsia="ru-RU"/>
              </w:rPr>
              <w:t xml:space="preserve">Средний уровень - </w:t>
            </w:r>
            <w:r>
              <w:rPr>
                <w:rFonts w:ascii="Times New Roman" w:eastAsia="Times New Roman" w:hAnsi="Times New Roman" w:cs="Times New Roman"/>
                <w:color w:val="000000"/>
                <w:lang w:eastAsia="ru-RU"/>
              </w:rPr>
              <w:t xml:space="preserve">сформировано </w:t>
            </w:r>
            <w:r>
              <w:rPr>
                <w:rFonts w:ascii="Times New Roman" w:hAnsi="Times New Roman" w:cs="Times New Roman"/>
                <w:lang w:eastAsia="ru-RU"/>
              </w:rPr>
              <w:t xml:space="preserve">положительное отношение к обучению; </w:t>
            </w:r>
          </w:p>
          <w:p w14:paraId="744DE87F" w14:textId="77777777" w:rsidR="00117C7E" w:rsidRDefault="00117C7E" w:rsidP="00843071">
            <w:pPr>
              <w:pStyle w:val="a5"/>
              <w:rPr>
                <w:rFonts w:ascii="Times New Roman" w:hAnsi="Times New Roman" w:cs="Times New Roman"/>
                <w:b/>
                <w:lang w:eastAsia="ru-RU"/>
              </w:rPr>
            </w:pPr>
            <w:r>
              <w:rPr>
                <w:rFonts w:ascii="Times New Roman" w:hAnsi="Times New Roman" w:cs="Times New Roman"/>
                <w:lang w:eastAsia="ru-RU"/>
              </w:rPr>
              <w:t>- ориентирован на содержательные моменты и образец «хорошего ученика»</w:t>
            </w:r>
          </w:p>
        </w:tc>
        <w:tc>
          <w:tcPr>
            <w:tcW w:w="993" w:type="dxa"/>
            <w:gridSpan w:val="2"/>
            <w:tcBorders>
              <w:top w:val="single" w:sz="4" w:space="0" w:color="auto"/>
              <w:left w:val="single" w:sz="4" w:space="0" w:color="000000" w:themeColor="text1"/>
              <w:bottom w:val="single" w:sz="4" w:space="0" w:color="auto"/>
              <w:right w:val="single" w:sz="4" w:space="0" w:color="auto"/>
            </w:tcBorders>
          </w:tcPr>
          <w:p w14:paraId="6BDD46D2" w14:textId="77777777" w:rsidR="00117C7E" w:rsidRDefault="00117C7E" w:rsidP="00843071">
            <w:pPr>
              <w:ind w:right="-8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 балла</w:t>
            </w:r>
          </w:p>
          <w:p w14:paraId="22F2DBB4" w14:textId="77777777" w:rsidR="00117C7E" w:rsidRDefault="00117C7E" w:rsidP="00843071">
            <w:pPr>
              <w:ind w:right="-86"/>
              <w:jc w:val="center"/>
              <w:rPr>
                <w:rFonts w:ascii="Times New Roman" w:eastAsia="Times New Roman" w:hAnsi="Times New Roman" w:cs="Times New Roman"/>
                <w:b/>
                <w:color w:val="000000"/>
                <w:lang w:eastAsia="ru-RU"/>
              </w:rPr>
            </w:pPr>
          </w:p>
          <w:p w14:paraId="59E35424" w14:textId="77777777" w:rsidR="00117C7E" w:rsidRDefault="00117C7E" w:rsidP="00843071">
            <w:pPr>
              <w:ind w:right="-86"/>
              <w:jc w:val="center"/>
              <w:rPr>
                <w:rFonts w:ascii="Times New Roman" w:eastAsia="Times New Roman" w:hAnsi="Times New Roman" w:cs="Times New Roman"/>
                <w:b/>
                <w:color w:val="000000"/>
                <w:lang w:eastAsia="ru-RU"/>
              </w:rPr>
            </w:pPr>
          </w:p>
          <w:p w14:paraId="011FDB6C" w14:textId="77777777" w:rsidR="00117C7E" w:rsidRDefault="00117C7E" w:rsidP="00843071">
            <w:pPr>
              <w:ind w:right="-86"/>
              <w:jc w:val="center"/>
              <w:rPr>
                <w:rFonts w:ascii="Times New Roman" w:eastAsia="Times New Roman" w:hAnsi="Times New Roman" w:cs="Times New Roman"/>
                <w:b/>
                <w:color w:val="000000"/>
                <w:lang w:eastAsia="ru-RU"/>
              </w:rPr>
            </w:pPr>
          </w:p>
          <w:p w14:paraId="3E3178C1" w14:textId="77777777" w:rsidR="00117C7E" w:rsidRDefault="00117C7E" w:rsidP="00843071">
            <w:pPr>
              <w:ind w:right="-86"/>
              <w:jc w:val="center"/>
              <w:rPr>
                <w:rFonts w:ascii="Times New Roman" w:eastAsiaTheme="minorEastAsia" w:hAnsi="Times New Roman" w:cs="Times New Roman"/>
                <w:b/>
                <w:lang w:eastAsia="ru-RU"/>
              </w:rPr>
            </w:pPr>
          </w:p>
        </w:tc>
        <w:tc>
          <w:tcPr>
            <w:tcW w:w="255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F258A3" w14:textId="77777777" w:rsidR="00117C7E" w:rsidRDefault="00117C7E" w:rsidP="00843071">
            <w:pPr>
              <w:rPr>
                <w:rFonts w:ascii="Times New Roman" w:eastAsia="Times New Roman" w:hAnsi="Times New Roman" w:cs="Times New Roman"/>
                <w:color w:val="000000"/>
                <w:lang w:eastAsia="ru-RU"/>
              </w:rPr>
            </w:pPr>
          </w:p>
        </w:tc>
        <w:tc>
          <w:tcPr>
            <w:tcW w:w="24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3F1FF6" w14:textId="77777777" w:rsidR="00117C7E" w:rsidRDefault="00117C7E" w:rsidP="00843071">
            <w:pPr>
              <w:rPr>
                <w:rFonts w:ascii="Times New Roman" w:eastAsia="Times New Roman" w:hAnsi="Times New Roman" w:cs="Times New Roman"/>
                <w:color w:val="000000"/>
                <w:lang w:eastAsia="ru-RU"/>
              </w:rPr>
            </w:pPr>
          </w:p>
        </w:tc>
        <w:tc>
          <w:tcPr>
            <w:tcW w:w="14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B9E36E" w14:textId="77777777" w:rsidR="00117C7E" w:rsidRDefault="00117C7E" w:rsidP="00843071">
            <w:pPr>
              <w:rPr>
                <w:rFonts w:ascii="Times New Roman" w:eastAsia="Times New Roman" w:hAnsi="Times New Roman" w:cs="Times New Roman"/>
                <w:color w:val="000000"/>
                <w:lang w:eastAsia="ru-RU"/>
              </w:rPr>
            </w:pPr>
          </w:p>
        </w:tc>
      </w:tr>
      <w:tr w:rsidR="00117C7E" w14:paraId="4DB060DD" w14:textId="77777777" w:rsidTr="00843071">
        <w:trPr>
          <w:cantSplit/>
          <w:trHeight w:val="764"/>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8062BA" w14:textId="77777777" w:rsidR="00117C7E" w:rsidRDefault="00117C7E" w:rsidP="00843071">
            <w:pPr>
              <w:rPr>
                <w:rFonts w:ascii="Times New Roman" w:eastAsia="Times New Roman" w:hAnsi="Times New Roman" w:cs="Times New Roman"/>
                <w:b/>
                <w:color w:val="000000"/>
                <w:sz w:val="24"/>
                <w:szCs w:val="24"/>
                <w:lang w:eastAsia="ru-RU"/>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5848FF" w14:textId="77777777" w:rsidR="00117C7E" w:rsidRDefault="00117C7E" w:rsidP="00843071">
            <w:pPr>
              <w:rPr>
                <w:rFonts w:ascii="Times New Roman" w:eastAsia="Times New Roman" w:hAnsi="Times New Roman" w:cs="Times New Roman"/>
                <w:color w:val="000000"/>
                <w:lang w:eastAsia="ru-RU"/>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526CC" w14:textId="77777777" w:rsidR="00117C7E" w:rsidRDefault="00117C7E" w:rsidP="00843071">
            <w:pPr>
              <w:pStyle w:val="a5"/>
              <w:rPr>
                <w:rFonts w:ascii="Times New Roman" w:hAnsi="Times New Roman" w:cs="Times New Roman"/>
                <w:lang w:eastAsia="ru-RU"/>
              </w:rPr>
            </w:pPr>
            <w:r>
              <w:rPr>
                <w:rFonts w:ascii="Times New Roman" w:eastAsia="Times New Roman" w:hAnsi="Times New Roman" w:cs="Times New Roman"/>
                <w:b/>
                <w:color w:val="000000"/>
                <w:lang w:eastAsia="ru-RU"/>
              </w:rPr>
              <w:t xml:space="preserve">Низкий уровень, </w:t>
            </w:r>
            <w:r>
              <w:rPr>
                <w:rFonts w:ascii="Times New Roman" w:hAnsi="Times New Roman" w:cs="Times New Roman"/>
                <w:lang w:eastAsia="ru-RU"/>
              </w:rPr>
              <w:t>- отрицательное отношение к обучению и поступлению в школу.</w:t>
            </w:r>
          </w:p>
          <w:p w14:paraId="56DE1083" w14:textId="77777777" w:rsidR="00117C7E" w:rsidRDefault="00117C7E" w:rsidP="00843071">
            <w:pPr>
              <w:pStyle w:val="a5"/>
              <w:rPr>
                <w:rFonts w:ascii="Times New Roman" w:eastAsia="Times New Roman" w:hAnsi="Times New Roman" w:cs="Times New Roman"/>
                <w:b/>
                <w:color w:val="000000"/>
                <w:lang w:eastAsia="ru-RU"/>
              </w:rPr>
            </w:pPr>
          </w:p>
        </w:tc>
        <w:tc>
          <w:tcPr>
            <w:tcW w:w="993" w:type="dxa"/>
            <w:gridSpan w:val="2"/>
            <w:tcBorders>
              <w:top w:val="single" w:sz="4" w:space="0" w:color="auto"/>
              <w:left w:val="single" w:sz="4" w:space="0" w:color="000000" w:themeColor="text1"/>
              <w:bottom w:val="single" w:sz="4" w:space="0" w:color="000000" w:themeColor="text1"/>
              <w:right w:val="single" w:sz="4" w:space="0" w:color="auto"/>
            </w:tcBorders>
          </w:tcPr>
          <w:p w14:paraId="202C5878" w14:textId="77777777" w:rsidR="00117C7E" w:rsidRDefault="00117C7E" w:rsidP="00843071">
            <w:pPr>
              <w:ind w:right="-86"/>
              <w:jc w:val="center"/>
              <w:rPr>
                <w:rFonts w:ascii="Times New Roman" w:eastAsia="Times New Roman" w:hAnsi="Times New Roman" w:cs="Times New Roman"/>
                <w:b/>
                <w:color w:val="000000"/>
                <w:lang w:eastAsia="ru-RU"/>
              </w:rPr>
            </w:pPr>
          </w:p>
          <w:p w14:paraId="604AB621" w14:textId="77777777" w:rsidR="00117C7E" w:rsidRDefault="00117C7E" w:rsidP="00843071">
            <w:pPr>
              <w:ind w:right="-86"/>
              <w:jc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1 балл</w:t>
            </w:r>
          </w:p>
          <w:p w14:paraId="2D39F538" w14:textId="77777777" w:rsidR="00117C7E" w:rsidRDefault="00117C7E" w:rsidP="00843071">
            <w:pPr>
              <w:ind w:right="-86"/>
              <w:rPr>
                <w:rFonts w:ascii="Times New Roman" w:eastAsia="Times New Roman" w:hAnsi="Times New Roman" w:cs="Times New Roman"/>
                <w:b/>
                <w:color w:val="000000"/>
                <w:lang w:eastAsia="ru-RU"/>
              </w:rPr>
            </w:pPr>
          </w:p>
        </w:tc>
        <w:tc>
          <w:tcPr>
            <w:tcW w:w="255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812808" w14:textId="77777777" w:rsidR="00117C7E" w:rsidRDefault="00117C7E" w:rsidP="00843071">
            <w:pPr>
              <w:rPr>
                <w:rFonts w:ascii="Times New Roman" w:eastAsia="Times New Roman" w:hAnsi="Times New Roman" w:cs="Times New Roman"/>
                <w:color w:val="000000"/>
                <w:lang w:eastAsia="ru-RU"/>
              </w:rPr>
            </w:pPr>
          </w:p>
        </w:tc>
        <w:tc>
          <w:tcPr>
            <w:tcW w:w="24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E987B6" w14:textId="77777777" w:rsidR="00117C7E" w:rsidRDefault="00117C7E" w:rsidP="00843071">
            <w:pPr>
              <w:rPr>
                <w:rFonts w:ascii="Times New Roman" w:eastAsia="Times New Roman" w:hAnsi="Times New Roman" w:cs="Times New Roman"/>
                <w:color w:val="000000"/>
                <w:lang w:eastAsia="ru-RU"/>
              </w:rPr>
            </w:pPr>
          </w:p>
        </w:tc>
        <w:tc>
          <w:tcPr>
            <w:tcW w:w="14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080B90" w14:textId="77777777" w:rsidR="00117C7E" w:rsidRDefault="00117C7E" w:rsidP="00843071">
            <w:pPr>
              <w:rPr>
                <w:rFonts w:ascii="Times New Roman" w:eastAsia="Times New Roman" w:hAnsi="Times New Roman" w:cs="Times New Roman"/>
                <w:color w:val="000000"/>
                <w:lang w:eastAsia="ru-RU"/>
              </w:rPr>
            </w:pPr>
          </w:p>
        </w:tc>
      </w:tr>
      <w:tr w:rsidR="00117C7E" w14:paraId="74066035" w14:textId="77777777" w:rsidTr="00843071">
        <w:trPr>
          <w:cantSplit/>
          <w:trHeight w:val="857"/>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0280D80E" w14:textId="77777777" w:rsidR="00117C7E" w:rsidRDefault="00117C7E" w:rsidP="00843071">
            <w:pPr>
              <w:ind w:left="113" w:right="-86"/>
              <w:jc w:val="center"/>
              <w:rPr>
                <w:rFonts w:ascii="Times New Roman" w:eastAsia="Times New Roman" w:hAnsi="Times New Roman" w:cs="Times New Roman"/>
                <w:b/>
                <w:color w:val="000000"/>
                <w:sz w:val="24"/>
                <w:szCs w:val="24"/>
                <w:lang w:eastAsia="ru-RU"/>
              </w:rPr>
            </w:pPr>
            <w:r>
              <w:rPr>
                <w:rFonts w:ascii="Times New Roman" w:hAnsi="Times New Roman" w:cs="Times New Roman"/>
                <w:b/>
                <w:iCs/>
                <w:sz w:val="24"/>
                <w:szCs w:val="24"/>
                <w:lang w:eastAsia="ru-RU"/>
              </w:rPr>
              <w:t>Смыслообразование</w:t>
            </w:r>
          </w:p>
        </w:tc>
        <w:tc>
          <w:tcPr>
            <w:tcW w:w="35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D356E" w14:textId="77777777" w:rsidR="00117C7E" w:rsidRDefault="00117C7E" w:rsidP="00843071">
            <w:pPr>
              <w:pStyle w:val="a5"/>
              <w:jc w:val="both"/>
              <w:rPr>
                <w:rFonts w:ascii="Times New Roman" w:eastAsia="Calibri" w:hAnsi="Times New Roman" w:cs="Times New Roman"/>
                <w:lang w:eastAsia="ru-RU"/>
              </w:rPr>
            </w:pPr>
            <w:r>
              <w:rPr>
                <w:rFonts w:ascii="Times New Roman" w:eastAsia="Calibri" w:hAnsi="Times New Roman" w:cs="Times New Roman"/>
                <w:lang w:eastAsia="ru-RU"/>
              </w:rPr>
              <w:t>-положительная мотивация и познавательный интерес к изучению букв и звуков;</w:t>
            </w:r>
          </w:p>
          <w:p w14:paraId="5E27741C" w14:textId="77777777" w:rsidR="00117C7E" w:rsidRDefault="00117C7E" w:rsidP="00843071">
            <w:pPr>
              <w:pStyle w:val="a5"/>
              <w:jc w:val="both"/>
              <w:rPr>
                <w:rFonts w:ascii="Times New Roman" w:eastAsia="Calibri" w:hAnsi="Times New Roman" w:cs="Times New Roman"/>
                <w:lang w:eastAsia="ru-RU"/>
              </w:rPr>
            </w:pPr>
            <w:r>
              <w:rPr>
                <w:rFonts w:ascii="Times New Roman" w:eastAsia="NewtonCSanPin-Regular" w:hAnsi="Times New Roman" w:cs="Times New Roman"/>
                <w:lang w:eastAsia="ru-RU"/>
              </w:rPr>
              <w:t>-самооценка на основе критериев успешности учебной деятельности</w:t>
            </w:r>
            <w:r>
              <w:rPr>
                <w:rFonts w:ascii="Times New Roman" w:eastAsia="Calibri" w:hAnsi="Times New Roman" w:cs="Times New Roman"/>
                <w:lang w:eastAsia="ru-RU"/>
              </w:rPr>
              <w:t>;</w:t>
            </w:r>
          </w:p>
          <w:p w14:paraId="2A9E3B07" w14:textId="77777777" w:rsidR="00117C7E" w:rsidRDefault="00117C7E" w:rsidP="00843071">
            <w:pPr>
              <w:pStyle w:val="a5"/>
              <w:jc w:val="both"/>
              <w:rPr>
                <w:rFonts w:ascii="Times New Roman" w:eastAsia="Calibri" w:hAnsi="Times New Roman" w:cs="Times New Roman"/>
                <w:lang w:eastAsia="ru-RU"/>
              </w:rPr>
            </w:pPr>
          </w:p>
          <w:p w14:paraId="134B41C1" w14:textId="77777777" w:rsidR="00117C7E" w:rsidRDefault="00117C7E" w:rsidP="00843071">
            <w:pPr>
              <w:ind w:right="-86"/>
              <w:jc w:val="both"/>
              <w:rPr>
                <w:rFonts w:ascii="Times New Roman" w:eastAsia="Times New Roman" w:hAnsi="Times New Roman" w:cs="Times New Roman"/>
                <w:color w:val="000000"/>
                <w:lang w:eastAsia="ru-RU"/>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264428"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Высокий уровень</w:t>
            </w:r>
            <w:r>
              <w:rPr>
                <w:rFonts w:ascii="Times New Roman" w:hAnsi="Times New Roman" w:cs="Times New Roman"/>
                <w:lang w:eastAsia="ru-RU"/>
              </w:rPr>
              <w:t xml:space="preserve"> – сформирован интерес к новому;</w:t>
            </w:r>
          </w:p>
          <w:p w14:paraId="5C119177"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xml:space="preserve">- сформированны </w:t>
            </w:r>
            <w:r>
              <w:rPr>
                <w:rFonts w:ascii="Times New Roman" w:hAnsi="Times New Roman" w:cs="Times New Roman"/>
                <w:i/>
                <w:lang w:eastAsia="ru-RU"/>
              </w:rPr>
              <w:t xml:space="preserve">учебные </w:t>
            </w:r>
            <w:r>
              <w:rPr>
                <w:rFonts w:ascii="Times New Roman" w:hAnsi="Times New Roman" w:cs="Times New Roman"/>
                <w:lang w:eastAsia="ru-RU"/>
              </w:rPr>
              <w:t xml:space="preserve">мотивы; </w:t>
            </w:r>
          </w:p>
          <w:p w14:paraId="29066164"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стремится к получению высоких оценок</w:t>
            </w:r>
          </w:p>
          <w:p w14:paraId="74D30707" w14:textId="77777777" w:rsidR="00117C7E" w:rsidRDefault="00117C7E" w:rsidP="00843071">
            <w:pPr>
              <w:rPr>
                <w:rFonts w:ascii="Times New Roman" w:eastAsia="Times New Roman" w:hAnsi="Times New Roman" w:cs="Times New Roman"/>
                <w:color w:val="000000"/>
                <w:lang w:eastAsia="ru-RU"/>
              </w:rPr>
            </w:pPr>
          </w:p>
        </w:tc>
        <w:tc>
          <w:tcPr>
            <w:tcW w:w="993" w:type="dxa"/>
            <w:gridSpan w:val="2"/>
            <w:tcBorders>
              <w:top w:val="single" w:sz="4" w:space="0" w:color="000000" w:themeColor="text1"/>
              <w:left w:val="single" w:sz="4" w:space="0" w:color="000000" w:themeColor="text1"/>
              <w:bottom w:val="single" w:sz="4" w:space="0" w:color="auto"/>
              <w:right w:val="single" w:sz="4" w:space="0" w:color="auto"/>
            </w:tcBorders>
          </w:tcPr>
          <w:p w14:paraId="5EC17F3E" w14:textId="77777777" w:rsidR="00117C7E" w:rsidRDefault="00117C7E" w:rsidP="00843071">
            <w:pPr>
              <w:rPr>
                <w:rFonts w:ascii="Times New Roman" w:eastAsiaTheme="minorEastAsia" w:hAnsi="Times New Roman" w:cs="Times New Roman"/>
                <w:b/>
                <w:lang w:eastAsia="ru-RU"/>
              </w:rPr>
            </w:pPr>
            <w:r>
              <w:rPr>
                <w:rFonts w:ascii="Times New Roman" w:hAnsi="Times New Roman" w:cs="Times New Roman"/>
                <w:b/>
                <w:lang w:eastAsia="ru-RU"/>
              </w:rPr>
              <w:t>3 балла</w:t>
            </w:r>
          </w:p>
          <w:p w14:paraId="403B5659" w14:textId="77777777" w:rsidR="00117C7E" w:rsidRDefault="00117C7E" w:rsidP="00843071">
            <w:pPr>
              <w:rPr>
                <w:rFonts w:ascii="Times New Roman" w:hAnsi="Times New Roman" w:cs="Times New Roman"/>
                <w:b/>
                <w:lang w:eastAsia="ru-RU"/>
              </w:rPr>
            </w:pPr>
          </w:p>
          <w:p w14:paraId="3F6C7298" w14:textId="77777777" w:rsidR="00117C7E" w:rsidRDefault="00117C7E" w:rsidP="00843071">
            <w:pPr>
              <w:rPr>
                <w:rFonts w:ascii="Times New Roman" w:hAnsi="Times New Roman" w:cs="Times New Roman"/>
                <w:b/>
                <w:lang w:eastAsia="ru-RU"/>
              </w:rPr>
            </w:pPr>
          </w:p>
          <w:p w14:paraId="3E74F807" w14:textId="77777777" w:rsidR="00117C7E" w:rsidRDefault="00117C7E" w:rsidP="00843071">
            <w:pPr>
              <w:rPr>
                <w:rFonts w:ascii="Times New Roman" w:eastAsia="Times New Roman" w:hAnsi="Times New Roman" w:cs="Times New Roman"/>
                <w:color w:val="000000"/>
                <w:lang w:eastAsia="ru-RU"/>
              </w:rPr>
            </w:pPr>
          </w:p>
        </w:tc>
        <w:tc>
          <w:tcPr>
            <w:tcW w:w="2551" w:type="dxa"/>
            <w:gridSpan w:val="3"/>
            <w:vMerge w:val="restart"/>
            <w:tcBorders>
              <w:top w:val="single" w:sz="4" w:space="0" w:color="auto"/>
              <w:left w:val="nil"/>
              <w:bottom w:val="single" w:sz="4" w:space="0" w:color="000000" w:themeColor="text1"/>
              <w:right w:val="single" w:sz="4" w:space="0" w:color="000000" w:themeColor="text1"/>
            </w:tcBorders>
          </w:tcPr>
          <w:p w14:paraId="285BF0F9" w14:textId="77777777" w:rsidR="00117C7E" w:rsidRDefault="00117C7E" w:rsidP="00843071">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«Какой Я?»  (модификация методики О.С.Богдановой) </w:t>
            </w:r>
          </w:p>
          <w:p w14:paraId="6A383E6C" w14:textId="77777777" w:rsidR="00117C7E" w:rsidRDefault="00117C7E" w:rsidP="00843071">
            <w:pPr>
              <w:shd w:val="clear" w:color="auto" w:fill="FFFFFF"/>
              <w:rPr>
                <w:rFonts w:ascii="Times New Roman" w:eastAsia="Times New Roman" w:hAnsi="Times New Roman" w:cs="Times New Roman"/>
                <w:lang w:eastAsia="ru-RU"/>
              </w:rPr>
            </w:pPr>
          </w:p>
        </w:tc>
        <w:tc>
          <w:tcPr>
            <w:tcW w:w="241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BF9765" w14:textId="77777777" w:rsidR="00117C7E" w:rsidRDefault="00117C7E" w:rsidP="00843071">
            <w:pPr>
              <w:rPr>
                <w:rFonts w:ascii="Times New Roman" w:eastAsia="Times New Roman" w:hAnsi="Times New Roman" w:cs="Times New Roman"/>
                <w:lang w:eastAsia="ru-RU"/>
              </w:rPr>
            </w:pPr>
            <w:r>
              <w:rPr>
                <w:rFonts w:ascii="Times New Roman" w:eastAsia="Times New Roman" w:hAnsi="Times New Roman" w:cs="Times New Roman"/>
                <w:lang w:eastAsia="ru-RU"/>
              </w:rPr>
              <w:t>«Анкета для оценки уровня учебной мотивации» (по Н.Г.Лускановой)</w:t>
            </w:r>
          </w:p>
          <w:p w14:paraId="731FAF37" w14:textId="77777777" w:rsidR="00117C7E" w:rsidRDefault="00117C7E" w:rsidP="00843071">
            <w:pPr>
              <w:rPr>
                <w:rFonts w:ascii="Times New Roman" w:eastAsia="Times New Roman" w:hAnsi="Times New Roman" w:cs="Times New Roman"/>
                <w:lang w:eastAsia="ru-RU"/>
              </w:rPr>
            </w:pPr>
          </w:p>
          <w:p w14:paraId="2191D3A8" w14:textId="77777777" w:rsidR="00117C7E" w:rsidRDefault="00117C7E" w:rsidP="00843071">
            <w:pPr>
              <w:rPr>
                <w:rFonts w:ascii="Times New Roman" w:eastAsia="Times New Roman" w:hAnsi="Times New Roman" w:cs="Times New Roman"/>
                <w:lang w:eastAsia="ru-RU"/>
              </w:rPr>
            </w:pP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71A57A"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0CE6242C" w14:textId="77777777" w:rsidR="00117C7E" w:rsidRDefault="00117C7E" w:rsidP="00843071">
            <w:pPr>
              <w:rPr>
                <w:rFonts w:ascii="Times New Roman" w:eastAsia="Times New Roman" w:hAnsi="Times New Roman" w:cs="Times New Roman"/>
                <w:lang w:eastAsia="ru-RU"/>
              </w:rPr>
            </w:pPr>
            <w:r>
              <w:rPr>
                <w:rFonts w:ascii="Times New Roman" w:eastAsia="Times New Roman" w:hAnsi="Times New Roman" w:cs="Times New Roman"/>
                <w:color w:val="000000"/>
                <w:lang w:eastAsia="ru-RU"/>
              </w:rPr>
              <w:t>Апрель</w:t>
            </w:r>
          </w:p>
        </w:tc>
      </w:tr>
      <w:tr w:rsidR="00C54ED8" w14:paraId="230EBE9C" w14:textId="77777777" w:rsidTr="00C54ED8">
        <w:trPr>
          <w:cantSplit/>
          <w:trHeight w:val="1543"/>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A5C23F" w14:textId="77777777" w:rsidR="00C54ED8" w:rsidRDefault="00C54ED8" w:rsidP="00843071">
            <w:pPr>
              <w:rPr>
                <w:rFonts w:ascii="Times New Roman" w:eastAsia="Times New Roman" w:hAnsi="Times New Roman" w:cs="Times New Roman"/>
                <w:b/>
                <w:color w:val="000000"/>
                <w:sz w:val="24"/>
                <w:szCs w:val="24"/>
                <w:lang w:eastAsia="ru-RU"/>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9C16D" w14:textId="77777777" w:rsidR="00C54ED8" w:rsidRDefault="00C54ED8" w:rsidP="00843071">
            <w:pPr>
              <w:rPr>
                <w:rFonts w:ascii="Times New Roman" w:eastAsia="Times New Roman" w:hAnsi="Times New Roman" w:cs="Times New Roman"/>
                <w:color w:val="000000"/>
                <w:lang w:eastAsia="ru-RU"/>
              </w:rPr>
            </w:pPr>
          </w:p>
        </w:tc>
        <w:tc>
          <w:tcPr>
            <w:tcW w:w="4252" w:type="dxa"/>
            <w:vMerge w:val="restart"/>
            <w:tcBorders>
              <w:top w:val="single" w:sz="4" w:space="0" w:color="auto"/>
              <w:left w:val="single" w:sz="4" w:space="0" w:color="000000" w:themeColor="text1"/>
              <w:right w:val="single" w:sz="4" w:space="0" w:color="000000" w:themeColor="text1"/>
            </w:tcBorders>
          </w:tcPr>
          <w:p w14:paraId="6C1E6AEE" w14:textId="292E57E2" w:rsidR="00C54ED8" w:rsidRDefault="00C54ED8" w:rsidP="00843071">
            <w:pPr>
              <w:rPr>
                <w:rFonts w:ascii="Times New Roman" w:eastAsiaTheme="minorEastAsia" w:hAnsi="Times New Roman" w:cs="Times New Roman"/>
                <w:lang w:eastAsia="ru-RU"/>
              </w:rPr>
            </w:pPr>
            <w:r>
              <w:rPr>
                <w:rFonts w:ascii="Times New Roman" w:eastAsia="Times New Roman" w:hAnsi="Times New Roman" w:cs="Times New Roman"/>
                <w:b/>
                <w:color w:val="000000"/>
                <w:lang w:eastAsia="ru-RU"/>
              </w:rPr>
              <w:t xml:space="preserve">Средний уровень </w:t>
            </w:r>
            <w:r>
              <w:rPr>
                <w:rFonts w:ascii="Times New Roman" w:hAnsi="Times New Roman" w:cs="Times New Roman"/>
                <w:lang w:eastAsia="ru-RU"/>
              </w:rPr>
              <w:t>- частично сформирован интерес к новому;</w:t>
            </w:r>
          </w:p>
          <w:p w14:paraId="65F921B9" w14:textId="77777777" w:rsidR="00C54ED8" w:rsidRDefault="00C54ED8" w:rsidP="00843071">
            <w:pPr>
              <w:rPr>
                <w:rFonts w:ascii="Times New Roman" w:hAnsi="Times New Roman" w:cs="Times New Roman"/>
                <w:lang w:eastAsia="ru-RU"/>
              </w:rPr>
            </w:pPr>
            <w:r>
              <w:rPr>
                <w:rFonts w:ascii="Times New Roman" w:hAnsi="Times New Roman" w:cs="Times New Roman"/>
                <w:lang w:eastAsia="ru-RU"/>
              </w:rPr>
              <w:t xml:space="preserve">- частично сформированы </w:t>
            </w:r>
            <w:r>
              <w:rPr>
                <w:rFonts w:ascii="Times New Roman" w:hAnsi="Times New Roman" w:cs="Times New Roman"/>
                <w:i/>
                <w:lang w:eastAsia="ru-RU"/>
              </w:rPr>
              <w:t xml:space="preserve">учебные </w:t>
            </w:r>
            <w:r>
              <w:rPr>
                <w:rFonts w:ascii="Times New Roman" w:hAnsi="Times New Roman" w:cs="Times New Roman"/>
                <w:lang w:eastAsia="ru-RU"/>
              </w:rPr>
              <w:t xml:space="preserve">мотивы, </w:t>
            </w:r>
          </w:p>
          <w:p w14:paraId="218F9A63" w14:textId="77777777" w:rsidR="00C54ED8" w:rsidRDefault="00C54ED8" w:rsidP="00843071">
            <w:pPr>
              <w:rPr>
                <w:rFonts w:ascii="Times New Roman" w:hAnsi="Times New Roman" w:cs="Times New Roman"/>
                <w:lang w:eastAsia="ru-RU"/>
              </w:rPr>
            </w:pPr>
            <w:r>
              <w:rPr>
                <w:rFonts w:ascii="Times New Roman" w:hAnsi="Times New Roman" w:cs="Times New Roman"/>
                <w:lang w:eastAsia="ru-RU"/>
              </w:rPr>
              <w:t>– стремится получать хорошие оценки</w:t>
            </w:r>
          </w:p>
          <w:p w14:paraId="25603B9E" w14:textId="77777777" w:rsidR="00C54ED8" w:rsidRDefault="00C54ED8" w:rsidP="00843071">
            <w:pPr>
              <w:rPr>
                <w:rFonts w:ascii="Times New Roman" w:hAnsi="Times New Roman" w:cs="Times New Roman"/>
                <w:lang w:eastAsia="ru-RU"/>
              </w:rPr>
            </w:pPr>
            <w:r>
              <w:rPr>
                <w:rFonts w:ascii="Times New Roman" w:eastAsia="Times New Roman" w:hAnsi="Times New Roman" w:cs="Times New Roman"/>
                <w:b/>
                <w:color w:val="000000"/>
                <w:lang w:eastAsia="ru-RU"/>
              </w:rPr>
              <w:t>Низкий уровень-</w:t>
            </w:r>
            <w:r>
              <w:rPr>
                <w:rFonts w:ascii="Times New Roman" w:hAnsi="Times New Roman" w:cs="Times New Roman"/>
                <w:lang w:eastAsia="ru-RU"/>
              </w:rPr>
              <w:t xml:space="preserve"> безразличен к </w:t>
            </w:r>
            <w:r>
              <w:rPr>
                <w:rFonts w:ascii="Times New Roman" w:hAnsi="Times New Roman" w:cs="Times New Roman"/>
                <w:lang w:eastAsia="ru-RU"/>
              </w:rPr>
              <w:lastRenderedPageBreak/>
              <w:t>обучению;</w:t>
            </w:r>
          </w:p>
          <w:p w14:paraId="77DBD6FD" w14:textId="77777777" w:rsidR="00C54ED8" w:rsidRDefault="00C54ED8" w:rsidP="00843071">
            <w:pPr>
              <w:rPr>
                <w:rFonts w:ascii="Times New Roman" w:hAnsi="Times New Roman" w:cs="Times New Roman"/>
                <w:lang w:eastAsia="ru-RU"/>
              </w:rPr>
            </w:pPr>
            <w:r>
              <w:rPr>
                <w:rFonts w:ascii="Times New Roman" w:hAnsi="Times New Roman" w:cs="Times New Roman"/>
                <w:lang w:eastAsia="ru-RU"/>
              </w:rPr>
              <w:t xml:space="preserve">- сформированность </w:t>
            </w:r>
            <w:r>
              <w:rPr>
                <w:rFonts w:ascii="Times New Roman" w:hAnsi="Times New Roman" w:cs="Times New Roman"/>
                <w:i/>
                <w:lang w:eastAsia="ru-RU"/>
              </w:rPr>
              <w:t xml:space="preserve">учебных </w:t>
            </w:r>
            <w:r>
              <w:rPr>
                <w:rFonts w:ascii="Times New Roman" w:hAnsi="Times New Roman" w:cs="Times New Roman"/>
                <w:lang w:eastAsia="ru-RU"/>
              </w:rPr>
              <w:t xml:space="preserve">мотивов недостаточна, </w:t>
            </w:r>
          </w:p>
          <w:p w14:paraId="1D229C30" w14:textId="77777777" w:rsidR="00C54ED8" w:rsidRDefault="00C54ED8" w:rsidP="00843071">
            <w:pPr>
              <w:rPr>
                <w:rFonts w:ascii="Times New Roman" w:hAnsi="Times New Roman" w:cs="Times New Roman"/>
                <w:b/>
                <w:lang w:eastAsia="ru-RU"/>
              </w:rPr>
            </w:pPr>
          </w:p>
        </w:tc>
        <w:tc>
          <w:tcPr>
            <w:tcW w:w="993" w:type="dxa"/>
            <w:gridSpan w:val="2"/>
            <w:tcBorders>
              <w:top w:val="single" w:sz="4" w:space="0" w:color="auto"/>
              <w:left w:val="single" w:sz="4" w:space="0" w:color="000000" w:themeColor="text1"/>
              <w:bottom w:val="single" w:sz="4" w:space="0" w:color="auto"/>
              <w:right w:val="single" w:sz="4" w:space="0" w:color="auto"/>
            </w:tcBorders>
          </w:tcPr>
          <w:p w14:paraId="53CE9735" w14:textId="77777777" w:rsidR="00C54ED8" w:rsidRDefault="00C54ED8" w:rsidP="00843071">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2 балла</w:t>
            </w:r>
          </w:p>
          <w:p w14:paraId="378BA7D1" w14:textId="77777777" w:rsidR="00C54ED8" w:rsidRDefault="00C54ED8" w:rsidP="00843071">
            <w:pPr>
              <w:rPr>
                <w:rFonts w:ascii="Times New Roman" w:eastAsia="Times New Roman" w:hAnsi="Times New Roman" w:cs="Times New Roman"/>
                <w:b/>
                <w:color w:val="000000"/>
                <w:lang w:eastAsia="ru-RU"/>
              </w:rPr>
            </w:pPr>
          </w:p>
          <w:p w14:paraId="03B1D56C" w14:textId="77777777" w:rsidR="00C54ED8" w:rsidRDefault="00C54ED8" w:rsidP="00843071">
            <w:pPr>
              <w:rPr>
                <w:rFonts w:ascii="Times New Roman" w:eastAsia="Times New Roman" w:hAnsi="Times New Roman" w:cs="Times New Roman"/>
                <w:b/>
                <w:color w:val="000000"/>
                <w:lang w:eastAsia="ru-RU"/>
              </w:rPr>
            </w:pPr>
          </w:p>
          <w:p w14:paraId="58553134" w14:textId="77777777" w:rsidR="00C54ED8" w:rsidRDefault="00C54ED8" w:rsidP="00843071">
            <w:pPr>
              <w:rPr>
                <w:rFonts w:ascii="Times New Roman" w:eastAsia="Times New Roman" w:hAnsi="Times New Roman" w:cs="Times New Roman"/>
                <w:b/>
                <w:color w:val="000000"/>
                <w:lang w:eastAsia="ru-RU"/>
              </w:rPr>
            </w:pPr>
          </w:p>
          <w:p w14:paraId="574D6EBB" w14:textId="77777777" w:rsidR="00C54ED8" w:rsidRDefault="00C54ED8" w:rsidP="00843071">
            <w:pPr>
              <w:rPr>
                <w:rFonts w:ascii="Times New Roman" w:eastAsiaTheme="minorEastAsia" w:hAnsi="Times New Roman" w:cs="Times New Roman"/>
                <w:b/>
                <w:lang w:eastAsia="ru-RU"/>
              </w:rPr>
            </w:pPr>
          </w:p>
        </w:tc>
        <w:tc>
          <w:tcPr>
            <w:tcW w:w="2551" w:type="dxa"/>
            <w:gridSpan w:val="3"/>
            <w:vMerge/>
            <w:tcBorders>
              <w:top w:val="single" w:sz="4" w:space="0" w:color="auto"/>
              <w:left w:val="nil"/>
              <w:bottom w:val="single" w:sz="4" w:space="0" w:color="auto"/>
              <w:right w:val="single" w:sz="4" w:space="0" w:color="000000" w:themeColor="text1"/>
            </w:tcBorders>
            <w:vAlign w:val="center"/>
            <w:hideMark/>
          </w:tcPr>
          <w:p w14:paraId="509DE9C7" w14:textId="77777777" w:rsidR="00C54ED8" w:rsidRDefault="00C54ED8" w:rsidP="00843071">
            <w:pPr>
              <w:rPr>
                <w:rFonts w:ascii="Times New Roman" w:eastAsia="Times New Roman" w:hAnsi="Times New Roman" w:cs="Times New Roman"/>
                <w:lang w:eastAsia="ru-RU"/>
              </w:rPr>
            </w:pPr>
          </w:p>
        </w:tc>
        <w:tc>
          <w:tcPr>
            <w:tcW w:w="2410" w:type="dxa"/>
            <w:gridSpan w:val="2"/>
            <w:vMerge/>
            <w:tcBorders>
              <w:top w:val="single" w:sz="4" w:space="0" w:color="auto"/>
              <w:left w:val="single" w:sz="4" w:space="0" w:color="000000" w:themeColor="text1"/>
              <w:bottom w:val="single" w:sz="4" w:space="0" w:color="auto"/>
              <w:right w:val="single" w:sz="4" w:space="0" w:color="000000" w:themeColor="text1"/>
            </w:tcBorders>
            <w:vAlign w:val="center"/>
            <w:hideMark/>
          </w:tcPr>
          <w:p w14:paraId="551E5C12" w14:textId="77777777" w:rsidR="00C54ED8" w:rsidRDefault="00C54ED8" w:rsidP="00843071">
            <w:pPr>
              <w:rPr>
                <w:rFonts w:ascii="Times New Roman" w:eastAsia="Times New Roman" w:hAnsi="Times New Roman" w:cs="Times New Roman"/>
                <w:lang w:eastAsia="ru-RU"/>
              </w:rPr>
            </w:pPr>
          </w:p>
        </w:tc>
        <w:tc>
          <w:tcPr>
            <w:tcW w:w="1417" w:type="dxa"/>
            <w:vMerge/>
            <w:tcBorders>
              <w:top w:val="single" w:sz="4" w:space="0" w:color="auto"/>
              <w:left w:val="single" w:sz="4" w:space="0" w:color="000000" w:themeColor="text1"/>
              <w:bottom w:val="single" w:sz="4" w:space="0" w:color="auto"/>
              <w:right w:val="single" w:sz="4" w:space="0" w:color="000000" w:themeColor="text1"/>
            </w:tcBorders>
            <w:vAlign w:val="center"/>
            <w:hideMark/>
          </w:tcPr>
          <w:p w14:paraId="08BF0425" w14:textId="77777777" w:rsidR="00C54ED8" w:rsidRDefault="00C54ED8" w:rsidP="00843071">
            <w:pPr>
              <w:rPr>
                <w:rFonts w:ascii="Times New Roman" w:eastAsia="Times New Roman" w:hAnsi="Times New Roman" w:cs="Times New Roman"/>
                <w:lang w:eastAsia="ru-RU"/>
              </w:rPr>
            </w:pPr>
          </w:p>
        </w:tc>
      </w:tr>
      <w:tr w:rsidR="00C54ED8" w14:paraId="65DB01E2" w14:textId="77777777" w:rsidTr="00843071">
        <w:trPr>
          <w:cantSplit/>
          <w:trHeight w:val="2523"/>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31EDF" w14:textId="77777777" w:rsidR="00C54ED8" w:rsidRDefault="00C54ED8" w:rsidP="00843071">
            <w:pPr>
              <w:rPr>
                <w:rFonts w:ascii="Times New Roman" w:eastAsia="Times New Roman" w:hAnsi="Times New Roman" w:cs="Times New Roman"/>
                <w:b/>
                <w:color w:val="000000"/>
                <w:sz w:val="24"/>
                <w:szCs w:val="24"/>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B40D53" w14:textId="77777777" w:rsidR="00C54ED8" w:rsidRDefault="00C54ED8" w:rsidP="00843071">
            <w:pPr>
              <w:rPr>
                <w:rFonts w:ascii="Times New Roman" w:eastAsia="Times New Roman" w:hAnsi="Times New Roman" w:cs="Times New Roman"/>
                <w:color w:val="000000"/>
              </w:rPr>
            </w:pPr>
          </w:p>
        </w:tc>
        <w:tc>
          <w:tcPr>
            <w:tcW w:w="4252" w:type="dxa"/>
            <w:vMerge/>
            <w:tcBorders>
              <w:left w:val="single" w:sz="4" w:space="0" w:color="000000" w:themeColor="text1"/>
              <w:right w:val="single" w:sz="4" w:space="0" w:color="000000" w:themeColor="text1"/>
            </w:tcBorders>
          </w:tcPr>
          <w:p w14:paraId="7F7031D1" w14:textId="77777777" w:rsidR="00C54ED8" w:rsidRDefault="00C54ED8" w:rsidP="00843071">
            <w:pPr>
              <w:rPr>
                <w:rFonts w:ascii="Times New Roman" w:eastAsia="Times New Roman" w:hAnsi="Times New Roman" w:cs="Times New Roman"/>
                <w:b/>
                <w:color w:val="000000"/>
              </w:rPr>
            </w:pPr>
          </w:p>
        </w:tc>
        <w:tc>
          <w:tcPr>
            <w:tcW w:w="993" w:type="dxa"/>
            <w:gridSpan w:val="2"/>
            <w:tcBorders>
              <w:top w:val="single" w:sz="4" w:space="0" w:color="auto"/>
              <w:left w:val="single" w:sz="4" w:space="0" w:color="000000" w:themeColor="text1"/>
              <w:right w:val="single" w:sz="4" w:space="0" w:color="auto"/>
            </w:tcBorders>
          </w:tcPr>
          <w:p w14:paraId="3467D774" w14:textId="77777777" w:rsidR="00C54ED8" w:rsidRDefault="00C54ED8" w:rsidP="00843071">
            <w:pPr>
              <w:rPr>
                <w:rFonts w:ascii="Times New Roman" w:eastAsia="Times New Roman" w:hAnsi="Times New Roman" w:cs="Times New Roman"/>
                <w:b/>
                <w:color w:val="000000"/>
                <w:lang w:eastAsia="ru-RU"/>
              </w:rPr>
            </w:pPr>
          </w:p>
          <w:p w14:paraId="0E342B1F" w14:textId="0EC13A83" w:rsidR="00C54ED8" w:rsidRDefault="00C54ED8" w:rsidP="00843071">
            <w:pPr>
              <w:rPr>
                <w:rFonts w:ascii="Times New Roman" w:eastAsia="Times New Roman" w:hAnsi="Times New Roman" w:cs="Times New Roman"/>
                <w:b/>
                <w:color w:val="000000"/>
              </w:rPr>
            </w:pPr>
            <w:r>
              <w:rPr>
                <w:rFonts w:ascii="Times New Roman" w:eastAsia="Times New Roman" w:hAnsi="Times New Roman" w:cs="Times New Roman"/>
                <w:b/>
                <w:color w:val="000000"/>
                <w:lang w:eastAsia="ru-RU"/>
              </w:rPr>
              <w:t xml:space="preserve">1 балл </w:t>
            </w:r>
          </w:p>
        </w:tc>
        <w:tc>
          <w:tcPr>
            <w:tcW w:w="2551" w:type="dxa"/>
            <w:gridSpan w:val="3"/>
            <w:tcBorders>
              <w:top w:val="single" w:sz="4" w:space="0" w:color="auto"/>
              <w:left w:val="nil"/>
              <w:bottom w:val="single" w:sz="4" w:space="0" w:color="000000" w:themeColor="text1"/>
              <w:right w:val="single" w:sz="4" w:space="0" w:color="000000" w:themeColor="text1"/>
            </w:tcBorders>
            <w:vAlign w:val="center"/>
          </w:tcPr>
          <w:p w14:paraId="0266F20C" w14:textId="77777777" w:rsidR="00C54ED8" w:rsidRDefault="00C54ED8" w:rsidP="00843071">
            <w:pPr>
              <w:rPr>
                <w:rFonts w:ascii="Times New Roman" w:eastAsia="Times New Roman" w:hAnsi="Times New Roman" w:cs="Times New Roman"/>
              </w:rPr>
            </w:pPr>
          </w:p>
        </w:tc>
        <w:tc>
          <w:tcPr>
            <w:tcW w:w="2410"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42606929" w14:textId="77777777" w:rsidR="00C54ED8" w:rsidRDefault="00C54ED8" w:rsidP="00843071">
            <w:pPr>
              <w:rPr>
                <w:rFonts w:ascii="Times New Roman" w:eastAsia="Times New Roman" w:hAnsi="Times New Roman" w:cs="Times New Roman"/>
              </w:rPr>
            </w:pP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7AF2996" w14:textId="77777777" w:rsidR="00C54ED8" w:rsidRDefault="00C54ED8" w:rsidP="00843071">
            <w:pPr>
              <w:rPr>
                <w:rFonts w:ascii="Times New Roman" w:eastAsia="Times New Roman" w:hAnsi="Times New Roman" w:cs="Times New Roman"/>
              </w:rPr>
            </w:pPr>
          </w:p>
        </w:tc>
      </w:tr>
      <w:tr w:rsidR="00117C7E" w14:paraId="16D5DD01" w14:textId="77777777" w:rsidTr="00843071">
        <w:trPr>
          <w:cantSplit/>
          <w:trHeight w:val="1416"/>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B99330F" w14:textId="77777777" w:rsidR="00117C7E" w:rsidRDefault="00117C7E" w:rsidP="00843071">
            <w:pPr>
              <w:ind w:left="113" w:right="-86"/>
              <w:jc w:val="center"/>
              <w:rPr>
                <w:rFonts w:ascii="Times New Roman" w:eastAsia="Times New Roman" w:hAnsi="Times New Roman" w:cs="Times New Roman"/>
                <w:b/>
                <w:color w:val="000000"/>
                <w:sz w:val="24"/>
                <w:szCs w:val="24"/>
                <w:lang w:eastAsia="ru-RU"/>
              </w:rPr>
            </w:pPr>
            <w:r>
              <w:rPr>
                <w:rFonts w:ascii="Times New Roman" w:hAnsi="Times New Roman" w:cs="Times New Roman"/>
                <w:b/>
                <w:iCs/>
                <w:sz w:val="24"/>
                <w:szCs w:val="24"/>
                <w:lang w:eastAsia="ru-RU"/>
              </w:rPr>
              <w:t>Нравственно-этические</w:t>
            </w:r>
          </w:p>
        </w:tc>
        <w:tc>
          <w:tcPr>
            <w:tcW w:w="35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88AC9" w14:textId="77777777" w:rsidR="00117C7E" w:rsidRDefault="00117C7E" w:rsidP="00843071">
            <w:pPr>
              <w:pStyle w:val="a5"/>
              <w:jc w:val="both"/>
              <w:rPr>
                <w:rFonts w:ascii="Times New Roman" w:eastAsia="Calibri" w:hAnsi="Times New Roman" w:cs="Times New Roman"/>
                <w:lang w:eastAsia="ru-RU"/>
              </w:rPr>
            </w:pPr>
            <w:r>
              <w:rPr>
                <w:rFonts w:ascii="Times New Roman" w:eastAsia="Calibri" w:hAnsi="Times New Roman" w:cs="Times New Roman"/>
                <w:lang w:eastAsia="ru-RU"/>
              </w:rPr>
              <w:t>- уважительное отношение к иному мнению;</w:t>
            </w:r>
          </w:p>
          <w:p w14:paraId="0D010DAD" w14:textId="77777777" w:rsidR="00117C7E" w:rsidRDefault="00117C7E" w:rsidP="00843071">
            <w:pPr>
              <w:pStyle w:val="a5"/>
              <w:jc w:val="both"/>
              <w:rPr>
                <w:rFonts w:ascii="Times New Roman" w:eastAsia="Calibri" w:hAnsi="Times New Roman" w:cs="Times New Roman"/>
                <w:lang w:eastAsia="ru-RU"/>
              </w:rPr>
            </w:pPr>
            <w:r>
              <w:rPr>
                <w:rFonts w:ascii="Times New Roman" w:eastAsia="Calibri" w:hAnsi="Times New Roman" w:cs="Times New Roman"/>
                <w:lang w:eastAsia="ru-RU"/>
              </w:rPr>
              <w:t>-начальные навыки сотрудничества в разных ситуациях.</w:t>
            </w:r>
          </w:p>
          <w:p w14:paraId="7C76525A" w14:textId="77777777" w:rsidR="00117C7E" w:rsidRDefault="00117C7E" w:rsidP="00843071">
            <w:pPr>
              <w:ind w:right="-86"/>
              <w:jc w:val="both"/>
              <w:rPr>
                <w:rFonts w:ascii="Times New Roman" w:eastAsia="Times New Roman" w:hAnsi="Times New Roman" w:cs="Times New Roman"/>
                <w:color w:val="000000"/>
                <w:lang w:eastAsia="ru-RU"/>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4242DA"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 xml:space="preserve">Высокий уровень </w:t>
            </w:r>
            <w:r>
              <w:rPr>
                <w:rFonts w:ascii="Times New Roman" w:hAnsi="Times New Roman" w:cs="Times New Roman"/>
                <w:lang w:eastAsia="ru-RU"/>
              </w:rPr>
              <w:t xml:space="preserve">– справедлив, правдив, оказывает помощь; </w:t>
            </w:r>
          </w:p>
          <w:p w14:paraId="230B7E4A" w14:textId="77777777" w:rsidR="00117C7E" w:rsidRDefault="00117C7E" w:rsidP="00843071">
            <w:pPr>
              <w:rPr>
                <w:rFonts w:ascii="Times New Roman" w:hAnsi="Times New Roman" w:cs="Times New Roman"/>
                <w:lang w:eastAsia="ru-RU"/>
              </w:rPr>
            </w:pPr>
            <w:r>
              <w:rPr>
                <w:rFonts w:ascii="Times New Roman" w:hAnsi="Times New Roman" w:cs="Times New Roman"/>
                <w:bCs/>
                <w:lang w:eastAsia="ru-RU"/>
              </w:rPr>
              <w:t xml:space="preserve">- </w:t>
            </w:r>
            <w:r>
              <w:rPr>
                <w:rFonts w:ascii="Times New Roman" w:hAnsi="Times New Roman" w:cs="Times New Roman"/>
                <w:lang w:eastAsia="ru-RU"/>
              </w:rPr>
              <w:t>учитывает чувства и эмоции других;</w:t>
            </w:r>
          </w:p>
          <w:p w14:paraId="0AF88F3D" w14:textId="77777777" w:rsidR="00117C7E" w:rsidRDefault="00117C7E" w:rsidP="00843071">
            <w:pPr>
              <w:rPr>
                <w:rFonts w:ascii="Times New Roman" w:eastAsia="Times New Roman" w:hAnsi="Times New Roman" w:cs="Times New Roman"/>
                <w:color w:val="000000"/>
                <w:lang w:eastAsia="ru-RU"/>
              </w:rPr>
            </w:pPr>
            <w:r>
              <w:rPr>
                <w:rFonts w:ascii="Times New Roman" w:hAnsi="Times New Roman" w:cs="Times New Roman"/>
                <w:lang w:eastAsia="ru-RU"/>
              </w:rPr>
              <w:t>- имеет начальное представление о нравственных нормах</w:t>
            </w:r>
          </w:p>
        </w:tc>
        <w:tc>
          <w:tcPr>
            <w:tcW w:w="993" w:type="dxa"/>
            <w:gridSpan w:val="2"/>
            <w:tcBorders>
              <w:top w:val="single" w:sz="4" w:space="0" w:color="000000" w:themeColor="text1"/>
              <w:left w:val="single" w:sz="4" w:space="0" w:color="000000" w:themeColor="text1"/>
              <w:bottom w:val="single" w:sz="4" w:space="0" w:color="auto"/>
              <w:right w:val="single" w:sz="4" w:space="0" w:color="auto"/>
            </w:tcBorders>
          </w:tcPr>
          <w:p w14:paraId="7C9BCD08" w14:textId="77777777" w:rsidR="00117C7E" w:rsidRDefault="00117C7E" w:rsidP="00843071">
            <w:pPr>
              <w:ind w:right="-86"/>
              <w:jc w:val="both"/>
              <w:rPr>
                <w:rFonts w:ascii="Times New Roman" w:eastAsiaTheme="minorEastAsia" w:hAnsi="Times New Roman" w:cs="Times New Roman"/>
                <w:b/>
                <w:lang w:eastAsia="ru-RU"/>
              </w:rPr>
            </w:pPr>
            <w:r>
              <w:rPr>
                <w:rFonts w:ascii="Times New Roman" w:hAnsi="Times New Roman" w:cs="Times New Roman"/>
                <w:b/>
                <w:lang w:eastAsia="ru-RU"/>
              </w:rPr>
              <w:t>3 балла</w:t>
            </w:r>
          </w:p>
          <w:p w14:paraId="00159CC1" w14:textId="77777777" w:rsidR="00117C7E" w:rsidRDefault="00117C7E" w:rsidP="00843071">
            <w:pPr>
              <w:ind w:right="-86"/>
              <w:jc w:val="both"/>
              <w:rPr>
                <w:rFonts w:ascii="Times New Roman" w:hAnsi="Times New Roman" w:cs="Times New Roman"/>
                <w:b/>
                <w:lang w:eastAsia="ru-RU"/>
              </w:rPr>
            </w:pPr>
          </w:p>
          <w:p w14:paraId="582B3A5B" w14:textId="77777777" w:rsidR="00117C7E" w:rsidRDefault="00117C7E" w:rsidP="00843071">
            <w:pPr>
              <w:ind w:right="-86"/>
              <w:jc w:val="both"/>
              <w:rPr>
                <w:rFonts w:ascii="Times New Roman" w:hAnsi="Times New Roman" w:cs="Times New Roman"/>
                <w:b/>
                <w:lang w:eastAsia="ru-RU"/>
              </w:rPr>
            </w:pPr>
          </w:p>
          <w:p w14:paraId="0D6A8F47" w14:textId="77777777" w:rsidR="00117C7E" w:rsidRDefault="00117C7E" w:rsidP="00843071">
            <w:pPr>
              <w:ind w:right="-86"/>
              <w:jc w:val="both"/>
              <w:rPr>
                <w:rFonts w:ascii="Times New Roman" w:hAnsi="Times New Roman" w:cs="Times New Roman"/>
                <w:b/>
                <w:lang w:eastAsia="ru-RU"/>
              </w:rPr>
            </w:pPr>
          </w:p>
          <w:p w14:paraId="4C074C37" w14:textId="77777777" w:rsidR="00117C7E" w:rsidRDefault="00117C7E" w:rsidP="00843071">
            <w:pPr>
              <w:ind w:right="-86"/>
              <w:jc w:val="both"/>
              <w:rPr>
                <w:rFonts w:ascii="Times New Roman" w:eastAsia="Times New Roman" w:hAnsi="Times New Roman" w:cs="Times New Roman"/>
                <w:color w:val="000000"/>
                <w:lang w:eastAsia="ru-RU"/>
              </w:rPr>
            </w:pPr>
          </w:p>
        </w:tc>
        <w:tc>
          <w:tcPr>
            <w:tcW w:w="2551"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03C760"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lang w:eastAsia="ru-RU"/>
              </w:rPr>
              <w:t>Методика «Разбитая чашка» (Ж.Пиаже).</w:t>
            </w:r>
          </w:p>
          <w:p w14:paraId="5F048F35" w14:textId="77777777" w:rsidR="00117C7E" w:rsidRDefault="00117C7E" w:rsidP="00843071">
            <w:pPr>
              <w:ind w:right="-86"/>
              <w:jc w:val="both"/>
              <w:rPr>
                <w:rFonts w:ascii="Times New Roman" w:eastAsia="Times New Roman" w:hAnsi="Times New Roman" w:cs="Times New Roman"/>
                <w:color w:val="000000"/>
                <w:lang w:eastAsia="ru-RU"/>
              </w:rPr>
            </w:pPr>
          </w:p>
        </w:tc>
        <w:tc>
          <w:tcPr>
            <w:tcW w:w="2410"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F6BC38"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 xml:space="preserve">Методика «Что такое хорошо и что такое плохо» (адаптированная Н.В. Кулешовой) </w:t>
            </w:r>
          </w:p>
        </w:tc>
        <w:tc>
          <w:tcPr>
            <w:tcW w:w="14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9F93A0"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74EF2E73" w14:textId="77777777" w:rsidR="00117C7E" w:rsidRDefault="00117C7E" w:rsidP="00843071">
            <w:pPr>
              <w:ind w:right="-86"/>
              <w:jc w:val="both"/>
              <w:rPr>
                <w:rFonts w:ascii="Times New Roman" w:eastAsiaTheme="minorEastAsia" w:hAnsi="Times New Roman" w:cs="Times New Roman"/>
                <w:lang w:eastAsia="ru-RU"/>
              </w:rPr>
            </w:pPr>
            <w:r>
              <w:rPr>
                <w:rFonts w:ascii="Times New Roman" w:eastAsia="Times New Roman" w:hAnsi="Times New Roman" w:cs="Times New Roman"/>
                <w:color w:val="000000"/>
                <w:lang w:eastAsia="ru-RU"/>
              </w:rPr>
              <w:t>Апрель</w:t>
            </w:r>
          </w:p>
        </w:tc>
      </w:tr>
      <w:tr w:rsidR="00117C7E" w14:paraId="174B6FF6" w14:textId="77777777" w:rsidTr="00843071">
        <w:trPr>
          <w:cantSplit/>
          <w:trHeight w:val="1155"/>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8C2025" w14:textId="77777777" w:rsidR="00117C7E" w:rsidRDefault="00117C7E" w:rsidP="00843071">
            <w:pPr>
              <w:rPr>
                <w:rFonts w:ascii="Times New Roman" w:eastAsia="Times New Roman" w:hAnsi="Times New Roman" w:cs="Times New Roman"/>
                <w:b/>
                <w:color w:val="000000"/>
                <w:sz w:val="24"/>
                <w:szCs w:val="24"/>
                <w:lang w:eastAsia="ru-RU"/>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B9E870" w14:textId="77777777" w:rsidR="00117C7E" w:rsidRDefault="00117C7E" w:rsidP="00843071">
            <w:pPr>
              <w:rPr>
                <w:rFonts w:ascii="Times New Roman" w:eastAsia="Times New Roman" w:hAnsi="Times New Roman" w:cs="Times New Roman"/>
                <w:color w:val="000000"/>
                <w:lang w:eastAsia="ru-RU"/>
              </w:rPr>
            </w:pPr>
          </w:p>
        </w:tc>
        <w:tc>
          <w:tcPr>
            <w:tcW w:w="4252" w:type="dxa"/>
            <w:tcBorders>
              <w:top w:val="single" w:sz="4" w:space="0" w:color="auto"/>
              <w:left w:val="single" w:sz="4" w:space="0" w:color="000000" w:themeColor="text1"/>
              <w:bottom w:val="single" w:sz="4" w:space="0" w:color="auto"/>
              <w:right w:val="single" w:sz="4" w:space="0" w:color="000000" w:themeColor="text1"/>
            </w:tcBorders>
          </w:tcPr>
          <w:p w14:paraId="7616BE9E" w14:textId="77777777" w:rsidR="00117C7E" w:rsidRDefault="00117C7E" w:rsidP="00843071">
            <w:pPr>
              <w:rPr>
                <w:rFonts w:ascii="Times New Roman" w:hAnsi="Times New Roman" w:cs="Times New Roman"/>
                <w:lang w:eastAsia="ru-RU"/>
              </w:rPr>
            </w:pPr>
            <w:r>
              <w:rPr>
                <w:rFonts w:ascii="Times New Roman" w:eastAsia="Times New Roman" w:hAnsi="Times New Roman" w:cs="Times New Roman"/>
                <w:b/>
                <w:color w:val="000000"/>
                <w:lang w:eastAsia="ru-RU"/>
              </w:rPr>
              <w:t>Средний уровень –</w:t>
            </w:r>
            <w:r>
              <w:rPr>
                <w:rFonts w:ascii="Times New Roman" w:hAnsi="Times New Roman" w:cs="Times New Roman"/>
                <w:lang w:eastAsia="ru-RU"/>
              </w:rPr>
              <w:t xml:space="preserve"> не всегда справедлив, правдив, оказывает помощь; </w:t>
            </w:r>
          </w:p>
          <w:p w14:paraId="619B9A7F" w14:textId="77777777" w:rsidR="00117C7E" w:rsidRPr="00BC6FCD" w:rsidRDefault="00117C7E" w:rsidP="00843071">
            <w:pPr>
              <w:rPr>
                <w:rFonts w:ascii="Times New Roman" w:hAnsi="Times New Roman" w:cs="Times New Roman"/>
                <w:lang w:eastAsia="ru-RU"/>
              </w:rPr>
            </w:pPr>
            <w:r>
              <w:rPr>
                <w:rFonts w:ascii="Times New Roman" w:hAnsi="Times New Roman" w:cs="Times New Roman"/>
                <w:lang w:eastAsia="ru-RU"/>
              </w:rPr>
              <w:t>- имеет правильное представление о моральных нормах, но недостаточно точное и четкое</w:t>
            </w:r>
          </w:p>
        </w:tc>
        <w:tc>
          <w:tcPr>
            <w:tcW w:w="993" w:type="dxa"/>
            <w:gridSpan w:val="2"/>
            <w:tcBorders>
              <w:top w:val="single" w:sz="4" w:space="0" w:color="auto"/>
              <w:left w:val="single" w:sz="4" w:space="0" w:color="000000" w:themeColor="text1"/>
              <w:bottom w:val="single" w:sz="4" w:space="0" w:color="auto"/>
              <w:right w:val="single" w:sz="4" w:space="0" w:color="auto"/>
            </w:tcBorders>
          </w:tcPr>
          <w:p w14:paraId="2982F7F1" w14:textId="77777777" w:rsidR="00117C7E" w:rsidRDefault="00117C7E" w:rsidP="00843071">
            <w:pPr>
              <w:ind w:right="-86"/>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2 балла</w:t>
            </w:r>
          </w:p>
          <w:p w14:paraId="206EB16B" w14:textId="77777777" w:rsidR="00117C7E" w:rsidRDefault="00117C7E" w:rsidP="00843071">
            <w:pPr>
              <w:ind w:right="-86"/>
              <w:jc w:val="both"/>
              <w:rPr>
                <w:rFonts w:ascii="Times New Roman" w:eastAsia="Times New Roman" w:hAnsi="Times New Roman" w:cs="Times New Roman"/>
                <w:b/>
                <w:color w:val="000000"/>
                <w:lang w:eastAsia="ru-RU"/>
              </w:rPr>
            </w:pPr>
          </w:p>
          <w:p w14:paraId="519919AE" w14:textId="77777777" w:rsidR="00117C7E" w:rsidRDefault="00117C7E" w:rsidP="00843071">
            <w:pPr>
              <w:ind w:right="-86"/>
              <w:jc w:val="both"/>
              <w:rPr>
                <w:rFonts w:ascii="Times New Roman" w:eastAsia="Times New Roman" w:hAnsi="Times New Roman" w:cs="Times New Roman"/>
                <w:b/>
                <w:color w:val="000000"/>
                <w:lang w:eastAsia="ru-RU"/>
              </w:rPr>
            </w:pPr>
          </w:p>
          <w:p w14:paraId="797B10CF" w14:textId="77777777" w:rsidR="00117C7E" w:rsidRDefault="00117C7E" w:rsidP="00843071">
            <w:pPr>
              <w:ind w:right="-86"/>
              <w:jc w:val="both"/>
              <w:rPr>
                <w:rFonts w:ascii="Times New Roman" w:eastAsia="Times New Roman" w:hAnsi="Times New Roman" w:cs="Times New Roman"/>
                <w:b/>
                <w:color w:val="000000"/>
                <w:lang w:eastAsia="ru-RU"/>
              </w:rPr>
            </w:pPr>
          </w:p>
          <w:p w14:paraId="0140C4EC" w14:textId="77777777" w:rsidR="00117C7E" w:rsidRDefault="00117C7E" w:rsidP="00843071">
            <w:pPr>
              <w:ind w:right="-86"/>
              <w:jc w:val="both"/>
              <w:rPr>
                <w:rFonts w:ascii="Times New Roman" w:eastAsiaTheme="minorEastAsia" w:hAnsi="Times New Roman" w:cs="Times New Roman"/>
                <w:b/>
                <w:lang w:eastAsia="ru-RU"/>
              </w:rPr>
            </w:pPr>
          </w:p>
        </w:tc>
        <w:tc>
          <w:tcPr>
            <w:tcW w:w="255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CF3E9E" w14:textId="77777777" w:rsidR="00117C7E" w:rsidRDefault="00117C7E" w:rsidP="00843071">
            <w:pPr>
              <w:rPr>
                <w:rFonts w:ascii="Times New Roman" w:eastAsia="Times New Roman" w:hAnsi="Times New Roman" w:cs="Times New Roman"/>
                <w:color w:val="000000"/>
                <w:lang w:eastAsia="ru-RU"/>
              </w:rPr>
            </w:pPr>
          </w:p>
        </w:tc>
        <w:tc>
          <w:tcPr>
            <w:tcW w:w="24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205AC" w14:textId="77777777" w:rsidR="00117C7E" w:rsidRDefault="00117C7E" w:rsidP="00843071">
            <w:pPr>
              <w:rPr>
                <w:rFonts w:ascii="Times New Roman" w:eastAsia="Times New Roman" w:hAnsi="Times New Roman" w:cs="Times New Roman"/>
                <w:color w:val="000000"/>
                <w:lang w:eastAsia="ru-RU"/>
              </w:rPr>
            </w:pPr>
          </w:p>
        </w:tc>
        <w:tc>
          <w:tcPr>
            <w:tcW w:w="14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C06765" w14:textId="77777777" w:rsidR="00117C7E" w:rsidRDefault="00117C7E" w:rsidP="00843071">
            <w:pPr>
              <w:rPr>
                <w:rFonts w:ascii="Times New Roman" w:eastAsiaTheme="minorEastAsia" w:hAnsi="Times New Roman" w:cs="Times New Roman"/>
                <w:lang w:eastAsia="ru-RU"/>
              </w:rPr>
            </w:pPr>
          </w:p>
        </w:tc>
      </w:tr>
      <w:tr w:rsidR="00117C7E" w14:paraId="3A955D0C" w14:textId="77777777" w:rsidTr="00843071">
        <w:trPr>
          <w:cantSplit/>
          <w:trHeight w:val="617"/>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12FF91" w14:textId="77777777" w:rsidR="00117C7E" w:rsidRDefault="00117C7E" w:rsidP="00843071">
            <w:pPr>
              <w:rPr>
                <w:rFonts w:ascii="Times New Roman" w:eastAsia="Times New Roman" w:hAnsi="Times New Roman" w:cs="Times New Roman"/>
                <w:b/>
                <w:color w:val="000000"/>
                <w:sz w:val="24"/>
                <w:szCs w:val="24"/>
                <w:lang w:eastAsia="ru-RU"/>
              </w:rPr>
            </w:pPr>
          </w:p>
        </w:tc>
        <w:tc>
          <w:tcPr>
            <w:tcW w:w="35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E3374B" w14:textId="77777777" w:rsidR="00117C7E" w:rsidRDefault="00117C7E" w:rsidP="00843071">
            <w:pPr>
              <w:rPr>
                <w:rFonts w:ascii="Times New Roman" w:eastAsia="Times New Roman" w:hAnsi="Times New Roman" w:cs="Times New Roman"/>
                <w:color w:val="000000"/>
                <w:lang w:eastAsia="ru-RU"/>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CF503" w14:textId="77777777" w:rsidR="00117C7E" w:rsidRDefault="00117C7E" w:rsidP="00843071">
            <w:pPr>
              <w:rPr>
                <w:rFonts w:ascii="Times New Roman" w:hAnsi="Times New Roman" w:cs="Times New Roman"/>
                <w:lang w:eastAsia="ru-RU"/>
              </w:rPr>
            </w:pPr>
            <w:r>
              <w:rPr>
                <w:rFonts w:ascii="Times New Roman" w:eastAsia="Times New Roman" w:hAnsi="Times New Roman" w:cs="Times New Roman"/>
                <w:b/>
                <w:color w:val="000000"/>
                <w:lang w:eastAsia="ru-RU"/>
              </w:rPr>
              <w:t xml:space="preserve">Низкий уровень </w:t>
            </w:r>
            <w:r>
              <w:rPr>
                <w:rFonts w:ascii="Times New Roman" w:hAnsi="Times New Roman" w:cs="Times New Roman"/>
                <w:lang w:eastAsia="ru-RU"/>
              </w:rPr>
              <w:t>- неправильное представление о моральных нормах,</w:t>
            </w:r>
          </w:p>
          <w:p w14:paraId="1BE059D8" w14:textId="77777777" w:rsidR="00117C7E" w:rsidRDefault="00117C7E" w:rsidP="00843071">
            <w:pPr>
              <w:rPr>
                <w:rFonts w:ascii="Times New Roman" w:eastAsia="Times New Roman" w:hAnsi="Times New Roman" w:cs="Times New Roman"/>
                <w:b/>
                <w:color w:val="000000"/>
                <w:lang w:eastAsia="ru-RU"/>
              </w:rPr>
            </w:pPr>
          </w:p>
        </w:tc>
        <w:tc>
          <w:tcPr>
            <w:tcW w:w="993" w:type="dxa"/>
            <w:gridSpan w:val="2"/>
            <w:tcBorders>
              <w:top w:val="single" w:sz="4" w:space="0" w:color="auto"/>
              <w:left w:val="single" w:sz="4" w:space="0" w:color="000000" w:themeColor="text1"/>
              <w:bottom w:val="single" w:sz="4" w:space="0" w:color="000000" w:themeColor="text1"/>
              <w:right w:val="single" w:sz="4" w:space="0" w:color="auto"/>
            </w:tcBorders>
          </w:tcPr>
          <w:p w14:paraId="08E38093" w14:textId="77777777" w:rsidR="00117C7E" w:rsidRDefault="00117C7E" w:rsidP="00843071">
            <w:pPr>
              <w:ind w:right="-86"/>
              <w:jc w:val="both"/>
              <w:rPr>
                <w:rFonts w:ascii="Times New Roman" w:eastAsia="Times New Roman" w:hAnsi="Times New Roman" w:cs="Times New Roman"/>
                <w:b/>
                <w:color w:val="000000"/>
                <w:lang w:eastAsia="ru-RU"/>
              </w:rPr>
            </w:pPr>
          </w:p>
          <w:p w14:paraId="1AC8375C" w14:textId="77777777" w:rsidR="00117C7E" w:rsidRPr="00BC6FCD" w:rsidRDefault="00117C7E" w:rsidP="00843071">
            <w:pPr>
              <w:ind w:right="-86"/>
              <w:jc w:val="both"/>
              <w:rPr>
                <w:rFonts w:ascii="Times New Roman" w:eastAsiaTheme="minorEastAsia" w:hAnsi="Times New Roman" w:cs="Times New Roman"/>
                <w:bCs/>
                <w:lang w:eastAsia="ru-RU"/>
              </w:rPr>
            </w:pPr>
            <w:r>
              <w:rPr>
                <w:rFonts w:ascii="Times New Roman" w:eastAsia="Times New Roman" w:hAnsi="Times New Roman" w:cs="Times New Roman"/>
                <w:b/>
                <w:color w:val="000000"/>
                <w:lang w:eastAsia="ru-RU"/>
              </w:rPr>
              <w:t xml:space="preserve">1 балл </w:t>
            </w:r>
          </w:p>
        </w:tc>
        <w:tc>
          <w:tcPr>
            <w:tcW w:w="2551" w:type="dxa"/>
            <w:gridSpan w:val="3"/>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00817E" w14:textId="77777777" w:rsidR="00117C7E" w:rsidRDefault="00117C7E" w:rsidP="00843071">
            <w:pPr>
              <w:rPr>
                <w:rFonts w:ascii="Times New Roman" w:eastAsia="Times New Roman" w:hAnsi="Times New Roman" w:cs="Times New Roman"/>
                <w:color w:val="000000"/>
                <w:lang w:eastAsia="ru-RU"/>
              </w:rPr>
            </w:pPr>
          </w:p>
        </w:tc>
        <w:tc>
          <w:tcPr>
            <w:tcW w:w="2410"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7473AC" w14:textId="77777777" w:rsidR="00117C7E" w:rsidRDefault="00117C7E" w:rsidP="00843071">
            <w:pPr>
              <w:rPr>
                <w:rFonts w:ascii="Times New Roman" w:eastAsia="Times New Roman" w:hAnsi="Times New Roman" w:cs="Times New Roman"/>
                <w:color w:val="000000"/>
                <w:lang w:eastAsia="ru-RU"/>
              </w:rPr>
            </w:pPr>
          </w:p>
        </w:tc>
        <w:tc>
          <w:tcPr>
            <w:tcW w:w="141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867077" w14:textId="77777777" w:rsidR="00117C7E" w:rsidRDefault="00117C7E" w:rsidP="00843071">
            <w:pPr>
              <w:rPr>
                <w:rFonts w:ascii="Times New Roman" w:eastAsiaTheme="minorEastAsia" w:hAnsi="Times New Roman" w:cs="Times New Roman"/>
                <w:lang w:eastAsia="ru-RU"/>
              </w:rPr>
            </w:pPr>
          </w:p>
        </w:tc>
      </w:tr>
      <w:tr w:rsidR="00117C7E" w14:paraId="0827B17B" w14:textId="77777777" w:rsidTr="00843071">
        <w:trPr>
          <w:cantSplit/>
          <w:trHeight w:val="550"/>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14:paraId="0F1F6AB5" w14:textId="77777777" w:rsidR="00117C7E" w:rsidRDefault="00117C7E" w:rsidP="00843071">
            <w:pPr>
              <w:ind w:left="113" w:right="-86"/>
              <w:jc w:val="center"/>
              <w:rPr>
                <w:rFonts w:ascii="Times New Roman" w:eastAsiaTheme="minorEastAsia" w:hAnsi="Times New Roman" w:cs="Times New Roman"/>
                <w:b/>
                <w:iCs/>
                <w:sz w:val="24"/>
                <w:szCs w:val="24"/>
                <w:lang w:eastAsia="ru-RU"/>
              </w:rPr>
            </w:pPr>
          </w:p>
        </w:tc>
        <w:tc>
          <w:tcPr>
            <w:tcW w:w="15168"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D50F5" w14:textId="77777777" w:rsidR="00117C7E" w:rsidRDefault="00117C7E" w:rsidP="00843071">
            <w:pPr>
              <w:ind w:right="-86"/>
              <w:jc w:val="center"/>
              <w:rPr>
                <w:rFonts w:ascii="Times New Roman" w:hAnsi="Times New Roman" w:cs="Times New Roman"/>
                <w:lang w:eastAsia="ru-RU"/>
              </w:rPr>
            </w:pPr>
            <w:r>
              <w:rPr>
                <w:rFonts w:ascii="Times New Roman" w:hAnsi="Times New Roman" w:cs="Times New Roman"/>
                <w:b/>
                <w:lang w:eastAsia="ru-RU"/>
              </w:rPr>
              <w:t>Метопредметные учебные действия</w:t>
            </w:r>
          </w:p>
        </w:tc>
      </w:tr>
      <w:tr w:rsidR="00117C7E" w14:paraId="75E2176F" w14:textId="77777777" w:rsidTr="00843071">
        <w:trPr>
          <w:cantSplit/>
          <w:trHeight w:val="566"/>
        </w:trPr>
        <w:tc>
          <w:tcPr>
            <w:tcW w:w="816" w:type="dxa"/>
            <w:vMerge w:val="restart"/>
            <w:tcBorders>
              <w:top w:val="single" w:sz="4" w:space="0" w:color="000000" w:themeColor="text1"/>
              <w:left w:val="single" w:sz="4" w:space="0" w:color="000000" w:themeColor="text1"/>
              <w:bottom w:val="single" w:sz="4" w:space="0" w:color="auto"/>
              <w:right w:val="single" w:sz="4" w:space="0" w:color="auto"/>
            </w:tcBorders>
            <w:textDirection w:val="btLr"/>
          </w:tcPr>
          <w:p w14:paraId="75D0736D" w14:textId="77777777" w:rsidR="00117C7E" w:rsidRDefault="00117C7E" w:rsidP="00843071">
            <w:pPr>
              <w:ind w:right="-86"/>
              <w:jc w:val="center"/>
              <w:rPr>
                <w:rFonts w:ascii="Times New Roman" w:hAnsi="Times New Roman" w:cs="Times New Roman"/>
                <w:b/>
                <w:iCs/>
                <w:sz w:val="24"/>
                <w:szCs w:val="24"/>
                <w:lang w:eastAsia="ru-RU"/>
              </w:rPr>
            </w:pPr>
            <w:r>
              <w:rPr>
                <w:rFonts w:ascii="Times New Roman" w:hAnsi="Times New Roman" w:cs="Times New Roman"/>
                <w:b/>
                <w:iCs/>
                <w:sz w:val="24"/>
                <w:szCs w:val="24"/>
                <w:lang w:eastAsia="ru-RU"/>
              </w:rPr>
              <w:t>Познавательные</w:t>
            </w:r>
          </w:p>
          <w:p w14:paraId="58E92232" w14:textId="77777777" w:rsidR="00117C7E" w:rsidRDefault="00117C7E" w:rsidP="00843071">
            <w:pPr>
              <w:ind w:right="-86"/>
              <w:jc w:val="center"/>
              <w:rPr>
                <w:rFonts w:ascii="Times New Roman" w:hAnsi="Times New Roman" w:cs="Times New Roman"/>
                <w:b/>
                <w:iCs/>
                <w:sz w:val="24"/>
                <w:szCs w:val="24"/>
                <w:lang w:eastAsia="ru-RU"/>
              </w:rPr>
            </w:pPr>
          </w:p>
          <w:p w14:paraId="02D1ACE9" w14:textId="77777777" w:rsidR="00117C7E" w:rsidRDefault="00117C7E" w:rsidP="00843071">
            <w:pPr>
              <w:ind w:right="-86"/>
              <w:jc w:val="center"/>
              <w:rPr>
                <w:rFonts w:ascii="Times New Roman" w:hAnsi="Times New Roman" w:cs="Times New Roman"/>
                <w:b/>
                <w:iCs/>
                <w:sz w:val="24"/>
                <w:szCs w:val="24"/>
                <w:lang w:eastAsia="ru-RU"/>
              </w:rPr>
            </w:pPr>
          </w:p>
          <w:p w14:paraId="40E32AD4" w14:textId="77777777" w:rsidR="00117C7E" w:rsidRDefault="00117C7E" w:rsidP="00843071">
            <w:pPr>
              <w:ind w:left="113" w:right="-86"/>
              <w:jc w:val="center"/>
              <w:rPr>
                <w:rFonts w:ascii="Times New Roman" w:hAnsi="Times New Roman" w:cs="Times New Roman"/>
                <w:b/>
                <w:iCs/>
                <w:sz w:val="24"/>
                <w:szCs w:val="24"/>
                <w:lang w:eastAsia="ru-RU"/>
              </w:rPr>
            </w:pPr>
          </w:p>
          <w:p w14:paraId="65EEEC18" w14:textId="77777777" w:rsidR="00117C7E" w:rsidRDefault="00117C7E" w:rsidP="00843071">
            <w:pPr>
              <w:ind w:left="113" w:right="-86"/>
              <w:jc w:val="center"/>
              <w:rPr>
                <w:rFonts w:ascii="Times New Roman" w:hAnsi="Times New Roman" w:cs="Times New Roman"/>
                <w:b/>
                <w:iCs/>
                <w:sz w:val="24"/>
                <w:szCs w:val="24"/>
                <w:lang w:eastAsia="ru-RU"/>
              </w:rPr>
            </w:pPr>
          </w:p>
        </w:tc>
        <w:tc>
          <w:tcPr>
            <w:tcW w:w="3260" w:type="dxa"/>
            <w:vMerge w:val="restart"/>
            <w:tcBorders>
              <w:top w:val="single" w:sz="4" w:space="0" w:color="000000" w:themeColor="text1"/>
              <w:left w:val="single" w:sz="4" w:space="0" w:color="000000" w:themeColor="text1"/>
              <w:bottom w:val="single" w:sz="4" w:space="0" w:color="auto"/>
              <w:right w:val="single" w:sz="4" w:space="0" w:color="auto"/>
            </w:tcBorders>
          </w:tcPr>
          <w:p w14:paraId="19E446D6" w14:textId="77777777" w:rsidR="00117C7E" w:rsidRDefault="00117C7E" w:rsidP="00843071">
            <w:pPr>
              <w:pStyle w:val="a5"/>
              <w:jc w:val="both"/>
              <w:rPr>
                <w:rFonts w:ascii="Times New Roman" w:eastAsia="Calibri" w:hAnsi="Times New Roman" w:cs="Times New Roman"/>
                <w:iCs/>
                <w:lang w:eastAsia="ar-SA"/>
              </w:rPr>
            </w:pPr>
            <w:r>
              <w:rPr>
                <w:rFonts w:ascii="Times New Roman" w:eastAsia="Calibri" w:hAnsi="Times New Roman" w:cs="Times New Roman"/>
                <w:lang w:eastAsia="ru-RU"/>
              </w:rPr>
              <w:t>-</w:t>
            </w:r>
            <w:r>
              <w:rPr>
                <w:rFonts w:ascii="Times New Roman" w:eastAsia="Calibri" w:hAnsi="Times New Roman" w:cs="Times New Roman"/>
                <w:iCs/>
                <w:lang w:eastAsia="ar-SA"/>
              </w:rPr>
              <w:t>начало формирования навыка поиска необходимой информации для выполнения учебных заданий</w:t>
            </w:r>
          </w:p>
          <w:p w14:paraId="657E4BB8" w14:textId="77777777" w:rsidR="00117C7E" w:rsidRDefault="00117C7E" w:rsidP="00843071">
            <w:pPr>
              <w:pStyle w:val="a5"/>
              <w:jc w:val="both"/>
              <w:rPr>
                <w:rFonts w:ascii="Times New Roman" w:eastAsia="Calibri" w:hAnsi="Times New Roman" w:cs="Times New Roman"/>
                <w:lang w:eastAsia="ru-RU"/>
              </w:rPr>
            </w:pPr>
          </w:p>
          <w:p w14:paraId="392BB2BA" w14:textId="77777777" w:rsidR="00117C7E" w:rsidRDefault="00117C7E" w:rsidP="00843071">
            <w:pPr>
              <w:pStyle w:val="a5"/>
              <w:jc w:val="both"/>
              <w:rPr>
                <w:rFonts w:ascii="Times New Roman" w:eastAsia="Calibri" w:hAnsi="Times New Roman" w:cs="Times New Roman"/>
                <w:lang w:eastAsia="ru-RU"/>
              </w:rPr>
            </w:pPr>
          </w:p>
        </w:tc>
        <w:tc>
          <w:tcPr>
            <w:tcW w:w="453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45E17" w14:textId="77777777" w:rsidR="00117C7E" w:rsidRPr="00BC6FCD"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Высокий уровень</w:t>
            </w:r>
            <w:r>
              <w:rPr>
                <w:rFonts w:ascii="Times New Roman" w:hAnsi="Times New Roman" w:cs="Times New Roman"/>
                <w:lang w:eastAsia="ru-RU"/>
              </w:rPr>
              <w:t xml:space="preserve"> -выполняет самостоятельно;</w:t>
            </w:r>
          </w:p>
        </w:tc>
        <w:tc>
          <w:tcPr>
            <w:tcW w:w="993" w:type="dxa"/>
            <w:gridSpan w:val="2"/>
            <w:tcBorders>
              <w:top w:val="single" w:sz="4" w:space="0" w:color="000000" w:themeColor="text1"/>
              <w:left w:val="single" w:sz="4" w:space="0" w:color="000000" w:themeColor="text1"/>
              <w:bottom w:val="single" w:sz="4" w:space="0" w:color="auto"/>
              <w:right w:val="single" w:sz="4" w:space="0" w:color="auto"/>
            </w:tcBorders>
          </w:tcPr>
          <w:p w14:paraId="774A6DFF" w14:textId="77777777" w:rsidR="00117C7E" w:rsidRDefault="00117C7E" w:rsidP="00843071">
            <w:pPr>
              <w:rPr>
                <w:rFonts w:ascii="Times New Roman" w:hAnsi="Times New Roman" w:cs="Times New Roman"/>
                <w:b/>
                <w:lang w:eastAsia="ru-RU"/>
              </w:rPr>
            </w:pPr>
            <w:r>
              <w:rPr>
                <w:rFonts w:ascii="Times New Roman" w:hAnsi="Times New Roman" w:cs="Times New Roman"/>
                <w:b/>
                <w:lang w:eastAsia="ru-RU"/>
              </w:rPr>
              <w:t xml:space="preserve"> 3балла</w:t>
            </w:r>
          </w:p>
          <w:p w14:paraId="7D6AC113" w14:textId="77777777" w:rsidR="00117C7E" w:rsidRDefault="00117C7E" w:rsidP="00843071">
            <w:pPr>
              <w:rPr>
                <w:rFonts w:ascii="Times New Roman" w:hAnsi="Times New Roman" w:cs="Times New Roman"/>
                <w:b/>
                <w:lang w:eastAsia="ru-RU"/>
              </w:rPr>
            </w:pPr>
          </w:p>
          <w:p w14:paraId="037DF642" w14:textId="77777777" w:rsidR="00117C7E" w:rsidRDefault="00117C7E" w:rsidP="00843071">
            <w:pPr>
              <w:rPr>
                <w:rFonts w:ascii="Times New Roman" w:hAnsi="Times New Roman" w:cs="Times New Roman"/>
                <w:lang w:eastAsia="ru-RU"/>
              </w:rPr>
            </w:pPr>
          </w:p>
        </w:tc>
        <w:tc>
          <w:tcPr>
            <w:tcW w:w="2409" w:type="dxa"/>
            <w:gridSpan w:val="2"/>
            <w:vMerge w:val="restart"/>
            <w:tcBorders>
              <w:top w:val="single" w:sz="4" w:space="0" w:color="000000" w:themeColor="text1"/>
              <w:left w:val="single" w:sz="4" w:space="0" w:color="000000" w:themeColor="text1"/>
              <w:bottom w:val="single" w:sz="4" w:space="0" w:color="auto"/>
              <w:right w:val="single" w:sz="4" w:space="0" w:color="auto"/>
            </w:tcBorders>
            <w:hideMark/>
          </w:tcPr>
          <w:p w14:paraId="125CFB4D" w14:textId="77777777" w:rsidR="00117C7E" w:rsidRDefault="00117C7E" w:rsidP="00843071">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Методика «Кодирование» (11-й субтест Д.Векслера в версии А.Ю.Панасюка) </w:t>
            </w:r>
          </w:p>
        </w:tc>
        <w:tc>
          <w:tcPr>
            <w:tcW w:w="2552" w:type="dxa"/>
            <w:gridSpan w:val="3"/>
            <w:vMerge w:val="restart"/>
            <w:tcBorders>
              <w:top w:val="single" w:sz="4" w:space="0" w:color="000000" w:themeColor="text1"/>
              <w:left w:val="single" w:sz="4" w:space="0" w:color="auto"/>
              <w:bottom w:val="single" w:sz="4" w:space="0" w:color="auto"/>
              <w:right w:val="single" w:sz="4" w:space="0" w:color="000000" w:themeColor="text1"/>
            </w:tcBorders>
            <w:hideMark/>
          </w:tcPr>
          <w:p w14:paraId="14216ABA" w14:textId="77777777" w:rsidR="00117C7E" w:rsidRDefault="00117C7E" w:rsidP="00843071">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Методика «Выделение существенных признаков» </w:t>
            </w:r>
          </w:p>
        </w:tc>
        <w:tc>
          <w:tcPr>
            <w:tcW w:w="1417" w:type="dxa"/>
            <w:vMerge w:val="restart"/>
            <w:tcBorders>
              <w:top w:val="single" w:sz="4" w:space="0" w:color="000000" w:themeColor="text1"/>
              <w:left w:val="single" w:sz="4" w:space="0" w:color="auto"/>
              <w:bottom w:val="single" w:sz="4" w:space="0" w:color="auto"/>
              <w:right w:val="single" w:sz="4" w:space="0" w:color="000000" w:themeColor="text1"/>
            </w:tcBorders>
          </w:tcPr>
          <w:p w14:paraId="61082C6C"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119D16AF"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Апрель</w:t>
            </w:r>
          </w:p>
          <w:p w14:paraId="527BFD2F" w14:textId="77777777" w:rsidR="00117C7E" w:rsidRDefault="00117C7E" w:rsidP="00843071">
            <w:pPr>
              <w:rPr>
                <w:rFonts w:ascii="Times New Roman" w:eastAsia="Times New Roman" w:hAnsi="Times New Roman" w:cs="Times New Roman"/>
                <w:color w:val="000000"/>
                <w:lang w:eastAsia="ru-RU"/>
              </w:rPr>
            </w:pPr>
          </w:p>
          <w:p w14:paraId="79ACC418" w14:textId="77777777" w:rsidR="00117C7E" w:rsidRDefault="00117C7E" w:rsidP="00843071">
            <w:pPr>
              <w:rPr>
                <w:rFonts w:ascii="Times New Roman" w:eastAsia="Times New Roman" w:hAnsi="Times New Roman" w:cs="Times New Roman"/>
                <w:color w:val="000000"/>
                <w:lang w:eastAsia="ru-RU"/>
              </w:rPr>
            </w:pPr>
          </w:p>
          <w:p w14:paraId="73EBCC9E" w14:textId="77777777" w:rsidR="00117C7E" w:rsidRDefault="00117C7E" w:rsidP="00843071">
            <w:pPr>
              <w:rPr>
                <w:rFonts w:ascii="Times New Roman" w:eastAsia="Times New Roman" w:hAnsi="Times New Roman" w:cs="Times New Roman"/>
                <w:color w:val="000000"/>
                <w:lang w:eastAsia="ru-RU"/>
              </w:rPr>
            </w:pPr>
          </w:p>
          <w:p w14:paraId="3815CC00" w14:textId="77777777" w:rsidR="00117C7E" w:rsidRDefault="00117C7E" w:rsidP="00843071">
            <w:pPr>
              <w:rPr>
                <w:rFonts w:ascii="Times New Roman" w:eastAsia="Times New Roman" w:hAnsi="Times New Roman" w:cs="Times New Roman"/>
                <w:color w:val="000000"/>
                <w:lang w:eastAsia="ru-RU"/>
              </w:rPr>
            </w:pPr>
          </w:p>
          <w:p w14:paraId="373FE68E" w14:textId="77777777" w:rsidR="00117C7E" w:rsidRDefault="00117C7E" w:rsidP="00843071">
            <w:pPr>
              <w:rPr>
                <w:rFonts w:ascii="Times New Roman" w:eastAsia="Times New Roman" w:hAnsi="Times New Roman" w:cs="Times New Roman"/>
                <w:color w:val="000000"/>
                <w:lang w:eastAsia="ru-RU"/>
              </w:rPr>
            </w:pPr>
          </w:p>
          <w:p w14:paraId="297CA529" w14:textId="77777777" w:rsidR="00117C7E" w:rsidRDefault="00117C7E" w:rsidP="00843071">
            <w:pPr>
              <w:rPr>
                <w:rFonts w:ascii="Times New Roman" w:eastAsia="Times New Roman" w:hAnsi="Times New Roman" w:cs="Times New Roman"/>
                <w:color w:val="000000"/>
                <w:lang w:eastAsia="ru-RU"/>
              </w:rPr>
            </w:pPr>
          </w:p>
          <w:p w14:paraId="2DD8EBFD" w14:textId="77777777" w:rsidR="00117C7E" w:rsidRDefault="00117C7E" w:rsidP="00843071">
            <w:pPr>
              <w:rPr>
                <w:rFonts w:ascii="Times New Roman" w:eastAsia="Times New Roman" w:hAnsi="Times New Roman" w:cs="Times New Roman"/>
                <w:sz w:val="26"/>
                <w:szCs w:val="26"/>
                <w:lang w:eastAsia="ru-RU"/>
              </w:rPr>
            </w:pPr>
          </w:p>
        </w:tc>
      </w:tr>
      <w:tr w:rsidR="00117C7E" w14:paraId="7293E7C1" w14:textId="77777777" w:rsidTr="00843071">
        <w:trPr>
          <w:cantSplit/>
          <w:trHeight w:val="649"/>
        </w:trPr>
        <w:tc>
          <w:tcPr>
            <w:tcW w:w="816"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7DA9E4F2"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79C12035"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tcPr>
          <w:p w14:paraId="00FD7AAF" w14:textId="77777777" w:rsidR="00117C7E" w:rsidRDefault="00117C7E" w:rsidP="00843071">
            <w:pPr>
              <w:rPr>
                <w:rFonts w:ascii="Times New Roman" w:eastAsiaTheme="minorEastAsia" w:hAnsi="Times New Roman" w:cs="Times New Roman"/>
                <w:lang w:eastAsia="ru-RU"/>
              </w:rPr>
            </w:pPr>
          </w:p>
          <w:p w14:paraId="17582E92" w14:textId="77777777" w:rsidR="00117C7E" w:rsidRPr="00BC6FCD" w:rsidRDefault="00117C7E" w:rsidP="00843071">
            <w:pPr>
              <w:rPr>
                <w:rFonts w:ascii="Times New Roman" w:hAnsi="Times New Roman" w:cs="Times New Roman"/>
                <w:lang w:eastAsia="ru-RU"/>
              </w:rPr>
            </w:pPr>
            <w:r>
              <w:rPr>
                <w:rFonts w:ascii="Times New Roman" w:eastAsia="Times New Roman" w:hAnsi="Times New Roman" w:cs="Times New Roman"/>
                <w:b/>
                <w:color w:val="000000"/>
                <w:lang w:eastAsia="ru-RU"/>
              </w:rPr>
              <w:t xml:space="preserve">Средний уровень - </w:t>
            </w:r>
            <w:r>
              <w:rPr>
                <w:rFonts w:ascii="Times New Roman" w:hAnsi="Times New Roman" w:cs="Times New Roman"/>
                <w:lang w:eastAsia="ru-RU"/>
              </w:rPr>
              <w:t>действует по образцу, при направляющей помощи педагога;</w:t>
            </w:r>
          </w:p>
        </w:tc>
        <w:tc>
          <w:tcPr>
            <w:tcW w:w="993" w:type="dxa"/>
            <w:gridSpan w:val="2"/>
            <w:tcBorders>
              <w:top w:val="single" w:sz="4" w:space="0" w:color="auto"/>
              <w:left w:val="single" w:sz="4" w:space="0" w:color="000000" w:themeColor="text1"/>
              <w:bottom w:val="single" w:sz="4" w:space="0" w:color="auto"/>
              <w:right w:val="single" w:sz="4" w:space="0" w:color="auto"/>
            </w:tcBorders>
            <w:hideMark/>
          </w:tcPr>
          <w:p w14:paraId="2CFF43D9" w14:textId="77777777" w:rsidR="00117C7E" w:rsidRDefault="00117C7E" w:rsidP="00843071">
            <w:pPr>
              <w:rPr>
                <w:rFonts w:ascii="Times New Roman" w:hAnsi="Times New Roman" w:cs="Times New Roman"/>
                <w:b/>
                <w:lang w:eastAsia="ru-RU"/>
              </w:rPr>
            </w:pPr>
            <w:r>
              <w:rPr>
                <w:rFonts w:ascii="Times New Roman" w:eastAsia="Times New Roman" w:hAnsi="Times New Roman" w:cs="Times New Roman"/>
                <w:b/>
                <w:color w:val="000000"/>
                <w:lang w:eastAsia="ru-RU"/>
              </w:rPr>
              <w:t>2 балла</w:t>
            </w:r>
          </w:p>
        </w:tc>
        <w:tc>
          <w:tcPr>
            <w:tcW w:w="2409" w:type="dxa"/>
            <w:gridSpan w:val="2"/>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57DAB2A3"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7C03EE64" w14:textId="77777777" w:rsidR="00117C7E" w:rsidRDefault="00117C7E" w:rsidP="00843071">
            <w:pPr>
              <w:rPr>
                <w:rFonts w:ascii="Times New Roman" w:eastAsia="Times New Roman" w:hAnsi="Times New Roman" w:cs="Times New Roman"/>
                <w:lang w:eastAsia="ru-RU"/>
              </w:rPr>
            </w:pPr>
          </w:p>
        </w:tc>
        <w:tc>
          <w:tcPr>
            <w:tcW w:w="1417" w:type="dxa"/>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3DDD6C63" w14:textId="77777777" w:rsidR="00117C7E" w:rsidRDefault="00117C7E" w:rsidP="00843071">
            <w:pPr>
              <w:rPr>
                <w:rFonts w:ascii="Times New Roman" w:eastAsia="Times New Roman" w:hAnsi="Times New Roman" w:cs="Times New Roman"/>
                <w:sz w:val="26"/>
                <w:szCs w:val="26"/>
                <w:lang w:eastAsia="ru-RU"/>
              </w:rPr>
            </w:pPr>
          </w:p>
        </w:tc>
      </w:tr>
      <w:tr w:rsidR="00117C7E" w14:paraId="4844CE29" w14:textId="77777777" w:rsidTr="00843071">
        <w:trPr>
          <w:cantSplit/>
          <w:trHeight w:val="569"/>
        </w:trPr>
        <w:tc>
          <w:tcPr>
            <w:tcW w:w="816"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2F2ED67E"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32E77185"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tcPr>
          <w:p w14:paraId="73FADBAC" w14:textId="77777777" w:rsidR="00117C7E" w:rsidRDefault="00117C7E" w:rsidP="00843071">
            <w:pPr>
              <w:ind w:left="57" w:right="57"/>
              <w:rPr>
                <w:rFonts w:ascii="Times New Roman" w:hAnsi="Times New Roman" w:cs="Times New Roman"/>
                <w:lang w:eastAsia="ru-RU"/>
              </w:rPr>
            </w:pPr>
            <w:r>
              <w:rPr>
                <w:rFonts w:ascii="Times New Roman" w:eastAsia="Times New Roman" w:hAnsi="Times New Roman" w:cs="Times New Roman"/>
                <w:b/>
                <w:color w:val="000000"/>
                <w:lang w:eastAsia="ru-RU"/>
              </w:rPr>
              <w:t>Низкий уровень</w:t>
            </w:r>
            <w:r>
              <w:rPr>
                <w:rFonts w:ascii="Times New Roman" w:hAnsi="Times New Roman" w:cs="Times New Roman"/>
                <w:lang w:eastAsia="ru-RU"/>
              </w:rPr>
              <w:t xml:space="preserve"> -большинство умений</w:t>
            </w:r>
          </w:p>
          <w:p w14:paraId="79CA45F3" w14:textId="77777777" w:rsidR="00117C7E" w:rsidRPr="00BC6FCD" w:rsidRDefault="00117C7E" w:rsidP="00843071">
            <w:pPr>
              <w:rPr>
                <w:rFonts w:ascii="Times New Roman" w:hAnsi="Times New Roman" w:cs="Times New Roman"/>
                <w:lang w:eastAsia="ru-RU"/>
              </w:rPr>
            </w:pPr>
            <w:r>
              <w:rPr>
                <w:rFonts w:ascii="Times New Roman" w:hAnsi="Times New Roman" w:cs="Times New Roman"/>
                <w:lang w:eastAsia="ru-RU"/>
              </w:rPr>
              <w:t>не сформированы</w:t>
            </w:r>
          </w:p>
        </w:tc>
        <w:tc>
          <w:tcPr>
            <w:tcW w:w="993" w:type="dxa"/>
            <w:gridSpan w:val="2"/>
            <w:tcBorders>
              <w:top w:val="single" w:sz="4" w:space="0" w:color="auto"/>
              <w:left w:val="single" w:sz="4" w:space="0" w:color="000000" w:themeColor="text1"/>
              <w:bottom w:val="single" w:sz="4" w:space="0" w:color="auto"/>
              <w:right w:val="single" w:sz="4" w:space="0" w:color="auto"/>
            </w:tcBorders>
            <w:hideMark/>
          </w:tcPr>
          <w:p w14:paraId="5FEA6DD7" w14:textId="77777777" w:rsidR="00117C7E" w:rsidRDefault="00117C7E" w:rsidP="00843071">
            <w:pPr>
              <w:rPr>
                <w:rFonts w:ascii="Times New Roman" w:eastAsiaTheme="minorEastAsia" w:hAnsi="Times New Roman" w:cs="Times New Roman"/>
                <w:b/>
                <w:lang w:eastAsia="ru-RU"/>
              </w:rPr>
            </w:pPr>
            <w:r>
              <w:rPr>
                <w:rFonts w:ascii="Times New Roman" w:eastAsia="Times New Roman" w:hAnsi="Times New Roman" w:cs="Times New Roman"/>
                <w:b/>
                <w:color w:val="000000"/>
                <w:lang w:eastAsia="ru-RU"/>
              </w:rPr>
              <w:t>1 балл</w:t>
            </w:r>
          </w:p>
        </w:tc>
        <w:tc>
          <w:tcPr>
            <w:tcW w:w="2409" w:type="dxa"/>
            <w:gridSpan w:val="2"/>
            <w:vMerge/>
            <w:tcBorders>
              <w:top w:val="single" w:sz="4" w:space="0" w:color="000000" w:themeColor="text1"/>
              <w:left w:val="single" w:sz="4" w:space="0" w:color="000000" w:themeColor="text1"/>
              <w:bottom w:val="single" w:sz="4" w:space="0" w:color="auto"/>
              <w:right w:val="single" w:sz="4" w:space="0" w:color="auto"/>
            </w:tcBorders>
            <w:vAlign w:val="center"/>
            <w:hideMark/>
          </w:tcPr>
          <w:p w14:paraId="3F84C6F8"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63D1E737" w14:textId="77777777" w:rsidR="00117C7E" w:rsidRDefault="00117C7E" w:rsidP="00843071">
            <w:pPr>
              <w:rPr>
                <w:rFonts w:ascii="Times New Roman" w:eastAsia="Times New Roman" w:hAnsi="Times New Roman" w:cs="Times New Roman"/>
                <w:lang w:eastAsia="ru-RU"/>
              </w:rPr>
            </w:pPr>
          </w:p>
        </w:tc>
        <w:tc>
          <w:tcPr>
            <w:tcW w:w="1417" w:type="dxa"/>
            <w:vMerge/>
            <w:tcBorders>
              <w:top w:val="single" w:sz="4" w:space="0" w:color="000000" w:themeColor="text1"/>
              <w:left w:val="single" w:sz="4" w:space="0" w:color="auto"/>
              <w:bottom w:val="single" w:sz="4" w:space="0" w:color="auto"/>
              <w:right w:val="single" w:sz="4" w:space="0" w:color="000000" w:themeColor="text1"/>
            </w:tcBorders>
            <w:vAlign w:val="center"/>
            <w:hideMark/>
          </w:tcPr>
          <w:p w14:paraId="06A021FE" w14:textId="77777777" w:rsidR="00117C7E" w:rsidRDefault="00117C7E" w:rsidP="00843071">
            <w:pPr>
              <w:rPr>
                <w:rFonts w:ascii="Times New Roman" w:eastAsia="Times New Roman" w:hAnsi="Times New Roman" w:cs="Times New Roman"/>
                <w:sz w:val="26"/>
                <w:szCs w:val="26"/>
                <w:lang w:eastAsia="ru-RU"/>
              </w:rPr>
            </w:pPr>
          </w:p>
        </w:tc>
      </w:tr>
      <w:tr w:rsidR="00117C7E" w14:paraId="6B3C80B8" w14:textId="77777777" w:rsidTr="00843071">
        <w:trPr>
          <w:cantSplit/>
          <w:trHeight w:val="1414"/>
        </w:trPr>
        <w:tc>
          <w:tcPr>
            <w:tcW w:w="816" w:type="dxa"/>
            <w:vMerge w:val="restart"/>
            <w:tcBorders>
              <w:top w:val="single" w:sz="4" w:space="0" w:color="auto"/>
              <w:left w:val="single" w:sz="4" w:space="0" w:color="000000" w:themeColor="text1"/>
              <w:bottom w:val="single" w:sz="4" w:space="0" w:color="000000" w:themeColor="text1"/>
              <w:right w:val="single" w:sz="4" w:space="0" w:color="auto"/>
            </w:tcBorders>
            <w:textDirection w:val="btLr"/>
          </w:tcPr>
          <w:p w14:paraId="12A5E047" w14:textId="77777777" w:rsidR="00117C7E" w:rsidRDefault="00117C7E" w:rsidP="00843071">
            <w:pPr>
              <w:ind w:left="113" w:right="-86"/>
              <w:jc w:val="center"/>
              <w:rPr>
                <w:rFonts w:ascii="Times New Roman" w:hAnsi="Times New Roman" w:cs="Times New Roman"/>
                <w:b/>
                <w:iCs/>
                <w:sz w:val="24"/>
                <w:szCs w:val="24"/>
                <w:lang w:eastAsia="ru-RU"/>
              </w:rPr>
            </w:pPr>
            <w:r>
              <w:rPr>
                <w:rFonts w:ascii="Times New Roman" w:hAnsi="Times New Roman" w:cs="Times New Roman"/>
                <w:b/>
                <w:iCs/>
                <w:sz w:val="24"/>
                <w:szCs w:val="24"/>
                <w:lang w:eastAsia="ru-RU"/>
              </w:rPr>
              <w:lastRenderedPageBreak/>
              <w:t>Регулятивные</w:t>
            </w:r>
          </w:p>
          <w:p w14:paraId="0099AE0F" w14:textId="77777777" w:rsidR="00117C7E" w:rsidRDefault="00117C7E" w:rsidP="00843071">
            <w:pPr>
              <w:ind w:left="113" w:right="-86"/>
              <w:jc w:val="center"/>
              <w:rPr>
                <w:rFonts w:ascii="Times New Roman" w:hAnsi="Times New Roman" w:cs="Times New Roman"/>
                <w:b/>
                <w:iCs/>
                <w:sz w:val="24"/>
                <w:szCs w:val="24"/>
                <w:lang w:eastAsia="ru-RU"/>
              </w:rPr>
            </w:pPr>
          </w:p>
          <w:p w14:paraId="22B713A6" w14:textId="77777777" w:rsidR="00117C7E" w:rsidRDefault="00117C7E" w:rsidP="00843071">
            <w:pPr>
              <w:ind w:left="113" w:right="-86"/>
              <w:jc w:val="center"/>
              <w:rPr>
                <w:rFonts w:ascii="Times New Roman" w:hAnsi="Times New Roman" w:cs="Times New Roman"/>
                <w:b/>
                <w:iCs/>
                <w:sz w:val="24"/>
                <w:szCs w:val="24"/>
                <w:lang w:eastAsia="ru-RU"/>
              </w:rPr>
            </w:pPr>
          </w:p>
          <w:p w14:paraId="6479827F" w14:textId="77777777" w:rsidR="00117C7E" w:rsidRDefault="00117C7E" w:rsidP="00843071">
            <w:pPr>
              <w:ind w:left="113" w:right="-86"/>
              <w:jc w:val="center"/>
              <w:rPr>
                <w:rFonts w:ascii="Times New Roman" w:hAnsi="Times New Roman" w:cs="Times New Roman"/>
                <w:b/>
                <w:iCs/>
                <w:sz w:val="24"/>
                <w:szCs w:val="24"/>
                <w:lang w:eastAsia="ru-RU"/>
              </w:rPr>
            </w:pPr>
          </w:p>
        </w:tc>
        <w:tc>
          <w:tcPr>
            <w:tcW w:w="3260" w:type="dxa"/>
            <w:vMerge w:val="restart"/>
            <w:tcBorders>
              <w:top w:val="single" w:sz="4" w:space="0" w:color="auto"/>
              <w:left w:val="single" w:sz="4" w:space="0" w:color="000000" w:themeColor="text1"/>
              <w:bottom w:val="single" w:sz="4" w:space="0" w:color="000000" w:themeColor="text1"/>
              <w:right w:val="single" w:sz="4" w:space="0" w:color="auto"/>
            </w:tcBorders>
          </w:tcPr>
          <w:p w14:paraId="24903A83" w14:textId="77777777" w:rsidR="00117C7E" w:rsidRDefault="00117C7E" w:rsidP="00843071">
            <w:pPr>
              <w:pStyle w:val="a5"/>
              <w:rPr>
                <w:rFonts w:ascii="Times New Roman" w:eastAsia="Calibri" w:hAnsi="Times New Roman" w:cs="Times New Roman"/>
                <w:iCs/>
                <w:lang w:eastAsia="ar-SA"/>
              </w:rPr>
            </w:pPr>
            <w:r>
              <w:rPr>
                <w:rFonts w:ascii="Times New Roman" w:eastAsia="NewtonCSanPin-Regular" w:hAnsi="Times New Roman" w:cs="Times New Roman"/>
                <w:lang w:eastAsia="ru-RU"/>
              </w:rPr>
              <w:t>-следовать при выполнении заданий инструкциям педагога, описывающим стандартные действия;</w:t>
            </w:r>
          </w:p>
          <w:p w14:paraId="4C2172D4" w14:textId="77777777" w:rsidR="00117C7E" w:rsidRDefault="00117C7E" w:rsidP="00843071">
            <w:pPr>
              <w:pStyle w:val="a5"/>
              <w:rPr>
                <w:rFonts w:ascii="Times New Roman" w:eastAsia="Calibri" w:hAnsi="Times New Roman" w:cs="Times New Roman"/>
                <w:iCs/>
                <w:lang w:eastAsia="ar-SA"/>
              </w:rPr>
            </w:pPr>
            <w:r>
              <w:rPr>
                <w:rFonts w:ascii="Times New Roman" w:eastAsia="Calibri" w:hAnsi="Times New Roman" w:cs="Times New Roman"/>
                <w:iCs/>
                <w:lang w:eastAsia="ar-SA"/>
              </w:rPr>
              <w:t>-предвосхищать результаты</w:t>
            </w:r>
            <w:r>
              <w:rPr>
                <w:rFonts w:ascii="Times New Roman" w:eastAsia="Calibri" w:hAnsi="Times New Roman" w:cs="Times New Roman"/>
                <w:i/>
                <w:iCs/>
                <w:lang w:eastAsia="ar-SA"/>
              </w:rPr>
              <w:t>.</w:t>
            </w:r>
          </w:p>
          <w:p w14:paraId="3A3F148B" w14:textId="77777777" w:rsidR="00117C7E" w:rsidRDefault="00117C7E" w:rsidP="00843071">
            <w:pPr>
              <w:pStyle w:val="a5"/>
              <w:jc w:val="both"/>
              <w:rPr>
                <w:rFonts w:ascii="Times New Roman" w:eastAsia="Calibri" w:hAnsi="Times New Roman" w:cs="Times New Roman"/>
                <w:lang w:eastAsia="ru-RU"/>
              </w:rPr>
            </w:pPr>
          </w:p>
          <w:p w14:paraId="2103F70F" w14:textId="77777777" w:rsidR="00117C7E" w:rsidRDefault="00117C7E" w:rsidP="00843071">
            <w:pPr>
              <w:pStyle w:val="a5"/>
              <w:jc w:val="both"/>
              <w:rPr>
                <w:rFonts w:ascii="Times New Roman" w:eastAsia="Calibri" w:hAnsi="Times New Roman" w:cs="Times New Roman"/>
                <w:lang w:eastAsia="ru-RU"/>
              </w:rPr>
            </w:pPr>
          </w:p>
          <w:p w14:paraId="3029B6C5" w14:textId="77777777" w:rsidR="00117C7E" w:rsidRDefault="00117C7E" w:rsidP="00843071">
            <w:pPr>
              <w:pStyle w:val="a5"/>
              <w:jc w:val="both"/>
              <w:rPr>
                <w:rFonts w:ascii="Times New Roman" w:eastAsia="Calibri" w:hAnsi="Times New Roman" w:cs="Times New Roman"/>
                <w:lang w:eastAsia="ru-RU"/>
              </w:rPr>
            </w:pPr>
          </w:p>
          <w:p w14:paraId="4B555F82" w14:textId="77777777" w:rsidR="00117C7E" w:rsidRDefault="00117C7E" w:rsidP="00843071">
            <w:pPr>
              <w:pStyle w:val="a5"/>
              <w:jc w:val="both"/>
              <w:rPr>
                <w:rFonts w:ascii="Times New Roman" w:eastAsia="Calibri" w:hAnsi="Times New Roman" w:cs="Times New Roman"/>
                <w:lang w:eastAsia="ru-RU"/>
              </w:rPr>
            </w:pPr>
          </w:p>
          <w:p w14:paraId="253DE40E" w14:textId="77777777" w:rsidR="00117C7E" w:rsidRDefault="00117C7E" w:rsidP="00843071">
            <w:pPr>
              <w:pStyle w:val="a5"/>
              <w:jc w:val="both"/>
              <w:rPr>
                <w:rFonts w:ascii="Times New Roman" w:eastAsia="Calibri" w:hAnsi="Times New Roman" w:cs="Times New Roman"/>
                <w:lang w:eastAsia="ru-RU"/>
              </w:rPr>
            </w:pPr>
          </w:p>
          <w:p w14:paraId="5262C128" w14:textId="77777777" w:rsidR="00117C7E" w:rsidRDefault="00117C7E" w:rsidP="00843071">
            <w:pPr>
              <w:pStyle w:val="a5"/>
              <w:jc w:val="both"/>
              <w:rPr>
                <w:rFonts w:ascii="Times New Roman" w:eastAsia="Calibri" w:hAnsi="Times New Roman" w:cs="Times New Roman"/>
                <w:lang w:eastAsia="ru-RU"/>
              </w:rPr>
            </w:pPr>
          </w:p>
          <w:p w14:paraId="3198EDBB" w14:textId="77777777" w:rsidR="00117C7E" w:rsidRDefault="00117C7E" w:rsidP="00843071">
            <w:pPr>
              <w:pStyle w:val="a5"/>
              <w:jc w:val="both"/>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52E4DC60"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 xml:space="preserve">Высокий уровень </w:t>
            </w:r>
            <w:r>
              <w:rPr>
                <w:rFonts w:ascii="Times New Roman" w:hAnsi="Times New Roman" w:cs="Times New Roman"/>
                <w:b/>
                <w:bCs/>
                <w:lang w:eastAsia="ru-RU"/>
              </w:rPr>
              <w:t>–</w:t>
            </w:r>
            <w:r>
              <w:rPr>
                <w:rFonts w:ascii="Times New Roman" w:hAnsi="Times New Roman" w:cs="Times New Roman"/>
                <w:bCs/>
                <w:color w:val="000000"/>
                <w:lang w:eastAsia="ru-RU"/>
              </w:rPr>
              <w:t xml:space="preserve"> ориентирован на заданную систему требований, может сознательно контролировать свои действия;</w:t>
            </w:r>
          </w:p>
          <w:p w14:paraId="30E7269E"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-работает точно по образцу;</w:t>
            </w:r>
          </w:p>
          <w:p w14:paraId="2EC149C6" w14:textId="77777777" w:rsidR="00117C7E" w:rsidRDefault="00117C7E" w:rsidP="00843071">
            <w:pPr>
              <w:rPr>
                <w:rFonts w:ascii="Times New Roman" w:eastAsia="Times New Roman" w:hAnsi="Times New Roman" w:cs="Times New Roman"/>
                <w:b/>
                <w:color w:val="000000"/>
                <w:lang w:eastAsia="ru-RU"/>
              </w:rPr>
            </w:pPr>
            <w:r>
              <w:rPr>
                <w:rFonts w:ascii="Times New Roman" w:hAnsi="Times New Roman" w:cs="Times New Roman"/>
                <w:lang w:eastAsia="ru-RU"/>
              </w:rPr>
              <w:t>- может оценить действия других учеников.</w:t>
            </w:r>
          </w:p>
        </w:tc>
        <w:tc>
          <w:tcPr>
            <w:tcW w:w="993" w:type="dxa"/>
            <w:gridSpan w:val="2"/>
            <w:tcBorders>
              <w:top w:val="single" w:sz="4" w:space="0" w:color="auto"/>
              <w:left w:val="single" w:sz="4" w:space="0" w:color="000000" w:themeColor="text1"/>
              <w:bottom w:val="single" w:sz="4" w:space="0" w:color="auto"/>
              <w:right w:val="single" w:sz="4" w:space="0" w:color="auto"/>
            </w:tcBorders>
          </w:tcPr>
          <w:p w14:paraId="48380A9E" w14:textId="77777777" w:rsidR="00117C7E" w:rsidRDefault="00117C7E" w:rsidP="00843071">
            <w:pPr>
              <w:rPr>
                <w:rFonts w:ascii="Times New Roman" w:eastAsiaTheme="minorEastAsia" w:hAnsi="Times New Roman" w:cs="Times New Roman"/>
                <w:b/>
                <w:lang w:eastAsia="ru-RU"/>
              </w:rPr>
            </w:pPr>
            <w:r>
              <w:rPr>
                <w:rFonts w:ascii="Times New Roman" w:hAnsi="Times New Roman" w:cs="Times New Roman"/>
                <w:b/>
                <w:lang w:eastAsia="ru-RU"/>
              </w:rPr>
              <w:t>3 балла</w:t>
            </w:r>
          </w:p>
          <w:p w14:paraId="28FC3980" w14:textId="77777777" w:rsidR="00117C7E" w:rsidRDefault="00117C7E" w:rsidP="00843071">
            <w:pPr>
              <w:rPr>
                <w:rFonts w:ascii="Times New Roman" w:eastAsia="Times New Roman" w:hAnsi="Times New Roman" w:cs="Times New Roman"/>
                <w:b/>
                <w:color w:val="000000"/>
                <w:lang w:eastAsia="ru-RU"/>
              </w:rPr>
            </w:pPr>
          </w:p>
        </w:tc>
        <w:tc>
          <w:tcPr>
            <w:tcW w:w="2409" w:type="dxa"/>
            <w:gridSpan w:val="2"/>
            <w:vMerge w:val="restart"/>
            <w:tcBorders>
              <w:top w:val="single" w:sz="4" w:space="0" w:color="auto"/>
              <w:left w:val="single" w:sz="4" w:space="0" w:color="000000" w:themeColor="text1"/>
              <w:bottom w:val="single" w:sz="4" w:space="0" w:color="000000" w:themeColor="text1"/>
              <w:right w:val="single" w:sz="4" w:space="0" w:color="auto"/>
            </w:tcBorders>
            <w:hideMark/>
          </w:tcPr>
          <w:p w14:paraId="6F369EC4" w14:textId="77777777" w:rsidR="00117C7E" w:rsidRDefault="00117C7E" w:rsidP="00843071">
            <w:pP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Методика «Изучение саморегуляции» (по У.В.Ульенковой)  </w:t>
            </w:r>
          </w:p>
        </w:tc>
        <w:tc>
          <w:tcPr>
            <w:tcW w:w="2552" w:type="dxa"/>
            <w:gridSpan w:val="3"/>
            <w:vMerge w:val="restart"/>
            <w:tcBorders>
              <w:top w:val="single" w:sz="4" w:space="0" w:color="auto"/>
              <w:left w:val="single" w:sz="4" w:space="0" w:color="auto"/>
              <w:bottom w:val="single" w:sz="4" w:space="0" w:color="000000" w:themeColor="text1"/>
              <w:right w:val="single" w:sz="4" w:space="0" w:color="000000" w:themeColor="text1"/>
            </w:tcBorders>
            <w:hideMark/>
          </w:tcPr>
          <w:p w14:paraId="1D75B90B" w14:textId="77777777" w:rsidR="00117C7E" w:rsidRDefault="00117C7E" w:rsidP="00843071">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«Проба на внимание (буквы)» (П.Я.Гальперин) </w:t>
            </w:r>
          </w:p>
        </w:tc>
        <w:tc>
          <w:tcPr>
            <w:tcW w:w="1417" w:type="dxa"/>
            <w:vMerge w:val="restart"/>
            <w:tcBorders>
              <w:top w:val="single" w:sz="4" w:space="0" w:color="auto"/>
              <w:left w:val="single" w:sz="4" w:space="0" w:color="auto"/>
              <w:bottom w:val="single" w:sz="4" w:space="0" w:color="000000" w:themeColor="text1"/>
              <w:right w:val="single" w:sz="4" w:space="0" w:color="000000" w:themeColor="text1"/>
            </w:tcBorders>
          </w:tcPr>
          <w:p w14:paraId="4848ADCB" w14:textId="77777777" w:rsidR="00117C7E" w:rsidRDefault="00117C7E" w:rsidP="00843071">
            <w:pPr>
              <w:rPr>
                <w:rFonts w:ascii="Times New Roman" w:eastAsia="Times New Roman" w:hAnsi="Times New Roman" w:cs="Times New Roman"/>
                <w:color w:val="000000"/>
                <w:lang w:eastAsia="ru-RU"/>
              </w:rPr>
            </w:pPr>
          </w:p>
          <w:p w14:paraId="27401393"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603BA52C" w14:textId="77777777" w:rsidR="00117C7E" w:rsidRDefault="00117C7E" w:rsidP="00843071">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Апрель</w:t>
            </w:r>
          </w:p>
        </w:tc>
      </w:tr>
      <w:tr w:rsidR="00117C7E" w14:paraId="6C3C3C50" w14:textId="77777777" w:rsidTr="00843071">
        <w:trPr>
          <w:cantSplit/>
          <w:trHeight w:val="830"/>
        </w:trPr>
        <w:tc>
          <w:tcPr>
            <w:tcW w:w="81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0B22F6BA"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575FF5FD"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176CE280" w14:textId="77777777" w:rsidR="00117C7E" w:rsidRDefault="00117C7E" w:rsidP="00843071">
            <w:pPr>
              <w:rPr>
                <w:rFonts w:ascii="Times New Roman" w:eastAsiaTheme="minorEastAsia" w:hAnsi="Times New Roman" w:cs="Times New Roman"/>
                <w:lang w:eastAsia="ru-RU"/>
              </w:rPr>
            </w:pPr>
            <w:r>
              <w:rPr>
                <w:rFonts w:ascii="Times New Roman" w:eastAsia="Times New Roman" w:hAnsi="Times New Roman" w:cs="Times New Roman"/>
                <w:b/>
                <w:color w:val="000000"/>
                <w:lang w:eastAsia="ru-RU"/>
              </w:rPr>
              <w:t xml:space="preserve">Средний уровень - </w:t>
            </w:r>
            <w:r>
              <w:rPr>
                <w:rFonts w:ascii="Times New Roman" w:hAnsi="Times New Roman" w:cs="Times New Roman"/>
                <w:lang w:eastAsia="ru-RU"/>
              </w:rPr>
              <w:t>предъявляемое требование осознается лишь частично;</w:t>
            </w:r>
          </w:p>
          <w:p w14:paraId="4739F814" w14:textId="77777777" w:rsidR="00117C7E" w:rsidRDefault="00117C7E" w:rsidP="00843071">
            <w:pPr>
              <w:rPr>
                <w:rFonts w:ascii="Times New Roman" w:hAnsi="Times New Roman" w:cs="Times New Roman"/>
                <w:b/>
                <w:lang w:eastAsia="ru-RU"/>
              </w:rPr>
            </w:pPr>
            <w:r>
              <w:rPr>
                <w:rFonts w:ascii="Times New Roman" w:hAnsi="Times New Roman" w:cs="Times New Roman"/>
                <w:lang w:eastAsia="ru-RU"/>
              </w:rPr>
              <w:t>-может ориентироваться на образец, но делает ошибки.</w:t>
            </w:r>
          </w:p>
        </w:tc>
        <w:tc>
          <w:tcPr>
            <w:tcW w:w="993" w:type="dxa"/>
            <w:gridSpan w:val="2"/>
            <w:tcBorders>
              <w:top w:val="single" w:sz="4" w:space="0" w:color="auto"/>
              <w:left w:val="single" w:sz="4" w:space="0" w:color="000000" w:themeColor="text1"/>
              <w:bottom w:val="single" w:sz="4" w:space="0" w:color="auto"/>
              <w:right w:val="single" w:sz="4" w:space="0" w:color="auto"/>
            </w:tcBorders>
            <w:hideMark/>
          </w:tcPr>
          <w:p w14:paraId="15EEFE38" w14:textId="77777777" w:rsidR="00117C7E" w:rsidRDefault="00117C7E" w:rsidP="00843071">
            <w:pPr>
              <w:rPr>
                <w:rFonts w:ascii="Times New Roman" w:hAnsi="Times New Roman" w:cs="Times New Roman"/>
                <w:b/>
                <w:lang w:eastAsia="ru-RU"/>
              </w:rPr>
            </w:pPr>
            <w:r>
              <w:rPr>
                <w:rFonts w:ascii="Times New Roman" w:hAnsi="Times New Roman" w:cs="Times New Roman"/>
                <w:b/>
                <w:lang w:eastAsia="ru-RU"/>
              </w:rPr>
              <w:t>2 балла</w:t>
            </w:r>
          </w:p>
        </w:tc>
        <w:tc>
          <w:tcPr>
            <w:tcW w:w="2409" w:type="dxa"/>
            <w:gridSpan w:val="2"/>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0C9B73DA"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single" w:sz="4" w:space="0" w:color="auto"/>
              <w:left w:val="single" w:sz="4" w:space="0" w:color="auto"/>
              <w:bottom w:val="single" w:sz="4" w:space="0" w:color="000000" w:themeColor="text1"/>
              <w:right w:val="single" w:sz="4" w:space="0" w:color="000000" w:themeColor="text1"/>
            </w:tcBorders>
            <w:vAlign w:val="center"/>
            <w:hideMark/>
          </w:tcPr>
          <w:p w14:paraId="42B82CF0" w14:textId="77777777" w:rsidR="00117C7E" w:rsidRDefault="00117C7E" w:rsidP="00843071">
            <w:pPr>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14:paraId="2EA0DC9D" w14:textId="77777777" w:rsidR="00117C7E" w:rsidRDefault="00117C7E" w:rsidP="00843071">
            <w:pPr>
              <w:rPr>
                <w:rFonts w:ascii="Times New Roman" w:eastAsia="Times New Roman" w:hAnsi="Times New Roman" w:cs="Times New Roman"/>
                <w:color w:val="000000"/>
                <w:lang w:eastAsia="ru-RU"/>
              </w:rPr>
            </w:pPr>
          </w:p>
        </w:tc>
      </w:tr>
      <w:tr w:rsidR="00117C7E" w14:paraId="672B1A4A" w14:textId="77777777" w:rsidTr="00843071">
        <w:trPr>
          <w:cantSplit/>
          <w:trHeight w:val="545"/>
        </w:trPr>
        <w:tc>
          <w:tcPr>
            <w:tcW w:w="816"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5DE2BBA0"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5E44DEFC"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000000" w:themeColor="text1"/>
              <w:right w:val="single" w:sz="4" w:space="0" w:color="auto"/>
            </w:tcBorders>
          </w:tcPr>
          <w:p w14:paraId="132B5F0A" w14:textId="77777777" w:rsidR="00117C7E" w:rsidRDefault="00117C7E" w:rsidP="00843071">
            <w:pPr>
              <w:rPr>
                <w:rFonts w:ascii="Times New Roman" w:hAnsi="Times New Roman" w:cs="Times New Roman"/>
                <w:lang w:eastAsia="ru-RU"/>
              </w:rPr>
            </w:pPr>
            <w:r>
              <w:rPr>
                <w:rFonts w:ascii="Times New Roman" w:eastAsia="Times New Roman" w:hAnsi="Times New Roman" w:cs="Times New Roman"/>
                <w:b/>
                <w:color w:val="000000"/>
                <w:lang w:eastAsia="ru-RU"/>
              </w:rPr>
              <w:t xml:space="preserve">Низкий уровень - </w:t>
            </w:r>
            <w:r>
              <w:rPr>
                <w:rFonts w:ascii="Times New Roman" w:hAnsi="Times New Roman" w:cs="Times New Roman"/>
                <w:lang w:eastAsia="ru-RU"/>
              </w:rPr>
              <w:t xml:space="preserve"> включается в работу, быстро, отвлекается или ведет себя хаотично;</w:t>
            </w:r>
          </w:p>
          <w:p w14:paraId="01E9AEEB" w14:textId="77777777" w:rsidR="00117C7E" w:rsidRDefault="00117C7E" w:rsidP="00843071">
            <w:pPr>
              <w:rPr>
                <w:rFonts w:ascii="Times New Roman" w:hAnsi="Times New Roman" w:cs="Times New Roman"/>
                <w:bCs/>
                <w:lang w:eastAsia="ru-RU"/>
              </w:rPr>
            </w:pPr>
            <w:r>
              <w:rPr>
                <w:rFonts w:ascii="Times New Roman" w:hAnsi="Times New Roman" w:cs="Times New Roman"/>
                <w:bCs/>
                <w:lang w:eastAsia="ru-RU"/>
              </w:rPr>
              <w:t>-нуждается в пошаговом контроле со стороны педагога;</w:t>
            </w:r>
          </w:p>
          <w:p w14:paraId="7CE82E41" w14:textId="77777777" w:rsidR="00117C7E" w:rsidRPr="00BC6FCD" w:rsidRDefault="00117C7E" w:rsidP="00843071">
            <w:pPr>
              <w:rPr>
                <w:rFonts w:ascii="Times New Roman" w:hAnsi="Times New Roman" w:cs="Times New Roman"/>
                <w:lang w:eastAsia="ru-RU"/>
              </w:rPr>
            </w:pPr>
            <w:r>
              <w:rPr>
                <w:rFonts w:ascii="Times New Roman" w:hAnsi="Times New Roman" w:cs="Times New Roman"/>
                <w:lang w:eastAsia="ru-RU"/>
              </w:rPr>
              <w:t>-не умеет опираться на образец.</w:t>
            </w:r>
          </w:p>
        </w:tc>
        <w:tc>
          <w:tcPr>
            <w:tcW w:w="993" w:type="dxa"/>
            <w:gridSpan w:val="2"/>
            <w:tcBorders>
              <w:top w:val="single" w:sz="4" w:space="0" w:color="auto"/>
              <w:left w:val="single" w:sz="4" w:space="0" w:color="auto"/>
              <w:bottom w:val="single" w:sz="4" w:space="0" w:color="000000" w:themeColor="text1"/>
              <w:right w:val="single" w:sz="4" w:space="0" w:color="auto"/>
            </w:tcBorders>
            <w:hideMark/>
          </w:tcPr>
          <w:p w14:paraId="72437F5B" w14:textId="77777777" w:rsidR="00117C7E" w:rsidRDefault="00117C7E" w:rsidP="00843071">
            <w:pPr>
              <w:rPr>
                <w:rFonts w:ascii="Times New Roman" w:hAnsi="Times New Roman" w:cs="Times New Roman"/>
                <w:b/>
                <w:lang w:eastAsia="ru-RU"/>
              </w:rPr>
            </w:pPr>
            <w:r>
              <w:rPr>
                <w:rFonts w:ascii="Times New Roman" w:hAnsi="Times New Roman" w:cs="Times New Roman"/>
                <w:b/>
                <w:lang w:eastAsia="ru-RU"/>
              </w:rPr>
              <w:t>1 балл</w:t>
            </w:r>
          </w:p>
        </w:tc>
        <w:tc>
          <w:tcPr>
            <w:tcW w:w="2409" w:type="dxa"/>
            <w:gridSpan w:val="2"/>
            <w:vMerge/>
            <w:tcBorders>
              <w:top w:val="single" w:sz="4" w:space="0" w:color="auto"/>
              <w:left w:val="single" w:sz="4" w:space="0" w:color="000000" w:themeColor="text1"/>
              <w:bottom w:val="single" w:sz="4" w:space="0" w:color="000000" w:themeColor="text1"/>
              <w:right w:val="single" w:sz="4" w:space="0" w:color="auto"/>
            </w:tcBorders>
            <w:vAlign w:val="center"/>
            <w:hideMark/>
          </w:tcPr>
          <w:p w14:paraId="2279ADB0"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single" w:sz="4" w:space="0" w:color="auto"/>
              <w:left w:val="single" w:sz="4" w:space="0" w:color="auto"/>
              <w:bottom w:val="single" w:sz="4" w:space="0" w:color="000000" w:themeColor="text1"/>
              <w:right w:val="single" w:sz="4" w:space="0" w:color="000000" w:themeColor="text1"/>
            </w:tcBorders>
            <w:vAlign w:val="center"/>
            <w:hideMark/>
          </w:tcPr>
          <w:p w14:paraId="3108F482" w14:textId="77777777" w:rsidR="00117C7E" w:rsidRDefault="00117C7E" w:rsidP="00843071">
            <w:pPr>
              <w:rPr>
                <w:rFonts w:ascii="Times New Roman" w:eastAsia="Times New Roman" w:hAnsi="Times New Roman" w:cs="Times New Roman"/>
                <w:lang w:eastAsia="ru-RU"/>
              </w:rPr>
            </w:pPr>
          </w:p>
        </w:tc>
        <w:tc>
          <w:tcPr>
            <w:tcW w:w="1417" w:type="dxa"/>
            <w:vMerge/>
            <w:tcBorders>
              <w:top w:val="single" w:sz="4" w:space="0" w:color="auto"/>
              <w:left w:val="single" w:sz="4" w:space="0" w:color="auto"/>
              <w:bottom w:val="single" w:sz="4" w:space="0" w:color="000000" w:themeColor="text1"/>
              <w:right w:val="single" w:sz="4" w:space="0" w:color="000000" w:themeColor="text1"/>
            </w:tcBorders>
            <w:vAlign w:val="center"/>
            <w:hideMark/>
          </w:tcPr>
          <w:p w14:paraId="3F98E236" w14:textId="77777777" w:rsidR="00117C7E" w:rsidRDefault="00117C7E" w:rsidP="00843071">
            <w:pPr>
              <w:rPr>
                <w:rFonts w:ascii="Times New Roman" w:eastAsia="Times New Roman" w:hAnsi="Times New Roman" w:cs="Times New Roman"/>
                <w:color w:val="000000"/>
                <w:lang w:eastAsia="ru-RU"/>
              </w:rPr>
            </w:pPr>
          </w:p>
        </w:tc>
      </w:tr>
      <w:tr w:rsidR="00117C7E" w14:paraId="56FB19C6" w14:textId="77777777" w:rsidTr="00843071">
        <w:trPr>
          <w:cantSplit/>
          <w:trHeight w:val="693"/>
        </w:trPr>
        <w:tc>
          <w:tcPr>
            <w:tcW w:w="816" w:type="dxa"/>
            <w:tcBorders>
              <w:top w:val="single" w:sz="4" w:space="0" w:color="auto"/>
              <w:left w:val="single" w:sz="4" w:space="0" w:color="000000" w:themeColor="text1"/>
              <w:bottom w:val="nil"/>
              <w:right w:val="single" w:sz="4" w:space="0" w:color="auto"/>
            </w:tcBorders>
            <w:textDirection w:val="btLr"/>
          </w:tcPr>
          <w:p w14:paraId="7B9C7F91" w14:textId="77777777" w:rsidR="00117C7E" w:rsidRDefault="00117C7E" w:rsidP="00843071">
            <w:pPr>
              <w:rPr>
                <w:rFonts w:ascii="Times New Roman" w:eastAsia="Times New Roman" w:hAnsi="Times New Roman" w:cs="Times New Roman"/>
                <w:lang w:eastAsia="ru-RU"/>
              </w:rPr>
            </w:pPr>
          </w:p>
        </w:tc>
        <w:tc>
          <w:tcPr>
            <w:tcW w:w="3260" w:type="dxa"/>
            <w:tcBorders>
              <w:top w:val="single" w:sz="4" w:space="0" w:color="auto"/>
              <w:left w:val="single" w:sz="4" w:space="0" w:color="000000" w:themeColor="text1"/>
              <w:bottom w:val="nil"/>
              <w:right w:val="single" w:sz="4" w:space="0" w:color="auto"/>
            </w:tcBorders>
            <w:textDirection w:val="btLr"/>
          </w:tcPr>
          <w:p w14:paraId="3DD6D317" w14:textId="77777777" w:rsidR="00117C7E" w:rsidRDefault="00117C7E" w:rsidP="00843071">
            <w:pPr>
              <w:rPr>
                <w:rFonts w:ascii="Times New Roman" w:eastAsia="Times New Roman" w:hAnsi="Times New Roman" w:cs="Times New Roman"/>
                <w:lang w:eastAsia="ru-RU"/>
              </w:rPr>
            </w:pPr>
          </w:p>
        </w:tc>
        <w:tc>
          <w:tcPr>
            <w:tcW w:w="4537" w:type="dxa"/>
            <w:gridSpan w:val="2"/>
            <w:tcBorders>
              <w:top w:val="single" w:sz="4" w:space="0" w:color="auto"/>
              <w:left w:val="single" w:sz="4" w:space="0" w:color="000000" w:themeColor="text1"/>
              <w:bottom w:val="nil"/>
              <w:right w:val="single" w:sz="4" w:space="0" w:color="auto"/>
            </w:tcBorders>
            <w:textDirection w:val="btLr"/>
          </w:tcPr>
          <w:p w14:paraId="756CE51B" w14:textId="77777777" w:rsidR="00117C7E" w:rsidRDefault="00117C7E" w:rsidP="00843071">
            <w:pPr>
              <w:rPr>
                <w:rFonts w:ascii="Times New Roman" w:eastAsia="Times New Roman" w:hAnsi="Times New Roman" w:cs="Times New Roman"/>
                <w:lang w:eastAsia="ru-RU"/>
              </w:rPr>
            </w:pPr>
          </w:p>
        </w:tc>
        <w:tc>
          <w:tcPr>
            <w:tcW w:w="986" w:type="dxa"/>
            <w:tcBorders>
              <w:top w:val="single" w:sz="4" w:space="0" w:color="auto"/>
              <w:left w:val="single" w:sz="4" w:space="0" w:color="000000" w:themeColor="text1"/>
              <w:bottom w:val="nil"/>
              <w:right w:val="single" w:sz="4" w:space="0" w:color="auto"/>
            </w:tcBorders>
            <w:textDirection w:val="btLr"/>
          </w:tcPr>
          <w:p w14:paraId="6D9E2F26" w14:textId="77777777" w:rsidR="00117C7E" w:rsidRDefault="00117C7E" w:rsidP="00A707C0">
            <w:pPr>
              <w:jc w:val="center"/>
              <w:rPr>
                <w:rFonts w:ascii="Times New Roman" w:eastAsia="Times New Roman" w:hAnsi="Times New Roman" w:cs="Times New Roman"/>
                <w:lang w:eastAsia="ru-RU"/>
              </w:rPr>
            </w:pPr>
          </w:p>
        </w:tc>
        <w:tc>
          <w:tcPr>
            <w:tcW w:w="2387" w:type="dxa"/>
            <w:gridSpan w:val="2"/>
            <w:tcBorders>
              <w:top w:val="single" w:sz="4" w:space="0" w:color="auto"/>
              <w:left w:val="single" w:sz="4" w:space="0" w:color="000000" w:themeColor="text1"/>
              <w:bottom w:val="nil"/>
              <w:right w:val="single" w:sz="4" w:space="0" w:color="auto"/>
            </w:tcBorders>
            <w:textDirection w:val="btLr"/>
          </w:tcPr>
          <w:p w14:paraId="6883A5AF" w14:textId="77777777" w:rsidR="00117C7E" w:rsidRDefault="00117C7E" w:rsidP="00A707C0">
            <w:pPr>
              <w:jc w:val="center"/>
              <w:rPr>
                <w:rFonts w:ascii="Times New Roman" w:eastAsia="Times New Roman" w:hAnsi="Times New Roman" w:cs="Times New Roman"/>
                <w:lang w:eastAsia="ru-RU"/>
              </w:rPr>
            </w:pPr>
          </w:p>
        </w:tc>
        <w:tc>
          <w:tcPr>
            <w:tcW w:w="2569" w:type="dxa"/>
            <w:gridSpan w:val="3"/>
            <w:tcBorders>
              <w:top w:val="single" w:sz="4" w:space="0" w:color="auto"/>
              <w:left w:val="single" w:sz="4" w:space="0" w:color="000000" w:themeColor="text1"/>
              <w:bottom w:val="nil"/>
              <w:right w:val="single" w:sz="4" w:space="0" w:color="auto"/>
            </w:tcBorders>
            <w:textDirection w:val="btLr"/>
          </w:tcPr>
          <w:p w14:paraId="1D782589" w14:textId="77777777" w:rsidR="00117C7E" w:rsidRDefault="00117C7E" w:rsidP="00843071">
            <w:pPr>
              <w:rPr>
                <w:rFonts w:ascii="Times New Roman" w:eastAsia="Times New Roman" w:hAnsi="Times New Roman" w:cs="Times New Roman"/>
                <w:lang w:eastAsia="ru-RU"/>
              </w:rPr>
            </w:pPr>
          </w:p>
        </w:tc>
        <w:tc>
          <w:tcPr>
            <w:tcW w:w="1429" w:type="dxa"/>
            <w:gridSpan w:val="2"/>
            <w:tcBorders>
              <w:top w:val="single" w:sz="4" w:space="0" w:color="auto"/>
              <w:left w:val="single" w:sz="4" w:space="0" w:color="auto"/>
              <w:bottom w:val="nil"/>
              <w:right w:val="single" w:sz="4" w:space="0" w:color="000000" w:themeColor="text1"/>
            </w:tcBorders>
            <w:textDirection w:val="btLr"/>
          </w:tcPr>
          <w:p w14:paraId="2544AF05" w14:textId="77777777" w:rsidR="00117C7E" w:rsidRDefault="00117C7E" w:rsidP="00843071">
            <w:pPr>
              <w:rPr>
                <w:rFonts w:ascii="Times New Roman" w:eastAsia="Times New Roman" w:hAnsi="Times New Roman" w:cs="Times New Roman"/>
                <w:lang w:eastAsia="ru-RU"/>
              </w:rPr>
            </w:pPr>
          </w:p>
        </w:tc>
      </w:tr>
      <w:tr w:rsidR="00117C7E" w14:paraId="06A34E48" w14:textId="77777777" w:rsidTr="00843071">
        <w:trPr>
          <w:cantSplit/>
          <w:trHeight w:val="1583"/>
        </w:trPr>
        <w:tc>
          <w:tcPr>
            <w:tcW w:w="816" w:type="dxa"/>
            <w:vMerge w:val="restart"/>
            <w:tcBorders>
              <w:top w:val="nil"/>
              <w:left w:val="single" w:sz="4" w:space="0" w:color="000000" w:themeColor="text1"/>
              <w:bottom w:val="single" w:sz="4" w:space="0" w:color="000000" w:themeColor="text1"/>
              <w:right w:val="single" w:sz="4" w:space="0" w:color="auto"/>
            </w:tcBorders>
            <w:textDirection w:val="btLr"/>
            <w:hideMark/>
          </w:tcPr>
          <w:p w14:paraId="7A189B4A" w14:textId="77777777" w:rsidR="00117C7E" w:rsidRDefault="00117C7E" w:rsidP="00843071">
            <w:pPr>
              <w:ind w:left="113" w:right="-86"/>
              <w:jc w:val="center"/>
              <w:rPr>
                <w:rFonts w:ascii="Times New Roman" w:eastAsiaTheme="minorEastAsia" w:hAnsi="Times New Roman" w:cs="Times New Roman"/>
                <w:b/>
                <w:iCs/>
                <w:sz w:val="24"/>
                <w:szCs w:val="24"/>
                <w:lang w:eastAsia="ru-RU"/>
              </w:rPr>
            </w:pPr>
            <w:r>
              <w:rPr>
                <w:rFonts w:ascii="Times New Roman" w:hAnsi="Times New Roman" w:cs="Times New Roman"/>
                <w:b/>
                <w:iCs/>
                <w:sz w:val="24"/>
                <w:szCs w:val="24"/>
                <w:lang w:eastAsia="ru-RU"/>
              </w:rPr>
              <w:t>Коммуникативные</w:t>
            </w:r>
          </w:p>
        </w:tc>
        <w:tc>
          <w:tcPr>
            <w:tcW w:w="3260" w:type="dxa"/>
            <w:vMerge w:val="restart"/>
            <w:tcBorders>
              <w:top w:val="nil"/>
              <w:left w:val="single" w:sz="4" w:space="0" w:color="000000" w:themeColor="text1"/>
              <w:bottom w:val="single" w:sz="4" w:space="0" w:color="000000" w:themeColor="text1"/>
              <w:right w:val="single" w:sz="4" w:space="0" w:color="auto"/>
            </w:tcBorders>
          </w:tcPr>
          <w:p w14:paraId="1D0A6856" w14:textId="77777777" w:rsidR="00117C7E" w:rsidRDefault="00117C7E" w:rsidP="00843071">
            <w:pPr>
              <w:pStyle w:val="a5"/>
              <w:jc w:val="both"/>
              <w:rPr>
                <w:rFonts w:ascii="Times New Roman" w:eastAsia="Calibri" w:hAnsi="Times New Roman" w:cs="Times New Roman"/>
                <w:iCs/>
                <w:lang w:eastAsia="ar-SA"/>
              </w:rPr>
            </w:pPr>
            <w:r>
              <w:rPr>
                <w:rFonts w:ascii="Times New Roman" w:eastAsia="NewtonCSanPin-Regular" w:hAnsi="Times New Roman" w:cs="Times New Roman"/>
                <w:lang w:eastAsia="ru-RU"/>
              </w:rPr>
              <w:t>-ставить вопросы;</w:t>
            </w:r>
          </w:p>
          <w:p w14:paraId="335167DC" w14:textId="77777777" w:rsidR="00117C7E" w:rsidRDefault="00117C7E" w:rsidP="00843071">
            <w:pPr>
              <w:pStyle w:val="a5"/>
              <w:jc w:val="both"/>
              <w:rPr>
                <w:rFonts w:ascii="Times New Roman" w:eastAsia="Calibri" w:hAnsi="Times New Roman" w:cs="Times New Roman"/>
                <w:iCs/>
                <w:lang w:eastAsia="ar-SA"/>
              </w:rPr>
            </w:pPr>
            <w:r>
              <w:rPr>
                <w:rFonts w:ascii="Times New Roman" w:eastAsia="NewtonCSanPin-Regular" w:hAnsi="Times New Roman" w:cs="Times New Roman"/>
                <w:lang w:eastAsia="ru-RU"/>
              </w:rPr>
              <w:t>-обращаться за помощью;</w:t>
            </w:r>
          </w:p>
          <w:p w14:paraId="550A3ABD" w14:textId="77777777" w:rsidR="00117C7E" w:rsidRDefault="00117C7E" w:rsidP="00843071">
            <w:pPr>
              <w:pStyle w:val="a5"/>
              <w:jc w:val="both"/>
              <w:rPr>
                <w:rFonts w:ascii="Times New Roman" w:eastAsia="Calibri" w:hAnsi="Times New Roman" w:cs="Times New Roman"/>
                <w:lang w:eastAsia="ru-RU"/>
              </w:rPr>
            </w:pPr>
            <w:r>
              <w:rPr>
                <w:rFonts w:ascii="Times New Roman" w:eastAsia="NewtonCSanPin-Regular" w:hAnsi="Times New Roman" w:cs="Times New Roman"/>
                <w:lang w:eastAsia="ru-RU"/>
              </w:rPr>
              <w:t xml:space="preserve">-предлагать помощь и сотрудничество; </w:t>
            </w:r>
          </w:p>
          <w:p w14:paraId="047C3A02" w14:textId="77777777" w:rsidR="00117C7E" w:rsidRDefault="00117C7E" w:rsidP="00843071">
            <w:pPr>
              <w:pStyle w:val="a5"/>
              <w:jc w:val="both"/>
              <w:rPr>
                <w:rFonts w:ascii="Times New Roman" w:eastAsia="NewtonCSanPin-Regular" w:hAnsi="Times New Roman" w:cs="Times New Roman"/>
                <w:kern w:val="2"/>
                <w:lang w:eastAsia="hi-IN" w:bidi="hi-IN"/>
              </w:rPr>
            </w:pPr>
            <w:r>
              <w:rPr>
                <w:rFonts w:ascii="Times New Roman" w:eastAsia="NewtonCSanPin-Regular" w:hAnsi="Times New Roman" w:cs="Times New Roman"/>
                <w:kern w:val="2"/>
                <w:lang w:eastAsia="hi-IN" w:bidi="hi-IN"/>
              </w:rPr>
              <w:t>-слушать собеседника;</w:t>
            </w:r>
          </w:p>
          <w:p w14:paraId="2CCA0DEF" w14:textId="77777777" w:rsidR="00117C7E" w:rsidRDefault="00117C7E" w:rsidP="00843071">
            <w:pPr>
              <w:pStyle w:val="a5"/>
              <w:jc w:val="both"/>
              <w:rPr>
                <w:rFonts w:ascii="Times New Roman" w:eastAsia="NewtonCSanPin-Regular" w:hAnsi="Times New Roman" w:cs="Times New Roman"/>
                <w:kern w:val="2"/>
                <w:lang w:eastAsia="hi-IN" w:bidi="hi-IN"/>
              </w:rPr>
            </w:pPr>
            <w:r>
              <w:rPr>
                <w:rFonts w:ascii="Times New Roman" w:eastAsia="NewtonCSanPin-Regular" w:hAnsi="Times New Roman" w:cs="Times New Roman"/>
                <w:kern w:val="2"/>
                <w:lang w:eastAsia="hi-IN" w:bidi="hi-IN"/>
              </w:rPr>
              <w:t>-формулировать собственное мнение и позицию;</w:t>
            </w:r>
          </w:p>
          <w:p w14:paraId="5E854DEF" w14:textId="77777777" w:rsidR="00117C7E" w:rsidRDefault="00117C7E" w:rsidP="00843071">
            <w:pPr>
              <w:pStyle w:val="a5"/>
              <w:rPr>
                <w:rFonts w:ascii="Times New Roman" w:eastAsia="Calibri" w:hAnsi="Times New Roman" w:cs="Times New Roman"/>
                <w:lang w:eastAsia="ru-RU"/>
              </w:rPr>
            </w:pPr>
          </w:p>
          <w:p w14:paraId="3B0BA7EF" w14:textId="77777777" w:rsidR="00117C7E" w:rsidRDefault="00117C7E" w:rsidP="00843071">
            <w:pPr>
              <w:pStyle w:val="a5"/>
              <w:jc w:val="both"/>
              <w:rPr>
                <w:rFonts w:ascii="Times New Roman" w:eastAsia="Calibri" w:hAnsi="Times New Roman" w:cs="Times New Roman"/>
                <w:lang w:eastAsia="ru-RU"/>
              </w:rPr>
            </w:pPr>
          </w:p>
          <w:p w14:paraId="49365B0F" w14:textId="77777777" w:rsidR="00117C7E" w:rsidRDefault="00117C7E" w:rsidP="00843071">
            <w:pPr>
              <w:pStyle w:val="a5"/>
              <w:jc w:val="both"/>
              <w:rPr>
                <w:rFonts w:ascii="Times New Roman" w:eastAsia="Calibri" w:hAnsi="Times New Roman" w:cs="Times New Roman"/>
                <w:lang w:eastAsia="ru-RU"/>
              </w:rPr>
            </w:pPr>
          </w:p>
          <w:p w14:paraId="4550231E" w14:textId="77777777" w:rsidR="00117C7E" w:rsidRDefault="00117C7E" w:rsidP="00843071">
            <w:pPr>
              <w:pStyle w:val="a5"/>
              <w:jc w:val="both"/>
              <w:rPr>
                <w:rFonts w:ascii="Times New Roman" w:eastAsia="Calibri" w:hAnsi="Times New Roman" w:cs="Times New Roman"/>
                <w:lang w:eastAsia="ru-RU"/>
              </w:rPr>
            </w:pPr>
          </w:p>
          <w:p w14:paraId="2E60197B" w14:textId="77777777" w:rsidR="00117C7E" w:rsidRDefault="00117C7E" w:rsidP="00843071">
            <w:pPr>
              <w:pStyle w:val="a5"/>
              <w:jc w:val="both"/>
              <w:rPr>
                <w:rFonts w:ascii="Times New Roman" w:eastAsia="Calibri" w:hAnsi="Times New Roman" w:cs="Times New Roman"/>
                <w:lang w:eastAsia="ru-RU"/>
              </w:rPr>
            </w:pPr>
          </w:p>
          <w:p w14:paraId="37BE4685" w14:textId="77777777" w:rsidR="00117C7E" w:rsidRDefault="00117C7E" w:rsidP="00843071">
            <w:pPr>
              <w:pStyle w:val="a5"/>
              <w:jc w:val="both"/>
              <w:rPr>
                <w:rFonts w:ascii="Times New Roman" w:eastAsia="Calibri" w:hAnsi="Times New Roman" w:cs="Times New Roman"/>
                <w:lang w:eastAsia="ru-RU"/>
              </w:rPr>
            </w:pPr>
          </w:p>
          <w:p w14:paraId="19A4370F" w14:textId="77777777" w:rsidR="00117C7E" w:rsidRDefault="00117C7E" w:rsidP="00843071">
            <w:pPr>
              <w:pStyle w:val="a5"/>
              <w:jc w:val="both"/>
              <w:rPr>
                <w:rFonts w:ascii="Times New Roman" w:eastAsia="Calibri" w:hAnsi="Times New Roman" w:cs="Times New Roman"/>
                <w:lang w:eastAsia="ru-RU"/>
              </w:rPr>
            </w:pPr>
          </w:p>
        </w:tc>
        <w:tc>
          <w:tcPr>
            <w:tcW w:w="4537" w:type="dxa"/>
            <w:gridSpan w:val="2"/>
            <w:tcBorders>
              <w:top w:val="nil"/>
              <w:left w:val="single" w:sz="4" w:space="0" w:color="000000" w:themeColor="text1"/>
              <w:bottom w:val="single" w:sz="4" w:space="0" w:color="auto"/>
              <w:right w:val="single" w:sz="4" w:space="0" w:color="auto"/>
            </w:tcBorders>
          </w:tcPr>
          <w:p w14:paraId="4BE0ECA7"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 xml:space="preserve">Высокий уровень, </w:t>
            </w:r>
            <w:r>
              <w:rPr>
                <w:rFonts w:ascii="Times New Roman" w:hAnsi="Times New Roman" w:cs="Times New Roman"/>
                <w:lang w:eastAsia="ru-RU"/>
              </w:rPr>
              <w:t>- отвечает на все вопросы;</w:t>
            </w:r>
          </w:p>
          <w:p w14:paraId="0EE390F9"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осознанно стремится к сотрудничеству;</w:t>
            </w:r>
          </w:p>
          <w:p w14:paraId="4B3D4CD0"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xml:space="preserve"> - тактичен, вежлив, соблюдает этикет;</w:t>
            </w:r>
          </w:p>
          <w:p w14:paraId="09B8B5C9"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понимает речевое обращение другого человек</w:t>
            </w:r>
          </w:p>
        </w:tc>
        <w:tc>
          <w:tcPr>
            <w:tcW w:w="993" w:type="dxa"/>
            <w:gridSpan w:val="2"/>
            <w:tcBorders>
              <w:top w:val="nil"/>
              <w:left w:val="single" w:sz="4" w:space="0" w:color="auto"/>
              <w:bottom w:val="single" w:sz="4" w:space="0" w:color="auto"/>
              <w:right w:val="single" w:sz="4" w:space="0" w:color="auto"/>
            </w:tcBorders>
          </w:tcPr>
          <w:p w14:paraId="0E229AEB" w14:textId="77777777" w:rsidR="00117C7E" w:rsidRDefault="00117C7E" w:rsidP="00A707C0">
            <w:pPr>
              <w:jc w:val="center"/>
              <w:rPr>
                <w:rFonts w:ascii="Times New Roman" w:hAnsi="Times New Roman" w:cs="Times New Roman"/>
                <w:b/>
                <w:lang w:eastAsia="ru-RU"/>
              </w:rPr>
            </w:pPr>
            <w:r>
              <w:rPr>
                <w:rFonts w:ascii="Times New Roman" w:hAnsi="Times New Roman" w:cs="Times New Roman"/>
                <w:b/>
                <w:lang w:eastAsia="ru-RU"/>
              </w:rPr>
              <w:t>3 балла</w:t>
            </w:r>
          </w:p>
          <w:p w14:paraId="609DD401" w14:textId="77777777" w:rsidR="00117C7E" w:rsidRDefault="00117C7E" w:rsidP="00A707C0">
            <w:pPr>
              <w:jc w:val="center"/>
              <w:rPr>
                <w:rFonts w:ascii="Times New Roman" w:hAnsi="Times New Roman" w:cs="Times New Roman"/>
                <w:b/>
                <w:lang w:eastAsia="ru-RU"/>
              </w:rPr>
            </w:pPr>
          </w:p>
          <w:p w14:paraId="21DB11C4" w14:textId="77777777" w:rsidR="00117C7E" w:rsidRDefault="00117C7E" w:rsidP="00A707C0">
            <w:pPr>
              <w:jc w:val="center"/>
              <w:rPr>
                <w:rFonts w:ascii="Times New Roman" w:hAnsi="Times New Roman" w:cs="Times New Roman"/>
                <w:b/>
                <w:lang w:eastAsia="ru-RU"/>
              </w:rPr>
            </w:pPr>
          </w:p>
          <w:p w14:paraId="6C455927" w14:textId="77777777" w:rsidR="00117C7E" w:rsidRDefault="00117C7E" w:rsidP="00A707C0">
            <w:pPr>
              <w:jc w:val="center"/>
              <w:rPr>
                <w:rFonts w:ascii="Times New Roman" w:hAnsi="Times New Roman" w:cs="Times New Roman"/>
                <w:b/>
                <w:lang w:eastAsia="ru-RU"/>
              </w:rPr>
            </w:pPr>
          </w:p>
          <w:p w14:paraId="3B7A1BEA" w14:textId="77777777" w:rsidR="00117C7E" w:rsidRDefault="00117C7E" w:rsidP="00A707C0">
            <w:pPr>
              <w:jc w:val="center"/>
              <w:rPr>
                <w:rFonts w:ascii="Times New Roman" w:hAnsi="Times New Roman" w:cs="Times New Roman"/>
                <w:b/>
                <w:lang w:eastAsia="ru-RU"/>
              </w:rPr>
            </w:pPr>
          </w:p>
          <w:p w14:paraId="568DA551" w14:textId="77777777" w:rsidR="00117C7E" w:rsidRDefault="00117C7E" w:rsidP="00A707C0">
            <w:pPr>
              <w:jc w:val="center"/>
              <w:rPr>
                <w:rFonts w:ascii="Times New Roman" w:hAnsi="Times New Roman" w:cs="Times New Roman"/>
                <w:b/>
                <w:lang w:eastAsia="ru-RU"/>
              </w:rPr>
            </w:pPr>
          </w:p>
          <w:p w14:paraId="130BEEF1" w14:textId="77777777" w:rsidR="00117C7E" w:rsidRDefault="00117C7E" w:rsidP="00A707C0">
            <w:pPr>
              <w:jc w:val="center"/>
              <w:rPr>
                <w:rFonts w:ascii="Times New Roman" w:hAnsi="Times New Roman" w:cs="Times New Roman"/>
                <w:lang w:eastAsia="ru-RU"/>
              </w:rPr>
            </w:pPr>
          </w:p>
        </w:tc>
        <w:tc>
          <w:tcPr>
            <w:tcW w:w="2409" w:type="dxa"/>
            <w:gridSpan w:val="2"/>
            <w:vMerge w:val="restart"/>
            <w:tcBorders>
              <w:top w:val="nil"/>
              <w:left w:val="single" w:sz="4" w:space="0" w:color="000000" w:themeColor="text1"/>
              <w:bottom w:val="single" w:sz="4" w:space="0" w:color="000000" w:themeColor="text1"/>
              <w:right w:val="single" w:sz="4" w:space="0" w:color="auto"/>
            </w:tcBorders>
            <w:hideMark/>
          </w:tcPr>
          <w:p w14:paraId="4BDA5736" w14:textId="77777777" w:rsidR="00117C7E" w:rsidRDefault="00117C7E" w:rsidP="00843071">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Методика «Рукавички» (Г.А.Цукерман) </w:t>
            </w:r>
          </w:p>
        </w:tc>
        <w:tc>
          <w:tcPr>
            <w:tcW w:w="2552" w:type="dxa"/>
            <w:gridSpan w:val="3"/>
            <w:vMerge w:val="restart"/>
            <w:tcBorders>
              <w:top w:val="nil"/>
              <w:left w:val="single" w:sz="4" w:space="0" w:color="auto"/>
              <w:bottom w:val="single" w:sz="4" w:space="0" w:color="000000" w:themeColor="text1"/>
              <w:right w:val="single" w:sz="4" w:space="0" w:color="auto"/>
            </w:tcBorders>
          </w:tcPr>
          <w:p w14:paraId="12508D49" w14:textId="41F6F463" w:rsidR="00117C7E" w:rsidRDefault="00117C7E" w:rsidP="00843071">
            <w:pPr>
              <w:widowControl w:val="0"/>
              <w:tabs>
                <w:tab w:val="left" w:leader="dot" w:pos="624"/>
              </w:tabs>
              <w:autoSpaceDE w:val="0"/>
              <w:autoSpaceDN w:val="0"/>
              <w:adjustRightInd w:val="0"/>
              <w:rPr>
                <w:rFonts w:ascii="Times New Roman" w:eastAsia="@Arial Unicode MS" w:hAnsi="Times New Roman" w:cs="Times New Roman"/>
                <w:iCs/>
                <w:color w:val="000000"/>
                <w:lang w:eastAsia="ru-RU"/>
              </w:rPr>
            </w:pPr>
            <w:r>
              <w:rPr>
                <w:rFonts w:ascii="Times New Roman" w:eastAsia="Times New Roman" w:hAnsi="Times New Roman" w:cs="Times New Roman"/>
                <w:lang w:eastAsia="ru-RU"/>
              </w:rPr>
              <w:t xml:space="preserve">Методика «Дорога к дому» </w:t>
            </w:r>
            <w:r>
              <w:rPr>
                <w:rFonts w:ascii="Times New Roman" w:eastAsia="@Arial Unicode MS" w:hAnsi="Times New Roman" w:cs="Times New Roman"/>
                <w:iCs/>
                <w:color w:val="000000"/>
                <w:lang w:eastAsia="ru-RU"/>
              </w:rPr>
              <w:t>(модифицированный вариант методики «Архитектор</w:t>
            </w:r>
            <w:r w:rsidR="00DC1C06">
              <w:rPr>
                <w:rFonts w:ascii="Times New Roman" w:eastAsia="@Arial Unicode MS" w:hAnsi="Times New Roman" w:cs="Times New Roman"/>
                <w:iCs/>
                <w:color w:val="000000"/>
                <w:lang w:eastAsia="ru-RU"/>
              </w:rPr>
              <w:t xml:space="preserve"> </w:t>
            </w:r>
            <w:r>
              <w:rPr>
                <w:rFonts w:ascii="Times New Roman" w:eastAsia="@Arial Unicode MS" w:hAnsi="Times New Roman" w:cs="Times New Roman"/>
                <w:iCs/>
                <w:color w:val="000000"/>
                <w:lang w:eastAsia="ru-RU"/>
              </w:rPr>
              <w:t xml:space="preserve">строитель» </w:t>
            </w:r>
          </w:p>
          <w:p w14:paraId="3748D4C1" w14:textId="77777777" w:rsidR="00117C7E" w:rsidRDefault="00117C7E" w:rsidP="00843071">
            <w:pPr>
              <w:jc w:val="both"/>
              <w:rPr>
                <w:rFonts w:ascii="Times New Roman" w:eastAsia="Times New Roman" w:hAnsi="Times New Roman" w:cs="Times New Roman"/>
                <w:lang w:eastAsia="ru-RU"/>
              </w:rPr>
            </w:pPr>
          </w:p>
        </w:tc>
        <w:tc>
          <w:tcPr>
            <w:tcW w:w="1417" w:type="dxa"/>
            <w:vMerge w:val="restart"/>
            <w:tcBorders>
              <w:top w:val="nil"/>
              <w:left w:val="single" w:sz="4" w:space="0" w:color="auto"/>
              <w:bottom w:val="single" w:sz="4" w:space="0" w:color="000000" w:themeColor="text1"/>
              <w:right w:val="single" w:sz="4" w:space="0" w:color="auto"/>
            </w:tcBorders>
            <w:hideMark/>
          </w:tcPr>
          <w:p w14:paraId="0016C28A" w14:textId="77777777" w:rsidR="00117C7E" w:rsidRDefault="00117C7E" w:rsidP="00843071">
            <w:pPr>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Сентябрь</w:t>
            </w:r>
          </w:p>
          <w:p w14:paraId="0431D41F" w14:textId="77777777" w:rsidR="00117C7E" w:rsidRDefault="00117C7E" w:rsidP="00843071">
            <w:pPr>
              <w:jc w:val="both"/>
              <w:rPr>
                <w:rFonts w:ascii="Times New Roman" w:eastAsia="Times New Roman" w:hAnsi="Times New Roman" w:cs="Times New Roman"/>
                <w:sz w:val="26"/>
                <w:szCs w:val="26"/>
                <w:lang w:eastAsia="ru-RU"/>
              </w:rPr>
            </w:pPr>
            <w:r>
              <w:rPr>
                <w:rFonts w:ascii="Times New Roman" w:eastAsia="Times New Roman" w:hAnsi="Times New Roman" w:cs="Times New Roman"/>
                <w:color w:val="000000"/>
                <w:lang w:eastAsia="ru-RU"/>
              </w:rPr>
              <w:t>Апрель</w:t>
            </w:r>
          </w:p>
        </w:tc>
      </w:tr>
      <w:tr w:rsidR="00117C7E" w14:paraId="34AB23BB" w14:textId="77777777" w:rsidTr="00843071">
        <w:trPr>
          <w:cantSplit/>
          <w:trHeight w:val="1544"/>
        </w:trPr>
        <w:tc>
          <w:tcPr>
            <w:tcW w:w="816" w:type="dxa"/>
            <w:vMerge/>
            <w:tcBorders>
              <w:top w:val="nil"/>
              <w:left w:val="single" w:sz="4" w:space="0" w:color="000000" w:themeColor="text1"/>
              <w:bottom w:val="single" w:sz="4" w:space="0" w:color="000000" w:themeColor="text1"/>
              <w:right w:val="single" w:sz="4" w:space="0" w:color="auto"/>
            </w:tcBorders>
            <w:vAlign w:val="center"/>
            <w:hideMark/>
          </w:tcPr>
          <w:p w14:paraId="41FED6F3"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nil"/>
              <w:left w:val="single" w:sz="4" w:space="0" w:color="000000" w:themeColor="text1"/>
              <w:bottom w:val="single" w:sz="4" w:space="0" w:color="000000" w:themeColor="text1"/>
              <w:right w:val="single" w:sz="4" w:space="0" w:color="auto"/>
            </w:tcBorders>
            <w:vAlign w:val="center"/>
            <w:hideMark/>
          </w:tcPr>
          <w:p w14:paraId="6888F1CC"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68B11EB6" w14:textId="77777777" w:rsidR="00117C7E" w:rsidRDefault="00117C7E" w:rsidP="00843071">
            <w:pPr>
              <w:rPr>
                <w:rFonts w:ascii="Times New Roman" w:eastAsiaTheme="minorEastAsia" w:hAnsi="Times New Roman" w:cs="Times New Roman"/>
                <w:lang w:eastAsia="ru-RU"/>
              </w:rPr>
            </w:pPr>
            <w:r>
              <w:rPr>
                <w:rFonts w:ascii="Times New Roman" w:hAnsi="Times New Roman" w:cs="Times New Roman"/>
                <w:b/>
                <w:lang w:eastAsia="ru-RU"/>
              </w:rPr>
              <w:t xml:space="preserve">Средний уровень </w:t>
            </w:r>
            <w:r>
              <w:rPr>
                <w:rFonts w:ascii="Times New Roman" w:hAnsi="Times New Roman" w:cs="Times New Roman"/>
                <w:lang w:eastAsia="ru-RU"/>
              </w:rPr>
              <w:t>- частично отвечает на  вопросы;</w:t>
            </w:r>
          </w:p>
          <w:p w14:paraId="6DF412C4"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-работает в паре не всегда;</w:t>
            </w:r>
          </w:p>
          <w:p w14:paraId="4780E390"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частично соблюдает этикет;</w:t>
            </w:r>
          </w:p>
          <w:p w14:paraId="36A6D69E" w14:textId="77777777" w:rsidR="00117C7E" w:rsidRDefault="00117C7E" w:rsidP="00843071">
            <w:pPr>
              <w:rPr>
                <w:rFonts w:ascii="Times New Roman" w:hAnsi="Times New Roman" w:cs="Times New Roman"/>
                <w:b/>
                <w:lang w:eastAsia="ru-RU"/>
              </w:rPr>
            </w:pPr>
            <w:r>
              <w:rPr>
                <w:rFonts w:ascii="Times New Roman" w:hAnsi="Times New Roman" w:cs="Times New Roman"/>
                <w:lang w:eastAsia="ru-RU"/>
              </w:rPr>
              <w:t>- не всегда понимает речевое обращение другого человека</w:t>
            </w:r>
          </w:p>
        </w:tc>
        <w:tc>
          <w:tcPr>
            <w:tcW w:w="993" w:type="dxa"/>
            <w:gridSpan w:val="2"/>
            <w:tcBorders>
              <w:top w:val="single" w:sz="4" w:space="0" w:color="auto"/>
              <w:left w:val="single" w:sz="4" w:space="0" w:color="000000" w:themeColor="text1"/>
              <w:bottom w:val="single" w:sz="4" w:space="0" w:color="auto"/>
              <w:right w:val="single" w:sz="4" w:space="0" w:color="auto"/>
            </w:tcBorders>
          </w:tcPr>
          <w:p w14:paraId="398433EE" w14:textId="77777777" w:rsidR="00117C7E" w:rsidRDefault="00117C7E" w:rsidP="00A707C0">
            <w:pPr>
              <w:jc w:val="center"/>
              <w:rPr>
                <w:rFonts w:ascii="Times New Roman" w:hAnsi="Times New Roman" w:cs="Times New Roman"/>
                <w:b/>
                <w:lang w:eastAsia="ru-RU"/>
              </w:rPr>
            </w:pPr>
            <w:r>
              <w:rPr>
                <w:rFonts w:ascii="Times New Roman" w:hAnsi="Times New Roman" w:cs="Times New Roman"/>
                <w:b/>
                <w:lang w:eastAsia="ru-RU"/>
              </w:rPr>
              <w:t>2 балла</w:t>
            </w:r>
          </w:p>
          <w:p w14:paraId="1FC904B5" w14:textId="77777777" w:rsidR="00117C7E" w:rsidRDefault="00117C7E" w:rsidP="00A707C0">
            <w:pPr>
              <w:jc w:val="center"/>
              <w:rPr>
                <w:rFonts w:ascii="Times New Roman" w:hAnsi="Times New Roman" w:cs="Times New Roman"/>
                <w:b/>
                <w:lang w:eastAsia="ru-RU"/>
              </w:rPr>
            </w:pPr>
          </w:p>
          <w:p w14:paraId="7DC66606" w14:textId="77777777" w:rsidR="00117C7E" w:rsidRDefault="00117C7E" w:rsidP="00A707C0">
            <w:pPr>
              <w:jc w:val="center"/>
              <w:rPr>
                <w:rFonts w:ascii="Times New Roman" w:hAnsi="Times New Roman" w:cs="Times New Roman"/>
                <w:b/>
                <w:lang w:eastAsia="ru-RU"/>
              </w:rPr>
            </w:pPr>
          </w:p>
          <w:p w14:paraId="3F44DEF4" w14:textId="77777777" w:rsidR="00117C7E" w:rsidRDefault="00117C7E" w:rsidP="00A707C0">
            <w:pPr>
              <w:jc w:val="center"/>
              <w:rPr>
                <w:rFonts w:ascii="Times New Roman" w:hAnsi="Times New Roman" w:cs="Times New Roman"/>
                <w:b/>
                <w:lang w:eastAsia="ru-RU"/>
              </w:rPr>
            </w:pPr>
          </w:p>
          <w:p w14:paraId="502A0A56" w14:textId="77777777" w:rsidR="00117C7E" w:rsidRDefault="00117C7E" w:rsidP="00A707C0">
            <w:pPr>
              <w:jc w:val="center"/>
              <w:rPr>
                <w:rFonts w:ascii="Times New Roman" w:hAnsi="Times New Roman" w:cs="Times New Roman"/>
                <w:b/>
                <w:lang w:eastAsia="ru-RU"/>
              </w:rPr>
            </w:pPr>
          </w:p>
        </w:tc>
        <w:tc>
          <w:tcPr>
            <w:tcW w:w="2409" w:type="dxa"/>
            <w:gridSpan w:val="2"/>
            <w:vMerge/>
            <w:tcBorders>
              <w:top w:val="nil"/>
              <w:left w:val="single" w:sz="4" w:space="0" w:color="000000" w:themeColor="text1"/>
              <w:bottom w:val="single" w:sz="4" w:space="0" w:color="000000" w:themeColor="text1"/>
              <w:right w:val="single" w:sz="4" w:space="0" w:color="auto"/>
            </w:tcBorders>
            <w:vAlign w:val="center"/>
            <w:hideMark/>
          </w:tcPr>
          <w:p w14:paraId="77DB5AF5"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nil"/>
              <w:left w:val="single" w:sz="4" w:space="0" w:color="auto"/>
              <w:bottom w:val="single" w:sz="4" w:space="0" w:color="000000" w:themeColor="text1"/>
              <w:right w:val="single" w:sz="4" w:space="0" w:color="auto"/>
            </w:tcBorders>
            <w:vAlign w:val="center"/>
            <w:hideMark/>
          </w:tcPr>
          <w:p w14:paraId="353D616A" w14:textId="77777777" w:rsidR="00117C7E" w:rsidRDefault="00117C7E" w:rsidP="00843071">
            <w:pPr>
              <w:rPr>
                <w:rFonts w:ascii="Times New Roman" w:eastAsia="Times New Roman" w:hAnsi="Times New Roman" w:cs="Times New Roman"/>
                <w:lang w:eastAsia="ru-RU"/>
              </w:rPr>
            </w:pPr>
          </w:p>
        </w:tc>
        <w:tc>
          <w:tcPr>
            <w:tcW w:w="1417" w:type="dxa"/>
            <w:vMerge/>
            <w:tcBorders>
              <w:top w:val="nil"/>
              <w:left w:val="single" w:sz="4" w:space="0" w:color="auto"/>
              <w:bottom w:val="single" w:sz="4" w:space="0" w:color="000000" w:themeColor="text1"/>
              <w:right w:val="single" w:sz="4" w:space="0" w:color="auto"/>
            </w:tcBorders>
            <w:vAlign w:val="center"/>
            <w:hideMark/>
          </w:tcPr>
          <w:p w14:paraId="0ECEF574" w14:textId="77777777" w:rsidR="00117C7E" w:rsidRDefault="00117C7E" w:rsidP="00843071">
            <w:pPr>
              <w:rPr>
                <w:rFonts w:ascii="Times New Roman" w:eastAsia="Times New Roman" w:hAnsi="Times New Roman" w:cs="Times New Roman"/>
                <w:sz w:val="26"/>
                <w:szCs w:val="26"/>
                <w:lang w:eastAsia="ru-RU"/>
              </w:rPr>
            </w:pPr>
          </w:p>
        </w:tc>
      </w:tr>
      <w:tr w:rsidR="00117C7E" w14:paraId="0FD23B17" w14:textId="77777777" w:rsidTr="00843071">
        <w:trPr>
          <w:cantSplit/>
          <w:trHeight w:val="1492"/>
        </w:trPr>
        <w:tc>
          <w:tcPr>
            <w:tcW w:w="816" w:type="dxa"/>
            <w:vMerge/>
            <w:tcBorders>
              <w:top w:val="nil"/>
              <w:left w:val="single" w:sz="4" w:space="0" w:color="000000" w:themeColor="text1"/>
              <w:bottom w:val="single" w:sz="4" w:space="0" w:color="000000" w:themeColor="text1"/>
              <w:right w:val="single" w:sz="4" w:space="0" w:color="auto"/>
            </w:tcBorders>
            <w:vAlign w:val="center"/>
            <w:hideMark/>
          </w:tcPr>
          <w:p w14:paraId="24868671" w14:textId="77777777" w:rsidR="00117C7E" w:rsidRDefault="00117C7E" w:rsidP="00843071">
            <w:pPr>
              <w:rPr>
                <w:rFonts w:ascii="Times New Roman" w:eastAsiaTheme="minorEastAsia" w:hAnsi="Times New Roman" w:cs="Times New Roman"/>
                <w:b/>
                <w:iCs/>
                <w:sz w:val="24"/>
                <w:szCs w:val="24"/>
                <w:lang w:eastAsia="ru-RU"/>
              </w:rPr>
            </w:pPr>
          </w:p>
        </w:tc>
        <w:tc>
          <w:tcPr>
            <w:tcW w:w="3260" w:type="dxa"/>
            <w:vMerge/>
            <w:tcBorders>
              <w:top w:val="nil"/>
              <w:left w:val="single" w:sz="4" w:space="0" w:color="000000" w:themeColor="text1"/>
              <w:bottom w:val="single" w:sz="4" w:space="0" w:color="000000" w:themeColor="text1"/>
              <w:right w:val="single" w:sz="4" w:space="0" w:color="auto"/>
            </w:tcBorders>
            <w:vAlign w:val="center"/>
            <w:hideMark/>
          </w:tcPr>
          <w:p w14:paraId="57E057CB" w14:textId="77777777" w:rsidR="00117C7E" w:rsidRDefault="00117C7E" w:rsidP="00843071">
            <w:pPr>
              <w:rPr>
                <w:rFonts w:ascii="Times New Roman" w:eastAsia="Calibri" w:hAnsi="Times New Roman" w:cs="Times New Roman"/>
                <w:lang w:eastAsia="ru-RU"/>
              </w:rPr>
            </w:pPr>
          </w:p>
        </w:tc>
        <w:tc>
          <w:tcPr>
            <w:tcW w:w="4537" w:type="dxa"/>
            <w:gridSpan w:val="2"/>
            <w:tcBorders>
              <w:top w:val="single" w:sz="4" w:space="0" w:color="auto"/>
              <w:left w:val="single" w:sz="4" w:space="0" w:color="000000" w:themeColor="text1"/>
              <w:bottom w:val="single" w:sz="4" w:space="0" w:color="auto"/>
              <w:right w:val="single" w:sz="4" w:space="0" w:color="000000" w:themeColor="text1"/>
            </w:tcBorders>
            <w:hideMark/>
          </w:tcPr>
          <w:p w14:paraId="5494F02B" w14:textId="77777777" w:rsidR="00117C7E" w:rsidRDefault="00117C7E" w:rsidP="00843071">
            <w:pPr>
              <w:rPr>
                <w:rFonts w:ascii="Times New Roman" w:hAnsi="Times New Roman" w:cs="Times New Roman"/>
                <w:lang w:eastAsia="ru-RU"/>
              </w:rPr>
            </w:pPr>
            <w:r>
              <w:rPr>
                <w:rFonts w:ascii="Times New Roman" w:hAnsi="Times New Roman" w:cs="Times New Roman"/>
                <w:b/>
                <w:lang w:eastAsia="ru-RU"/>
              </w:rPr>
              <w:t xml:space="preserve">Низкий уровень </w:t>
            </w:r>
            <w:r>
              <w:rPr>
                <w:rFonts w:ascii="Times New Roman" w:hAnsi="Times New Roman" w:cs="Times New Roman"/>
                <w:lang w:eastAsia="ru-RU"/>
              </w:rPr>
              <w:t xml:space="preserve">- не идет на контакт; </w:t>
            </w:r>
          </w:p>
          <w:p w14:paraId="70CE9143" w14:textId="77777777" w:rsidR="00117C7E" w:rsidRDefault="00117C7E" w:rsidP="00843071">
            <w:pPr>
              <w:rPr>
                <w:rFonts w:ascii="Times New Roman" w:hAnsi="Times New Roman" w:cs="Times New Roman"/>
                <w:lang w:eastAsia="ru-RU"/>
              </w:rPr>
            </w:pPr>
            <w:r>
              <w:rPr>
                <w:rFonts w:ascii="Times New Roman" w:hAnsi="Times New Roman" w:cs="Times New Roman"/>
                <w:lang w:eastAsia="ru-RU"/>
              </w:rPr>
              <w:t>- молчалив или агрессивен;</w:t>
            </w:r>
          </w:p>
          <w:p w14:paraId="3FA7A9E8" w14:textId="77777777" w:rsidR="00117C7E" w:rsidRDefault="00117C7E" w:rsidP="00843071">
            <w:pPr>
              <w:rPr>
                <w:rFonts w:ascii="Times New Roman" w:hAnsi="Times New Roman" w:cs="Times New Roman"/>
                <w:b/>
                <w:lang w:eastAsia="ru-RU"/>
              </w:rPr>
            </w:pPr>
            <w:r>
              <w:rPr>
                <w:rFonts w:ascii="Times New Roman" w:hAnsi="Times New Roman" w:cs="Times New Roman"/>
                <w:lang w:eastAsia="ru-RU"/>
              </w:rPr>
              <w:t>- не понимает речевое обращение другого человека</w:t>
            </w:r>
          </w:p>
        </w:tc>
        <w:tc>
          <w:tcPr>
            <w:tcW w:w="993" w:type="dxa"/>
            <w:gridSpan w:val="2"/>
            <w:tcBorders>
              <w:top w:val="single" w:sz="4" w:space="0" w:color="auto"/>
              <w:left w:val="single" w:sz="4" w:space="0" w:color="000000" w:themeColor="text1"/>
              <w:bottom w:val="single" w:sz="4" w:space="0" w:color="auto"/>
              <w:right w:val="single" w:sz="4" w:space="0" w:color="auto"/>
            </w:tcBorders>
            <w:hideMark/>
          </w:tcPr>
          <w:p w14:paraId="1E2DF8C8" w14:textId="77777777" w:rsidR="00117C7E" w:rsidRDefault="00117C7E" w:rsidP="00A707C0">
            <w:pPr>
              <w:jc w:val="center"/>
              <w:rPr>
                <w:rFonts w:ascii="Times New Roman" w:hAnsi="Times New Roman" w:cs="Times New Roman"/>
                <w:b/>
                <w:lang w:eastAsia="ru-RU"/>
              </w:rPr>
            </w:pPr>
            <w:r>
              <w:rPr>
                <w:rFonts w:ascii="Times New Roman" w:hAnsi="Times New Roman" w:cs="Times New Roman"/>
                <w:b/>
                <w:lang w:eastAsia="ru-RU"/>
              </w:rPr>
              <w:t>1балл</w:t>
            </w:r>
          </w:p>
        </w:tc>
        <w:tc>
          <w:tcPr>
            <w:tcW w:w="2409" w:type="dxa"/>
            <w:gridSpan w:val="2"/>
            <w:vMerge/>
            <w:tcBorders>
              <w:top w:val="nil"/>
              <w:left w:val="single" w:sz="4" w:space="0" w:color="000000" w:themeColor="text1"/>
              <w:bottom w:val="single" w:sz="4" w:space="0" w:color="000000" w:themeColor="text1"/>
              <w:right w:val="single" w:sz="4" w:space="0" w:color="auto"/>
            </w:tcBorders>
            <w:vAlign w:val="center"/>
            <w:hideMark/>
          </w:tcPr>
          <w:p w14:paraId="64ADDFC7" w14:textId="77777777" w:rsidR="00117C7E" w:rsidRDefault="00117C7E" w:rsidP="00843071">
            <w:pPr>
              <w:rPr>
                <w:rFonts w:ascii="Times New Roman" w:eastAsia="Times New Roman" w:hAnsi="Times New Roman" w:cs="Times New Roman"/>
                <w:lang w:eastAsia="ru-RU"/>
              </w:rPr>
            </w:pPr>
          </w:p>
        </w:tc>
        <w:tc>
          <w:tcPr>
            <w:tcW w:w="2552" w:type="dxa"/>
            <w:gridSpan w:val="3"/>
            <w:vMerge/>
            <w:tcBorders>
              <w:top w:val="nil"/>
              <w:left w:val="single" w:sz="4" w:space="0" w:color="auto"/>
              <w:bottom w:val="single" w:sz="4" w:space="0" w:color="000000" w:themeColor="text1"/>
              <w:right w:val="single" w:sz="4" w:space="0" w:color="auto"/>
            </w:tcBorders>
            <w:vAlign w:val="center"/>
            <w:hideMark/>
          </w:tcPr>
          <w:p w14:paraId="7D6ECE4C" w14:textId="77777777" w:rsidR="00117C7E" w:rsidRDefault="00117C7E" w:rsidP="00843071">
            <w:pPr>
              <w:rPr>
                <w:rFonts w:ascii="Times New Roman" w:eastAsia="Times New Roman" w:hAnsi="Times New Roman" w:cs="Times New Roman"/>
                <w:lang w:eastAsia="ru-RU"/>
              </w:rPr>
            </w:pPr>
          </w:p>
        </w:tc>
        <w:tc>
          <w:tcPr>
            <w:tcW w:w="1417" w:type="dxa"/>
            <w:vMerge/>
            <w:tcBorders>
              <w:top w:val="nil"/>
              <w:left w:val="single" w:sz="4" w:space="0" w:color="auto"/>
              <w:bottom w:val="single" w:sz="4" w:space="0" w:color="000000" w:themeColor="text1"/>
              <w:right w:val="single" w:sz="4" w:space="0" w:color="auto"/>
            </w:tcBorders>
            <w:vAlign w:val="center"/>
            <w:hideMark/>
          </w:tcPr>
          <w:p w14:paraId="1EED473A" w14:textId="77777777" w:rsidR="00117C7E" w:rsidRDefault="00117C7E" w:rsidP="00843071">
            <w:pPr>
              <w:rPr>
                <w:rFonts w:ascii="Times New Roman" w:eastAsia="Times New Roman" w:hAnsi="Times New Roman" w:cs="Times New Roman"/>
                <w:sz w:val="26"/>
                <w:szCs w:val="26"/>
                <w:lang w:eastAsia="ru-RU"/>
              </w:rPr>
            </w:pPr>
          </w:p>
        </w:tc>
      </w:tr>
    </w:tbl>
    <w:p w14:paraId="0F318B9E" w14:textId="77777777" w:rsidR="00117C7E" w:rsidRDefault="00117C7E" w:rsidP="00117C7E">
      <w:pPr>
        <w:rPr>
          <w:rFonts w:ascii="Times New Roman" w:hAnsi="Times New Roman" w:cs="Times New Roman"/>
          <w:b/>
          <w:sz w:val="24"/>
          <w:szCs w:val="24"/>
        </w:rPr>
      </w:pPr>
    </w:p>
    <w:p w14:paraId="48890935" w14:textId="6A70916C" w:rsidR="00117C7E" w:rsidRDefault="00117C7E" w:rsidP="00117C7E">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Технология определения предметного уровня развития обучающегося по программе «Учимся играя»</w:t>
      </w:r>
    </w:p>
    <w:p w14:paraId="5C484E0C" w14:textId="21F8F636" w:rsidR="00117C7E" w:rsidRDefault="00117C7E" w:rsidP="00117C7E">
      <w:pPr>
        <w:tabs>
          <w:tab w:val="left" w:pos="1920"/>
          <w:tab w:val="left" w:pos="1985"/>
          <w:tab w:val="left" w:pos="3828"/>
          <w:tab w:val="left" w:pos="5103"/>
        </w:tabs>
        <w:spacing w:after="0" w:line="240" w:lineRule="auto"/>
        <w:ind w:right="-86"/>
        <w:jc w:val="center"/>
        <w:rPr>
          <w:rFonts w:ascii="Times New Roman" w:hAnsi="Times New Roman" w:cs="Times New Roman"/>
          <w:b/>
          <w:sz w:val="24"/>
          <w:szCs w:val="24"/>
        </w:rPr>
      </w:pPr>
      <w:r>
        <w:rPr>
          <w:rFonts w:ascii="Times New Roman" w:hAnsi="Times New Roman" w:cs="Times New Roman"/>
          <w:b/>
          <w:sz w:val="24"/>
          <w:szCs w:val="24"/>
        </w:rPr>
        <w:t>Содержание диагностических заданий 1 года обучения</w:t>
      </w:r>
    </w:p>
    <w:tbl>
      <w:tblPr>
        <w:tblStyle w:val="a9"/>
        <w:tblW w:w="21227" w:type="dxa"/>
        <w:tblInd w:w="1384" w:type="dxa"/>
        <w:tblLook w:val="04A0" w:firstRow="1" w:lastRow="0" w:firstColumn="1" w:lastColumn="0" w:noHBand="0" w:noVBand="1"/>
      </w:tblPr>
      <w:tblGrid>
        <w:gridCol w:w="849"/>
        <w:gridCol w:w="3397"/>
        <w:gridCol w:w="2550"/>
        <w:gridCol w:w="2126"/>
        <w:gridCol w:w="2440"/>
        <w:gridCol w:w="2522"/>
        <w:gridCol w:w="29"/>
        <w:gridCol w:w="7314"/>
      </w:tblGrid>
      <w:tr w:rsidR="00117C7E" w14:paraId="0209031E" w14:textId="77777777" w:rsidTr="00843071">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70856"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7AD40" w14:textId="77777777" w:rsidR="00117C7E" w:rsidRPr="00117C7E" w:rsidRDefault="00117C7E" w:rsidP="00843071">
            <w:pPr>
              <w:tabs>
                <w:tab w:val="left" w:pos="1985"/>
              </w:tabs>
              <w:jc w:val="center"/>
              <w:rPr>
                <w:rFonts w:ascii="Times New Roman" w:hAnsi="Times New Roman" w:cs="Times New Roman"/>
                <w:b/>
                <w:lang w:eastAsia="ru-RU"/>
              </w:rPr>
            </w:pPr>
            <w:r w:rsidRPr="00117C7E">
              <w:rPr>
                <w:rFonts w:ascii="Times New Roman" w:hAnsi="Times New Roman" w:cs="Times New Roman"/>
                <w:b/>
                <w:lang w:eastAsia="ru-RU"/>
              </w:rPr>
              <w:t>Теория</w:t>
            </w:r>
          </w:p>
        </w:tc>
        <w:tc>
          <w:tcPr>
            <w:tcW w:w="9638" w:type="dxa"/>
            <w:gridSpan w:val="4"/>
            <w:tcBorders>
              <w:top w:val="single" w:sz="4" w:space="0" w:color="auto"/>
              <w:left w:val="single" w:sz="4" w:space="0" w:color="000000" w:themeColor="text1"/>
              <w:bottom w:val="single" w:sz="4" w:space="0" w:color="000000" w:themeColor="text1"/>
              <w:right w:val="single" w:sz="4" w:space="0" w:color="auto"/>
            </w:tcBorders>
            <w:hideMark/>
          </w:tcPr>
          <w:p w14:paraId="40FE3A34" w14:textId="77777777" w:rsidR="00117C7E" w:rsidRPr="00117C7E" w:rsidRDefault="00117C7E" w:rsidP="00843071">
            <w:pPr>
              <w:tabs>
                <w:tab w:val="left" w:pos="1985"/>
              </w:tabs>
              <w:jc w:val="center"/>
              <w:rPr>
                <w:rFonts w:ascii="Times New Roman" w:hAnsi="Times New Roman" w:cs="Times New Roman"/>
                <w:b/>
                <w:lang w:eastAsia="ru-RU"/>
              </w:rPr>
            </w:pPr>
            <w:r w:rsidRPr="00117C7E">
              <w:rPr>
                <w:rFonts w:ascii="Times New Roman" w:hAnsi="Times New Roman" w:cs="Times New Roman"/>
                <w:b/>
                <w:lang w:eastAsia="ru-RU"/>
              </w:rPr>
              <w:t>Практика</w:t>
            </w:r>
          </w:p>
        </w:tc>
        <w:tc>
          <w:tcPr>
            <w:tcW w:w="7343" w:type="dxa"/>
            <w:gridSpan w:val="2"/>
            <w:tcBorders>
              <w:top w:val="nil"/>
              <w:left w:val="single" w:sz="4" w:space="0" w:color="000000" w:themeColor="text1"/>
              <w:bottom w:val="nil"/>
              <w:right w:val="single" w:sz="4" w:space="0" w:color="000000" w:themeColor="text1"/>
            </w:tcBorders>
          </w:tcPr>
          <w:p w14:paraId="740BC171" w14:textId="77777777" w:rsidR="00117C7E" w:rsidRPr="00117C7E" w:rsidRDefault="00117C7E" w:rsidP="00843071">
            <w:pPr>
              <w:tabs>
                <w:tab w:val="left" w:pos="1985"/>
              </w:tabs>
              <w:jc w:val="center"/>
              <w:rPr>
                <w:rFonts w:ascii="Times New Roman" w:hAnsi="Times New Roman" w:cs="Times New Roman"/>
                <w:b/>
                <w:lang w:eastAsia="ru-RU"/>
              </w:rPr>
            </w:pPr>
          </w:p>
        </w:tc>
      </w:tr>
      <w:tr w:rsidR="00117C7E" w14:paraId="7E640771" w14:textId="77777777" w:rsidTr="00843071">
        <w:trPr>
          <w:gridAfter w:val="1"/>
          <w:wAfter w:w="7314" w:type="dxa"/>
          <w:trHeight w:val="844"/>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93B24"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E921E"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88906" w14:textId="77777777" w:rsidR="00117C7E" w:rsidRPr="00117C7E" w:rsidRDefault="00117C7E" w:rsidP="00843071">
            <w:pPr>
              <w:tabs>
                <w:tab w:val="left" w:pos="1985"/>
              </w:tabs>
              <w:jc w:val="both"/>
              <w:rPr>
                <w:rFonts w:ascii="Times New Roman" w:hAnsi="Times New Roman" w:cs="Times New Roman"/>
                <w:b/>
                <w:lang w:eastAsia="ru-RU"/>
              </w:rPr>
            </w:pPr>
            <w:r w:rsidRPr="00117C7E">
              <w:rPr>
                <w:rFonts w:ascii="Times New Roman" w:hAnsi="Times New Roman" w:cs="Times New Roman"/>
                <w:b/>
                <w:lang w:eastAsia="ru-RU"/>
              </w:rPr>
              <w:t>Анализировать звуковой состав слова</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5D9C40"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r w:rsidRPr="00117C7E">
              <w:rPr>
                <w:rFonts w:ascii="Times New Roman" w:hAnsi="Times New Roman" w:cs="Times New Roman"/>
                <w:b/>
                <w:lang w:eastAsia="ru-RU"/>
              </w:rPr>
              <w:t>Делить слова на слоги</w:t>
            </w:r>
          </w:p>
        </w:tc>
        <w:tc>
          <w:tcPr>
            <w:tcW w:w="2440" w:type="dxa"/>
            <w:tcBorders>
              <w:top w:val="single" w:sz="4" w:space="0" w:color="000000" w:themeColor="text1"/>
              <w:left w:val="single" w:sz="4" w:space="0" w:color="auto"/>
              <w:bottom w:val="single" w:sz="4" w:space="0" w:color="000000" w:themeColor="text1"/>
              <w:right w:val="single" w:sz="4" w:space="0" w:color="auto"/>
            </w:tcBorders>
            <w:hideMark/>
          </w:tcPr>
          <w:p w14:paraId="7E3FFA78"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r w:rsidRPr="00117C7E">
              <w:rPr>
                <w:rFonts w:ascii="Times New Roman" w:hAnsi="Times New Roman" w:cs="Times New Roman"/>
                <w:b/>
                <w:color w:val="333333"/>
                <w:lang w:eastAsia="ru-RU"/>
              </w:rPr>
              <w:t>Мелкая моторика руки, графические навыки</w:t>
            </w:r>
          </w:p>
        </w:tc>
        <w:tc>
          <w:tcPr>
            <w:tcW w:w="2551" w:type="dxa"/>
            <w:gridSpan w:val="2"/>
            <w:tcBorders>
              <w:top w:val="single" w:sz="4" w:space="0" w:color="000000" w:themeColor="text1"/>
              <w:left w:val="single" w:sz="4" w:space="0" w:color="auto"/>
              <w:bottom w:val="single" w:sz="4" w:space="0" w:color="000000" w:themeColor="text1"/>
              <w:right w:val="single" w:sz="4" w:space="0" w:color="auto"/>
            </w:tcBorders>
          </w:tcPr>
          <w:p w14:paraId="7778C8C6" w14:textId="77777777" w:rsidR="00117C7E" w:rsidRPr="00117C7E" w:rsidRDefault="00117C7E" w:rsidP="00843071">
            <w:pPr>
              <w:tabs>
                <w:tab w:val="left" w:pos="1985"/>
              </w:tabs>
              <w:ind w:right="-86"/>
              <w:jc w:val="both"/>
              <w:rPr>
                <w:rFonts w:ascii="Times New Roman" w:hAnsi="Times New Roman" w:cs="Times New Roman"/>
                <w:b/>
                <w:lang w:eastAsia="ru-RU"/>
              </w:rPr>
            </w:pPr>
            <w:r w:rsidRPr="00117C7E">
              <w:rPr>
                <w:rFonts w:ascii="Times New Roman" w:hAnsi="Times New Roman" w:cs="Times New Roman"/>
                <w:b/>
                <w:color w:val="000000"/>
                <w:lang w:eastAsia="ru-RU"/>
              </w:rPr>
              <w:t>Читать, писать по слогам.</w:t>
            </w:r>
          </w:p>
          <w:p w14:paraId="6FBB4572" w14:textId="77777777" w:rsidR="00117C7E" w:rsidRPr="00117C7E" w:rsidRDefault="00117C7E" w:rsidP="00843071">
            <w:pPr>
              <w:tabs>
                <w:tab w:val="left" w:pos="1985"/>
              </w:tabs>
              <w:jc w:val="both"/>
              <w:rPr>
                <w:rFonts w:ascii="Times New Roman" w:hAnsi="Times New Roman" w:cs="Times New Roman"/>
                <w:b/>
                <w:lang w:eastAsia="ru-RU"/>
              </w:rPr>
            </w:pPr>
          </w:p>
        </w:tc>
      </w:tr>
      <w:tr w:rsidR="00117C7E" w14:paraId="214743B0" w14:textId="77777777" w:rsidTr="00843071">
        <w:trPr>
          <w:gridAfter w:val="1"/>
          <w:wAfter w:w="7314" w:type="dxa"/>
          <w:cantSplit/>
          <w:trHeight w:val="1134"/>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E7E82F1" w14:textId="77777777" w:rsidR="00117C7E" w:rsidRPr="00117C7E" w:rsidRDefault="00117C7E" w:rsidP="00843071">
            <w:pPr>
              <w:tabs>
                <w:tab w:val="left" w:pos="1920"/>
                <w:tab w:val="left" w:pos="1985"/>
              </w:tabs>
              <w:ind w:left="113" w:right="-86"/>
              <w:rPr>
                <w:rFonts w:ascii="Times New Roman" w:eastAsiaTheme="minorEastAsia" w:hAnsi="Times New Roman" w:cs="Times New Roman"/>
                <w:b/>
                <w:lang w:eastAsia="ru-RU"/>
              </w:rPr>
            </w:pPr>
            <w:r w:rsidRPr="00117C7E">
              <w:rPr>
                <w:rFonts w:ascii="Times New Roman" w:hAnsi="Times New Roman" w:cs="Times New Roman"/>
                <w:b/>
                <w:lang w:eastAsia="ru-RU"/>
              </w:rPr>
              <w:t>стартовая</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72525C"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hAnsi="Times New Roman" w:cs="Times New Roman"/>
                <w:color w:val="000000"/>
                <w:lang w:eastAsia="ru-RU"/>
              </w:rPr>
              <w:t>Беседа о знании своей фамилии, адреса, понятии этикета, риторике повседневного общения, техники безопасного поведения во время занятий.</w:t>
            </w: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E6218"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b/>
                <w:lang w:eastAsia="ru-RU"/>
              </w:rPr>
              <w:t>Задание1</w:t>
            </w:r>
            <w:r w:rsidRPr="00117C7E">
              <w:rPr>
                <w:rFonts w:ascii="Times New Roman" w:hAnsi="Times New Roman" w:cs="Times New Roman"/>
                <w:lang w:eastAsia="ru-RU"/>
              </w:rPr>
              <w:t>.Игра: «Определи место звука в слове»</w:t>
            </w:r>
          </w:p>
          <w:p w14:paraId="3A962848" w14:textId="77777777" w:rsidR="00117C7E" w:rsidRPr="00117C7E" w:rsidRDefault="00117C7E" w:rsidP="00843071">
            <w:pPr>
              <w:tabs>
                <w:tab w:val="left" w:pos="1985"/>
              </w:tabs>
              <w:jc w:val="both"/>
              <w:rPr>
                <w:rFonts w:ascii="Times New Roman" w:hAnsi="Times New Roman" w:cs="Times New Roman"/>
                <w:b/>
                <w:lang w:eastAsia="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42BC6"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b/>
                <w:lang w:eastAsia="ru-RU"/>
              </w:rPr>
              <w:t>Задание2.</w:t>
            </w:r>
            <w:r w:rsidRPr="00117C7E">
              <w:rPr>
                <w:rFonts w:ascii="Times New Roman" w:hAnsi="Times New Roman" w:cs="Times New Roman"/>
                <w:lang w:eastAsia="ru-RU"/>
              </w:rPr>
              <w:t>Игра «Подскажи словечко»</w:t>
            </w:r>
          </w:p>
          <w:p w14:paraId="286007B3"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p>
        </w:tc>
        <w:tc>
          <w:tcPr>
            <w:tcW w:w="2440" w:type="dxa"/>
            <w:tcBorders>
              <w:top w:val="single" w:sz="4" w:space="0" w:color="000000" w:themeColor="text1"/>
              <w:left w:val="single" w:sz="4" w:space="0" w:color="auto"/>
              <w:bottom w:val="single" w:sz="4" w:space="0" w:color="000000" w:themeColor="text1"/>
              <w:right w:val="single" w:sz="4" w:space="0" w:color="auto"/>
            </w:tcBorders>
            <w:hideMark/>
          </w:tcPr>
          <w:p w14:paraId="07141D6C" w14:textId="77777777" w:rsidR="00117C7E" w:rsidRPr="00117C7E" w:rsidRDefault="00117C7E" w:rsidP="00843071">
            <w:pPr>
              <w:pStyle w:val="a5"/>
              <w:tabs>
                <w:tab w:val="left" w:pos="1985"/>
              </w:tabs>
              <w:ind w:right="-86"/>
              <w:jc w:val="both"/>
              <w:rPr>
                <w:rFonts w:ascii="Times New Roman" w:hAnsi="Times New Roman" w:cs="Times New Roman"/>
                <w:b/>
                <w:color w:val="333333"/>
                <w:lang w:eastAsia="ru-RU"/>
              </w:rPr>
            </w:pPr>
            <w:r w:rsidRPr="00117C7E">
              <w:rPr>
                <w:rFonts w:ascii="Times New Roman" w:hAnsi="Times New Roman" w:cs="Times New Roman"/>
                <w:b/>
                <w:lang w:eastAsia="ru-RU"/>
              </w:rPr>
              <w:t>Задание3.</w:t>
            </w:r>
            <w:r w:rsidRPr="00117C7E">
              <w:rPr>
                <w:rFonts w:ascii="Times New Roman" w:hAnsi="Times New Roman" w:cs="Times New Roman"/>
                <w:lang w:eastAsia="ru-RU"/>
              </w:rPr>
              <w:t>Игра: «Я рисую сам»</w:t>
            </w: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95EF9"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b/>
                <w:lang w:eastAsia="ru-RU"/>
              </w:rPr>
              <w:t>Задание4.</w:t>
            </w:r>
            <w:r w:rsidRPr="00117C7E">
              <w:rPr>
                <w:rFonts w:ascii="Times New Roman" w:hAnsi="Times New Roman" w:cs="Times New Roman"/>
                <w:lang w:eastAsia="ru-RU"/>
              </w:rPr>
              <w:t>Написание букв по точкам и самостоятельно;</w:t>
            </w:r>
          </w:p>
          <w:p w14:paraId="477D4CC6"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lang w:eastAsia="ru-RU"/>
              </w:rPr>
              <w:t>-прочитай слоги.</w:t>
            </w:r>
          </w:p>
          <w:p w14:paraId="2CF72B5C" w14:textId="77777777" w:rsidR="00117C7E" w:rsidRPr="00117C7E" w:rsidRDefault="00117C7E" w:rsidP="00843071">
            <w:pPr>
              <w:tabs>
                <w:tab w:val="left" w:pos="1985"/>
              </w:tabs>
              <w:ind w:right="-86"/>
              <w:jc w:val="both"/>
              <w:rPr>
                <w:rFonts w:ascii="Times New Roman" w:hAnsi="Times New Roman" w:cs="Times New Roman"/>
                <w:b/>
                <w:color w:val="000000"/>
                <w:lang w:eastAsia="ru-RU"/>
              </w:rPr>
            </w:pPr>
          </w:p>
        </w:tc>
      </w:tr>
      <w:tr w:rsidR="00117C7E" w14:paraId="0CAB89FE" w14:textId="77777777" w:rsidTr="00843071">
        <w:trPr>
          <w:gridAfter w:val="1"/>
          <w:wAfter w:w="7314" w:type="dxa"/>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5FC738E" w14:textId="77777777" w:rsidR="00117C7E" w:rsidRPr="00117C7E" w:rsidRDefault="00117C7E" w:rsidP="00843071">
            <w:pPr>
              <w:tabs>
                <w:tab w:val="left" w:pos="1920"/>
                <w:tab w:val="left" w:pos="1985"/>
                <w:tab w:val="left" w:pos="3828"/>
                <w:tab w:val="left" w:pos="5103"/>
              </w:tabs>
              <w:ind w:left="113" w:right="-86"/>
              <w:jc w:val="center"/>
              <w:rPr>
                <w:rFonts w:ascii="Times New Roman" w:eastAsiaTheme="minorEastAsia" w:hAnsi="Times New Roman" w:cs="Times New Roman"/>
                <w:b/>
                <w:lang w:eastAsia="ru-RU"/>
              </w:rPr>
            </w:pPr>
            <w:r w:rsidRPr="00117C7E">
              <w:rPr>
                <w:rFonts w:ascii="Times New Roman" w:hAnsi="Times New Roman" w:cs="Times New Roman"/>
                <w:b/>
                <w:lang w:eastAsia="ru-RU"/>
              </w:rPr>
              <w:t>промежуточная</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E668"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eastAsia="Times New Roman" w:hAnsi="Times New Roman" w:cs="Times New Roman"/>
                <w:color w:val="000000"/>
                <w:lang w:eastAsia="ru-RU"/>
              </w:rPr>
              <w:t>Смысловая и звуковая сторона речи, понятие зрительного образа буквы.</w:t>
            </w:r>
          </w:p>
          <w:p w14:paraId="2838D2C3"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26FA5869"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6D1E83C1"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46B16FDF"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201D9DB3"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78DC8"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Задание1.</w:t>
            </w:r>
            <w:r w:rsidRPr="00117C7E">
              <w:rPr>
                <w:rFonts w:ascii="Times New Roman" w:hAnsi="Times New Roman" w:cs="Times New Roman"/>
                <w:lang w:eastAsia="ru-RU"/>
              </w:rPr>
              <w:t>Рабочая тетрадь «Предмет, слово схема» Колесникова С.Н.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46FC83"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Задание2.</w:t>
            </w:r>
            <w:r w:rsidRPr="00117C7E">
              <w:rPr>
                <w:rFonts w:ascii="Times New Roman" w:hAnsi="Times New Roman" w:cs="Times New Roman"/>
                <w:lang w:eastAsia="ru-RU"/>
              </w:rPr>
              <w:t>Рабочая тетрадь с заданиями для детей «Делим слова на слоги»</w:t>
            </w:r>
          </w:p>
          <w:p w14:paraId="7751F2AC"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40" w:type="dxa"/>
            <w:tcBorders>
              <w:top w:val="single" w:sz="4" w:space="0" w:color="000000" w:themeColor="text1"/>
              <w:left w:val="single" w:sz="4" w:space="0" w:color="auto"/>
              <w:bottom w:val="single" w:sz="4" w:space="0" w:color="000000" w:themeColor="text1"/>
              <w:right w:val="single" w:sz="4" w:space="0" w:color="auto"/>
            </w:tcBorders>
          </w:tcPr>
          <w:p w14:paraId="1DD79C75"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Задание3.</w:t>
            </w:r>
            <w:r w:rsidRPr="00117C7E">
              <w:rPr>
                <w:rFonts w:ascii="Times New Roman" w:hAnsi="Times New Roman" w:cs="Times New Roman"/>
                <w:lang w:eastAsia="ru-RU"/>
              </w:rPr>
              <w:t>Штриховка вертикальными линиями, горизонтальными</w:t>
            </w:r>
          </w:p>
          <w:p w14:paraId="739A0499"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lang w:eastAsia="ru-RU"/>
              </w:rPr>
              <w:t>Работа в рабочих тетрадях с рисунками.</w:t>
            </w:r>
          </w:p>
          <w:p w14:paraId="76AF6873" w14:textId="77777777" w:rsidR="00117C7E" w:rsidRPr="00117C7E" w:rsidRDefault="00117C7E" w:rsidP="00843071">
            <w:pPr>
              <w:jc w:val="both"/>
              <w:rPr>
                <w:rFonts w:ascii="Times New Roman" w:hAnsi="Times New Roman" w:cs="Times New Roman"/>
                <w:lang w:eastAsia="ru-RU"/>
              </w:rPr>
            </w:pPr>
          </w:p>
          <w:p w14:paraId="4247022E"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1" w:type="dxa"/>
            <w:gridSpan w:val="2"/>
            <w:tcBorders>
              <w:top w:val="single" w:sz="4" w:space="0" w:color="000000" w:themeColor="text1"/>
              <w:left w:val="single" w:sz="4" w:space="0" w:color="auto"/>
              <w:bottom w:val="single" w:sz="4" w:space="0" w:color="000000" w:themeColor="text1"/>
              <w:right w:val="single" w:sz="4" w:space="0" w:color="auto"/>
            </w:tcBorders>
          </w:tcPr>
          <w:p w14:paraId="392B8909"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b/>
                <w:lang w:eastAsia="ru-RU"/>
              </w:rPr>
              <w:t>Задание4.</w:t>
            </w:r>
            <w:r w:rsidRPr="00117C7E">
              <w:rPr>
                <w:rFonts w:ascii="Times New Roman" w:hAnsi="Times New Roman" w:cs="Times New Roman"/>
                <w:lang w:eastAsia="ru-RU"/>
              </w:rPr>
              <w:t>Чтение слоговой таблицы</w:t>
            </w:r>
          </w:p>
          <w:p w14:paraId="5634EE71" w14:textId="77777777" w:rsidR="00117C7E" w:rsidRPr="00117C7E" w:rsidRDefault="00117C7E" w:rsidP="00843071">
            <w:pPr>
              <w:rPr>
                <w:rFonts w:ascii="Times New Roman" w:hAnsi="Times New Roman" w:cs="Times New Roman"/>
                <w:lang w:eastAsia="ru-RU"/>
              </w:rPr>
            </w:pPr>
            <w:r w:rsidRPr="00117C7E">
              <w:rPr>
                <w:rFonts w:ascii="Times New Roman" w:hAnsi="Times New Roman" w:cs="Times New Roman"/>
                <w:lang w:eastAsia="ru-RU"/>
              </w:rPr>
              <w:t>Рабочая тетрадь с заданиями для детей «От А до Я» Колесникова С.Н.</w:t>
            </w:r>
          </w:p>
          <w:p w14:paraId="47AC4C87" w14:textId="77777777" w:rsidR="00117C7E" w:rsidRPr="00117C7E" w:rsidRDefault="00117C7E" w:rsidP="00843071">
            <w:pPr>
              <w:tabs>
                <w:tab w:val="left" w:pos="1985"/>
              </w:tabs>
              <w:ind w:right="-86"/>
              <w:jc w:val="both"/>
              <w:rPr>
                <w:rFonts w:ascii="Times New Roman" w:hAnsi="Times New Roman" w:cs="Times New Roman"/>
                <w:lang w:eastAsia="ru-RU"/>
              </w:rPr>
            </w:pPr>
          </w:p>
          <w:p w14:paraId="3800AAF7"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r>
      <w:tr w:rsidR="00117C7E" w14:paraId="56D2767D" w14:textId="77777777" w:rsidTr="00843071">
        <w:trPr>
          <w:gridAfter w:val="1"/>
          <w:wAfter w:w="7314" w:type="dxa"/>
        </w:trPr>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2BD99AF5" w14:textId="77777777" w:rsidR="00117C7E" w:rsidRPr="00117C7E" w:rsidRDefault="00117C7E" w:rsidP="00843071">
            <w:pPr>
              <w:tabs>
                <w:tab w:val="left" w:pos="1920"/>
                <w:tab w:val="left" w:pos="1985"/>
                <w:tab w:val="left" w:pos="3828"/>
                <w:tab w:val="left" w:pos="5103"/>
              </w:tabs>
              <w:ind w:left="113" w:right="-86"/>
              <w:jc w:val="center"/>
              <w:rPr>
                <w:rFonts w:ascii="Times New Roman" w:eastAsiaTheme="minorEastAsia" w:hAnsi="Times New Roman" w:cs="Times New Roman"/>
                <w:b/>
                <w:lang w:eastAsia="ru-RU"/>
              </w:rPr>
            </w:pPr>
            <w:r w:rsidRPr="00117C7E">
              <w:rPr>
                <w:rFonts w:ascii="Times New Roman" w:hAnsi="Times New Roman" w:cs="Times New Roman"/>
                <w:b/>
                <w:lang w:eastAsia="ru-RU"/>
              </w:rPr>
              <w:t>итоговая</w:t>
            </w:r>
          </w:p>
        </w:tc>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A7FFF"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eastAsia="Calibri" w:hAnsi="Times New Roman" w:cs="Times New Roman"/>
                <w:lang w:eastAsia="ru-RU"/>
              </w:rPr>
              <w:t>Взаимосвязь схемы со словом, предметом.</w:t>
            </w:r>
          </w:p>
          <w:p w14:paraId="51AD2F0E"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7BF3089E"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359EA21D"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BE1106"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hAnsi="Times New Roman" w:cs="Times New Roman"/>
                <w:b/>
                <w:lang w:eastAsia="ru-RU"/>
              </w:rPr>
              <w:t>Задание1.</w:t>
            </w:r>
            <w:r w:rsidRPr="00117C7E">
              <w:rPr>
                <w:rFonts w:ascii="Times New Roman" w:hAnsi="Times New Roman" w:cs="Times New Roman"/>
                <w:lang w:eastAsia="ru-RU"/>
              </w:rPr>
              <w:t>Рабочая тетрадь «Предмет, слово схема» Колесникова С.Н.</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FC888"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Задание2.</w:t>
            </w:r>
            <w:r w:rsidRPr="00117C7E">
              <w:rPr>
                <w:rFonts w:ascii="Times New Roman" w:hAnsi="Times New Roman" w:cs="Times New Roman"/>
                <w:lang w:eastAsia="ru-RU"/>
              </w:rPr>
              <w:t>Рабочая тетрадь с заданиями для детей «Делим слова на слоги»</w:t>
            </w:r>
          </w:p>
          <w:p w14:paraId="73DCC978"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40" w:type="dxa"/>
            <w:tcBorders>
              <w:top w:val="single" w:sz="4" w:space="0" w:color="000000" w:themeColor="text1"/>
              <w:left w:val="single" w:sz="4" w:space="0" w:color="auto"/>
              <w:bottom w:val="single" w:sz="4" w:space="0" w:color="000000" w:themeColor="text1"/>
              <w:right w:val="single" w:sz="4" w:space="0" w:color="auto"/>
            </w:tcBorders>
          </w:tcPr>
          <w:p w14:paraId="7829E60B"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Задание3.</w:t>
            </w:r>
            <w:r w:rsidRPr="00117C7E">
              <w:rPr>
                <w:rFonts w:ascii="Times New Roman" w:hAnsi="Times New Roman" w:cs="Times New Roman"/>
                <w:lang w:eastAsia="ru-RU"/>
              </w:rPr>
              <w:t>Написание букв по точкам и самостоятельно</w:t>
            </w:r>
          </w:p>
          <w:p w14:paraId="7A6B31F3"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lang w:eastAsia="ru-RU"/>
              </w:rPr>
              <w:t>2.Игра: «Продолжи узор»</w:t>
            </w:r>
          </w:p>
          <w:p w14:paraId="7D681E27"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9A725" w14:textId="77777777" w:rsidR="00117C7E" w:rsidRPr="00117C7E" w:rsidRDefault="00117C7E" w:rsidP="00843071">
            <w:pPr>
              <w:rPr>
                <w:rFonts w:ascii="Times New Roman" w:hAnsi="Times New Roman" w:cs="Times New Roman"/>
                <w:lang w:eastAsia="ru-RU"/>
              </w:rPr>
            </w:pPr>
            <w:r w:rsidRPr="00117C7E">
              <w:rPr>
                <w:rFonts w:ascii="Times New Roman" w:hAnsi="Times New Roman" w:cs="Times New Roman"/>
                <w:b/>
                <w:lang w:eastAsia="ru-RU"/>
              </w:rPr>
              <w:t>Задание4.</w:t>
            </w:r>
            <w:r w:rsidRPr="00117C7E">
              <w:rPr>
                <w:rFonts w:ascii="Times New Roman" w:hAnsi="Times New Roman" w:cs="Times New Roman"/>
                <w:lang w:eastAsia="ru-RU"/>
              </w:rPr>
              <w:t>Рабочая тетрадь с заданиями для детей «От А до Я» Колесникова С.Н.</w:t>
            </w:r>
          </w:p>
          <w:p w14:paraId="706DFC59" w14:textId="77777777" w:rsidR="00117C7E" w:rsidRPr="00117C7E" w:rsidRDefault="00117C7E" w:rsidP="00843071">
            <w:pPr>
              <w:tabs>
                <w:tab w:val="left" w:pos="1985"/>
              </w:tabs>
              <w:ind w:right="-86"/>
              <w:jc w:val="both"/>
              <w:rPr>
                <w:rFonts w:ascii="Times New Roman" w:hAnsi="Times New Roman" w:cs="Times New Roman"/>
                <w:lang w:eastAsia="ru-RU"/>
              </w:rPr>
            </w:pPr>
            <w:r w:rsidRPr="00117C7E">
              <w:rPr>
                <w:rFonts w:ascii="Times New Roman" w:hAnsi="Times New Roman" w:cs="Times New Roman"/>
                <w:lang w:eastAsia="ru-RU"/>
              </w:rPr>
              <w:t>Чтение слоговой таблицы</w:t>
            </w:r>
          </w:p>
          <w:p w14:paraId="4676CE3B"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r>
    </w:tbl>
    <w:p w14:paraId="63187712" w14:textId="77777777" w:rsidR="00117C7E" w:rsidRDefault="00117C7E" w:rsidP="00117C7E">
      <w:pPr>
        <w:tabs>
          <w:tab w:val="left" w:pos="1985"/>
          <w:tab w:val="left" w:pos="11870"/>
        </w:tabs>
        <w:spacing w:after="0" w:line="240" w:lineRule="auto"/>
        <w:ind w:right="-86"/>
        <w:jc w:val="both"/>
        <w:rPr>
          <w:rFonts w:ascii="Times New Roman" w:eastAsiaTheme="minorHAnsi" w:hAnsi="Times New Roman" w:cs="Times New Roman"/>
          <w:sz w:val="24"/>
          <w:szCs w:val="24"/>
          <w:lang w:eastAsia="en-US"/>
        </w:rPr>
      </w:pPr>
      <w:r>
        <w:rPr>
          <w:rFonts w:ascii="Times New Roman" w:hAnsi="Times New Roman" w:cs="Times New Roman"/>
          <w:b/>
          <w:i/>
          <w:sz w:val="24"/>
          <w:szCs w:val="24"/>
          <w:u w:val="single"/>
        </w:rPr>
        <w:t>Критерии оценки:</w:t>
      </w:r>
      <w:r>
        <w:rPr>
          <w:rFonts w:ascii="Times New Roman" w:hAnsi="Times New Roman" w:cs="Times New Roman"/>
          <w:b/>
          <w:i/>
          <w:sz w:val="24"/>
          <w:szCs w:val="24"/>
          <w:u w:val="single"/>
        </w:rPr>
        <w:tab/>
      </w:r>
      <w:r>
        <w:rPr>
          <w:rFonts w:ascii="Times New Roman" w:hAnsi="Times New Roman" w:cs="Times New Roman"/>
          <w:b/>
          <w:i/>
          <w:sz w:val="24"/>
          <w:szCs w:val="24"/>
          <w:u w:val="single"/>
        </w:rPr>
        <w:tab/>
      </w:r>
    </w:p>
    <w:p w14:paraId="3C9CC954" w14:textId="20A2AA4E" w:rsid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t>Высокий уровень</w:t>
      </w:r>
      <w:r>
        <w:rPr>
          <w:rFonts w:ascii="Times New Roman" w:hAnsi="Times New Roman" w:cs="Times New Roman"/>
          <w:sz w:val="24"/>
          <w:szCs w:val="24"/>
        </w:rPr>
        <w:t xml:space="preserve"> </w:t>
      </w:r>
      <w:r>
        <w:rPr>
          <w:rFonts w:ascii="Times New Roman" w:hAnsi="Times New Roman" w:cs="Times New Roman"/>
          <w:b/>
          <w:sz w:val="24"/>
          <w:szCs w:val="24"/>
        </w:rPr>
        <w:t>3 балла</w:t>
      </w:r>
      <w:r>
        <w:rPr>
          <w:rFonts w:ascii="Times New Roman" w:hAnsi="Times New Roman" w:cs="Times New Roman"/>
          <w:sz w:val="24"/>
          <w:szCs w:val="24"/>
        </w:rPr>
        <w:t>: Ребёнок</w:t>
      </w:r>
      <w:r>
        <w:rPr>
          <w:rFonts w:ascii="Times New Roman" w:hAnsi="Times New Roman" w:cs="Times New Roman"/>
          <w:b/>
          <w:sz w:val="24"/>
          <w:szCs w:val="24"/>
        </w:rPr>
        <w:t xml:space="preserve"> </w:t>
      </w:r>
      <w:r>
        <w:rPr>
          <w:rFonts w:ascii="Times New Roman" w:hAnsi="Times New Roman" w:cs="Times New Roman"/>
          <w:sz w:val="24"/>
          <w:szCs w:val="24"/>
        </w:rPr>
        <w:t>правильно выполняет фонематический анализ и синтез с первой попытки (определяет место звука в слове, последовательность звука в слове, количество звуков в слове, делит слова на слоги). Реб</w:t>
      </w:r>
      <w:r w:rsidR="00A707C0">
        <w:rPr>
          <w:rFonts w:ascii="Times New Roman" w:hAnsi="Times New Roman" w:cs="Times New Roman"/>
          <w:sz w:val="24"/>
          <w:szCs w:val="24"/>
        </w:rPr>
        <w:t>ё</w:t>
      </w:r>
      <w:r>
        <w:rPr>
          <w:rFonts w:ascii="Times New Roman" w:hAnsi="Times New Roman" w:cs="Times New Roman"/>
          <w:sz w:val="24"/>
          <w:szCs w:val="24"/>
        </w:rPr>
        <w:t>нок правильно и точно воспроизводит в темпе предъявления звукослоговую структуру слова. Реб</w:t>
      </w:r>
      <w:r w:rsidR="00A707C0">
        <w:rPr>
          <w:rFonts w:ascii="Times New Roman" w:hAnsi="Times New Roman" w:cs="Times New Roman"/>
          <w:sz w:val="24"/>
          <w:szCs w:val="24"/>
        </w:rPr>
        <w:t>ё</w:t>
      </w:r>
      <w:r>
        <w:rPr>
          <w:rFonts w:ascii="Times New Roman" w:hAnsi="Times New Roman" w:cs="Times New Roman"/>
          <w:sz w:val="24"/>
          <w:szCs w:val="24"/>
        </w:rPr>
        <w:t>нок точно повторяет расположение точек на листе бумаги, повторяет и сохраняет масштаб рисунка. Графические навыки у реб</w:t>
      </w:r>
      <w:r w:rsidR="00A707C0">
        <w:rPr>
          <w:rFonts w:ascii="Times New Roman" w:hAnsi="Times New Roman" w:cs="Times New Roman"/>
          <w:sz w:val="24"/>
          <w:szCs w:val="24"/>
        </w:rPr>
        <w:t>ё</w:t>
      </w:r>
      <w:r>
        <w:rPr>
          <w:rFonts w:ascii="Times New Roman" w:hAnsi="Times New Roman" w:cs="Times New Roman"/>
          <w:sz w:val="24"/>
          <w:szCs w:val="24"/>
        </w:rPr>
        <w:t xml:space="preserve">нка сформированы хорошо. Читает по слогам в нормальном темпе. </w:t>
      </w:r>
    </w:p>
    <w:p w14:paraId="65E4628C" w14:textId="7B0FC1BE" w:rsid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t xml:space="preserve">Средний уровень 2 балла: </w:t>
      </w:r>
      <w:r>
        <w:rPr>
          <w:rFonts w:ascii="Times New Roman" w:hAnsi="Times New Roman" w:cs="Times New Roman"/>
          <w:sz w:val="24"/>
          <w:szCs w:val="24"/>
        </w:rPr>
        <w:t>Правильно выполняет фонематический анализ и синтез со второй попытки. Реб</w:t>
      </w:r>
      <w:r w:rsidR="00A707C0">
        <w:rPr>
          <w:rFonts w:ascii="Times New Roman" w:hAnsi="Times New Roman" w:cs="Times New Roman"/>
          <w:sz w:val="24"/>
          <w:szCs w:val="24"/>
        </w:rPr>
        <w:t>ё</w:t>
      </w:r>
      <w:r>
        <w:rPr>
          <w:rFonts w:ascii="Times New Roman" w:hAnsi="Times New Roman" w:cs="Times New Roman"/>
          <w:sz w:val="24"/>
          <w:szCs w:val="24"/>
        </w:rPr>
        <w:t>нок показывает замедленное по слоговое воспроизведение. Реб</w:t>
      </w:r>
      <w:r w:rsidR="00A707C0">
        <w:rPr>
          <w:rFonts w:ascii="Times New Roman" w:hAnsi="Times New Roman" w:cs="Times New Roman"/>
          <w:sz w:val="24"/>
          <w:szCs w:val="24"/>
        </w:rPr>
        <w:t>ё</w:t>
      </w:r>
      <w:r>
        <w:rPr>
          <w:rFonts w:ascii="Times New Roman" w:hAnsi="Times New Roman" w:cs="Times New Roman"/>
          <w:sz w:val="24"/>
          <w:szCs w:val="24"/>
        </w:rPr>
        <w:t xml:space="preserve">нок допускает небольшое нарушение расстояний между точками при сохранении формы или точно копирует формы рисунка при нарушении масштаба. Испытывает некоторые трудности в выполнении графических движении. Читает по слогам в среднем темпе. </w:t>
      </w:r>
    </w:p>
    <w:p w14:paraId="0D6B075E" w14:textId="4BDDA69A" w:rsidR="00117C7E" w:rsidRP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t xml:space="preserve">Низкий уровень 1 балл: </w:t>
      </w:r>
      <w:r>
        <w:rPr>
          <w:rFonts w:ascii="Times New Roman" w:hAnsi="Times New Roman" w:cs="Times New Roman"/>
          <w:sz w:val="24"/>
          <w:szCs w:val="24"/>
        </w:rPr>
        <w:t>Правильно выполняет фонематический анализ и синтез с третьей попытки или не выполняет. Реб</w:t>
      </w:r>
      <w:r w:rsidR="00A707C0">
        <w:rPr>
          <w:rFonts w:ascii="Times New Roman" w:hAnsi="Times New Roman" w:cs="Times New Roman"/>
          <w:sz w:val="24"/>
          <w:szCs w:val="24"/>
        </w:rPr>
        <w:t>ё</w:t>
      </w:r>
      <w:r>
        <w:rPr>
          <w:rFonts w:ascii="Times New Roman" w:hAnsi="Times New Roman" w:cs="Times New Roman"/>
          <w:sz w:val="24"/>
          <w:szCs w:val="24"/>
        </w:rPr>
        <w:t xml:space="preserve">нок искажает звукослоговую структуру слова (пропуски и перестановки звуков и слогов внутри слова) или не воспроизводит вовсе. Заданная форма не сохранена </w:t>
      </w:r>
      <w:r>
        <w:rPr>
          <w:rFonts w:ascii="Times New Roman" w:hAnsi="Times New Roman" w:cs="Times New Roman"/>
          <w:sz w:val="24"/>
          <w:szCs w:val="24"/>
        </w:rPr>
        <w:lastRenderedPageBreak/>
        <w:t>(точки расположены по кругу или квадрату). Графические навыки развиты слабо, возможны трудности. Пользуется побуквенным способом чтения при замедленном темпе.</w:t>
      </w:r>
    </w:p>
    <w:p w14:paraId="344B0B67" w14:textId="0164D60A" w:rsidR="00117C7E" w:rsidRDefault="00117C7E" w:rsidP="00117C7E">
      <w:pPr>
        <w:tabs>
          <w:tab w:val="left" w:pos="1920"/>
          <w:tab w:val="left" w:pos="1985"/>
          <w:tab w:val="left" w:pos="3828"/>
          <w:tab w:val="left" w:pos="5103"/>
        </w:tabs>
        <w:spacing w:after="0" w:line="240" w:lineRule="auto"/>
        <w:ind w:right="-86"/>
        <w:jc w:val="center"/>
        <w:rPr>
          <w:rFonts w:ascii="Times New Roman" w:hAnsi="Times New Roman" w:cs="Times New Roman"/>
          <w:b/>
          <w:sz w:val="24"/>
          <w:szCs w:val="24"/>
        </w:rPr>
      </w:pPr>
      <w:r>
        <w:rPr>
          <w:rFonts w:ascii="Times New Roman" w:hAnsi="Times New Roman" w:cs="Times New Roman"/>
          <w:b/>
          <w:sz w:val="24"/>
          <w:szCs w:val="24"/>
        </w:rPr>
        <w:t>Содержание диагностических заданий 2 года обучения</w:t>
      </w:r>
    </w:p>
    <w:p w14:paraId="3E012EC8" w14:textId="77777777" w:rsidR="00117C7E" w:rsidRDefault="00117C7E" w:rsidP="00117C7E">
      <w:pPr>
        <w:tabs>
          <w:tab w:val="left" w:pos="1920"/>
          <w:tab w:val="left" w:pos="1985"/>
          <w:tab w:val="left" w:pos="3828"/>
          <w:tab w:val="left" w:pos="5103"/>
        </w:tabs>
        <w:spacing w:after="0" w:line="240" w:lineRule="auto"/>
        <w:ind w:right="-86"/>
        <w:jc w:val="center"/>
        <w:rPr>
          <w:rFonts w:ascii="Times New Roman" w:hAnsi="Times New Roman" w:cs="Times New Roman"/>
          <w:b/>
          <w:sz w:val="24"/>
          <w:szCs w:val="24"/>
        </w:rPr>
      </w:pPr>
    </w:p>
    <w:tbl>
      <w:tblPr>
        <w:tblStyle w:val="a9"/>
        <w:tblW w:w="21227" w:type="dxa"/>
        <w:tblInd w:w="1384" w:type="dxa"/>
        <w:tblLook w:val="04A0" w:firstRow="1" w:lastRow="0" w:firstColumn="1" w:lastColumn="0" w:noHBand="0" w:noVBand="1"/>
      </w:tblPr>
      <w:tblGrid>
        <w:gridCol w:w="851"/>
        <w:gridCol w:w="3402"/>
        <w:gridCol w:w="2409"/>
        <w:gridCol w:w="2410"/>
        <w:gridCol w:w="2410"/>
        <w:gridCol w:w="2551"/>
        <w:gridCol w:w="7194"/>
      </w:tblGrid>
      <w:tr w:rsidR="00117C7E" w14:paraId="6CA775EA" w14:textId="77777777" w:rsidTr="00843071">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C899E"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85FDF" w14:textId="77777777" w:rsidR="00117C7E" w:rsidRPr="00117C7E" w:rsidRDefault="00117C7E" w:rsidP="00843071">
            <w:pPr>
              <w:tabs>
                <w:tab w:val="left" w:pos="1985"/>
              </w:tabs>
              <w:jc w:val="center"/>
              <w:rPr>
                <w:rFonts w:ascii="Times New Roman" w:hAnsi="Times New Roman" w:cs="Times New Roman"/>
                <w:b/>
                <w:lang w:eastAsia="ru-RU"/>
              </w:rPr>
            </w:pPr>
            <w:r w:rsidRPr="00117C7E">
              <w:rPr>
                <w:rFonts w:ascii="Times New Roman" w:hAnsi="Times New Roman" w:cs="Times New Roman"/>
                <w:b/>
                <w:lang w:eastAsia="ru-RU"/>
              </w:rPr>
              <w:t>Теория</w:t>
            </w:r>
          </w:p>
        </w:tc>
        <w:tc>
          <w:tcPr>
            <w:tcW w:w="9780" w:type="dxa"/>
            <w:gridSpan w:val="4"/>
            <w:tcBorders>
              <w:top w:val="single" w:sz="4" w:space="0" w:color="auto"/>
              <w:left w:val="single" w:sz="4" w:space="0" w:color="000000" w:themeColor="text1"/>
              <w:bottom w:val="single" w:sz="4" w:space="0" w:color="000000" w:themeColor="text1"/>
              <w:right w:val="single" w:sz="4" w:space="0" w:color="auto"/>
            </w:tcBorders>
            <w:hideMark/>
          </w:tcPr>
          <w:p w14:paraId="51B2AFF3" w14:textId="77777777" w:rsidR="00117C7E" w:rsidRPr="00117C7E" w:rsidRDefault="00117C7E" w:rsidP="00843071">
            <w:pPr>
              <w:tabs>
                <w:tab w:val="left" w:pos="1985"/>
              </w:tabs>
              <w:jc w:val="center"/>
              <w:rPr>
                <w:rFonts w:ascii="Times New Roman" w:hAnsi="Times New Roman" w:cs="Times New Roman"/>
                <w:b/>
                <w:lang w:eastAsia="ru-RU"/>
              </w:rPr>
            </w:pPr>
            <w:r w:rsidRPr="00117C7E">
              <w:rPr>
                <w:rFonts w:ascii="Times New Roman" w:hAnsi="Times New Roman" w:cs="Times New Roman"/>
                <w:b/>
                <w:lang w:eastAsia="ru-RU"/>
              </w:rPr>
              <w:t>Практика</w:t>
            </w:r>
          </w:p>
        </w:tc>
        <w:tc>
          <w:tcPr>
            <w:tcW w:w="7194" w:type="dxa"/>
            <w:tcBorders>
              <w:top w:val="nil"/>
              <w:left w:val="single" w:sz="4" w:space="0" w:color="000000" w:themeColor="text1"/>
              <w:bottom w:val="nil"/>
              <w:right w:val="single" w:sz="4" w:space="0" w:color="000000" w:themeColor="text1"/>
            </w:tcBorders>
          </w:tcPr>
          <w:p w14:paraId="4F14D11F" w14:textId="77777777" w:rsidR="00117C7E" w:rsidRDefault="00117C7E" w:rsidP="00843071">
            <w:pPr>
              <w:tabs>
                <w:tab w:val="left" w:pos="1985"/>
              </w:tabs>
              <w:jc w:val="center"/>
              <w:rPr>
                <w:rFonts w:ascii="Times New Roman" w:hAnsi="Times New Roman" w:cs="Times New Roman"/>
                <w:b/>
                <w:sz w:val="24"/>
                <w:szCs w:val="24"/>
                <w:lang w:eastAsia="ru-RU"/>
              </w:rPr>
            </w:pPr>
          </w:p>
        </w:tc>
      </w:tr>
      <w:tr w:rsidR="00117C7E" w14:paraId="7C9A4B59" w14:textId="77777777" w:rsidTr="00843071">
        <w:trPr>
          <w:gridAfter w:val="1"/>
          <w:wAfter w:w="7194" w:type="dxa"/>
          <w:trHeight w:val="84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3822C"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85CF0A"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4929E" w14:textId="77777777" w:rsidR="00117C7E" w:rsidRPr="00117C7E" w:rsidRDefault="00117C7E" w:rsidP="00843071">
            <w:pPr>
              <w:tabs>
                <w:tab w:val="left" w:pos="1985"/>
              </w:tabs>
              <w:jc w:val="both"/>
              <w:rPr>
                <w:rFonts w:ascii="Times New Roman" w:hAnsi="Times New Roman" w:cs="Times New Roman"/>
                <w:b/>
                <w:lang w:eastAsia="ru-RU"/>
              </w:rPr>
            </w:pPr>
            <w:r w:rsidRPr="00117C7E">
              <w:rPr>
                <w:rFonts w:ascii="Times New Roman" w:hAnsi="Times New Roman" w:cs="Times New Roman"/>
                <w:b/>
                <w:lang w:eastAsia="ru-RU"/>
              </w:rPr>
              <w:t>Анализировать звуковой состав слова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598507"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r w:rsidRPr="00117C7E">
              <w:rPr>
                <w:rFonts w:ascii="Times New Roman" w:hAnsi="Times New Roman" w:cs="Times New Roman"/>
                <w:b/>
                <w:lang w:eastAsia="ru-RU"/>
              </w:rPr>
              <w:t>Делить слова на слоги</w:t>
            </w:r>
          </w:p>
        </w:tc>
        <w:tc>
          <w:tcPr>
            <w:tcW w:w="2410" w:type="dxa"/>
            <w:tcBorders>
              <w:top w:val="single" w:sz="4" w:space="0" w:color="000000" w:themeColor="text1"/>
              <w:left w:val="single" w:sz="4" w:space="0" w:color="auto"/>
              <w:bottom w:val="single" w:sz="4" w:space="0" w:color="000000" w:themeColor="text1"/>
              <w:right w:val="single" w:sz="4" w:space="0" w:color="auto"/>
            </w:tcBorders>
            <w:hideMark/>
          </w:tcPr>
          <w:p w14:paraId="795117E9"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r w:rsidRPr="00117C7E">
              <w:rPr>
                <w:rFonts w:ascii="Times New Roman" w:hAnsi="Times New Roman" w:cs="Times New Roman"/>
                <w:b/>
                <w:color w:val="333333"/>
                <w:lang w:eastAsia="ru-RU"/>
              </w:rPr>
              <w:t>Мелкая моторика руки, графические навыки</w:t>
            </w:r>
          </w:p>
        </w:tc>
        <w:tc>
          <w:tcPr>
            <w:tcW w:w="2551" w:type="dxa"/>
            <w:tcBorders>
              <w:top w:val="single" w:sz="4" w:space="0" w:color="000000" w:themeColor="text1"/>
              <w:left w:val="single" w:sz="4" w:space="0" w:color="auto"/>
              <w:bottom w:val="single" w:sz="4" w:space="0" w:color="000000" w:themeColor="text1"/>
              <w:right w:val="single" w:sz="4" w:space="0" w:color="auto"/>
            </w:tcBorders>
          </w:tcPr>
          <w:p w14:paraId="370F3297" w14:textId="77777777" w:rsidR="00117C7E" w:rsidRPr="00117C7E" w:rsidRDefault="00117C7E" w:rsidP="00843071">
            <w:pPr>
              <w:tabs>
                <w:tab w:val="left" w:pos="1985"/>
              </w:tabs>
              <w:ind w:right="-86"/>
              <w:jc w:val="both"/>
              <w:rPr>
                <w:rFonts w:ascii="Times New Roman" w:hAnsi="Times New Roman" w:cs="Times New Roman"/>
                <w:b/>
                <w:lang w:eastAsia="ru-RU"/>
              </w:rPr>
            </w:pPr>
            <w:r w:rsidRPr="00117C7E">
              <w:rPr>
                <w:rFonts w:ascii="Times New Roman" w:hAnsi="Times New Roman" w:cs="Times New Roman"/>
                <w:b/>
                <w:color w:val="000000"/>
                <w:lang w:eastAsia="ru-RU"/>
              </w:rPr>
              <w:t>Читать, писать по слогам.</w:t>
            </w:r>
          </w:p>
          <w:p w14:paraId="5D14A8BD" w14:textId="77777777" w:rsidR="00117C7E" w:rsidRPr="00117C7E" w:rsidRDefault="00117C7E" w:rsidP="00843071">
            <w:pPr>
              <w:tabs>
                <w:tab w:val="left" w:pos="1985"/>
              </w:tabs>
              <w:jc w:val="both"/>
              <w:rPr>
                <w:rFonts w:ascii="Times New Roman" w:hAnsi="Times New Roman" w:cs="Times New Roman"/>
                <w:b/>
                <w:lang w:eastAsia="ru-RU"/>
              </w:rPr>
            </w:pPr>
          </w:p>
        </w:tc>
      </w:tr>
      <w:tr w:rsidR="00117C7E" w14:paraId="40A51878" w14:textId="77777777" w:rsidTr="00843071">
        <w:trPr>
          <w:gridAfter w:val="1"/>
          <w:wAfter w:w="7194" w:type="dxa"/>
          <w:cantSplit/>
          <w:trHeight w:val="1134"/>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46499CBA" w14:textId="77777777" w:rsidR="00117C7E" w:rsidRPr="00117C7E" w:rsidRDefault="00117C7E" w:rsidP="00843071">
            <w:pPr>
              <w:tabs>
                <w:tab w:val="left" w:pos="1920"/>
                <w:tab w:val="left" w:pos="1985"/>
              </w:tabs>
              <w:ind w:left="113" w:right="-86"/>
              <w:rPr>
                <w:rFonts w:ascii="Times New Roman" w:eastAsiaTheme="minorEastAsia" w:hAnsi="Times New Roman" w:cs="Times New Roman"/>
                <w:b/>
                <w:lang w:eastAsia="ru-RU"/>
              </w:rPr>
            </w:pPr>
            <w:r w:rsidRPr="00117C7E">
              <w:rPr>
                <w:rFonts w:ascii="Times New Roman" w:hAnsi="Times New Roman" w:cs="Times New Roman"/>
                <w:b/>
                <w:lang w:eastAsia="ru-RU"/>
              </w:rPr>
              <w:t>стартовая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0E6E1B"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hAnsi="Times New Roman" w:cs="Times New Roman"/>
                <w:color w:val="000000"/>
                <w:lang w:eastAsia="ru-RU"/>
              </w:rPr>
              <w:t>Беседа о знании своей фамилии, адреса, понятии этикета, риторике повседневного общения, техники безопасного поведения во время занятий.</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A2AFD0" w14:textId="77777777" w:rsidR="00117C7E" w:rsidRPr="00117C7E" w:rsidRDefault="00117C7E" w:rsidP="00843071">
            <w:pPr>
              <w:tabs>
                <w:tab w:val="left" w:pos="1985"/>
              </w:tabs>
              <w:jc w:val="both"/>
              <w:rPr>
                <w:rFonts w:ascii="Times New Roman" w:hAnsi="Times New Roman" w:cs="Times New Roman"/>
                <w:lang w:eastAsia="ru-RU"/>
              </w:rPr>
            </w:pPr>
            <w:r w:rsidRPr="00117C7E">
              <w:rPr>
                <w:rFonts w:ascii="Times New Roman" w:hAnsi="Times New Roman" w:cs="Times New Roman"/>
                <w:b/>
                <w:lang w:eastAsia="ru-RU"/>
              </w:rPr>
              <w:t>Задание1.</w:t>
            </w:r>
            <w:r w:rsidRPr="00117C7E">
              <w:rPr>
                <w:rFonts w:ascii="Times New Roman" w:hAnsi="Times New Roman" w:cs="Times New Roman"/>
                <w:lang w:eastAsia="ru-RU"/>
              </w:rPr>
              <w:t>Рабочая тетрадь с заданиями «Учим буквы и звуки»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FACA3"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Задание2.</w:t>
            </w:r>
            <w:r w:rsidRPr="00117C7E">
              <w:rPr>
                <w:rFonts w:ascii="Times New Roman" w:hAnsi="Times New Roman" w:cs="Times New Roman"/>
                <w:lang w:eastAsia="ru-RU"/>
              </w:rPr>
              <w:t>Рабочая тетрадь с заданиями для детей «Делим слова на слоги»</w:t>
            </w:r>
          </w:p>
          <w:p w14:paraId="6ACE963F" w14:textId="77777777" w:rsidR="00117C7E" w:rsidRPr="00117C7E" w:rsidRDefault="00117C7E" w:rsidP="00843071">
            <w:pPr>
              <w:pStyle w:val="a5"/>
              <w:tabs>
                <w:tab w:val="left" w:pos="1985"/>
              </w:tabs>
              <w:ind w:right="-86"/>
              <w:jc w:val="both"/>
              <w:rPr>
                <w:rFonts w:ascii="Times New Roman" w:hAnsi="Times New Roman" w:cs="Times New Roman"/>
                <w:b/>
                <w:lang w:eastAsia="ru-RU"/>
              </w:rPr>
            </w:pPr>
          </w:p>
        </w:tc>
        <w:tc>
          <w:tcPr>
            <w:tcW w:w="2410" w:type="dxa"/>
            <w:tcBorders>
              <w:top w:val="single" w:sz="4" w:space="0" w:color="000000" w:themeColor="text1"/>
              <w:left w:val="single" w:sz="4" w:space="0" w:color="auto"/>
              <w:bottom w:val="single" w:sz="4" w:space="0" w:color="000000" w:themeColor="text1"/>
              <w:right w:val="single" w:sz="4" w:space="0" w:color="auto"/>
            </w:tcBorders>
            <w:hideMark/>
          </w:tcPr>
          <w:p w14:paraId="1266CF19" w14:textId="77777777" w:rsidR="00117C7E" w:rsidRPr="00117C7E" w:rsidRDefault="00117C7E" w:rsidP="00843071">
            <w:pPr>
              <w:pStyle w:val="a5"/>
              <w:tabs>
                <w:tab w:val="left" w:pos="1985"/>
              </w:tabs>
              <w:ind w:right="-86"/>
              <w:jc w:val="both"/>
              <w:rPr>
                <w:rFonts w:ascii="Times New Roman" w:hAnsi="Times New Roman" w:cs="Times New Roman"/>
                <w:b/>
                <w:color w:val="333333"/>
                <w:lang w:eastAsia="ru-RU"/>
              </w:rPr>
            </w:pPr>
            <w:r w:rsidRPr="00117C7E">
              <w:rPr>
                <w:rFonts w:ascii="Times New Roman" w:hAnsi="Times New Roman" w:cs="Times New Roman"/>
                <w:b/>
                <w:lang w:eastAsia="ru-RU"/>
              </w:rPr>
              <w:t>Задани3.</w:t>
            </w:r>
            <w:r w:rsidRPr="00117C7E">
              <w:rPr>
                <w:rFonts w:ascii="Times New Roman" w:hAnsi="Times New Roman" w:cs="Times New Roman"/>
                <w:lang w:eastAsia="ru-RU"/>
              </w:rPr>
              <w:t xml:space="preserve"> Рабочая тетрадь с заданиями «Учим буквы и звуки»</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23AE41" w14:textId="77777777" w:rsidR="00117C7E" w:rsidRPr="00117C7E" w:rsidRDefault="00117C7E" w:rsidP="00843071">
            <w:pPr>
              <w:tabs>
                <w:tab w:val="left" w:pos="1985"/>
              </w:tabs>
              <w:ind w:right="-86"/>
              <w:jc w:val="both"/>
              <w:rPr>
                <w:rFonts w:ascii="Times New Roman" w:hAnsi="Times New Roman" w:cs="Times New Roman"/>
                <w:color w:val="000000"/>
                <w:lang w:eastAsia="ru-RU"/>
              </w:rPr>
            </w:pPr>
            <w:r w:rsidRPr="00117C7E">
              <w:rPr>
                <w:rFonts w:ascii="Times New Roman" w:hAnsi="Times New Roman" w:cs="Times New Roman"/>
                <w:b/>
                <w:lang w:eastAsia="ru-RU"/>
              </w:rPr>
              <w:t>Задание4.</w:t>
            </w:r>
            <w:r w:rsidRPr="00117C7E">
              <w:rPr>
                <w:rFonts w:ascii="Times New Roman" w:hAnsi="Times New Roman" w:cs="Times New Roman"/>
                <w:color w:val="000000"/>
                <w:lang w:eastAsia="ru-RU"/>
              </w:rPr>
              <w:t>Чтение слоговых таблиц</w:t>
            </w:r>
          </w:p>
          <w:p w14:paraId="2CE0A19F" w14:textId="77777777" w:rsidR="00117C7E" w:rsidRPr="00117C7E" w:rsidRDefault="00117C7E" w:rsidP="00843071">
            <w:pPr>
              <w:tabs>
                <w:tab w:val="left" w:pos="1985"/>
              </w:tabs>
              <w:ind w:right="-86"/>
              <w:jc w:val="both"/>
              <w:rPr>
                <w:rFonts w:ascii="Times New Roman" w:hAnsi="Times New Roman" w:cs="Times New Roman"/>
                <w:color w:val="000000"/>
                <w:lang w:eastAsia="ru-RU"/>
              </w:rPr>
            </w:pPr>
            <w:r w:rsidRPr="00117C7E">
              <w:rPr>
                <w:rFonts w:ascii="Times New Roman" w:hAnsi="Times New Roman" w:cs="Times New Roman"/>
                <w:color w:val="000000"/>
                <w:lang w:eastAsia="ru-RU"/>
              </w:rPr>
              <w:t>По методике Зайцева Н.А.</w:t>
            </w:r>
          </w:p>
        </w:tc>
      </w:tr>
      <w:tr w:rsidR="00117C7E" w14:paraId="18963504" w14:textId="77777777" w:rsidTr="00843071">
        <w:trPr>
          <w:gridAfter w:val="1"/>
          <w:wAfter w:w="7194" w:type="dxa"/>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18A886EB" w14:textId="77777777" w:rsidR="00117C7E" w:rsidRPr="00117C7E" w:rsidRDefault="00117C7E" w:rsidP="00843071">
            <w:pPr>
              <w:tabs>
                <w:tab w:val="left" w:pos="1920"/>
                <w:tab w:val="left" w:pos="1985"/>
                <w:tab w:val="left" w:pos="3828"/>
                <w:tab w:val="left" w:pos="5103"/>
              </w:tabs>
              <w:ind w:left="113" w:right="-86"/>
              <w:jc w:val="center"/>
              <w:rPr>
                <w:rFonts w:ascii="Times New Roman" w:eastAsiaTheme="minorEastAsia" w:hAnsi="Times New Roman" w:cs="Times New Roman"/>
                <w:b/>
                <w:lang w:eastAsia="ru-RU"/>
              </w:rPr>
            </w:pPr>
            <w:r w:rsidRPr="00117C7E">
              <w:rPr>
                <w:rFonts w:ascii="Times New Roman" w:hAnsi="Times New Roman" w:cs="Times New Roman"/>
                <w:b/>
                <w:lang w:eastAsia="ru-RU"/>
              </w:rPr>
              <w:t>промежуточная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4C9840" w14:textId="77777777" w:rsidR="00117C7E" w:rsidRPr="00117C7E" w:rsidRDefault="00117C7E" w:rsidP="00843071">
            <w:pPr>
              <w:pStyle w:val="a5"/>
              <w:rPr>
                <w:rFonts w:ascii="Times New Roman" w:hAnsi="Times New Roman" w:cs="Times New Roman"/>
                <w:shd w:val="clear" w:color="auto" w:fill="FFFFFF"/>
                <w:lang w:eastAsia="ru-RU"/>
              </w:rPr>
            </w:pPr>
            <w:r w:rsidRPr="00117C7E">
              <w:rPr>
                <w:rFonts w:ascii="Times New Roman" w:hAnsi="Times New Roman" w:cs="Times New Roman"/>
                <w:shd w:val="clear" w:color="auto" w:fill="FFFFFF"/>
                <w:lang w:eastAsia="ru-RU"/>
              </w:rPr>
              <w:t>Понятие: звук, буква, слово, звуковое строение слов, навык звукового анализа слов;</w:t>
            </w:r>
          </w:p>
          <w:p w14:paraId="59798F8A" w14:textId="77777777" w:rsidR="00117C7E" w:rsidRPr="00117C7E" w:rsidRDefault="00117C7E" w:rsidP="00843071">
            <w:pPr>
              <w:tabs>
                <w:tab w:val="left" w:pos="1740"/>
              </w:tabs>
              <w:jc w:val="both"/>
              <w:rPr>
                <w:rFonts w:ascii="Times New Roman" w:hAnsi="Times New Roman" w:cs="Times New Roman"/>
                <w:lang w:eastAsia="ru-RU"/>
              </w:rPr>
            </w:pPr>
            <w:r w:rsidRPr="00117C7E">
              <w:rPr>
                <w:rFonts w:ascii="Times New Roman" w:hAnsi="Times New Roman" w:cs="Times New Roman"/>
                <w:lang w:eastAsia="ru-RU"/>
              </w:rPr>
              <w:tab/>
            </w:r>
          </w:p>
          <w:p w14:paraId="27847521"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1F8E3E38"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2EF5ABE8"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21D0BAA6"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954433"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hAnsi="Times New Roman" w:cs="Times New Roman"/>
                <w:b/>
                <w:lang w:eastAsia="ru-RU"/>
              </w:rPr>
              <w:t>Задание1.</w:t>
            </w:r>
            <w:r w:rsidRPr="00117C7E">
              <w:rPr>
                <w:rFonts w:ascii="Times New Roman" w:hAnsi="Times New Roman" w:cs="Times New Roman"/>
                <w:lang w:eastAsia="ru-RU"/>
              </w:rPr>
              <w:t>Рабочая тетрадь с заданиями «Учим буквы и звуки»</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646D2" w14:textId="77777777" w:rsidR="00117C7E" w:rsidRPr="00117C7E" w:rsidRDefault="00117C7E" w:rsidP="00843071">
            <w:pPr>
              <w:jc w:val="both"/>
              <w:rPr>
                <w:rFonts w:ascii="Times New Roman" w:hAnsi="Times New Roman" w:cs="Times New Roman"/>
                <w:lang w:eastAsia="ru-RU"/>
              </w:rPr>
            </w:pPr>
            <w:r w:rsidRPr="00117C7E">
              <w:rPr>
                <w:rFonts w:ascii="Times New Roman" w:hAnsi="Times New Roman" w:cs="Times New Roman"/>
                <w:b/>
                <w:lang w:eastAsia="ru-RU"/>
              </w:rPr>
              <w:t>Задание2.</w:t>
            </w:r>
            <w:r w:rsidRPr="00117C7E">
              <w:rPr>
                <w:rFonts w:ascii="Times New Roman" w:hAnsi="Times New Roman" w:cs="Times New Roman"/>
                <w:lang w:eastAsia="ru-RU"/>
              </w:rPr>
              <w:t>Рабочая тетрадь с заданиями для детей «Делим слова на слоги»</w:t>
            </w:r>
          </w:p>
          <w:p w14:paraId="7AB7CE83"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10" w:type="dxa"/>
            <w:tcBorders>
              <w:top w:val="single" w:sz="4" w:space="0" w:color="000000" w:themeColor="text1"/>
              <w:left w:val="single" w:sz="4" w:space="0" w:color="auto"/>
              <w:bottom w:val="single" w:sz="4" w:space="0" w:color="000000" w:themeColor="text1"/>
              <w:right w:val="single" w:sz="4" w:space="0" w:color="auto"/>
            </w:tcBorders>
            <w:hideMark/>
          </w:tcPr>
          <w:p w14:paraId="787A6AE7" w14:textId="77777777" w:rsidR="00117C7E" w:rsidRPr="00117C7E" w:rsidRDefault="00117C7E" w:rsidP="00843071">
            <w:pPr>
              <w:tabs>
                <w:tab w:val="left" w:pos="1920"/>
                <w:tab w:val="left" w:pos="1985"/>
              </w:tabs>
              <w:ind w:right="-86"/>
              <w:rPr>
                <w:rFonts w:ascii="Times New Roman" w:hAnsi="Times New Roman" w:cs="Times New Roman"/>
                <w:b/>
                <w:lang w:eastAsia="ru-RU"/>
              </w:rPr>
            </w:pPr>
            <w:r w:rsidRPr="00117C7E">
              <w:rPr>
                <w:rFonts w:ascii="Times New Roman" w:hAnsi="Times New Roman" w:cs="Times New Roman"/>
                <w:b/>
                <w:lang w:eastAsia="ru-RU"/>
              </w:rPr>
              <w:t>Задание3.</w:t>
            </w:r>
            <w:r w:rsidRPr="00117C7E">
              <w:rPr>
                <w:rFonts w:ascii="Times New Roman" w:hAnsi="Times New Roman" w:cs="Times New Roman"/>
                <w:lang w:eastAsia="ru-RU"/>
              </w:rPr>
              <w:t xml:space="preserve"> Рабочая тетрадь с заданиями «Учим буквы и звуки»</w:t>
            </w:r>
          </w:p>
        </w:tc>
        <w:tc>
          <w:tcPr>
            <w:tcW w:w="2551" w:type="dxa"/>
            <w:tcBorders>
              <w:top w:val="single" w:sz="4" w:space="0" w:color="000000" w:themeColor="text1"/>
              <w:left w:val="single" w:sz="4" w:space="0" w:color="auto"/>
              <w:bottom w:val="single" w:sz="4" w:space="0" w:color="000000" w:themeColor="text1"/>
              <w:right w:val="single" w:sz="4" w:space="0" w:color="auto"/>
            </w:tcBorders>
            <w:hideMark/>
          </w:tcPr>
          <w:p w14:paraId="0B640EBE" w14:textId="77777777" w:rsidR="00117C7E" w:rsidRPr="00117C7E" w:rsidRDefault="00117C7E" w:rsidP="00843071">
            <w:pPr>
              <w:tabs>
                <w:tab w:val="left" w:pos="1920"/>
                <w:tab w:val="left" w:pos="1985"/>
              </w:tabs>
              <w:ind w:right="-86"/>
              <w:rPr>
                <w:rFonts w:ascii="Times New Roman" w:hAnsi="Times New Roman" w:cs="Times New Roman"/>
                <w:lang w:eastAsia="ru-RU"/>
              </w:rPr>
            </w:pPr>
            <w:r w:rsidRPr="00117C7E">
              <w:rPr>
                <w:rFonts w:ascii="Times New Roman" w:hAnsi="Times New Roman" w:cs="Times New Roman"/>
                <w:b/>
                <w:lang w:eastAsia="ru-RU"/>
              </w:rPr>
              <w:t>Задание4.</w:t>
            </w:r>
            <w:r w:rsidRPr="00117C7E">
              <w:rPr>
                <w:rFonts w:ascii="Times New Roman" w:hAnsi="Times New Roman" w:cs="Times New Roman"/>
                <w:lang w:eastAsia="ru-RU"/>
              </w:rPr>
              <w:t>Чтение букваря Жукова</w:t>
            </w:r>
          </w:p>
        </w:tc>
      </w:tr>
      <w:tr w:rsidR="00117C7E" w14:paraId="130236DE" w14:textId="77777777" w:rsidTr="00843071">
        <w:trPr>
          <w:gridAfter w:val="1"/>
          <w:wAfter w:w="7194" w:type="dxa"/>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14:paraId="557C9173" w14:textId="77777777" w:rsidR="00117C7E" w:rsidRPr="00117C7E" w:rsidRDefault="00117C7E" w:rsidP="00843071">
            <w:pPr>
              <w:tabs>
                <w:tab w:val="left" w:pos="1920"/>
                <w:tab w:val="left" w:pos="1985"/>
                <w:tab w:val="left" w:pos="3828"/>
                <w:tab w:val="left" w:pos="5103"/>
              </w:tabs>
              <w:ind w:left="113" w:right="-86"/>
              <w:jc w:val="center"/>
              <w:rPr>
                <w:rFonts w:ascii="Times New Roman" w:eastAsiaTheme="minorEastAsia" w:hAnsi="Times New Roman" w:cs="Times New Roman"/>
                <w:b/>
                <w:lang w:eastAsia="ru-RU"/>
              </w:rPr>
            </w:pPr>
            <w:r w:rsidRPr="00117C7E">
              <w:rPr>
                <w:rFonts w:ascii="Times New Roman" w:hAnsi="Times New Roman" w:cs="Times New Roman"/>
                <w:b/>
                <w:lang w:eastAsia="ru-RU"/>
              </w:rPr>
              <w:t>итоговая</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E4CF0E" w14:textId="77777777" w:rsidR="00117C7E" w:rsidRPr="00117C7E" w:rsidRDefault="00117C7E" w:rsidP="00843071">
            <w:pPr>
              <w:pStyle w:val="a5"/>
              <w:rPr>
                <w:rFonts w:ascii="Times New Roman" w:hAnsi="Times New Roman" w:cs="Times New Roman"/>
                <w:lang w:eastAsia="ru-RU"/>
              </w:rPr>
            </w:pPr>
            <w:r w:rsidRPr="00117C7E">
              <w:rPr>
                <w:rFonts w:ascii="Times New Roman" w:hAnsi="Times New Roman" w:cs="Times New Roman"/>
                <w:shd w:val="clear" w:color="auto" w:fill="FFFFFF"/>
                <w:lang w:eastAsia="ru-RU"/>
              </w:rPr>
              <w:t>Переводить  графическое изображение фонем в устную речь и наоборот.</w:t>
            </w:r>
          </w:p>
          <w:p w14:paraId="32E8239A"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0EAAAAC8"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44667A58" w14:textId="77777777" w:rsidR="00117C7E" w:rsidRPr="00117C7E" w:rsidRDefault="00117C7E" w:rsidP="00843071">
            <w:pPr>
              <w:tabs>
                <w:tab w:val="left" w:pos="1920"/>
                <w:tab w:val="left" w:pos="1985"/>
              </w:tabs>
              <w:ind w:right="-86"/>
              <w:rPr>
                <w:rFonts w:ascii="Times New Roman" w:hAnsi="Times New Roman" w:cs="Times New Roman"/>
                <w:b/>
                <w:lang w:eastAsia="ru-RU"/>
              </w:rPr>
            </w:pPr>
          </w:p>
          <w:p w14:paraId="2A706AF2"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38BC0" w14:textId="77777777" w:rsidR="00117C7E" w:rsidRPr="00117C7E" w:rsidRDefault="00117C7E" w:rsidP="00843071">
            <w:pPr>
              <w:tabs>
                <w:tab w:val="left" w:pos="5490"/>
              </w:tabs>
              <w:jc w:val="both"/>
              <w:rPr>
                <w:rFonts w:ascii="Times New Roman" w:hAnsi="Times New Roman" w:cs="Times New Roman"/>
                <w:lang w:eastAsia="ru-RU"/>
              </w:rPr>
            </w:pPr>
            <w:r w:rsidRPr="00117C7E">
              <w:rPr>
                <w:rFonts w:ascii="Times New Roman" w:hAnsi="Times New Roman" w:cs="Times New Roman"/>
                <w:b/>
                <w:lang w:eastAsia="ru-RU"/>
              </w:rPr>
              <w:t xml:space="preserve">Задание1.Тестовые задания </w:t>
            </w:r>
            <w:r w:rsidRPr="00117C7E">
              <w:rPr>
                <w:rFonts w:ascii="Times New Roman" w:hAnsi="Times New Roman" w:cs="Times New Roman"/>
                <w:lang w:eastAsia="ru-RU"/>
              </w:rPr>
              <w:t>в рабочей тетради Крылова О.Н., 2016, издательство «Экзамен», 2016</w:t>
            </w:r>
          </w:p>
          <w:p w14:paraId="29D50351"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D0799" w14:textId="77777777" w:rsidR="00117C7E" w:rsidRPr="00117C7E" w:rsidRDefault="00117C7E" w:rsidP="00843071">
            <w:pPr>
              <w:tabs>
                <w:tab w:val="left" w:pos="5490"/>
              </w:tabs>
              <w:jc w:val="both"/>
              <w:rPr>
                <w:rFonts w:ascii="Times New Roman" w:hAnsi="Times New Roman" w:cs="Times New Roman"/>
                <w:lang w:eastAsia="ru-RU"/>
              </w:rPr>
            </w:pPr>
            <w:r w:rsidRPr="00117C7E">
              <w:rPr>
                <w:rFonts w:ascii="Times New Roman" w:hAnsi="Times New Roman" w:cs="Times New Roman"/>
                <w:b/>
                <w:lang w:eastAsia="ru-RU"/>
              </w:rPr>
              <w:t xml:space="preserve">Задание2.Тестовые задания </w:t>
            </w:r>
            <w:r w:rsidRPr="00117C7E">
              <w:rPr>
                <w:rFonts w:ascii="Times New Roman" w:hAnsi="Times New Roman" w:cs="Times New Roman"/>
                <w:lang w:eastAsia="ru-RU"/>
              </w:rPr>
              <w:t>в рабочей тетради Крылова О.Н., 2016, издательство «Экзамен», 2016</w:t>
            </w:r>
          </w:p>
          <w:p w14:paraId="7F497C3A"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410" w:type="dxa"/>
            <w:tcBorders>
              <w:top w:val="single" w:sz="4" w:space="0" w:color="000000" w:themeColor="text1"/>
              <w:left w:val="single" w:sz="4" w:space="0" w:color="auto"/>
              <w:bottom w:val="single" w:sz="4" w:space="0" w:color="000000" w:themeColor="text1"/>
              <w:right w:val="single" w:sz="4" w:space="0" w:color="auto"/>
            </w:tcBorders>
          </w:tcPr>
          <w:p w14:paraId="412FC2D1" w14:textId="77777777" w:rsidR="00117C7E" w:rsidRPr="00117C7E" w:rsidRDefault="00117C7E" w:rsidP="00843071">
            <w:pPr>
              <w:tabs>
                <w:tab w:val="left" w:pos="5490"/>
              </w:tabs>
              <w:jc w:val="both"/>
              <w:rPr>
                <w:rFonts w:ascii="Times New Roman" w:hAnsi="Times New Roman" w:cs="Times New Roman"/>
                <w:lang w:eastAsia="ru-RU"/>
              </w:rPr>
            </w:pPr>
            <w:r w:rsidRPr="00117C7E">
              <w:rPr>
                <w:rFonts w:ascii="Times New Roman" w:hAnsi="Times New Roman" w:cs="Times New Roman"/>
                <w:b/>
                <w:lang w:eastAsia="ru-RU"/>
              </w:rPr>
              <w:t xml:space="preserve">Задание3.Тестовые задания </w:t>
            </w:r>
            <w:r w:rsidRPr="00117C7E">
              <w:rPr>
                <w:rFonts w:ascii="Times New Roman" w:hAnsi="Times New Roman" w:cs="Times New Roman"/>
                <w:lang w:eastAsia="ru-RU"/>
              </w:rPr>
              <w:t>в рабочей тетради Крылова О.Н., 2016, издательство «Экзамен», 2016</w:t>
            </w:r>
          </w:p>
          <w:p w14:paraId="6051AE9B" w14:textId="77777777" w:rsidR="00117C7E" w:rsidRPr="00117C7E" w:rsidRDefault="00117C7E" w:rsidP="00843071">
            <w:pPr>
              <w:tabs>
                <w:tab w:val="left" w:pos="1920"/>
                <w:tab w:val="left" w:pos="1985"/>
              </w:tabs>
              <w:ind w:right="-86"/>
              <w:rPr>
                <w:rFonts w:ascii="Times New Roman" w:hAnsi="Times New Roman" w:cs="Times New Roman"/>
                <w:b/>
                <w:lang w:eastAsia="ru-RU"/>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A4529E" w14:textId="77777777" w:rsidR="00117C7E" w:rsidRPr="00117C7E" w:rsidRDefault="00117C7E" w:rsidP="00843071">
            <w:pPr>
              <w:tabs>
                <w:tab w:val="left" w:pos="5490"/>
              </w:tabs>
              <w:jc w:val="both"/>
              <w:rPr>
                <w:rFonts w:ascii="Times New Roman" w:hAnsi="Times New Roman" w:cs="Times New Roman"/>
                <w:lang w:eastAsia="ru-RU"/>
              </w:rPr>
            </w:pPr>
            <w:r w:rsidRPr="00117C7E">
              <w:rPr>
                <w:rFonts w:ascii="Times New Roman" w:hAnsi="Times New Roman" w:cs="Times New Roman"/>
                <w:b/>
                <w:lang w:eastAsia="ru-RU"/>
              </w:rPr>
              <w:t xml:space="preserve">Задание4.Тестовые задания </w:t>
            </w:r>
            <w:r w:rsidRPr="00117C7E">
              <w:rPr>
                <w:rFonts w:ascii="Times New Roman" w:hAnsi="Times New Roman" w:cs="Times New Roman"/>
                <w:lang w:eastAsia="ru-RU"/>
              </w:rPr>
              <w:t>в рабочей тетради Крылова О.Н., 2016, издательство «Экзамен», 2016</w:t>
            </w:r>
          </w:p>
        </w:tc>
      </w:tr>
    </w:tbl>
    <w:p w14:paraId="56FF905B" w14:textId="77777777" w:rsidR="00117C7E" w:rsidRDefault="00117C7E" w:rsidP="00117C7E">
      <w:pPr>
        <w:tabs>
          <w:tab w:val="left" w:pos="1985"/>
          <w:tab w:val="left" w:pos="6946"/>
        </w:tabs>
        <w:spacing w:after="0" w:line="240" w:lineRule="auto"/>
        <w:ind w:right="-86"/>
        <w:jc w:val="both"/>
        <w:rPr>
          <w:rFonts w:ascii="Times New Roman" w:eastAsiaTheme="minorHAnsi" w:hAnsi="Times New Roman" w:cs="Times New Roman"/>
          <w:sz w:val="24"/>
          <w:szCs w:val="24"/>
          <w:lang w:eastAsia="en-US"/>
        </w:rPr>
      </w:pPr>
      <w:r>
        <w:rPr>
          <w:rFonts w:ascii="Times New Roman" w:hAnsi="Times New Roman" w:cs="Times New Roman"/>
          <w:b/>
          <w:i/>
          <w:sz w:val="24"/>
          <w:szCs w:val="24"/>
          <w:u w:val="single"/>
        </w:rPr>
        <w:t>Критерии оценки:</w:t>
      </w:r>
    </w:p>
    <w:p w14:paraId="2551C542" w14:textId="3DB033C5" w:rsid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t>Высокий уровень</w:t>
      </w:r>
      <w:r>
        <w:rPr>
          <w:rFonts w:ascii="Times New Roman" w:hAnsi="Times New Roman" w:cs="Times New Roman"/>
          <w:sz w:val="24"/>
          <w:szCs w:val="24"/>
        </w:rPr>
        <w:t xml:space="preserve"> </w:t>
      </w:r>
      <w:r>
        <w:rPr>
          <w:rFonts w:ascii="Times New Roman" w:hAnsi="Times New Roman" w:cs="Times New Roman"/>
          <w:b/>
          <w:sz w:val="24"/>
          <w:szCs w:val="24"/>
        </w:rPr>
        <w:t>3 балла</w:t>
      </w:r>
      <w:r>
        <w:rPr>
          <w:rFonts w:ascii="Times New Roman" w:hAnsi="Times New Roman" w:cs="Times New Roman"/>
          <w:sz w:val="24"/>
          <w:szCs w:val="24"/>
        </w:rPr>
        <w:t>: Ребёнок</w:t>
      </w:r>
      <w:r>
        <w:rPr>
          <w:rFonts w:ascii="Times New Roman" w:hAnsi="Times New Roman" w:cs="Times New Roman"/>
          <w:b/>
          <w:sz w:val="24"/>
          <w:szCs w:val="24"/>
        </w:rPr>
        <w:t xml:space="preserve"> </w:t>
      </w:r>
      <w:r>
        <w:rPr>
          <w:rFonts w:ascii="Times New Roman" w:hAnsi="Times New Roman" w:cs="Times New Roman"/>
          <w:sz w:val="24"/>
          <w:szCs w:val="24"/>
        </w:rPr>
        <w:t>правильно выполняет фонематический анализ и синтез с первой попытки (определяет место звука в слове, последовательность звука в слове, количество звуков в слове, делит слова на слоги). Реб</w:t>
      </w:r>
      <w:r w:rsidR="00A707C0">
        <w:rPr>
          <w:rFonts w:ascii="Times New Roman" w:hAnsi="Times New Roman" w:cs="Times New Roman"/>
          <w:sz w:val="24"/>
          <w:szCs w:val="24"/>
        </w:rPr>
        <w:t>ё</w:t>
      </w:r>
      <w:r>
        <w:rPr>
          <w:rFonts w:ascii="Times New Roman" w:hAnsi="Times New Roman" w:cs="Times New Roman"/>
          <w:sz w:val="24"/>
          <w:szCs w:val="24"/>
        </w:rPr>
        <w:t>нок правильно и точно воспроизводит в темпе предъявления звукослоговую структуру слова. Реб</w:t>
      </w:r>
      <w:r w:rsidR="00A707C0">
        <w:rPr>
          <w:rFonts w:ascii="Times New Roman" w:hAnsi="Times New Roman" w:cs="Times New Roman"/>
          <w:sz w:val="24"/>
          <w:szCs w:val="24"/>
        </w:rPr>
        <w:t>ё</w:t>
      </w:r>
      <w:r>
        <w:rPr>
          <w:rFonts w:ascii="Times New Roman" w:hAnsi="Times New Roman" w:cs="Times New Roman"/>
          <w:sz w:val="24"/>
          <w:szCs w:val="24"/>
        </w:rPr>
        <w:t>нок точно повторяет расположение точек на листе бумаги, повторяет и сохраняет масштаб рисунка. Графические навыки у реб</w:t>
      </w:r>
      <w:r w:rsidR="00A707C0">
        <w:rPr>
          <w:rFonts w:ascii="Times New Roman" w:hAnsi="Times New Roman" w:cs="Times New Roman"/>
          <w:sz w:val="24"/>
          <w:szCs w:val="24"/>
        </w:rPr>
        <w:t>ё</w:t>
      </w:r>
      <w:r>
        <w:rPr>
          <w:rFonts w:ascii="Times New Roman" w:hAnsi="Times New Roman" w:cs="Times New Roman"/>
          <w:sz w:val="24"/>
          <w:szCs w:val="24"/>
        </w:rPr>
        <w:t xml:space="preserve">нка сформированы хорошо. Читает по слогам в нормальном темпе. </w:t>
      </w:r>
    </w:p>
    <w:p w14:paraId="4D09326B" w14:textId="7562374B" w:rsid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t xml:space="preserve">Средний уровень 2 балла: </w:t>
      </w:r>
      <w:r>
        <w:rPr>
          <w:rFonts w:ascii="Times New Roman" w:hAnsi="Times New Roman" w:cs="Times New Roman"/>
          <w:sz w:val="24"/>
          <w:szCs w:val="24"/>
        </w:rPr>
        <w:t>Правильно выполняет фонематический анализ и синтез со второй попытки. Реб</w:t>
      </w:r>
      <w:r w:rsidR="00A707C0">
        <w:rPr>
          <w:rFonts w:ascii="Times New Roman" w:hAnsi="Times New Roman" w:cs="Times New Roman"/>
          <w:sz w:val="24"/>
          <w:szCs w:val="24"/>
        </w:rPr>
        <w:t>ё</w:t>
      </w:r>
      <w:r>
        <w:rPr>
          <w:rFonts w:ascii="Times New Roman" w:hAnsi="Times New Roman" w:cs="Times New Roman"/>
          <w:sz w:val="24"/>
          <w:szCs w:val="24"/>
        </w:rPr>
        <w:t>нок показывает замедленное по слоговое воспроизведение. Реб</w:t>
      </w:r>
      <w:r w:rsidR="00A707C0">
        <w:rPr>
          <w:rFonts w:ascii="Times New Roman" w:hAnsi="Times New Roman" w:cs="Times New Roman"/>
          <w:sz w:val="24"/>
          <w:szCs w:val="24"/>
        </w:rPr>
        <w:t>ё</w:t>
      </w:r>
      <w:r>
        <w:rPr>
          <w:rFonts w:ascii="Times New Roman" w:hAnsi="Times New Roman" w:cs="Times New Roman"/>
          <w:sz w:val="24"/>
          <w:szCs w:val="24"/>
        </w:rPr>
        <w:t xml:space="preserve">нок допускает небольшое нарушение расстояний между точками при сохранении формы или точно копирует формы рисунка при нарушении масштаба. Испытывает некоторые трудности в выполнении графических движении. Читает по слогам в среднем темпе. </w:t>
      </w:r>
    </w:p>
    <w:p w14:paraId="74E00A9C" w14:textId="77777777" w:rsidR="00117C7E" w:rsidRDefault="00117C7E" w:rsidP="00117C7E">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Низкий уровень 1 балл: </w:t>
      </w:r>
      <w:r>
        <w:rPr>
          <w:rFonts w:ascii="Times New Roman" w:hAnsi="Times New Roman" w:cs="Times New Roman"/>
          <w:sz w:val="24"/>
          <w:szCs w:val="24"/>
        </w:rPr>
        <w:t>Правильно выполняет фонематический анализ и синтез с третьей попытки или не выполняет. Ребѐнок искажает звукослоговую структуру слова (пропуски и перестановки звуков и слогов внутри слова) или не воспроизводит вовсе. Заданная форма не сохранена (точки расположены по кругу или квадрату). Графические навыки развиты слабо, возможны трудности. Пользуется побуквенным способом чтения при замедленном темпе.</w:t>
      </w:r>
    </w:p>
    <w:p w14:paraId="5203F769" w14:textId="77777777" w:rsidR="00117C7E" w:rsidRDefault="00117C7E" w:rsidP="00117C7E">
      <w:pPr>
        <w:pStyle w:val="a5"/>
        <w:ind w:firstLine="708"/>
        <w:jc w:val="both"/>
        <w:rPr>
          <w:rFonts w:ascii="Times New Roman" w:hAnsi="Times New Roman" w:cs="Times New Roman"/>
          <w:sz w:val="24"/>
          <w:szCs w:val="24"/>
        </w:rPr>
      </w:pPr>
      <w:r>
        <w:rPr>
          <w:rFonts w:ascii="Times New Roman" w:hAnsi="Times New Roman" w:cs="Times New Roman"/>
          <w:sz w:val="24"/>
          <w:szCs w:val="24"/>
        </w:rPr>
        <w:t>Тестовые задания позволяют выяснить, насколько знания, умения и навыки обучающихся на конец учебного года соответствуют основным программным требованиям, и как дети умеют пользоваться знаниями, полученными в период обучения, воспринимать и выполнять учебную задачу, контролировать и корректировать собственные действия по ходу выполнения заданий.</w:t>
      </w:r>
    </w:p>
    <w:p w14:paraId="7D3750D5" w14:textId="77777777" w:rsidR="00117C7E" w:rsidRDefault="00117C7E" w:rsidP="00117C7E">
      <w:pPr>
        <w:pStyle w:val="a5"/>
        <w:jc w:val="both"/>
        <w:rPr>
          <w:rFonts w:ascii="Times New Roman" w:hAnsi="Times New Roman" w:cs="Times New Roman"/>
          <w:sz w:val="24"/>
          <w:szCs w:val="24"/>
        </w:rPr>
      </w:pPr>
      <w:r>
        <w:rPr>
          <w:rFonts w:ascii="Times New Roman" w:hAnsi="Times New Roman" w:cs="Times New Roman"/>
          <w:sz w:val="24"/>
          <w:szCs w:val="24"/>
        </w:rPr>
        <w:t>Оценка показателя результата:</w:t>
      </w:r>
    </w:p>
    <w:p w14:paraId="4E24E57A" w14:textId="77777777" w:rsidR="00117C7E" w:rsidRDefault="00117C7E" w:rsidP="00117C7E">
      <w:pPr>
        <w:pStyle w:val="a5"/>
        <w:jc w:val="both"/>
        <w:rPr>
          <w:rFonts w:ascii="Times New Roman" w:hAnsi="Times New Roman" w:cs="Times New Roman"/>
          <w:sz w:val="24"/>
          <w:szCs w:val="24"/>
        </w:rPr>
      </w:pPr>
      <w:r>
        <w:rPr>
          <w:rFonts w:ascii="Times New Roman" w:hAnsi="Times New Roman" w:cs="Times New Roman"/>
          <w:sz w:val="24"/>
          <w:szCs w:val="24"/>
        </w:rPr>
        <w:t>- высокий уровень 3 балла – правильное выполнение всех заданий из 10;</w:t>
      </w:r>
    </w:p>
    <w:p w14:paraId="78845AF3" w14:textId="77777777" w:rsidR="00117C7E" w:rsidRDefault="00117C7E" w:rsidP="00117C7E">
      <w:pPr>
        <w:pStyle w:val="a5"/>
        <w:jc w:val="both"/>
        <w:rPr>
          <w:rFonts w:ascii="Times New Roman" w:hAnsi="Times New Roman" w:cs="Times New Roman"/>
          <w:sz w:val="24"/>
          <w:szCs w:val="24"/>
        </w:rPr>
      </w:pPr>
      <w:r>
        <w:rPr>
          <w:rFonts w:ascii="Times New Roman" w:hAnsi="Times New Roman" w:cs="Times New Roman"/>
          <w:sz w:val="24"/>
          <w:szCs w:val="24"/>
        </w:rPr>
        <w:t>- средний уровень 2 балла – правильное выполнение 5-6 заданий;</w:t>
      </w:r>
    </w:p>
    <w:p w14:paraId="08A2101F" w14:textId="77777777" w:rsidR="00117C7E" w:rsidRDefault="00117C7E" w:rsidP="00117C7E">
      <w:pPr>
        <w:pStyle w:val="a5"/>
        <w:jc w:val="both"/>
        <w:rPr>
          <w:rFonts w:ascii="Times New Roman" w:hAnsi="Times New Roman" w:cs="Times New Roman"/>
          <w:sz w:val="24"/>
          <w:szCs w:val="24"/>
        </w:rPr>
      </w:pPr>
      <w:r>
        <w:rPr>
          <w:rFonts w:ascii="Times New Roman" w:hAnsi="Times New Roman" w:cs="Times New Roman"/>
          <w:sz w:val="24"/>
          <w:szCs w:val="24"/>
        </w:rPr>
        <w:t>- низкий уровень 1 балл – выполнено заданий меньше 5.</w:t>
      </w:r>
    </w:p>
    <w:p w14:paraId="550B8750" w14:textId="3E90E64D" w:rsidR="00117C7E" w:rsidRPr="00117C7E" w:rsidRDefault="00117C7E" w:rsidP="00117C7E">
      <w:pPr>
        <w:pStyle w:val="a5"/>
        <w:jc w:val="both"/>
        <w:rPr>
          <w:rFonts w:ascii="Times New Roman" w:hAnsi="Times New Roman" w:cs="Times New Roman"/>
          <w:sz w:val="24"/>
          <w:szCs w:val="24"/>
        </w:rPr>
      </w:pPr>
      <w:r>
        <w:rPr>
          <w:rFonts w:ascii="Times New Roman" w:hAnsi="Times New Roman" w:cs="Times New Roman"/>
          <w:sz w:val="24"/>
          <w:szCs w:val="24"/>
        </w:rPr>
        <w:t>Другая составляющая итоговой оценки — накопительная оценка. Оптимальным способом организации системы накопительной оценки является портфолио обучающегося, понимаемое, как коллекция работ и результатов, которая демонстрирует усилия ребёнка, прогресс и достижения. Обязательной составляющей портфолио являются материалы стартовой диагностики, промежуточных и итоговых работ, дипломы, грамоты за участие в конкурсах, викторинах разного уровня.</w:t>
      </w:r>
    </w:p>
    <w:p w14:paraId="3652E6D9"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r w:rsidRPr="00AB6A27">
        <w:rPr>
          <w:rFonts w:ascii="Times New Roman" w:eastAsia="Calibri" w:hAnsi="Times New Roman" w:cs="Times New Roman"/>
          <w:b/>
          <w:sz w:val="24"/>
          <w:szCs w:val="24"/>
          <w:lang w:eastAsia="en-US"/>
        </w:rPr>
        <w:t>Диагностическая карта личностных результатов</w:t>
      </w:r>
    </w:p>
    <w:p w14:paraId="256EE40E"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p>
    <w:p w14:paraId="2A2FC308"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p>
    <w:tbl>
      <w:tblPr>
        <w:tblStyle w:val="29"/>
        <w:tblW w:w="0" w:type="auto"/>
        <w:tblInd w:w="2041" w:type="dxa"/>
        <w:tblLook w:val="04A0" w:firstRow="1" w:lastRow="0" w:firstColumn="1" w:lastColumn="0" w:noHBand="0" w:noVBand="1"/>
      </w:tblPr>
      <w:tblGrid>
        <w:gridCol w:w="420"/>
        <w:gridCol w:w="1990"/>
        <w:gridCol w:w="900"/>
        <w:gridCol w:w="1084"/>
        <w:gridCol w:w="1110"/>
        <w:gridCol w:w="1442"/>
        <w:gridCol w:w="1215"/>
        <w:gridCol w:w="1195"/>
        <w:gridCol w:w="992"/>
      </w:tblGrid>
      <w:tr w:rsidR="00117C7E" w:rsidRPr="00AB6A27" w14:paraId="3A8F81D9" w14:textId="77777777" w:rsidTr="00843071">
        <w:tc>
          <w:tcPr>
            <w:tcW w:w="420" w:type="dxa"/>
            <w:tcBorders>
              <w:top w:val="single" w:sz="4" w:space="0" w:color="000000"/>
              <w:left w:val="single" w:sz="4" w:space="0" w:color="000000"/>
              <w:bottom w:val="single" w:sz="4" w:space="0" w:color="000000"/>
              <w:right w:val="single" w:sz="4" w:space="0" w:color="000000"/>
            </w:tcBorders>
          </w:tcPr>
          <w:p w14:paraId="0559CA80"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hideMark/>
          </w:tcPr>
          <w:p w14:paraId="60BA33A4"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 xml:space="preserve">Ф.И. </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625BFBAF"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Самоопределение</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7DD351FF"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Смыслообразование</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2EFD9348"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Нравственно-этическая ориентация</w:t>
            </w:r>
          </w:p>
        </w:tc>
        <w:tc>
          <w:tcPr>
            <w:tcW w:w="992" w:type="dxa"/>
            <w:tcBorders>
              <w:top w:val="single" w:sz="4" w:space="0" w:color="000000"/>
              <w:left w:val="single" w:sz="4" w:space="0" w:color="000000"/>
              <w:bottom w:val="single" w:sz="4" w:space="0" w:color="000000"/>
              <w:right w:val="single" w:sz="4" w:space="0" w:color="000000"/>
            </w:tcBorders>
            <w:hideMark/>
          </w:tcPr>
          <w:p w14:paraId="5107FD5C"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Итого</w:t>
            </w:r>
          </w:p>
        </w:tc>
      </w:tr>
      <w:tr w:rsidR="00117C7E" w:rsidRPr="00AB6A27" w14:paraId="75D4815A" w14:textId="77777777" w:rsidTr="00843071">
        <w:tc>
          <w:tcPr>
            <w:tcW w:w="420" w:type="dxa"/>
            <w:tcBorders>
              <w:top w:val="single" w:sz="4" w:space="0" w:color="000000"/>
              <w:left w:val="single" w:sz="4" w:space="0" w:color="000000"/>
              <w:bottom w:val="single" w:sz="4" w:space="0" w:color="000000"/>
              <w:right w:val="single" w:sz="4" w:space="0" w:color="000000"/>
            </w:tcBorders>
          </w:tcPr>
          <w:p w14:paraId="2E7529FD"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14:paraId="5FD8A5AD" w14:textId="77777777" w:rsidR="00117C7E" w:rsidRPr="00AB6A27" w:rsidRDefault="00117C7E" w:rsidP="00843071">
            <w:pPr>
              <w:jc w:val="center"/>
              <w:rPr>
                <w:rFonts w:ascii="Times New Roman" w:eastAsia="Calibri"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hideMark/>
          </w:tcPr>
          <w:p w14:paraId="1558C4BA"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1084" w:type="dxa"/>
            <w:tcBorders>
              <w:top w:val="single" w:sz="4" w:space="0" w:color="000000"/>
              <w:left w:val="single" w:sz="4" w:space="0" w:color="000000"/>
              <w:bottom w:val="single" w:sz="4" w:space="0" w:color="000000"/>
              <w:right w:val="single" w:sz="4" w:space="0" w:color="000000"/>
            </w:tcBorders>
            <w:hideMark/>
          </w:tcPr>
          <w:p w14:paraId="097FD61C"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1110" w:type="dxa"/>
            <w:tcBorders>
              <w:top w:val="single" w:sz="4" w:space="0" w:color="000000"/>
              <w:left w:val="single" w:sz="4" w:space="0" w:color="000000"/>
              <w:bottom w:val="single" w:sz="4" w:space="0" w:color="000000"/>
              <w:right w:val="single" w:sz="4" w:space="0" w:color="000000"/>
            </w:tcBorders>
            <w:hideMark/>
          </w:tcPr>
          <w:p w14:paraId="0845AF0A"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1442" w:type="dxa"/>
            <w:tcBorders>
              <w:top w:val="single" w:sz="4" w:space="0" w:color="000000"/>
              <w:left w:val="single" w:sz="4" w:space="0" w:color="000000"/>
              <w:bottom w:val="single" w:sz="4" w:space="0" w:color="000000"/>
              <w:right w:val="single" w:sz="4" w:space="0" w:color="000000"/>
            </w:tcBorders>
            <w:hideMark/>
          </w:tcPr>
          <w:p w14:paraId="7458D551"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1215" w:type="dxa"/>
            <w:tcBorders>
              <w:top w:val="single" w:sz="4" w:space="0" w:color="auto"/>
              <w:left w:val="single" w:sz="4" w:space="0" w:color="000000"/>
              <w:bottom w:val="single" w:sz="4" w:space="0" w:color="000000"/>
              <w:right w:val="single" w:sz="4" w:space="0" w:color="auto"/>
            </w:tcBorders>
            <w:hideMark/>
          </w:tcPr>
          <w:p w14:paraId="0EFC7798"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1195" w:type="dxa"/>
            <w:tcBorders>
              <w:top w:val="single" w:sz="4" w:space="0" w:color="auto"/>
              <w:left w:val="single" w:sz="4" w:space="0" w:color="auto"/>
              <w:bottom w:val="single" w:sz="4" w:space="0" w:color="000000"/>
              <w:right w:val="single" w:sz="4" w:space="0" w:color="000000"/>
            </w:tcBorders>
            <w:hideMark/>
          </w:tcPr>
          <w:p w14:paraId="0684BCBE"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992" w:type="dxa"/>
            <w:tcBorders>
              <w:top w:val="single" w:sz="4" w:space="0" w:color="000000"/>
              <w:left w:val="single" w:sz="4" w:space="0" w:color="000000"/>
              <w:bottom w:val="single" w:sz="4" w:space="0" w:color="000000"/>
              <w:right w:val="single" w:sz="4" w:space="0" w:color="000000"/>
            </w:tcBorders>
          </w:tcPr>
          <w:p w14:paraId="2D49732E" w14:textId="77777777" w:rsidR="00117C7E" w:rsidRPr="00AB6A27" w:rsidRDefault="00117C7E" w:rsidP="00843071">
            <w:pPr>
              <w:jc w:val="center"/>
              <w:rPr>
                <w:rFonts w:ascii="Times New Roman" w:eastAsia="Calibri" w:hAnsi="Times New Roman"/>
                <w:b/>
                <w:sz w:val="24"/>
                <w:szCs w:val="24"/>
              </w:rPr>
            </w:pPr>
          </w:p>
        </w:tc>
      </w:tr>
      <w:tr w:rsidR="00117C7E" w:rsidRPr="00AB6A27" w14:paraId="3A1F1D40" w14:textId="77777777" w:rsidTr="00843071">
        <w:tc>
          <w:tcPr>
            <w:tcW w:w="420" w:type="dxa"/>
            <w:tcBorders>
              <w:top w:val="single" w:sz="4" w:space="0" w:color="000000"/>
              <w:left w:val="single" w:sz="4" w:space="0" w:color="000000"/>
              <w:bottom w:val="single" w:sz="4" w:space="0" w:color="000000"/>
              <w:right w:val="single" w:sz="4" w:space="0" w:color="000000"/>
            </w:tcBorders>
          </w:tcPr>
          <w:p w14:paraId="74734B22"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14:paraId="061657B5" w14:textId="77777777" w:rsidR="00117C7E" w:rsidRPr="00AB6A27" w:rsidRDefault="00117C7E" w:rsidP="00843071">
            <w:pPr>
              <w:jc w:val="center"/>
              <w:rPr>
                <w:rFonts w:ascii="Times New Roman" w:eastAsia="Calibri" w:hAnsi="Times New Roman"/>
                <w:b/>
                <w:sz w:val="24"/>
                <w:szCs w:val="24"/>
              </w:rPr>
            </w:pPr>
          </w:p>
        </w:tc>
        <w:tc>
          <w:tcPr>
            <w:tcW w:w="900" w:type="dxa"/>
            <w:tcBorders>
              <w:top w:val="single" w:sz="4" w:space="0" w:color="000000"/>
              <w:left w:val="single" w:sz="4" w:space="0" w:color="000000"/>
              <w:bottom w:val="single" w:sz="4" w:space="0" w:color="000000"/>
              <w:right w:val="single" w:sz="4" w:space="0" w:color="000000"/>
            </w:tcBorders>
          </w:tcPr>
          <w:p w14:paraId="222F7414" w14:textId="77777777" w:rsidR="00117C7E" w:rsidRPr="00AB6A27" w:rsidRDefault="00117C7E" w:rsidP="00843071">
            <w:pPr>
              <w:jc w:val="center"/>
              <w:rPr>
                <w:rFonts w:ascii="Times New Roman" w:eastAsia="Calibri" w:hAnsi="Times New Roman"/>
                <w:b/>
                <w:sz w:val="24"/>
                <w:szCs w:val="24"/>
              </w:rPr>
            </w:pPr>
          </w:p>
        </w:tc>
        <w:tc>
          <w:tcPr>
            <w:tcW w:w="1084" w:type="dxa"/>
            <w:tcBorders>
              <w:top w:val="single" w:sz="4" w:space="0" w:color="000000"/>
              <w:left w:val="single" w:sz="4" w:space="0" w:color="000000"/>
              <w:bottom w:val="single" w:sz="4" w:space="0" w:color="000000"/>
              <w:right w:val="single" w:sz="4" w:space="0" w:color="000000"/>
            </w:tcBorders>
          </w:tcPr>
          <w:p w14:paraId="1184D505" w14:textId="77777777" w:rsidR="00117C7E" w:rsidRPr="00AB6A27" w:rsidRDefault="00117C7E" w:rsidP="00843071">
            <w:pPr>
              <w:jc w:val="center"/>
              <w:rPr>
                <w:rFonts w:ascii="Times New Roman" w:eastAsia="Calibri" w:hAnsi="Times New Roman"/>
                <w:b/>
                <w:sz w:val="24"/>
                <w:szCs w:val="24"/>
              </w:rPr>
            </w:pPr>
          </w:p>
        </w:tc>
        <w:tc>
          <w:tcPr>
            <w:tcW w:w="1110" w:type="dxa"/>
            <w:tcBorders>
              <w:top w:val="single" w:sz="4" w:space="0" w:color="000000"/>
              <w:left w:val="single" w:sz="4" w:space="0" w:color="000000"/>
              <w:bottom w:val="single" w:sz="4" w:space="0" w:color="000000"/>
              <w:right w:val="single" w:sz="4" w:space="0" w:color="000000"/>
            </w:tcBorders>
          </w:tcPr>
          <w:p w14:paraId="2FECEBAC" w14:textId="77777777" w:rsidR="00117C7E" w:rsidRPr="00AB6A27" w:rsidRDefault="00117C7E" w:rsidP="00843071">
            <w:pPr>
              <w:jc w:val="center"/>
              <w:rPr>
                <w:rFonts w:ascii="Times New Roman" w:eastAsia="Calibri" w:hAnsi="Times New Roman"/>
                <w:b/>
                <w:sz w:val="24"/>
                <w:szCs w:val="24"/>
              </w:rPr>
            </w:pPr>
          </w:p>
        </w:tc>
        <w:tc>
          <w:tcPr>
            <w:tcW w:w="1442" w:type="dxa"/>
            <w:tcBorders>
              <w:top w:val="single" w:sz="4" w:space="0" w:color="000000"/>
              <w:left w:val="single" w:sz="4" w:space="0" w:color="000000"/>
              <w:bottom w:val="single" w:sz="4" w:space="0" w:color="000000"/>
              <w:right w:val="single" w:sz="4" w:space="0" w:color="000000"/>
            </w:tcBorders>
          </w:tcPr>
          <w:p w14:paraId="2F19EA92" w14:textId="77777777" w:rsidR="00117C7E" w:rsidRPr="00AB6A27" w:rsidRDefault="00117C7E" w:rsidP="00843071">
            <w:pPr>
              <w:jc w:val="center"/>
              <w:rPr>
                <w:rFonts w:ascii="Times New Roman" w:eastAsia="Calibri" w:hAnsi="Times New Roman"/>
                <w:b/>
                <w:sz w:val="24"/>
                <w:szCs w:val="24"/>
              </w:rPr>
            </w:pPr>
          </w:p>
        </w:tc>
        <w:tc>
          <w:tcPr>
            <w:tcW w:w="1215" w:type="dxa"/>
            <w:tcBorders>
              <w:top w:val="single" w:sz="4" w:space="0" w:color="000000"/>
              <w:left w:val="single" w:sz="4" w:space="0" w:color="000000"/>
              <w:bottom w:val="single" w:sz="4" w:space="0" w:color="000000"/>
              <w:right w:val="single" w:sz="4" w:space="0" w:color="000000"/>
            </w:tcBorders>
          </w:tcPr>
          <w:p w14:paraId="1048A8A7" w14:textId="77777777" w:rsidR="00117C7E" w:rsidRPr="00AB6A27" w:rsidRDefault="00117C7E" w:rsidP="00843071">
            <w:pPr>
              <w:jc w:val="center"/>
              <w:rPr>
                <w:rFonts w:ascii="Times New Roman" w:eastAsia="Calibri" w:hAnsi="Times New Roman"/>
                <w:b/>
                <w:sz w:val="24"/>
                <w:szCs w:val="24"/>
              </w:rPr>
            </w:pPr>
          </w:p>
        </w:tc>
        <w:tc>
          <w:tcPr>
            <w:tcW w:w="1195" w:type="dxa"/>
            <w:tcBorders>
              <w:top w:val="single" w:sz="4" w:space="0" w:color="000000"/>
              <w:left w:val="single" w:sz="4" w:space="0" w:color="000000"/>
              <w:bottom w:val="single" w:sz="4" w:space="0" w:color="000000"/>
              <w:right w:val="single" w:sz="4" w:space="0" w:color="000000"/>
            </w:tcBorders>
          </w:tcPr>
          <w:p w14:paraId="4E7AB854" w14:textId="77777777" w:rsidR="00117C7E" w:rsidRPr="00AB6A27" w:rsidRDefault="00117C7E" w:rsidP="00843071">
            <w:pPr>
              <w:jc w:val="center"/>
              <w:rPr>
                <w:rFonts w:ascii="Times New Roman" w:eastAsia="Calibri"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54FE480E" w14:textId="77777777" w:rsidR="00117C7E" w:rsidRPr="00AB6A27" w:rsidRDefault="00117C7E" w:rsidP="00843071">
            <w:pPr>
              <w:jc w:val="center"/>
              <w:rPr>
                <w:rFonts w:ascii="Times New Roman" w:eastAsia="Calibri" w:hAnsi="Times New Roman"/>
                <w:b/>
                <w:sz w:val="24"/>
                <w:szCs w:val="24"/>
              </w:rPr>
            </w:pPr>
          </w:p>
        </w:tc>
      </w:tr>
    </w:tbl>
    <w:p w14:paraId="56B1E3C2" w14:textId="77777777" w:rsidR="00117C7E" w:rsidRPr="00AB6A27" w:rsidRDefault="00117C7E" w:rsidP="00117C7E">
      <w:pPr>
        <w:spacing w:after="0" w:line="240" w:lineRule="auto"/>
        <w:rPr>
          <w:rFonts w:ascii="Times New Roman" w:eastAsia="Calibri" w:hAnsi="Times New Roman" w:cs="Times New Roman"/>
          <w:b/>
          <w:sz w:val="24"/>
          <w:szCs w:val="24"/>
          <w:lang w:eastAsia="en-US"/>
        </w:rPr>
      </w:pPr>
    </w:p>
    <w:p w14:paraId="017B7C92"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Диагностическая карта мета</w:t>
      </w:r>
      <w:r w:rsidRPr="00AB6A27">
        <w:rPr>
          <w:rFonts w:ascii="Times New Roman" w:eastAsia="Calibri" w:hAnsi="Times New Roman" w:cs="Times New Roman"/>
          <w:b/>
          <w:sz w:val="24"/>
          <w:szCs w:val="24"/>
          <w:lang w:eastAsia="en-US"/>
        </w:rPr>
        <w:t>предметных результатов</w:t>
      </w:r>
    </w:p>
    <w:p w14:paraId="7966A083"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p>
    <w:tbl>
      <w:tblPr>
        <w:tblStyle w:val="29"/>
        <w:tblW w:w="0" w:type="auto"/>
        <w:tblInd w:w="2041" w:type="dxa"/>
        <w:tblLook w:val="04A0" w:firstRow="1" w:lastRow="0" w:firstColumn="1" w:lastColumn="0" w:noHBand="0" w:noVBand="1"/>
      </w:tblPr>
      <w:tblGrid>
        <w:gridCol w:w="420"/>
        <w:gridCol w:w="1990"/>
        <w:gridCol w:w="990"/>
        <w:gridCol w:w="994"/>
        <w:gridCol w:w="1230"/>
        <w:gridCol w:w="1322"/>
        <w:gridCol w:w="1155"/>
        <w:gridCol w:w="1255"/>
        <w:gridCol w:w="992"/>
      </w:tblGrid>
      <w:tr w:rsidR="00117C7E" w:rsidRPr="00AB6A27" w14:paraId="75092B31" w14:textId="77777777" w:rsidTr="00843071">
        <w:tc>
          <w:tcPr>
            <w:tcW w:w="420" w:type="dxa"/>
            <w:tcBorders>
              <w:top w:val="single" w:sz="4" w:space="0" w:color="000000"/>
              <w:left w:val="single" w:sz="4" w:space="0" w:color="000000"/>
              <w:bottom w:val="single" w:sz="4" w:space="0" w:color="000000"/>
              <w:right w:val="single" w:sz="4" w:space="0" w:color="000000"/>
            </w:tcBorders>
          </w:tcPr>
          <w:p w14:paraId="7128B9A0"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hideMark/>
          </w:tcPr>
          <w:p w14:paraId="4266140E"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 xml:space="preserve">Ф.И. </w:t>
            </w:r>
          </w:p>
        </w:tc>
        <w:tc>
          <w:tcPr>
            <w:tcW w:w="1984" w:type="dxa"/>
            <w:gridSpan w:val="2"/>
            <w:tcBorders>
              <w:top w:val="single" w:sz="4" w:space="0" w:color="000000"/>
              <w:left w:val="single" w:sz="4" w:space="0" w:color="000000"/>
              <w:bottom w:val="single" w:sz="4" w:space="0" w:color="000000"/>
              <w:right w:val="single" w:sz="4" w:space="0" w:color="000000"/>
            </w:tcBorders>
            <w:hideMark/>
          </w:tcPr>
          <w:p w14:paraId="611C2A56"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Регулятивные</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10910980"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Познавательные</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27262854"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Коммуникативные</w:t>
            </w:r>
          </w:p>
        </w:tc>
        <w:tc>
          <w:tcPr>
            <w:tcW w:w="992" w:type="dxa"/>
            <w:tcBorders>
              <w:top w:val="single" w:sz="4" w:space="0" w:color="000000"/>
              <w:left w:val="single" w:sz="4" w:space="0" w:color="000000"/>
              <w:bottom w:val="single" w:sz="4" w:space="0" w:color="000000"/>
              <w:right w:val="single" w:sz="4" w:space="0" w:color="000000"/>
            </w:tcBorders>
            <w:hideMark/>
          </w:tcPr>
          <w:p w14:paraId="7DE5D429" w14:textId="77777777" w:rsidR="00117C7E" w:rsidRPr="00AB6A27" w:rsidRDefault="00117C7E" w:rsidP="00843071">
            <w:pPr>
              <w:jc w:val="both"/>
              <w:rPr>
                <w:rFonts w:ascii="Times New Roman" w:eastAsia="Calibri" w:hAnsi="Times New Roman"/>
                <w:b/>
              </w:rPr>
            </w:pPr>
            <w:r w:rsidRPr="00AB6A27">
              <w:rPr>
                <w:rFonts w:ascii="Times New Roman" w:eastAsia="Calibri" w:hAnsi="Times New Roman"/>
                <w:b/>
              </w:rPr>
              <w:t>Итого</w:t>
            </w:r>
          </w:p>
        </w:tc>
      </w:tr>
      <w:tr w:rsidR="00117C7E" w:rsidRPr="00AB6A27" w14:paraId="2625FC76" w14:textId="77777777" w:rsidTr="00843071">
        <w:tc>
          <w:tcPr>
            <w:tcW w:w="420" w:type="dxa"/>
            <w:tcBorders>
              <w:top w:val="single" w:sz="4" w:space="0" w:color="000000"/>
              <w:left w:val="single" w:sz="4" w:space="0" w:color="000000"/>
              <w:bottom w:val="single" w:sz="4" w:space="0" w:color="000000"/>
              <w:right w:val="single" w:sz="4" w:space="0" w:color="000000"/>
            </w:tcBorders>
          </w:tcPr>
          <w:p w14:paraId="7BCAF234"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14:paraId="33BABB63" w14:textId="77777777" w:rsidR="00117C7E" w:rsidRPr="00AB6A27" w:rsidRDefault="00117C7E" w:rsidP="00843071">
            <w:pPr>
              <w:jc w:val="center"/>
              <w:rPr>
                <w:rFonts w:ascii="Times New Roman" w:eastAsia="Calibri" w:hAnsi="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hideMark/>
          </w:tcPr>
          <w:p w14:paraId="1DB3A09B"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994" w:type="dxa"/>
            <w:tcBorders>
              <w:top w:val="single" w:sz="4" w:space="0" w:color="000000"/>
              <w:left w:val="single" w:sz="4" w:space="0" w:color="000000"/>
              <w:bottom w:val="single" w:sz="4" w:space="0" w:color="000000"/>
              <w:right w:val="single" w:sz="4" w:space="0" w:color="000000"/>
            </w:tcBorders>
            <w:hideMark/>
          </w:tcPr>
          <w:p w14:paraId="0F251368"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1230" w:type="dxa"/>
            <w:tcBorders>
              <w:top w:val="single" w:sz="4" w:space="0" w:color="000000"/>
              <w:left w:val="single" w:sz="4" w:space="0" w:color="000000"/>
              <w:bottom w:val="single" w:sz="4" w:space="0" w:color="000000"/>
              <w:right w:val="single" w:sz="4" w:space="0" w:color="000000"/>
            </w:tcBorders>
            <w:hideMark/>
          </w:tcPr>
          <w:p w14:paraId="1C663FFF"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1322" w:type="dxa"/>
            <w:tcBorders>
              <w:top w:val="single" w:sz="4" w:space="0" w:color="000000"/>
              <w:left w:val="single" w:sz="4" w:space="0" w:color="000000"/>
              <w:bottom w:val="single" w:sz="4" w:space="0" w:color="000000"/>
              <w:right w:val="single" w:sz="4" w:space="0" w:color="000000"/>
            </w:tcBorders>
            <w:hideMark/>
          </w:tcPr>
          <w:p w14:paraId="19B1CA7E"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1155" w:type="dxa"/>
            <w:tcBorders>
              <w:top w:val="single" w:sz="4" w:space="0" w:color="000000"/>
              <w:left w:val="single" w:sz="4" w:space="0" w:color="000000"/>
              <w:bottom w:val="single" w:sz="4" w:space="0" w:color="000000"/>
              <w:right w:val="single" w:sz="4" w:space="0" w:color="000000"/>
            </w:tcBorders>
            <w:hideMark/>
          </w:tcPr>
          <w:p w14:paraId="54B207BC"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с</w:t>
            </w:r>
          </w:p>
        </w:tc>
        <w:tc>
          <w:tcPr>
            <w:tcW w:w="1255" w:type="dxa"/>
            <w:tcBorders>
              <w:top w:val="single" w:sz="4" w:space="0" w:color="000000"/>
              <w:left w:val="single" w:sz="4" w:space="0" w:color="000000"/>
              <w:bottom w:val="single" w:sz="4" w:space="0" w:color="000000"/>
              <w:right w:val="single" w:sz="4" w:space="0" w:color="000000"/>
            </w:tcBorders>
            <w:hideMark/>
          </w:tcPr>
          <w:p w14:paraId="4CDF8778" w14:textId="77777777" w:rsidR="00117C7E" w:rsidRPr="00AB6A27" w:rsidRDefault="00117C7E" w:rsidP="00843071">
            <w:pPr>
              <w:jc w:val="center"/>
              <w:rPr>
                <w:rFonts w:ascii="Times New Roman" w:eastAsia="Calibri" w:hAnsi="Times New Roman"/>
                <w:b/>
                <w:sz w:val="24"/>
                <w:szCs w:val="24"/>
              </w:rPr>
            </w:pPr>
            <w:r w:rsidRPr="00AB6A27">
              <w:rPr>
                <w:rFonts w:ascii="Times New Roman" w:eastAsia="Calibri" w:hAnsi="Times New Roman"/>
                <w:b/>
                <w:sz w:val="24"/>
                <w:szCs w:val="24"/>
              </w:rPr>
              <w:t>и</w:t>
            </w:r>
          </w:p>
        </w:tc>
        <w:tc>
          <w:tcPr>
            <w:tcW w:w="992" w:type="dxa"/>
            <w:tcBorders>
              <w:top w:val="single" w:sz="4" w:space="0" w:color="000000"/>
              <w:left w:val="single" w:sz="4" w:space="0" w:color="000000"/>
              <w:bottom w:val="single" w:sz="4" w:space="0" w:color="000000"/>
              <w:right w:val="single" w:sz="4" w:space="0" w:color="000000"/>
            </w:tcBorders>
          </w:tcPr>
          <w:p w14:paraId="365CEE12" w14:textId="77777777" w:rsidR="00117C7E" w:rsidRPr="00AB6A27" w:rsidRDefault="00117C7E" w:rsidP="00843071">
            <w:pPr>
              <w:jc w:val="center"/>
              <w:rPr>
                <w:rFonts w:ascii="Times New Roman" w:eastAsia="Calibri" w:hAnsi="Times New Roman"/>
                <w:b/>
                <w:sz w:val="24"/>
                <w:szCs w:val="24"/>
              </w:rPr>
            </w:pPr>
          </w:p>
        </w:tc>
      </w:tr>
      <w:tr w:rsidR="00117C7E" w:rsidRPr="00AB6A27" w14:paraId="3C9CF07F" w14:textId="77777777" w:rsidTr="00843071">
        <w:tc>
          <w:tcPr>
            <w:tcW w:w="420" w:type="dxa"/>
            <w:tcBorders>
              <w:top w:val="single" w:sz="4" w:space="0" w:color="000000"/>
              <w:left w:val="single" w:sz="4" w:space="0" w:color="000000"/>
              <w:bottom w:val="single" w:sz="4" w:space="0" w:color="000000"/>
              <w:right w:val="single" w:sz="4" w:space="0" w:color="000000"/>
            </w:tcBorders>
          </w:tcPr>
          <w:p w14:paraId="1A52FF21" w14:textId="77777777" w:rsidR="00117C7E" w:rsidRPr="00AB6A27" w:rsidRDefault="00117C7E" w:rsidP="00843071">
            <w:pPr>
              <w:jc w:val="center"/>
              <w:rPr>
                <w:rFonts w:ascii="Times New Roman" w:eastAsia="Calibri" w:hAnsi="Times New Roman"/>
                <w:b/>
                <w:sz w:val="24"/>
                <w:szCs w:val="24"/>
              </w:rPr>
            </w:pPr>
          </w:p>
        </w:tc>
        <w:tc>
          <w:tcPr>
            <w:tcW w:w="1990" w:type="dxa"/>
            <w:tcBorders>
              <w:top w:val="single" w:sz="4" w:space="0" w:color="000000"/>
              <w:left w:val="single" w:sz="4" w:space="0" w:color="000000"/>
              <w:bottom w:val="single" w:sz="4" w:space="0" w:color="000000"/>
              <w:right w:val="single" w:sz="4" w:space="0" w:color="000000"/>
            </w:tcBorders>
          </w:tcPr>
          <w:p w14:paraId="7D125AAB" w14:textId="77777777" w:rsidR="00117C7E" w:rsidRPr="00AB6A27" w:rsidRDefault="00117C7E" w:rsidP="00843071">
            <w:pPr>
              <w:jc w:val="center"/>
              <w:rPr>
                <w:rFonts w:ascii="Times New Roman" w:eastAsia="Calibri" w:hAnsi="Times New Roman"/>
                <w:b/>
                <w:sz w:val="24"/>
                <w:szCs w:val="24"/>
              </w:rPr>
            </w:pPr>
          </w:p>
        </w:tc>
        <w:tc>
          <w:tcPr>
            <w:tcW w:w="990" w:type="dxa"/>
            <w:tcBorders>
              <w:top w:val="single" w:sz="4" w:space="0" w:color="000000"/>
              <w:left w:val="single" w:sz="4" w:space="0" w:color="000000"/>
              <w:bottom w:val="single" w:sz="4" w:space="0" w:color="000000"/>
              <w:right w:val="single" w:sz="4" w:space="0" w:color="000000"/>
            </w:tcBorders>
          </w:tcPr>
          <w:p w14:paraId="442D4F7A" w14:textId="77777777" w:rsidR="00117C7E" w:rsidRPr="00AB6A27" w:rsidRDefault="00117C7E" w:rsidP="00843071">
            <w:pPr>
              <w:jc w:val="center"/>
              <w:rPr>
                <w:rFonts w:ascii="Times New Roman" w:eastAsia="Calibri" w:hAnsi="Times New Roman"/>
                <w:b/>
                <w:sz w:val="24"/>
                <w:szCs w:val="24"/>
              </w:rPr>
            </w:pPr>
          </w:p>
        </w:tc>
        <w:tc>
          <w:tcPr>
            <w:tcW w:w="994" w:type="dxa"/>
            <w:tcBorders>
              <w:top w:val="single" w:sz="4" w:space="0" w:color="000000"/>
              <w:left w:val="single" w:sz="4" w:space="0" w:color="000000"/>
              <w:bottom w:val="single" w:sz="4" w:space="0" w:color="000000"/>
              <w:right w:val="single" w:sz="4" w:space="0" w:color="000000"/>
            </w:tcBorders>
          </w:tcPr>
          <w:p w14:paraId="194ED0D1" w14:textId="77777777" w:rsidR="00117C7E" w:rsidRPr="00AB6A27" w:rsidRDefault="00117C7E" w:rsidP="00843071">
            <w:pPr>
              <w:jc w:val="center"/>
              <w:rPr>
                <w:rFonts w:ascii="Times New Roman" w:eastAsia="Calibri" w:hAnsi="Times New Roman"/>
                <w:b/>
                <w:sz w:val="24"/>
                <w:szCs w:val="24"/>
              </w:rPr>
            </w:pPr>
          </w:p>
        </w:tc>
        <w:tc>
          <w:tcPr>
            <w:tcW w:w="1230" w:type="dxa"/>
            <w:tcBorders>
              <w:top w:val="single" w:sz="4" w:space="0" w:color="000000"/>
              <w:left w:val="single" w:sz="4" w:space="0" w:color="000000"/>
              <w:bottom w:val="single" w:sz="4" w:space="0" w:color="000000"/>
              <w:right w:val="single" w:sz="4" w:space="0" w:color="000000"/>
            </w:tcBorders>
          </w:tcPr>
          <w:p w14:paraId="7FAD9F10" w14:textId="77777777" w:rsidR="00117C7E" w:rsidRPr="00AB6A27" w:rsidRDefault="00117C7E" w:rsidP="00843071">
            <w:pPr>
              <w:jc w:val="center"/>
              <w:rPr>
                <w:rFonts w:ascii="Times New Roman" w:eastAsia="Calibri" w:hAnsi="Times New Roman"/>
                <w:b/>
                <w:sz w:val="24"/>
                <w:szCs w:val="24"/>
              </w:rPr>
            </w:pPr>
          </w:p>
        </w:tc>
        <w:tc>
          <w:tcPr>
            <w:tcW w:w="1322" w:type="dxa"/>
            <w:tcBorders>
              <w:top w:val="single" w:sz="4" w:space="0" w:color="000000"/>
              <w:left w:val="single" w:sz="4" w:space="0" w:color="000000"/>
              <w:bottom w:val="single" w:sz="4" w:space="0" w:color="000000"/>
              <w:right w:val="single" w:sz="4" w:space="0" w:color="000000"/>
            </w:tcBorders>
          </w:tcPr>
          <w:p w14:paraId="42BC3168" w14:textId="77777777" w:rsidR="00117C7E" w:rsidRPr="00AB6A27" w:rsidRDefault="00117C7E" w:rsidP="00843071">
            <w:pPr>
              <w:jc w:val="center"/>
              <w:rPr>
                <w:rFonts w:ascii="Times New Roman" w:eastAsia="Calibri" w:hAnsi="Times New Roman"/>
                <w:b/>
                <w:sz w:val="24"/>
                <w:szCs w:val="24"/>
              </w:rPr>
            </w:pPr>
          </w:p>
        </w:tc>
        <w:tc>
          <w:tcPr>
            <w:tcW w:w="1155" w:type="dxa"/>
            <w:tcBorders>
              <w:top w:val="single" w:sz="4" w:space="0" w:color="000000"/>
              <w:left w:val="single" w:sz="4" w:space="0" w:color="000000"/>
              <w:bottom w:val="single" w:sz="4" w:space="0" w:color="000000"/>
              <w:right w:val="single" w:sz="4" w:space="0" w:color="000000"/>
            </w:tcBorders>
          </w:tcPr>
          <w:p w14:paraId="48C041B7" w14:textId="77777777" w:rsidR="00117C7E" w:rsidRPr="00AB6A27" w:rsidRDefault="00117C7E" w:rsidP="00843071">
            <w:pPr>
              <w:jc w:val="center"/>
              <w:rPr>
                <w:rFonts w:ascii="Times New Roman" w:eastAsia="Calibri" w:hAnsi="Times New Roman"/>
                <w:b/>
                <w:sz w:val="24"/>
                <w:szCs w:val="24"/>
              </w:rPr>
            </w:pPr>
          </w:p>
        </w:tc>
        <w:tc>
          <w:tcPr>
            <w:tcW w:w="1255" w:type="dxa"/>
            <w:tcBorders>
              <w:top w:val="single" w:sz="4" w:space="0" w:color="000000"/>
              <w:left w:val="single" w:sz="4" w:space="0" w:color="000000"/>
              <w:bottom w:val="single" w:sz="4" w:space="0" w:color="000000"/>
              <w:right w:val="single" w:sz="4" w:space="0" w:color="000000"/>
            </w:tcBorders>
          </w:tcPr>
          <w:p w14:paraId="12A5E8A4" w14:textId="77777777" w:rsidR="00117C7E" w:rsidRPr="00AB6A27" w:rsidRDefault="00117C7E" w:rsidP="00843071">
            <w:pPr>
              <w:jc w:val="center"/>
              <w:rPr>
                <w:rFonts w:ascii="Times New Roman" w:eastAsia="Calibri" w:hAnsi="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14:paraId="01DAA948" w14:textId="77777777" w:rsidR="00117C7E" w:rsidRPr="00AB6A27" w:rsidRDefault="00117C7E" w:rsidP="00843071">
            <w:pPr>
              <w:jc w:val="center"/>
              <w:rPr>
                <w:rFonts w:ascii="Times New Roman" w:eastAsia="Calibri" w:hAnsi="Times New Roman"/>
                <w:b/>
                <w:sz w:val="24"/>
                <w:szCs w:val="24"/>
              </w:rPr>
            </w:pPr>
          </w:p>
        </w:tc>
      </w:tr>
    </w:tbl>
    <w:p w14:paraId="3214B4D9" w14:textId="77777777" w:rsidR="00117C7E" w:rsidRDefault="00117C7E" w:rsidP="00117C7E">
      <w:pPr>
        <w:tabs>
          <w:tab w:val="left" w:pos="1985"/>
          <w:tab w:val="left" w:pos="3828"/>
          <w:tab w:val="left" w:pos="5103"/>
          <w:tab w:val="left" w:pos="6946"/>
        </w:tabs>
        <w:spacing w:after="0" w:line="240" w:lineRule="auto"/>
        <w:ind w:right="-86"/>
        <w:rPr>
          <w:rFonts w:ascii="Times New Roman" w:eastAsia="Calibri" w:hAnsi="Times New Roman" w:cs="Times New Roman"/>
          <w:b/>
          <w:sz w:val="24"/>
          <w:szCs w:val="24"/>
          <w:lang w:eastAsia="en-US"/>
        </w:rPr>
      </w:pPr>
    </w:p>
    <w:p w14:paraId="5EB46995" w14:textId="77777777" w:rsidR="00A707C0" w:rsidRDefault="00A707C0"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p>
    <w:p w14:paraId="18679101" w14:textId="77777777" w:rsidR="00A707C0" w:rsidRDefault="00A707C0"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p>
    <w:p w14:paraId="26576D2D" w14:textId="77777777" w:rsidR="00A707C0" w:rsidRDefault="00A707C0"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p>
    <w:p w14:paraId="4E28866D" w14:textId="77777777" w:rsidR="00A707C0" w:rsidRDefault="00A707C0"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p>
    <w:p w14:paraId="51A7F62B" w14:textId="77777777" w:rsidR="00A707C0" w:rsidRDefault="00A707C0"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p>
    <w:p w14:paraId="5F6AA6A5" w14:textId="281BE835" w:rsidR="00117C7E" w:rsidRPr="00AB6A27" w:rsidRDefault="00117C7E" w:rsidP="00117C7E">
      <w:pPr>
        <w:tabs>
          <w:tab w:val="left" w:pos="1985"/>
          <w:tab w:val="left" w:pos="3828"/>
          <w:tab w:val="left" w:pos="5103"/>
          <w:tab w:val="left" w:pos="6946"/>
        </w:tabs>
        <w:spacing w:after="0" w:line="240" w:lineRule="auto"/>
        <w:ind w:right="-86"/>
        <w:jc w:val="center"/>
        <w:rPr>
          <w:rFonts w:ascii="Times New Roman" w:eastAsia="Calibri" w:hAnsi="Times New Roman" w:cs="Times New Roman"/>
          <w:b/>
          <w:sz w:val="24"/>
          <w:szCs w:val="24"/>
          <w:lang w:eastAsia="en-US"/>
        </w:rPr>
      </w:pPr>
      <w:r w:rsidRPr="00AB6A27">
        <w:rPr>
          <w:rFonts w:ascii="Times New Roman" w:eastAsia="Calibri" w:hAnsi="Times New Roman" w:cs="Times New Roman"/>
          <w:b/>
          <w:sz w:val="24"/>
          <w:szCs w:val="24"/>
          <w:lang w:eastAsia="en-US"/>
        </w:rPr>
        <w:lastRenderedPageBreak/>
        <w:t>Диагностическая карта предметных результатов</w:t>
      </w:r>
    </w:p>
    <w:p w14:paraId="19880287" w14:textId="77777777" w:rsidR="00117C7E" w:rsidRPr="00AB6A27" w:rsidRDefault="00117C7E" w:rsidP="00117C7E">
      <w:pPr>
        <w:tabs>
          <w:tab w:val="left" w:pos="1985"/>
          <w:tab w:val="left" w:pos="3828"/>
          <w:tab w:val="left" w:pos="5103"/>
          <w:tab w:val="left" w:pos="6946"/>
        </w:tabs>
        <w:spacing w:after="0" w:line="240" w:lineRule="auto"/>
        <w:ind w:right="-86"/>
        <w:rPr>
          <w:rFonts w:ascii="Times New Roman" w:eastAsia="Calibri" w:hAnsi="Times New Roman" w:cs="Times New Roman"/>
          <w:b/>
          <w:sz w:val="24"/>
          <w:szCs w:val="24"/>
          <w:lang w:eastAsia="en-US"/>
        </w:rPr>
      </w:pPr>
    </w:p>
    <w:tbl>
      <w:tblPr>
        <w:tblStyle w:val="29"/>
        <w:tblpPr w:leftFromText="180" w:rightFromText="180" w:vertAnchor="text" w:tblpX="1384" w:tblpY="1"/>
        <w:tblOverlap w:val="never"/>
        <w:tblW w:w="0" w:type="dxa"/>
        <w:tblLayout w:type="fixed"/>
        <w:tblLook w:val="04A0" w:firstRow="1" w:lastRow="0" w:firstColumn="1" w:lastColumn="0" w:noHBand="0" w:noVBand="1"/>
      </w:tblPr>
      <w:tblGrid>
        <w:gridCol w:w="709"/>
        <w:gridCol w:w="1951"/>
        <w:gridCol w:w="675"/>
        <w:gridCol w:w="918"/>
        <w:gridCol w:w="817"/>
        <w:gridCol w:w="690"/>
        <w:gridCol w:w="735"/>
        <w:gridCol w:w="843"/>
        <w:gridCol w:w="555"/>
        <w:gridCol w:w="570"/>
        <w:gridCol w:w="717"/>
        <w:gridCol w:w="525"/>
        <w:gridCol w:w="570"/>
        <w:gridCol w:w="748"/>
        <w:gridCol w:w="525"/>
        <w:gridCol w:w="660"/>
        <w:gridCol w:w="550"/>
        <w:gridCol w:w="1134"/>
      </w:tblGrid>
      <w:tr w:rsidR="00117C7E" w:rsidRPr="00AB6A27" w14:paraId="6E849A35" w14:textId="77777777" w:rsidTr="00843071">
        <w:trPr>
          <w:trHeight w:val="413"/>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11D5AED1"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w:t>
            </w:r>
          </w:p>
        </w:tc>
        <w:tc>
          <w:tcPr>
            <w:tcW w:w="1951" w:type="dxa"/>
            <w:tcBorders>
              <w:top w:val="single" w:sz="4" w:space="0" w:color="000000"/>
              <w:left w:val="single" w:sz="4" w:space="0" w:color="000000"/>
              <w:bottom w:val="single" w:sz="4" w:space="0" w:color="000000"/>
              <w:right w:val="single" w:sz="4" w:space="0" w:color="000000"/>
            </w:tcBorders>
            <w:shd w:val="clear" w:color="auto" w:fill="FFFFFF"/>
            <w:hideMark/>
          </w:tcPr>
          <w:p w14:paraId="4DA03D20"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 xml:space="preserve">Ф. И. </w:t>
            </w:r>
          </w:p>
        </w:tc>
        <w:tc>
          <w:tcPr>
            <w:tcW w:w="1593" w:type="dxa"/>
            <w:gridSpan w:val="2"/>
            <w:tcBorders>
              <w:top w:val="single" w:sz="4" w:space="0" w:color="000000"/>
              <w:left w:val="single" w:sz="4" w:space="0" w:color="000000"/>
              <w:bottom w:val="single" w:sz="4" w:space="0" w:color="000000"/>
              <w:right w:val="nil"/>
            </w:tcBorders>
            <w:shd w:val="clear" w:color="auto" w:fill="FFFFFF"/>
            <w:hideMark/>
          </w:tcPr>
          <w:p w14:paraId="1755CD1E" w14:textId="77777777" w:rsidR="00117C7E" w:rsidRPr="00AB6A27" w:rsidRDefault="00117C7E" w:rsidP="00843071">
            <w:pPr>
              <w:tabs>
                <w:tab w:val="left" w:pos="1985"/>
              </w:tabs>
              <w:jc w:val="center"/>
              <w:rPr>
                <w:rFonts w:ascii="Times New Roman" w:eastAsia="Calibri" w:hAnsi="Times New Roman"/>
                <w:b/>
                <w:sz w:val="24"/>
                <w:szCs w:val="24"/>
              </w:rPr>
            </w:pPr>
            <w:r w:rsidRPr="00AB6A27">
              <w:rPr>
                <w:rFonts w:ascii="Times New Roman" w:eastAsia="Calibri" w:hAnsi="Times New Roman"/>
                <w:b/>
                <w:sz w:val="24"/>
                <w:szCs w:val="24"/>
              </w:rPr>
              <w:t xml:space="preserve">Теория </w:t>
            </w:r>
          </w:p>
        </w:tc>
        <w:tc>
          <w:tcPr>
            <w:tcW w:w="817" w:type="dxa"/>
            <w:tcBorders>
              <w:top w:val="single" w:sz="4" w:space="0" w:color="auto"/>
              <w:left w:val="nil"/>
              <w:bottom w:val="single" w:sz="4" w:space="0" w:color="auto"/>
              <w:right w:val="single" w:sz="4" w:space="0" w:color="000000"/>
            </w:tcBorders>
            <w:shd w:val="clear" w:color="auto" w:fill="FFFFFF"/>
          </w:tcPr>
          <w:p w14:paraId="51AABF3B" w14:textId="77777777" w:rsidR="00117C7E" w:rsidRPr="00AB6A27" w:rsidRDefault="00117C7E" w:rsidP="00843071">
            <w:pPr>
              <w:tabs>
                <w:tab w:val="left" w:pos="1985"/>
              </w:tabs>
              <w:rPr>
                <w:rFonts w:ascii="Times New Roman" w:eastAsia="Calibri" w:hAnsi="Times New Roman"/>
                <w:b/>
                <w:sz w:val="24"/>
                <w:szCs w:val="24"/>
              </w:rPr>
            </w:pPr>
          </w:p>
        </w:tc>
        <w:tc>
          <w:tcPr>
            <w:tcW w:w="7688" w:type="dxa"/>
            <w:gridSpan w:val="12"/>
            <w:tcBorders>
              <w:top w:val="single" w:sz="4" w:space="0" w:color="000000"/>
              <w:left w:val="single" w:sz="4" w:space="0" w:color="000000"/>
              <w:bottom w:val="single" w:sz="4" w:space="0" w:color="000000"/>
              <w:right w:val="single" w:sz="4" w:space="0" w:color="000000"/>
            </w:tcBorders>
            <w:shd w:val="clear" w:color="auto" w:fill="FFFFFF"/>
            <w:hideMark/>
          </w:tcPr>
          <w:p w14:paraId="1E771147" w14:textId="77777777" w:rsidR="00117C7E" w:rsidRPr="00AB6A27" w:rsidRDefault="00117C7E" w:rsidP="00843071">
            <w:pPr>
              <w:tabs>
                <w:tab w:val="left" w:pos="1985"/>
              </w:tabs>
              <w:jc w:val="center"/>
              <w:rPr>
                <w:rFonts w:ascii="Times New Roman" w:eastAsia="Calibri" w:hAnsi="Times New Roman"/>
                <w:b/>
                <w:sz w:val="24"/>
                <w:szCs w:val="24"/>
              </w:rPr>
            </w:pPr>
            <w:r w:rsidRPr="00AB6A27">
              <w:rPr>
                <w:rFonts w:ascii="Times New Roman" w:eastAsia="Calibri" w:hAnsi="Times New Roman"/>
                <w:b/>
                <w:sz w:val="24"/>
                <w:szCs w:val="24"/>
              </w:rPr>
              <w:t>Предметные результаты</w:t>
            </w:r>
          </w:p>
        </w:tc>
        <w:tc>
          <w:tcPr>
            <w:tcW w:w="1134" w:type="dxa"/>
            <w:tcBorders>
              <w:top w:val="single" w:sz="4" w:space="0" w:color="000000"/>
              <w:left w:val="single" w:sz="4" w:space="0" w:color="000000"/>
              <w:bottom w:val="single" w:sz="4" w:space="0" w:color="000000"/>
              <w:right w:val="single" w:sz="4" w:space="0" w:color="000000"/>
            </w:tcBorders>
            <w:shd w:val="clear" w:color="auto" w:fill="FFFFFF"/>
            <w:hideMark/>
          </w:tcPr>
          <w:p w14:paraId="58DE9846"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итого</w:t>
            </w:r>
          </w:p>
        </w:tc>
      </w:tr>
      <w:tr w:rsidR="00117C7E" w:rsidRPr="00AB6A27" w14:paraId="138EA698" w14:textId="77777777" w:rsidTr="00843071">
        <w:trPr>
          <w:trHeight w:val="834"/>
        </w:trPr>
        <w:tc>
          <w:tcPr>
            <w:tcW w:w="709" w:type="dxa"/>
            <w:tcBorders>
              <w:top w:val="single" w:sz="4" w:space="0" w:color="000000"/>
              <w:left w:val="single" w:sz="4" w:space="0" w:color="000000"/>
              <w:bottom w:val="single" w:sz="4" w:space="0" w:color="000000"/>
              <w:right w:val="single" w:sz="4" w:space="0" w:color="000000"/>
            </w:tcBorders>
            <w:shd w:val="clear" w:color="auto" w:fill="FFFFFF"/>
          </w:tcPr>
          <w:p w14:paraId="701CC8DB" w14:textId="77777777" w:rsidR="00117C7E" w:rsidRPr="00AB6A27" w:rsidRDefault="00117C7E" w:rsidP="00843071">
            <w:pPr>
              <w:tabs>
                <w:tab w:val="left" w:pos="1985"/>
              </w:tabs>
              <w:jc w:val="both"/>
              <w:rPr>
                <w:rFonts w:ascii="Times New Roman" w:eastAsia="Calibri" w:hAnsi="Times New Roman"/>
                <w:b/>
                <w:sz w:val="24"/>
                <w:szCs w:val="24"/>
              </w:rPr>
            </w:pP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1B525F17" w14:textId="77777777" w:rsidR="00117C7E" w:rsidRPr="00AB6A27" w:rsidRDefault="00117C7E" w:rsidP="00843071">
            <w:pPr>
              <w:tabs>
                <w:tab w:val="left" w:pos="1985"/>
              </w:tabs>
              <w:jc w:val="both"/>
              <w:rPr>
                <w:rFonts w:ascii="Times New Roman" w:eastAsia="Calibri" w:hAnsi="Times New Roman"/>
                <w:b/>
              </w:rPr>
            </w:pPr>
          </w:p>
        </w:tc>
        <w:tc>
          <w:tcPr>
            <w:tcW w:w="1593" w:type="dxa"/>
            <w:gridSpan w:val="2"/>
            <w:tcBorders>
              <w:top w:val="single" w:sz="4" w:space="0" w:color="000000"/>
              <w:left w:val="single" w:sz="4" w:space="0" w:color="000000"/>
              <w:bottom w:val="single" w:sz="4" w:space="0" w:color="000000"/>
              <w:right w:val="nil"/>
            </w:tcBorders>
            <w:shd w:val="clear" w:color="auto" w:fill="FFFFFF"/>
          </w:tcPr>
          <w:p w14:paraId="4216ADA0" w14:textId="77777777" w:rsidR="00117C7E" w:rsidRPr="00AB6A27" w:rsidRDefault="00117C7E" w:rsidP="00843071">
            <w:pPr>
              <w:tabs>
                <w:tab w:val="left" w:pos="1920"/>
                <w:tab w:val="left" w:pos="1985"/>
              </w:tabs>
              <w:ind w:right="-86"/>
              <w:jc w:val="both"/>
              <w:rPr>
                <w:rFonts w:ascii="Times New Roman" w:eastAsia="Calibri" w:hAnsi="Times New Roman"/>
                <w:b/>
              </w:rPr>
            </w:pPr>
            <w:r w:rsidRPr="00AB6A27">
              <w:rPr>
                <w:rFonts w:ascii="Times New Roman" w:eastAsia="Calibri" w:hAnsi="Times New Roman"/>
                <w:b/>
                <w:color w:val="000000"/>
              </w:rPr>
              <w:t>Смысловая и звуковая сторона речи, понятие зрительного образа буквы.</w:t>
            </w:r>
          </w:p>
          <w:p w14:paraId="7B0FBCC5" w14:textId="77777777" w:rsidR="00117C7E" w:rsidRPr="00AB6A27" w:rsidRDefault="00117C7E" w:rsidP="00843071">
            <w:pPr>
              <w:shd w:val="clear" w:color="auto" w:fill="FFFFFF"/>
              <w:ind w:right="-86"/>
              <w:rPr>
                <w:rFonts w:ascii="Times New Roman" w:eastAsia="Calibri" w:hAnsi="Times New Roman"/>
                <w:b/>
              </w:rPr>
            </w:pPr>
          </w:p>
        </w:tc>
        <w:tc>
          <w:tcPr>
            <w:tcW w:w="817" w:type="dxa"/>
            <w:tcBorders>
              <w:top w:val="single" w:sz="4" w:space="0" w:color="auto"/>
              <w:left w:val="nil"/>
              <w:bottom w:val="nil"/>
              <w:right w:val="single" w:sz="4" w:space="0" w:color="000000"/>
            </w:tcBorders>
            <w:shd w:val="clear" w:color="auto" w:fill="FFFFFF"/>
          </w:tcPr>
          <w:p w14:paraId="25C9D61E" w14:textId="77777777" w:rsidR="00117C7E" w:rsidRPr="00AB6A27" w:rsidRDefault="00117C7E" w:rsidP="00843071">
            <w:pPr>
              <w:tabs>
                <w:tab w:val="left" w:pos="1985"/>
              </w:tabs>
              <w:rPr>
                <w:rFonts w:ascii="Times New Roman" w:eastAsia="Calibri" w:hAnsi="Times New Roman"/>
                <w:b/>
              </w:rPr>
            </w:pPr>
          </w:p>
        </w:tc>
        <w:tc>
          <w:tcPr>
            <w:tcW w:w="2268" w:type="dxa"/>
            <w:gridSpan w:val="3"/>
            <w:tcBorders>
              <w:top w:val="single" w:sz="4" w:space="0" w:color="000000"/>
              <w:left w:val="single" w:sz="4" w:space="0" w:color="000000"/>
              <w:bottom w:val="nil"/>
              <w:right w:val="single" w:sz="4" w:space="0" w:color="000000"/>
            </w:tcBorders>
            <w:shd w:val="clear" w:color="auto" w:fill="FFFFFF"/>
            <w:hideMark/>
          </w:tcPr>
          <w:p w14:paraId="4B27FCD0" w14:textId="77777777" w:rsidR="00117C7E" w:rsidRPr="00AB6A27" w:rsidRDefault="00117C7E" w:rsidP="00843071">
            <w:pPr>
              <w:tabs>
                <w:tab w:val="left" w:pos="1985"/>
              </w:tabs>
              <w:jc w:val="both"/>
              <w:rPr>
                <w:rFonts w:ascii="Times New Roman" w:eastAsia="Calibri" w:hAnsi="Times New Roman"/>
                <w:b/>
              </w:rPr>
            </w:pPr>
            <w:r w:rsidRPr="00AB6A27">
              <w:rPr>
                <w:rFonts w:ascii="Times New Roman" w:eastAsia="Calibri" w:hAnsi="Times New Roman"/>
                <w:b/>
              </w:rPr>
              <w:t>Анализировать звуковой состав слова</w:t>
            </w:r>
          </w:p>
        </w:tc>
        <w:tc>
          <w:tcPr>
            <w:tcW w:w="1842" w:type="dxa"/>
            <w:gridSpan w:val="3"/>
            <w:tcBorders>
              <w:top w:val="single" w:sz="4" w:space="0" w:color="000000"/>
              <w:left w:val="single" w:sz="4" w:space="0" w:color="000000"/>
              <w:bottom w:val="single" w:sz="4" w:space="0" w:color="000000"/>
              <w:right w:val="single" w:sz="4" w:space="0" w:color="000000"/>
            </w:tcBorders>
            <w:shd w:val="clear" w:color="auto" w:fill="FFFFFF"/>
          </w:tcPr>
          <w:p w14:paraId="581A8F14" w14:textId="77777777" w:rsidR="00117C7E" w:rsidRPr="00AB6A27" w:rsidRDefault="00117C7E" w:rsidP="00843071">
            <w:pPr>
              <w:tabs>
                <w:tab w:val="left" w:pos="1985"/>
              </w:tabs>
              <w:ind w:right="-86"/>
              <w:jc w:val="both"/>
              <w:rPr>
                <w:rFonts w:ascii="Times New Roman" w:hAnsi="Times New Roman"/>
                <w:b/>
              </w:rPr>
            </w:pPr>
            <w:r w:rsidRPr="00AB6A27">
              <w:rPr>
                <w:rFonts w:ascii="Times New Roman" w:hAnsi="Times New Roman"/>
                <w:b/>
              </w:rPr>
              <w:t>Делить слова на слоги</w:t>
            </w:r>
          </w:p>
          <w:p w14:paraId="0DEFD21A" w14:textId="77777777" w:rsidR="00117C7E" w:rsidRPr="00AB6A27" w:rsidRDefault="00117C7E" w:rsidP="00843071">
            <w:pPr>
              <w:tabs>
                <w:tab w:val="left" w:pos="1985"/>
              </w:tabs>
              <w:spacing w:before="225" w:after="225"/>
              <w:ind w:left="709" w:right="-86"/>
              <w:jc w:val="both"/>
              <w:rPr>
                <w:rFonts w:ascii="Times New Roman" w:hAnsi="Times New Roman"/>
                <w:b/>
                <w:color w:val="000000"/>
              </w:rPr>
            </w:pP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FFFFFF"/>
            <w:hideMark/>
          </w:tcPr>
          <w:p w14:paraId="445BEF22" w14:textId="77777777" w:rsidR="00117C7E" w:rsidRPr="00AB6A27" w:rsidRDefault="00117C7E" w:rsidP="00843071">
            <w:pPr>
              <w:tabs>
                <w:tab w:val="left" w:pos="1985"/>
              </w:tabs>
              <w:ind w:right="-86"/>
              <w:jc w:val="both"/>
              <w:rPr>
                <w:rFonts w:ascii="Times New Roman" w:hAnsi="Times New Roman"/>
                <w:b/>
              </w:rPr>
            </w:pPr>
            <w:r w:rsidRPr="00AB6A27">
              <w:rPr>
                <w:rFonts w:ascii="Times New Roman" w:hAnsi="Times New Roman"/>
                <w:b/>
                <w:color w:val="333333"/>
              </w:rPr>
              <w:t>Мелкая моторика руки, графические навыки</w:t>
            </w:r>
          </w:p>
        </w:tc>
        <w:tc>
          <w:tcPr>
            <w:tcW w:w="1735" w:type="dxa"/>
            <w:gridSpan w:val="3"/>
            <w:tcBorders>
              <w:top w:val="single" w:sz="4" w:space="0" w:color="000000"/>
              <w:left w:val="single" w:sz="4" w:space="0" w:color="000000"/>
              <w:bottom w:val="single" w:sz="4" w:space="0" w:color="000000"/>
              <w:right w:val="single" w:sz="4" w:space="0" w:color="000000"/>
            </w:tcBorders>
            <w:shd w:val="clear" w:color="auto" w:fill="FFFFFF"/>
          </w:tcPr>
          <w:p w14:paraId="15F1D454" w14:textId="77777777" w:rsidR="00117C7E" w:rsidRPr="00AB6A27" w:rsidRDefault="00117C7E" w:rsidP="00843071">
            <w:pPr>
              <w:tabs>
                <w:tab w:val="left" w:pos="1985"/>
              </w:tabs>
              <w:ind w:right="-86"/>
              <w:jc w:val="both"/>
              <w:rPr>
                <w:rFonts w:ascii="Times New Roman" w:eastAsia="Calibri" w:hAnsi="Times New Roman"/>
                <w:b/>
              </w:rPr>
            </w:pPr>
            <w:r w:rsidRPr="00AB6A27">
              <w:rPr>
                <w:rFonts w:ascii="Times New Roman" w:eastAsia="Calibri" w:hAnsi="Times New Roman"/>
                <w:b/>
                <w:color w:val="000000"/>
              </w:rPr>
              <w:t>Читать, писать по слогам.</w:t>
            </w:r>
          </w:p>
          <w:p w14:paraId="796B6058" w14:textId="77777777" w:rsidR="00117C7E" w:rsidRPr="00AB6A27" w:rsidRDefault="00117C7E" w:rsidP="00843071">
            <w:pPr>
              <w:tabs>
                <w:tab w:val="left" w:pos="1985"/>
              </w:tabs>
              <w:jc w:val="both"/>
              <w:rPr>
                <w:rFonts w:ascii="Times New Roman" w:eastAsia="Calibri" w:hAnsi="Times New Roman"/>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75C1B43" w14:textId="77777777" w:rsidR="00117C7E" w:rsidRPr="00AB6A27" w:rsidRDefault="00117C7E" w:rsidP="00843071">
            <w:pPr>
              <w:tabs>
                <w:tab w:val="left" w:pos="1985"/>
              </w:tabs>
              <w:jc w:val="both"/>
              <w:rPr>
                <w:rFonts w:ascii="Times New Roman" w:eastAsia="Calibri" w:hAnsi="Times New Roman"/>
                <w:b/>
                <w:sz w:val="24"/>
                <w:szCs w:val="24"/>
              </w:rPr>
            </w:pPr>
          </w:p>
        </w:tc>
      </w:tr>
      <w:tr w:rsidR="00117C7E" w:rsidRPr="00AB6A27" w14:paraId="73A0C357" w14:textId="77777777" w:rsidTr="00843071">
        <w:trPr>
          <w:trHeight w:val="277"/>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6299D31C"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1</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4244B45C" w14:textId="77777777" w:rsidR="00117C7E" w:rsidRPr="00AB6A27" w:rsidRDefault="00117C7E" w:rsidP="00843071">
            <w:pPr>
              <w:tabs>
                <w:tab w:val="left" w:pos="1985"/>
              </w:tabs>
              <w:jc w:val="both"/>
              <w:rPr>
                <w:rFonts w:ascii="Times New Roman" w:eastAsia="Calibri" w:hAnsi="Times New Roman"/>
                <w:b/>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14:paraId="60C8096F"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918" w:type="dxa"/>
            <w:tcBorders>
              <w:top w:val="single" w:sz="4" w:space="0" w:color="000000"/>
              <w:left w:val="single" w:sz="4" w:space="0" w:color="auto"/>
              <w:bottom w:val="single" w:sz="4" w:space="0" w:color="000000"/>
              <w:right w:val="single" w:sz="4" w:space="0" w:color="auto"/>
            </w:tcBorders>
            <w:shd w:val="clear" w:color="auto" w:fill="FFFFFF"/>
          </w:tcPr>
          <w:p w14:paraId="751EC342"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817" w:type="dxa"/>
            <w:tcBorders>
              <w:top w:val="single" w:sz="4" w:space="0" w:color="auto"/>
              <w:left w:val="single" w:sz="4" w:space="0" w:color="auto"/>
              <w:bottom w:val="nil"/>
              <w:right w:val="single" w:sz="4" w:space="0" w:color="000000"/>
            </w:tcBorders>
            <w:shd w:val="clear" w:color="auto" w:fill="FFFFFF"/>
          </w:tcPr>
          <w:p w14:paraId="3835B64F" w14:textId="77777777" w:rsidR="00117C7E" w:rsidRPr="00AB6A27" w:rsidRDefault="00117C7E" w:rsidP="00843071">
            <w:pPr>
              <w:tabs>
                <w:tab w:val="left" w:pos="1985"/>
              </w:tabs>
              <w:rPr>
                <w:rFonts w:ascii="Times New Roman" w:eastAsia="Calibri" w:hAnsi="Times New Roman"/>
                <w:b/>
                <w:sz w:val="24"/>
                <w:szCs w:val="24"/>
              </w:rPr>
            </w:pPr>
          </w:p>
        </w:tc>
        <w:tc>
          <w:tcPr>
            <w:tcW w:w="690" w:type="dxa"/>
            <w:tcBorders>
              <w:top w:val="single" w:sz="4" w:space="0" w:color="000000"/>
              <w:left w:val="single" w:sz="4" w:space="0" w:color="000000"/>
              <w:bottom w:val="nil"/>
              <w:right w:val="single" w:sz="4" w:space="0" w:color="auto"/>
            </w:tcBorders>
            <w:shd w:val="clear" w:color="auto" w:fill="FFFFFF"/>
          </w:tcPr>
          <w:p w14:paraId="7F9FCDC9" w14:textId="77777777" w:rsidR="00117C7E" w:rsidRPr="00AB6A27" w:rsidRDefault="00117C7E" w:rsidP="00843071">
            <w:pPr>
              <w:tabs>
                <w:tab w:val="left" w:pos="1985"/>
              </w:tabs>
              <w:jc w:val="both"/>
              <w:rPr>
                <w:rFonts w:ascii="Times New Roman" w:eastAsia="Calibri" w:hAnsi="Times New Roman"/>
                <w:b/>
                <w:sz w:val="24"/>
                <w:szCs w:val="24"/>
              </w:rPr>
            </w:pPr>
          </w:p>
        </w:tc>
        <w:tc>
          <w:tcPr>
            <w:tcW w:w="735" w:type="dxa"/>
            <w:tcBorders>
              <w:top w:val="single" w:sz="4" w:space="0" w:color="000000"/>
              <w:left w:val="single" w:sz="4" w:space="0" w:color="000000"/>
              <w:bottom w:val="nil"/>
              <w:right w:val="single" w:sz="4" w:space="0" w:color="auto"/>
            </w:tcBorders>
            <w:shd w:val="clear" w:color="auto" w:fill="FFFFFF"/>
          </w:tcPr>
          <w:p w14:paraId="30A69719" w14:textId="77777777" w:rsidR="00117C7E" w:rsidRPr="00AB6A27" w:rsidRDefault="00117C7E" w:rsidP="00843071">
            <w:pPr>
              <w:tabs>
                <w:tab w:val="left" w:pos="1985"/>
              </w:tabs>
              <w:jc w:val="both"/>
              <w:rPr>
                <w:rFonts w:ascii="Times New Roman" w:eastAsia="Calibri" w:hAnsi="Times New Roman"/>
                <w:b/>
                <w:sz w:val="24"/>
                <w:szCs w:val="24"/>
              </w:rPr>
            </w:pPr>
          </w:p>
        </w:tc>
        <w:tc>
          <w:tcPr>
            <w:tcW w:w="843" w:type="dxa"/>
            <w:tcBorders>
              <w:top w:val="single" w:sz="4" w:space="0" w:color="000000"/>
              <w:left w:val="single" w:sz="4" w:space="0" w:color="auto"/>
              <w:bottom w:val="nil"/>
              <w:right w:val="single" w:sz="4" w:space="0" w:color="000000"/>
            </w:tcBorders>
            <w:shd w:val="clear" w:color="auto" w:fill="FFFFFF"/>
          </w:tcPr>
          <w:p w14:paraId="01FF7653" w14:textId="77777777" w:rsidR="00117C7E" w:rsidRPr="00AB6A27" w:rsidRDefault="00117C7E" w:rsidP="00843071">
            <w:pPr>
              <w:tabs>
                <w:tab w:val="left" w:pos="1985"/>
              </w:tabs>
              <w:jc w:val="both"/>
              <w:rPr>
                <w:rFonts w:ascii="Times New Roman" w:eastAsia="Calibri"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Pr>
          <w:p w14:paraId="406AF245" w14:textId="77777777" w:rsidR="00117C7E" w:rsidRPr="00AB6A27" w:rsidRDefault="00117C7E" w:rsidP="00843071">
            <w:pPr>
              <w:rPr>
                <w:rFonts w:ascii="Times New Roman" w:eastAsia="Calibri" w:hAnsi="Times New Roman"/>
                <w:b/>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61DD09AC" w14:textId="77777777" w:rsidR="00117C7E" w:rsidRPr="00AB6A27" w:rsidRDefault="00117C7E" w:rsidP="00843071">
            <w:pPr>
              <w:rPr>
                <w:rFonts w:ascii="Times New Roman" w:eastAsia="Calibri" w:hAnsi="Times New Roman"/>
                <w:b/>
                <w:sz w:val="24"/>
                <w:szCs w:val="24"/>
              </w:rPr>
            </w:pPr>
          </w:p>
        </w:tc>
        <w:tc>
          <w:tcPr>
            <w:tcW w:w="717" w:type="dxa"/>
            <w:tcBorders>
              <w:top w:val="single" w:sz="4" w:space="0" w:color="000000"/>
              <w:left w:val="single" w:sz="4" w:space="0" w:color="000000"/>
              <w:bottom w:val="single" w:sz="4" w:space="0" w:color="000000"/>
              <w:right w:val="single" w:sz="4" w:space="0" w:color="000000"/>
            </w:tcBorders>
            <w:shd w:val="clear" w:color="auto" w:fill="FFFFFF"/>
          </w:tcPr>
          <w:p w14:paraId="77C8FCB3" w14:textId="77777777" w:rsidR="00117C7E" w:rsidRPr="00AB6A27" w:rsidRDefault="00117C7E" w:rsidP="00843071">
            <w:pPr>
              <w:rPr>
                <w:rFonts w:ascii="Times New Roman" w:eastAsia="Calibri" w:hAnsi="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74934A79" w14:textId="77777777" w:rsidR="00117C7E" w:rsidRPr="00AB6A27" w:rsidRDefault="00117C7E" w:rsidP="00843071">
            <w:pPr>
              <w:rPr>
                <w:rFonts w:ascii="Times New Roman" w:eastAsia="Calibri" w:hAnsi="Times New Roman"/>
                <w:b/>
                <w:color w:val="333333"/>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519CEFEE" w14:textId="77777777" w:rsidR="00117C7E" w:rsidRPr="00AB6A27" w:rsidRDefault="00117C7E" w:rsidP="00843071">
            <w:pPr>
              <w:rPr>
                <w:rFonts w:ascii="Times New Roman" w:eastAsia="Calibri" w:hAnsi="Times New Roman"/>
                <w:b/>
                <w:color w:val="333333"/>
                <w:sz w:val="24"/>
                <w:szCs w:val="24"/>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cPr>
          <w:p w14:paraId="0CAD4D90" w14:textId="77777777" w:rsidR="00117C7E" w:rsidRPr="00AB6A27" w:rsidRDefault="00117C7E" w:rsidP="00843071">
            <w:pPr>
              <w:rPr>
                <w:rFonts w:ascii="Times New Roman" w:eastAsia="Calibri" w:hAnsi="Times New Roman"/>
                <w:b/>
                <w:color w:val="333333"/>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6F854774"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660" w:type="dxa"/>
            <w:tcBorders>
              <w:top w:val="single" w:sz="4" w:space="0" w:color="000000"/>
              <w:left w:val="single" w:sz="4" w:space="0" w:color="auto"/>
              <w:bottom w:val="single" w:sz="4" w:space="0" w:color="000000"/>
              <w:right w:val="single" w:sz="4" w:space="0" w:color="auto"/>
            </w:tcBorders>
            <w:shd w:val="clear" w:color="auto" w:fill="FFFFFF"/>
          </w:tcPr>
          <w:p w14:paraId="67132B8B"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550" w:type="dxa"/>
            <w:tcBorders>
              <w:top w:val="single" w:sz="4" w:space="0" w:color="000000"/>
              <w:left w:val="single" w:sz="4" w:space="0" w:color="000000"/>
              <w:bottom w:val="single" w:sz="4" w:space="0" w:color="000000"/>
              <w:right w:val="single" w:sz="4" w:space="0" w:color="000000"/>
            </w:tcBorders>
            <w:shd w:val="clear" w:color="auto" w:fill="FFFFFF"/>
          </w:tcPr>
          <w:p w14:paraId="657A5DD1"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26E1177" w14:textId="77777777" w:rsidR="00117C7E" w:rsidRPr="00AB6A27" w:rsidRDefault="00117C7E" w:rsidP="00843071">
            <w:pPr>
              <w:tabs>
                <w:tab w:val="left" w:pos="1985"/>
              </w:tabs>
              <w:jc w:val="both"/>
              <w:rPr>
                <w:rFonts w:ascii="Times New Roman" w:eastAsia="Calibri" w:hAnsi="Times New Roman"/>
                <w:b/>
                <w:sz w:val="24"/>
                <w:szCs w:val="24"/>
              </w:rPr>
            </w:pPr>
          </w:p>
        </w:tc>
      </w:tr>
      <w:tr w:rsidR="00117C7E" w:rsidRPr="00AB6A27" w14:paraId="0C02B6A2" w14:textId="77777777" w:rsidTr="00843071">
        <w:trPr>
          <w:trHeight w:val="381"/>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7972DAE3"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2</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46442116" w14:textId="77777777" w:rsidR="00117C7E" w:rsidRPr="00AB6A27" w:rsidRDefault="00117C7E" w:rsidP="00843071">
            <w:pPr>
              <w:tabs>
                <w:tab w:val="left" w:pos="1985"/>
              </w:tabs>
              <w:jc w:val="both"/>
              <w:rPr>
                <w:rFonts w:ascii="Times New Roman" w:eastAsia="Calibri" w:hAnsi="Times New Roman"/>
                <w:b/>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14:paraId="3EB6351D"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918" w:type="dxa"/>
            <w:tcBorders>
              <w:top w:val="single" w:sz="4" w:space="0" w:color="000000"/>
              <w:left w:val="single" w:sz="4" w:space="0" w:color="auto"/>
              <w:bottom w:val="single" w:sz="4" w:space="0" w:color="000000"/>
              <w:right w:val="single" w:sz="4" w:space="0" w:color="auto"/>
            </w:tcBorders>
            <w:shd w:val="clear" w:color="auto" w:fill="FFFFFF"/>
          </w:tcPr>
          <w:p w14:paraId="6F20777E"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817" w:type="dxa"/>
            <w:tcBorders>
              <w:top w:val="single" w:sz="4" w:space="0" w:color="auto"/>
              <w:left w:val="single" w:sz="4" w:space="0" w:color="auto"/>
              <w:bottom w:val="nil"/>
              <w:right w:val="single" w:sz="4" w:space="0" w:color="000000"/>
            </w:tcBorders>
            <w:shd w:val="clear" w:color="auto" w:fill="FFFFFF"/>
          </w:tcPr>
          <w:p w14:paraId="4B95146F" w14:textId="77777777" w:rsidR="00117C7E" w:rsidRPr="00AB6A27" w:rsidRDefault="00117C7E" w:rsidP="00843071">
            <w:pPr>
              <w:tabs>
                <w:tab w:val="left" w:pos="1985"/>
              </w:tabs>
              <w:rPr>
                <w:rFonts w:ascii="Times New Roman" w:eastAsia="Calibri" w:hAnsi="Times New Roman"/>
                <w:b/>
                <w:sz w:val="24"/>
                <w:szCs w:val="24"/>
              </w:rPr>
            </w:pPr>
          </w:p>
        </w:tc>
        <w:tc>
          <w:tcPr>
            <w:tcW w:w="690" w:type="dxa"/>
            <w:tcBorders>
              <w:top w:val="single" w:sz="4" w:space="0" w:color="000000"/>
              <w:left w:val="single" w:sz="4" w:space="0" w:color="000000"/>
              <w:bottom w:val="nil"/>
              <w:right w:val="single" w:sz="4" w:space="0" w:color="auto"/>
            </w:tcBorders>
            <w:shd w:val="clear" w:color="auto" w:fill="FFFFFF"/>
          </w:tcPr>
          <w:p w14:paraId="313DC350" w14:textId="77777777" w:rsidR="00117C7E" w:rsidRPr="00AB6A27" w:rsidRDefault="00117C7E" w:rsidP="00843071">
            <w:pPr>
              <w:tabs>
                <w:tab w:val="left" w:pos="1985"/>
              </w:tabs>
              <w:ind w:right="-86"/>
              <w:jc w:val="both"/>
              <w:rPr>
                <w:rFonts w:ascii="Times New Roman" w:eastAsia="Calibri" w:hAnsi="Times New Roman"/>
                <w:b/>
                <w:sz w:val="24"/>
                <w:szCs w:val="24"/>
              </w:rPr>
            </w:pPr>
          </w:p>
        </w:tc>
        <w:tc>
          <w:tcPr>
            <w:tcW w:w="735" w:type="dxa"/>
            <w:tcBorders>
              <w:top w:val="single" w:sz="4" w:space="0" w:color="000000"/>
              <w:left w:val="single" w:sz="4" w:space="0" w:color="000000"/>
              <w:bottom w:val="nil"/>
              <w:right w:val="single" w:sz="4" w:space="0" w:color="auto"/>
            </w:tcBorders>
            <w:shd w:val="clear" w:color="auto" w:fill="FFFFFF"/>
          </w:tcPr>
          <w:p w14:paraId="297A9780" w14:textId="77777777" w:rsidR="00117C7E" w:rsidRPr="00AB6A27" w:rsidRDefault="00117C7E" w:rsidP="00843071">
            <w:pPr>
              <w:tabs>
                <w:tab w:val="left" w:pos="1985"/>
              </w:tabs>
              <w:ind w:right="-86"/>
              <w:jc w:val="both"/>
              <w:rPr>
                <w:rFonts w:ascii="Times New Roman" w:eastAsia="Calibri" w:hAnsi="Times New Roman"/>
                <w:b/>
                <w:sz w:val="24"/>
                <w:szCs w:val="24"/>
              </w:rPr>
            </w:pPr>
          </w:p>
        </w:tc>
        <w:tc>
          <w:tcPr>
            <w:tcW w:w="843" w:type="dxa"/>
            <w:tcBorders>
              <w:top w:val="single" w:sz="4" w:space="0" w:color="000000"/>
              <w:left w:val="single" w:sz="4" w:space="0" w:color="auto"/>
              <w:bottom w:val="nil"/>
              <w:right w:val="single" w:sz="4" w:space="0" w:color="000000"/>
            </w:tcBorders>
            <w:shd w:val="clear" w:color="auto" w:fill="FFFFFF"/>
          </w:tcPr>
          <w:p w14:paraId="5F12CF42" w14:textId="77777777" w:rsidR="00117C7E" w:rsidRPr="00AB6A27" w:rsidRDefault="00117C7E" w:rsidP="00843071">
            <w:pPr>
              <w:tabs>
                <w:tab w:val="left" w:pos="1985"/>
              </w:tabs>
              <w:ind w:right="-86"/>
              <w:jc w:val="both"/>
              <w:rPr>
                <w:rFonts w:ascii="Times New Roman" w:eastAsia="Calibri" w:hAnsi="Times New Roman"/>
                <w:b/>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Pr>
          <w:p w14:paraId="6FA5F4EF" w14:textId="77777777" w:rsidR="00117C7E" w:rsidRPr="00AB6A27" w:rsidRDefault="00117C7E" w:rsidP="00843071">
            <w:pPr>
              <w:rPr>
                <w:rFonts w:ascii="Times New Roman" w:eastAsia="Calibri" w:hAnsi="Times New Roman"/>
                <w:b/>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4CB26C7C" w14:textId="77777777" w:rsidR="00117C7E" w:rsidRPr="00AB6A27" w:rsidRDefault="00117C7E" w:rsidP="00843071">
            <w:pPr>
              <w:rPr>
                <w:rFonts w:ascii="Times New Roman" w:eastAsia="Calibri" w:hAnsi="Times New Roman"/>
                <w:b/>
                <w:sz w:val="24"/>
                <w:szCs w:val="24"/>
              </w:rPr>
            </w:pPr>
          </w:p>
        </w:tc>
        <w:tc>
          <w:tcPr>
            <w:tcW w:w="717" w:type="dxa"/>
            <w:tcBorders>
              <w:top w:val="single" w:sz="4" w:space="0" w:color="000000"/>
              <w:left w:val="single" w:sz="4" w:space="0" w:color="000000"/>
              <w:bottom w:val="single" w:sz="4" w:space="0" w:color="000000"/>
              <w:right w:val="single" w:sz="4" w:space="0" w:color="000000"/>
            </w:tcBorders>
            <w:shd w:val="clear" w:color="auto" w:fill="FFFFFF"/>
          </w:tcPr>
          <w:p w14:paraId="73F8AE08" w14:textId="77777777" w:rsidR="00117C7E" w:rsidRPr="00AB6A27" w:rsidRDefault="00117C7E" w:rsidP="00843071">
            <w:pPr>
              <w:rPr>
                <w:rFonts w:ascii="Times New Roman" w:eastAsia="Calibri" w:hAnsi="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263952B5" w14:textId="77777777" w:rsidR="00117C7E" w:rsidRPr="00AB6A27" w:rsidRDefault="00117C7E" w:rsidP="00843071">
            <w:pPr>
              <w:rPr>
                <w:rFonts w:ascii="Times New Roman" w:eastAsia="Calibri" w:hAnsi="Times New Roman"/>
                <w:b/>
                <w:color w:val="333333"/>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0026AF84" w14:textId="77777777" w:rsidR="00117C7E" w:rsidRPr="00AB6A27" w:rsidRDefault="00117C7E" w:rsidP="00843071">
            <w:pPr>
              <w:rPr>
                <w:rFonts w:ascii="Times New Roman" w:eastAsia="Calibri" w:hAnsi="Times New Roman"/>
                <w:b/>
                <w:color w:val="333333"/>
                <w:sz w:val="24"/>
                <w:szCs w:val="24"/>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cPr>
          <w:p w14:paraId="6728128C" w14:textId="77777777" w:rsidR="00117C7E" w:rsidRPr="00AB6A27" w:rsidRDefault="00117C7E" w:rsidP="00843071">
            <w:pPr>
              <w:rPr>
                <w:rFonts w:ascii="Times New Roman" w:eastAsia="Calibri" w:hAnsi="Times New Roman"/>
                <w:b/>
                <w:color w:val="333333"/>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075C7C86"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660" w:type="dxa"/>
            <w:tcBorders>
              <w:top w:val="single" w:sz="4" w:space="0" w:color="000000"/>
              <w:left w:val="single" w:sz="4" w:space="0" w:color="auto"/>
              <w:bottom w:val="single" w:sz="4" w:space="0" w:color="000000"/>
              <w:right w:val="single" w:sz="4" w:space="0" w:color="auto"/>
            </w:tcBorders>
            <w:shd w:val="clear" w:color="auto" w:fill="FFFFFF"/>
          </w:tcPr>
          <w:p w14:paraId="0221E59E"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550" w:type="dxa"/>
            <w:tcBorders>
              <w:top w:val="single" w:sz="4" w:space="0" w:color="000000"/>
              <w:left w:val="single" w:sz="4" w:space="0" w:color="000000"/>
              <w:bottom w:val="single" w:sz="4" w:space="0" w:color="000000"/>
              <w:right w:val="single" w:sz="4" w:space="0" w:color="000000"/>
            </w:tcBorders>
            <w:shd w:val="clear" w:color="auto" w:fill="FFFFFF"/>
          </w:tcPr>
          <w:p w14:paraId="69729611"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BF408CE" w14:textId="77777777" w:rsidR="00117C7E" w:rsidRPr="00AB6A27" w:rsidRDefault="00117C7E" w:rsidP="00843071">
            <w:pPr>
              <w:tabs>
                <w:tab w:val="left" w:pos="1985"/>
              </w:tabs>
              <w:jc w:val="both"/>
              <w:rPr>
                <w:rFonts w:ascii="Times New Roman" w:eastAsia="Calibri" w:hAnsi="Times New Roman"/>
                <w:b/>
                <w:sz w:val="24"/>
                <w:szCs w:val="24"/>
              </w:rPr>
            </w:pPr>
          </w:p>
        </w:tc>
      </w:tr>
      <w:tr w:rsidR="00117C7E" w:rsidRPr="00AB6A27" w14:paraId="610F35D5" w14:textId="77777777" w:rsidTr="00843071">
        <w:trPr>
          <w:trHeight w:val="381"/>
        </w:trPr>
        <w:tc>
          <w:tcPr>
            <w:tcW w:w="709" w:type="dxa"/>
            <w:tcBorders>
              <w:top w:val="single" w:sz="4" w:space="0" w:color="000000"/>
              <w:left w:val="single" w:sz="4" w:space="0" w:color="000000"/>
              <w:bottom w:val="single" w:sz="4" w:space="0" w:color="000000"/>
              <w:right w:val="single" w:sz="4" w:space="0" w:color="000000"/>
            </w:tcBorders>
            <w:shd w:val="clear" w:color="auto" w:fill="FFFFFF"/>
            <w:hideMark/>
          </w:tcPr>
          <w:p w14:paraId="5F2518A0" w14:textId="77777777" w:rsidR="00117C7E" w:rsidRPr="00AB6A27" w:rsidRDefault="00117C7E" w:rsidP="00843071">
            <w:pPr>
              <w:tabs>
                <w:tab w:val="left" w:pos="1985"/>
              </w:tabs>
              <w:jc w:val="both"/>
              <w:rPr>
                <w:rFonts w:ascii="Times New Roman" w:eastAsia="Calibri" w:hAnsi="Times New Roman"/>
                <w:b/>
                <w:sz w:val="24"/>
                <w:szCs w:val="24"/>
              </w:rPr>
            </w:pPr>
            <w:r w:rsidRPr="00AB6A27">
              <w:rPr>
                <w:rFonts w:ascii="Times New Roman" w:eastAsia="Calibri" w:hAnsi="Times New Roman"/>
                <w:b/>
                <w:sz w:val="24"/>
                <w:szCs w:val="24"/>
              </w:rPr>
              <w:t>3</w:t>
            </w:r>
          </w:p>
        </w:tc>
        <w:tc>
          <w:tcPr>
            <w:tcW w:w="1951" w:type="dxa"/>
            <w:tcBorders>
              <w:top w:val="single" w:sz="4" w:space="0" w:color="000000"/>
              <w:left w:val="single" w:sz="4" w:space="0" w:color="000000"/>
              <w:bottom w:val="single" w:sz="4" w:space="0" w:color="000000"/>
              <w:right w:val="single" w:sz="4" w:space="0" w:color="000000"/>
            </w:tcBorders>
            <w:shd w:val="clear" w:color="auto" w:fill="FFFFFF"/>
          </w:tcPr>
          <w:p w14:paraId="2D2E9FAC" w14:textId="77777777" w:rsidR="00117C7E" w:rsidRPr="00AB6A27" w:rsidRDefault="00117C7E" w:rsidP="00843071">
            <w:pPr>
              <w:tabs>
                <w:tab w:val="left" w:pos="1985"/>
              </w:tabs>
              <w:jc w:val="both"/>
              <w:rPr>
                <w:rFonts w:ascii="Times New Roman" w:eastAsia="Calibri" w:hAnsi="Times New Roman"/>
                <w:b/>
                <w:sz w:val="24"/>
                <w:szCs w:val="24"/>
              </w:rPr>
            </w:pPr>
          </w:p>
        </w:tc>
        <w:tc>
          <w:tcPr>
            <w:tcW w:w="675" w:type="dxa"/>
            <w:tcBorders>
              <w:top w:val="single" w:sz="4" w:space="0" w:color="000000"/>
              <w:left w:val="single" w:sz="4" w:space="0" w:color="000000"/>
              <w:bottom w:val="single" w:sz="4" w:space="0" w:color="000000"/>
              <w:right w:val="single" w:sz="4" w:space="0" w:color="000000"/>
            </w:tcBorders>
            <w:shd w:val="clear" w:color="auto" w:fill="FFFFFF"/>
          </w:tcPr>
          <w:p w14:paraId="70B05263"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918" w:type="dxa"/>
            <w:tcBorders>
              <w:top w:val="single" w:sz="4" w:space="0" w:color="000000"/>
              <w:left w:val="single" w:sz="4" w:space="0" w:color="auto"/>
              <w:bottom w:val="single" w:sz="4" w:space="0" w:color="000000"/>
              <w:right w:val="single" w:sz="4" w:space="0" w:color="auto"/>
            </w:tcBorders>
            <w:shd w:val="clear" w:color="auto" w:fill="FFFFFF"/>
          </w:tcPr>
          <w:p w14:paraId="3755960D" w14:textId="77777777" w:rsidR="00117C7E" w:rsidRPr="00AB6A27" w:rsidRDefault="00117C7E" w:rsidP="00843071">
            <w:pPr>
              <w:shd w:val="clear" w:color="auto" w:fill="FFFFFF"/>
              <w:ind w:right="-86"/>
              <w:rPr>
                <w:rFonts w:ascii="Times New Roman" w:eastAsia="Calibri" w:hAnsi="Times New Roman"/>
                <w:b/>
                <w:sz w:val="24"/>
                <w:szCs w:val="24"/>
              </w:rPr>
            </w:pPr>
          </w:p>
        </w:tc>
        <w:tc>
          <w:tcPr>
            <w:tcW w:w="817" w:type="dxa"/>
            <w:tcBorders>
              <w:top w:val="single" w:sz="4" w:space="0" w:color="auto"/>
              <w:left w:val="single" w:sz="4" w:space="0" w:color="auto"/>
              <w:bottom w:val="single" w:sz="4" w:space="0" w:color="auto"/>
              <w:right w:val="single" w:sz="4" w:space="0" w:color="000000"/>
            </w:tcBorders>
            <w:shd w:val="clear" w:color="auto" w:fill="FFFFFF"/>
          </w:tcPr>
          <w:p w14:paraId="696A54C0" w14:textId="77777777" w:rsidR="00117C7E" w:rsidRPr="00AB6A27" w:rsidRDefault="00117C7E" w:rsidP="00843071">
            <w:pPr>
              <w:tabs>
                <w:tab w:val="left" w:pos="1985"/>
              </w:tabs>
              <w:rPr>
                <w:rFonts w:ascii="Times New Roman" w:eastAsia="Calibri" w:hAnsi="Times New Roman"/>
                <w:b/>
                <w:sz w:val="24"/>
                <w:szCs w:val="24"/>
              </w:rPr>
            </w:pPr>
          </w:p>
        </w:tc>
        <w:tc>
          <w:tcPr>
            <w:tcW w:w="690" w:type="dxa"/>
            <w:tcBorders>
              <w:top w:val="single" w:sz="4" w:space="0" w:color="000000"/>
              <w:left w:val="single" w:sz="4" w:space="0" w:color="000000"/>
              <w:bottom w:val="single" w:sz="4" w:space="0" w:color="auto"/>
              <w:right w:val="single" w:sz="4" w:space="0" w:color="auto"/>
            </w:tcBorders>
            <w:shd w:val="clear" w:color="auto" w:fill="FFFFFF"/>
          </w:tcPr>
          <w:p w14:paraId="2F423666" w14:textId="77777777" w:rsidR="00117C7E" w:rsidRPr="00AB6A27" w:rsidRDefault="00117C7E" w:rsidP="00843071">
            <w:pPr>
              <w:tabs>
                <w:tab w:val="left" w:pos="1985"/>
              </w:tabs>
              <w:ind w:right="-86"/>
              <w:jc w:val="both"/>
              <w:rPr>
                <w:rFonts w:ascii="Times New Roman" w:eastAsia="Calibri" w:hAnsi="Times New Roman"/>
                <w:sz w:val="24"/>
                <w:szCs w:val="24"/>
              </w:rPr>
            </w:pPr>
          </w:p>
        </w:tc>
        <w:tc>
          <w:tcPr>
            <w:tcW w:w="735" w:type="dxa"/>
            <w:tcBorders>
              <w:top w:val="single" w:sz="4" w:space="0" w:color="000000"/>
              <w:left w:val="single" w:sz="4" w:space="0" w:color="000000"/>
              <w:bottom w:val="single" w:sz="4" w:space="0" w:color="auto"/>
              <w:right w:val="single" w:sz="4" w:space="0" w:color="auto"/>
            </w:tcBorders>
            <w:shd w:val="clear" w:color="auto" w:fill="FFFFFF"/>
          </w:tcPr>
          <w:p w14:paraId="1A2DA912" w14:textId="77777777" w:rsidR="00117C7E" w:rsidRPr="00AB6A27" w:rsidRDefault="00117C7E" w:rsidP="00843071">
            <w:pPr>
              <w:tabs>
                <w:tab w:val="left" w:pos="1985"/>
              </w:tabs>
              <w:ind w:right="-86"/>
              <w:jc w:val="both"/>
              <w:rPr>
                <w:rFonts w:ascii="Times New Roman" w:eastAsia="Calibri" w:hAnsi="Times New Roman"/>
                <w:sz w:val="24"/>
                <w:szCs w:val="24"/>
              </w:rPr>
            </w:pPr>
          </w:p>
        </w:tc>
        <w:tc>
          <w:tcPr>
            <w:tcW w:w="843" w:type="dxa"/>
            <w:tcBorders>
              <w:top w:val="single" w:sz="4" w:space="0" w:color="000000"/>
              <w:left w:val="single" w:sz="4" w:space="0" w:color="auto"/>
              <w:bottom w:val="single" w:sz="4" w:space="0" w:color="auto"/>
              <w:right w:val="single" w:sz="4" w:space="0" w:color="000000"/>
            </w:tcBorders>
            <w:shd w:val="clear" w:color="auto" w:fill="FFFFFF"/>
          </w:tcPr>
          <w:p w14:paraId="64BBCBFD" w14:textId="77777777" w:rsidR="00117C7E" w:rsidRPr="00AB6A27" w:rsidRDefault="00117C7E" w:rsidP="00843071">
            <w:pPr>
              <w:tabs>
                <w:tab w:val="left" w:pos="1985"/>
              </w:tabs>
              <w:ind w:right="-86"/>
              <w:jc w:val="both"/>
              <w:rPr>
                <w:rFonts w:ascii="Times New Roman" w:eastAsia="Calibri" w:hAnsi="Times New Roman"/>
                <w:sz w:val="24"/>
                <w:szCs w:val="24"/>
              </w:rPr>
            </w:pPr>
          </w:p>
        </w:tc>
        <w:tc>
          <w:tcPr>
            <w:tcW w:w="555" w:type="dxa"/>
            <w:tcBorders>
              <w:top w:val="single" w:sz="4" w:space="0" w:color="000000"/>
              <w:left w:val="single" w:sz="4" w:space="0" w:color="000000"/>
              <w:bottom w:val="single" w:sz="4" w:space="0" w:color="000000"/>
              <w:right w:val="single" w:sz="4" w:space="0" w:color="000000"/>
            </w:tcBorders>
            <w:shd w:val="clear" w:color="auto" w:fill="FFFFFF"/>
          </w:tcPr>
          <w:p w14:paraId="138D8872" w14:textId="77777777" w:rsidR="00117C7E" w:rsidRPr="00AB6A27" w:rsidRDefault="00117C7E" w:rsidP="00843071">
            <w:pPr>
              <w:rPr>
                <w:rFonts w:ascii="Times New Roman" w:eastAsia="Calibri" w:hAnsi="Times New Roman"/>
                <w:b/>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37B84798" w14:textId="77777777" w:rsidR="00117C7E" w:rsidRPr="00AB6A27" w:rsidRDefault="00117C7E" w:rsidP="00843071">
            <w:pPr>
              <w:rPr>
                <w:rFonts w:ascii="Times New Roman" w:eastAsia="Calibri" w:hAnsi="Times New Roman"/>
                <w:b/>
                <w:sz w:val="24"/>
                <w:szCs w:val="24"/>
              </w:rPr>
            </w:pPr>
          </w:p>
        </w:tc>
        <w:tc>
          <w:tcPr>
            <w:tcW w:w="717" w:type="dxa"/>
            <w:tcBorders>
              <w:top w:val="single" w:sz="4" w:space="0" w:color="000000"/>
              <w:left w:val="single" w:sz="4" w:space="0" w:color="000000"/>
              <w:bottom w:val="single" w:sz="4" w:space="0" w:color="000000"/>
              <w:right w:val="single" w:sz="4" w:space="0" w:color="000000"/>
            </w:tcBorders>
            <w:shd w:val="clear" w:color="auto" w:fill="FFFFFF"/>
          </w:tcPr>
          <w:p w14:paraId="339F6551" w14:textId="77777777" w:rsidR="00117C7E" w:rsidRPr="00AB6A27" w:rsidRDefault="00117C7E" w:rsidP="00843071">
            <w:pPr>
              <w:rPr>
                <w:rFonts w:ascii="Times New Roman" w:eastAsia="Calibri" w:hAnsi="Times New Roman"/>
                <w:b/>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04FE98C4" w14:textId="77777777" w:rsidR="00117C7E" w:rsidRPr="00AB6A27" w:rsidRDefault="00117C7E" w:rsidP="00843071">
            <w:pPr>
              <w:rPr>
                <w:rFonts w:ascii="Times New Roman" w:eastAsia="Calibri" w:hAnsi="Times New Roman"/>
                <w:b/>
                <w:color w:val="333333"/>
                <w:sz w:val="24"/>
                <w:szCs w:val="24"/>
              </w:rPr>
            </w:pPr>
          </w:p>
        </w:tc>
        <w:tc>
          <w:tcPr>
            <w:tcW w:w="570" w:type="dxa"/>
            <w:tcBorders>
              <w:top w:val="single" w:sz="4" w:space="0" w:color="000000"/>
              <w:left w:val="single" w:sz="4" w:space="0" w:color="auto"/>
              <w:bottom w:val="single" w:sz="4" w:space="0" w:color="000000"/>
              <w:right w:val="single" w:sz="4" w:space="0" w:color="auto"/>
            </w:tcBorders>
            <w:shd w:val="clear" w:color="auto" w:fill="FFFFFF"/>
          </w:tcPr>
          <w:p w14:paraId="36373D7E" w14:textId="77777777" w:rsidR="00117C7E" w:rsidRPr="00AB6A27" w:rsidRDefault="00117C7E" w:rsidP="00843071">
            <w:pPr>
              <w:rPr>
                <w:rFonts w:ascii="Times New Roman" w:eastAsia="Calibri" w:hAnsi="Times New Roman"/>
                <w:b/>
                <w:color w:val="333333"/>
                <w:sz w:val="24"/>
                <w:szCs w:val="24"/>
              </w:rPr>
            </w:pPr>
          </w:p>
        </w:tc>
        <w:tc>
          <w:tcPr>
            <w:tcW w:w="748" w:type="dxa"/>
            <w:tcBorders>
              <w:top w:val="single" w:sz="4" w:space="0" w:color="000000"/>
              <w:left w:val="single" w:sz="4" w:space="0" w:color="000000"/>
              <w:bottom w:val="single" w:sz="4" w:space="0" w:color="000000"/>
              <w:right w:val="single" w:sz="4" w:space="0" w:color="000000"/>
            </w:tcBorders>
            <w:shd w:val="clear" w:color="auto" w:fill="FFFFFF"/>
          </w:tcPr>
          <w:p w14:paraId="003EDDA6" w14:textId="77777777" w:rsidR="00117C7E" w:rsidRPr="00AB6A27" w:rsidRDefault="00117C7E" w:rsidP="00843071">
            <w:pPr>
              <w:rPr>
                <w:rFonts w:ascii="Times New Roman" w:eastAsia="Calibri" w:hAnsi="Times New Roman"/>
                <w:b/>
                <w:color w:val="333333"/>
                <w:sz w:val="24"/>
                <w:szCs w:val="24"/>
              </w:rPr>
            </w:pPr>
          </w:p>
        </w:tc>
        <w:tc>
          <w:tcPr>
            <w:tcW w:w="525" w:type="dxa"/>
            <w:tcBorders>
              <w:top w:val="single" w:sz="4" w:space="0" w:color="000000"/>
              <w:left w:val="single" w:sz="4" w:space="0" w:color="000000"/>
              <w:bottom w:val="single" w:sz="4" w:space="0" w:color="000000"/>
              <w:right w:val="single" w:sz="4" w:space="0" w:color="000000"/>
            </w:tcBorders>
            <w:shd w:val="clear" w:color="auto" w:fill="FFFFFF"/>
          </w:tcPr>
          <w:p w14:paraId="06C9D8BD"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660" w:type="dxa"/>
            <w:tcBorders>
              <w:top w:val="single" w:sz="4" w:space="0" w:color="000000"/>
              <w:left w:val="single" w:sz="4" w:space="0" w:color="auto"/>
              <w:bottom w:val="single" w:sz="4" w:space="0" w:color="000000"/>
              <w:right w:val="single" w:sz="4" w:space="0" w:color="auto"/>
            </w:tcBorders>
            <w:shd w:val="clear" w:color="auto" w:fill="FFFFFF"/>
          </w:tcPr>
          <w:p w14:paraId="088C7D51"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550" w:type="dxa"/>
            <w:tcBorders>
              <w:top w:val="single" w:sz="4" w:space="0" w:color="000000"/>
              <w:left w:val="single" w:sz="4" w:space="0" w:color="000000"/>
              <w:bottom w:val="single" w:sz="4" w:space="0" w:color="000000"/>
              <w:right w:val="single" w:sz="4" w:space="0" w:color="000000"/>
            </w:tcBorders>
            <w:shd w:val="clear" w:color="auto" w:fill="FFFFFF"/>
          </w:tcPr>
          <w:p w14:paraId="10B04630" w14:textId="77777777" w:rsidR="00117C7E" w:rsidRPr="00AB6A27" w:rsidRDefault="00117C7E" w:rsidP="00843071">
            <w:pPr>
              <w:tabs>
                <w:tab w:val="left" w:pos="1985"/>
              </w:tabs>
              <w:ind w:right="-86"/>
              <w:jc w:val="both"/>
              <w:rPr>
                <w:rFonts w:ascii="Times New Roman" w:eastAsia="Calibri" w:hAnsi="Times New Roman"/>
                <w:b/>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5816BBE" w14:textId="77777777" w:rsidR="00117C7E" w:rsidRPr="00AB6A27" w:rsidRDefault="00117C7E" w:rsidP="00843071">
            <w:pPr>
              <w:tabs>
                <w:tab w:val="left" w:pos="1985"/>
              </w:tabs>
              <w:jc w:val="both"/>
              <w:rPr>
                <w:rFonts w:ascii="Times New Roman" w:eastAsia="Calibri" w:hAnsi="Times New Roman"/>
                <w:b/>
                <w:sz w:val="24"/>
                <w:szCs w:val="24"/>
              </w:rPr>
            </w:pPr>
          </w:p>
        </w:tc>
      </w:tr>
    </w:tbl>
    <w:p w14:paraId="1F91161B" w14:textId="77777777" w:rsidR="00117C7E" w:rsidRPr="002F32BC" w:rsidRDefault="00117C7E" w:rsidP="00117C7E">
      <w:pPr>
        <w:tabs>
          <w:tab w:val="left" w:pos="1985"/>
          <w:tab w:val="left" w:pos="3828"/>
          <w:tab w:val="left" w:pos="5103"/>
          <w:tab w:val="left" w:pos="6946"/>
        </w:tabs>
        <w:ind w:left="360" w:right="-86"/>
        <w:rPr>
          <w:rFonts w:ascii="Times New Roman" w:hAnsi="Times New Roman" w:cs="Times New Roman"/>
          <w:b/>
          <w:sz w:val="26"/>
          <w:szCs w:val="26"/>
        </w:rPr>
      </w:pPr>
    </w:p>
    <w:p w14:paraId="1C09C89A"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3E6177AA"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3C3885AE"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5F6D44A4"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7DEF3F03"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5E514475"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6EBC2BC5"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43E81AA7"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3A535CB3"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2B180550" w14:textId="77777777" w:rsidR="00117C7E"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p>
    <w:p w14:paraId="53909013" w14:textId="77777777" w:rsidR="00117C7E" w:rsidRDefault="00117C7E" w:rsidP="00117C7E">
      <w:pPr>
        <w:tabs>
          <w:tab w:val="left" w:pos="0"/>
        </w:tabs>
        <w:spacing w:after="0" w:line="240" w:lineRule="auto"/>
        <w:rPr>
          <w:rFonts w:ascii="Times New Roman" w:eastAsia="Calibri" w:hAnsi="Times New Roman" w:cs="Times New Roman"/>
          <w:b/>
          <w:color w:val="000000"/>
          <w:sz w:val="24"/>
          <w:szCs w:val="24"/>
          <w:lang w:eastAsia="en-US"/>
        </w:rPr>
      </w:pPr>
    </w:p>
    <w:p w14:paraId="6BF403B7" w14:textId="77777777" w:rsidR="00117C7E" w:rsidRDefault="00117C7E" w:rsidP="00117C7E">
      <w:pPr>
        <w:tabs>
          <w:tab w:val="left" w:pos="0"/>
        </w:tabs>
        <w:spacing w:after="0" w:line="240" w:lineRule="auto"/>
        <w:rPr>
          <w:rFonts w:ascii="Times New Roman" w:eastAsia="Calibri" w:hAnsi="Times New Roman" w:cs="Times New Roman"/>
          <w:b/>
          <w:color w:val="000000"/>
          <w:sz w:val="24"/>
          <w:szCs w:val="24"/>
          <w:lang w:eastAsia="en-US"/>
        </w:rPr>
        <w:sectPr w:rsidR="00117C7E" w:rsidSect="00D87E6B">
          <w:pgSz w:w="16838" w:h="11906" w:orient="landscape"/>
          <w:pgMar w:top="567" w:right="510" w:bottom="1361" w:left="737" w:header="709" w:footer="709" w:gutter="0"/>
          <w:cols w:space="708"/>
          <w:docGrid w:linePitch="360"/>
        </w:sectPr>
      </w:pPr>
    </w:p>
    <w:p w14:paraId="0B3F6305" w14:textId="77777777" w:rsidR="00117C7E" w:rsidRPr="00AB6A27" w:rsidRDefault="00117C7E" w:rsidP="00117C7E">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r w:rsidRPr="00AB6A27">
        <w:rPr>
          <w:rFonts w:ascii="Times New Roman" w:eastAsia="Calibri" w:hAnsi="Times New Roman" w:cs="Times New Roman"/>
          <w:b/>
          <w:color w:val="000000"/>
          <w:sz w:val="24"/>
          <w:szCs w:val="24"/>
          <w:lang w:eastAsia="en-US"/>
        </w:rPr>
        <w:lastRenderedPageBreak/>
        <w:t>ОЦЕНОЧНЫЕ МАТЕРИАЛЫ</w:t>
      </w:r>
    </w:p>
    <w:p w14:paraId="19C65AB6" w14:textId="77777777" w:rsidR="00117C7E" w:rsidRPr="00AB6A27" w:rsidRDefault="00117C7E" w:rsidP="00117C7E">
      <w:pPr>
        <w:spacing w:after="0" w:line="240" w:lineRule="auto"/>
        <w:jc w:val="center"/>
        <w:rPr>
          <w:rFonts w:ascii="Times New Roman" w:eastAsia="Calibri" w:hAnsi="Times New Roman" w:cs="Times New Roman"/>
          <w:b/>
          <w:sz w:val="24"/>
          <w:szCs w:val="24"/>
          <w:lang w:eastAsia="en-US"/>
        </w:rPr>
      </w:pPr>
      <w:r w:rsidRPr="00AB6A27">
        <w:rPr>
          <w:rFonts w:ascii="Times New Roman" w:eastAsia="Calibri" w:hAnsi="Times New Roman" w:cs="Times New Roman"/>
          <w:b/>
          <w:sz w:val="24"/>
          <w:szCs w:val="24"/>
          <w:lang w:eastAsia="en-US"/>
        </w:rPr>
        <w:t>ПРОТОКОЛ</w:t>
      </w:r>
    </w:p>
    <w:p w14:paraId="6992ABD1" w14:textId="77777777" w:rsidR="00117C7E" w:rsidRPr="00AB6A27" w:rsidRDefault="00117C7E" w:rsidP="00117C7E">
      <w:pPr>
        <w:spacing w:after="0" w:line="240" w:lineRule="auto"/>
        <w:jc w:val="center"/>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подведения итогов освоения дополнительной общеобразовательной общеразвивающей про</w:t>
      </w:r>
      <w:r>
        <w:rPr>
          <w:rFonts w:ascii="Times New Roman" w:eastAsia="Calibri" w:hAnsi="Times New Roman" w:cs="Times New Roman"/>
          <w:sz w:val="24"/>
          <w:szCs w:val="24"/>
          <w:lang w:eastAsia="en-US"/>
        </w:rPr>
        <w:t xml:space="preserve">граммы </w:t>
      </w:r>
      <w:r w:rsidRPr="00AB6A27">
        <w:rPr>
          <w:rFonts w:ascii="Times New Roman" w:eastAsia="Calibri" w:hAnsi="Times New Roman" w:cs="Times New Roman"/>
          <w:sz w:val="24"/>
          <w:szCs w:val="24"/>
          <w:lang w:eastAsia="en-US"/>
        </w:rPr>
        <w:t>«Учимся играя»</w:t>
      </w:r>
    </w:p>
    <w:p w14:paraId="3AD65781" w14:textId="77777777" w:rsidR="00117C7E" w:rsidRPr="00AB6A27" w:rsidRDefault="00117C7E" w:rsidP="00117C7E">
      <w:pPr>
        <w:spacing w:after="0" w:line="240" w:lineRule="auto"/>
        <w:jc w:val="center"/>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20___-20___ уч. год</w:t>
      </w:r>
    </w:p>
    <w:p w14:paraId="4BE7BCE4" w14:textId="77777777" w:rsidR="00117C7E" w:rsidRPr="00AB6A27" w:rsidRDefault="00117C7E" w:rsidP="00117C7E">
      <w:pPr>
        <w:spacing w:after="0" w:line="240" w:lineRule="auto"/>
        <w:jc w:val="center"/>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Педагог ДО _______________________________________________________</w:t>
      </w:r>
    </w:p>
    <w:p w14:paraId="1446462E" w14:textId="77777777" w:rsidR="00117C7E" w:rsidRPr="00AB6A27" w:rsidRDefault="00117C7E" w:rsidP="00117C7E">
      <w:pPr>
        <w:spacing w:after="0" w:line="240" w:lineRule="auto"/>
        <w:jc w:val="center"/>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Год обучения _______________</w:t>
      </w:r>
    </w:p>
    <w:p w14:paraId="66FF13E6" w14:textId="77777777" w:rsidR="00117C7E" w:rsidRPr="00AB6A27" w:rsidRDefault="00117C7E" w:rsidP="00117C7E">
      <w:pPr>
        <w:spacing w:after="0" w:line="240" w:lineRule="auto"/>
        <w:jc w:val="center"/>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_</w:t>
      </w:r>
    </w:p>
    <w:p w14:paraId="62AB3971" w14:textId="77777777" w:rsidR="00117C7E" w:rsidRPr="00AB6A27" w:rsidRDefault="00117C7E" w:rsidP="00117C7E">
      <w:pPr>
        <w:spacing w:after="0" w:line="240" w:lineRule="auto"/>
        <w:ind w:left="720"/>
        <w:jc w:val="center"/>
        <w:rPr>
          <w:rFonts w:ascii="Times New Roman" w:eastAsia="Calibri" w:hAnsi="Times New Roman" w:cs="Times New Roman"/>
          <w:i/>
          <w:sz w:val="24"/>
          <w:szCs w:val="24"/>
          <w:lang w:eastAsia="en-US"/>
        </w:rPr>
      </w:pPr>
      <w:r w:rsidRPr="00AB6A27">
        <w:rPr>
          <w:rFonts w:ascii="Times New Roman" w:eastAsia="Calibri" w:hAnsi="Times New Roman" w:cs="Times New Roman"/>
          <w:i/>
          <w:sz w:val="24"/>
          <w:szCs w:val="24"/>
          <w:lang w:eastAsia="en-US"/>
        </w:rPr>
        <w:t>1.Итоги освоения дополнительной общеобразовательной общеразвивающей программы:</w:t>
      </w:r>
    </w:p>
    <w:p w14:paraId="5DC78A8D" w14:textId="77777777" w:rsidR="00117C7E" w:rsidRPr="00AB6A27" w:rsidRDefault="00117C7E" w:rsidP="00117C7E">
      <w:pPr>
        <w:spacing w:after="0" w:line="240" w:lineRule="auto"/>
        <w:ind w:left="720"/>
        <w:rPr>
          <w:rFonts w:ascii="Times New Roman" w:eastAsia="Calibri" w:hAnsi="Times New Roman" w:cs="Times New Roman"/>
          <w:i/>
          <w:sz w:val="24"/>
          <w:szCs w:val="24"/>
          <w:lang w:eastAsia="en-US"/>
        </w:rPr>
      </w:pPr>
    </w:p>
    <w:tbl>
      <w:tblPr>
        <w:tblW w:w="10533"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545"/>
      </w:tblGrid>
      <w:tr w:rsidR="00117C7E" w:rsidRPr="00AB6A27" w14:paraId="4A9C2BBF" w14:textId="77777777" w:rsidTr="00843071">
        <w:tc>
          <w:tcPr>
            <w:tcW w:w="2988" w:type="dxa"/>
            <w:tcBorders>
              <w:top w:val="single" w:sz="4" w:space="0" w:color="auto"/>
              <w:left w:val="single" w:sz="4" w:space="0" w:color="auto"/>
              <w:bottom w:val="single" w:sz="4" w:space="0" w:color="auto"/>
              <w:right w:val="single" w:sz="4" w:space="0" w:color="auto"/>
            </w:tcBorders>
            <w:hideMark/>
          </w:tcPr>
          <w:p w14:paraId="4B1B2FA5" w14:textId="5EC34A4E" w:rsidR="00117C7E" w:rsidRPr="00117C7E" w:rsidRDefault="00117C7E" w:rsidP="00843071">
            <w:pPr>
              <w:spacing w:after="0" w:line="240" w:lineRule="auto"/>
              <w:jc w:val="center"/>
              <w:rPr>
                <w:rFonts w:ascii="Times New Roman" w:eastAsia="Calibri" w:hAnsi="Times New Roman" w:cs="Times New Roman"/>
                <w:b/>
                <w:lang w:eastAsia="en-US"/>
              </w:rPr>
            </w:pPr>
            <w:r w:rsidRPr="00117C7E">
              <w:rPr>
                <w:rFonts w:ascii="Times New Roman" w:eastAsia="Calibri" w:hAnsi="Times New Roman" w:cs="Times New Roman"/>
                <w:b/>
                <w:lang w:eastAsia="en-US"/>
              </w:rPr>
              <w:t xml:space="preserve">Шкала оценки уровней освоения </w:t>
            </w:r>
            <w:r w:rsidR="00F42008">
              <w:rPr>
                <w:rFonts w:ascii="Times New Roman" w:eastAsia="Calibri" w:hAnsi="Times New Roman" w:cs="Times New Roman"/>
                <w:b/>
                <w:lang w:eastAsia="en-US"/>
              </w:rPr>
              <w:t>пр</w:t>
            </w:r>
            <w:r w:rsidRPr="00117C7E">
              <w:rPr>
                <w:rFonts w:ascii="Times New Roman" w:eastAsia="Calibri" w:hAnsi="Times New Roman" w:cs="Times New Roman"/>
                <w:b/>
                <w:lang w:eastAsia="en-US"/>
              </w:rPr>
              <w:t>ограммы:</w:t>
            </w:r>
          </w:p>
          <w:p w14:paraId="6CFFA069"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(для колонок А, Б, В, Г):</w:t>
            </w:r>
          </w:p>
          <w:p w14:paraId="25B9C353"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3 – высокий уровень;</w:t>
            </w:r>
          </w:p>
          <w:p w14:paraId="6286FF46"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2 – средний уровень;</w:t>
            </w:r>
          </w:p>
          <w:p w14:paraId="6FFBFC24"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1 – низкий уровень.</w:t>
            </w:r>
          </w:p>
        </w:tc>
        <w:tc>
          <w:tcPr>
            <w:tcW w:w="7545" w:type="dxa"/>
            <w:tcBorders>
              <w:top w:val="single" w:sz="4" w:space="0" w:color="auto"/>
              <w:left w:val="single" w:sz="4" w:space="0" w:color="auto"/>
              <w:bottom w:val="single" w:sz="4" w:space="0" w:color="auto"/>
              <w:right w:val="single" w:sz="4" w:space="0" w:color="auto"/>
            </w:tcBorders>
            <w:hideMark/>
          </w:tcPr>
          <w:p w14:paraId="3104D782" w14:textId="7AE10095" w:rsidR="00117C7E" w:rsidRPr="00117C7E" w:rsidRDefault="00117C7E" w:rsidP="00843071">
            <w:pPr>
              <w:spacing w:after="0" w:line="240" w:lineRule="auto"/>
              <w:ind w:left="360"/>
              <w:jc w:val="center"/>
              <w:rPr>
                <w:rFonts w:ascii="Times New Roman" w:eastAsia="Calibri" w:hAnsi="Times New Roman" w:cs="Times New Roman"/>
                <w:b/>
                <w:lang w:eastAsia="en-US"/>
              </w:rPr>
            </w:pPr>
            <w:r w:rsidRPr="00117C7E">
              <w:rPr>
                <w:rFonts w:ascii="Times New Roman" w:eastAsia="Calibri" w:hAnsi="Times New Roman" w:cs="Times New Roman"/>
                <w:b/>
                <w:lang w:eastAsia="en-US"/>
              </w:rPr>
              <w:t>Уровень освоения</w:t>
            </w:r>
            <w:r>
              <w:rPr>
                <w:rFonts w:ascii="Times New Roman" w:eastAsia="Calibri" w:hAnsi="Times New Roman" w:cs="Times New Roman"/>
                <w:b/>
                <w:lang w:eastAsia="en-US"/>
              </w:rPr>
              <w:t xml:space="preserve"> </w:t>
            </w:r>
            <w:r w:rsidRPr="00117C7E">
              <w:rPr>
                <w:rFonts w:ascii="Times New Roman" w:eastAsia="Calibri" w:hAnsi="Times New Roman" w:cs="Times New Roman"/>
                <w:b/>
                <w:lang w:eastAsia="en-US"/>
              </w:rPr>
              <w:t>программы:</w:t>
            </w:r>
          </w:p>
          <w:p w14:paraId="21CC5565" w14:textId="24E053CF" w:rsidR="00117C7E" w:rsidRPr="00117C7E" w:rsidRDefault="00117C7E" w:rsidP="00843071">
            <w:pPr>
              <w:spacing w:after="0" w:line="240" w:lineRule="auto"/>
              <w:ind w:left="360"/>
              <w:jc w:val="center"/>
              <w:rPr>
                <w:rFonts w:ascii="Times New Roman" w:eastAsia="Calibri" w:hAnsi="Times New Roman" w:cs="Times New Roman"/>
                <w:lang w:eastAsia="en-US"/>
              </w:rPr>
            </w:pPr>
            <w:r w:rsidRPr="00117C7E">
              <w:rPr>
                <w:rFonts w:ascii="Times New Roman" w:eastAsia="Calibri" w:hAnsi="Times New Roman" w:cs="Times New Roman"/>
                <w:lang w:eastAsia="en-US"/>
              </w:rPr>
              <w:t>2,6 – 3 обучающийся</w:t>
            </w:r>
            <w:r>
              <w:rPr>
                <w:rFonts w:ascii="Times New Roman" w:eastAsia="Calibri" w:hAnsi="Times New Roman" w:cs="Times New Roman"/>
                <w:lang w:eastAsia="en-US"/>
              </w:rPr>
              <w:t xml:space="preserve"> </w:t>
            </w:r>
            <w:r w:rsidRPr="00117C7E">
              <w:rPr>
                <w:rFonts w:ascii="Times New Roman" w:eastAsia="Calibri" w:hAnsi="Times New Roman" w:cs="Times New Roman"/>
                <w:lang w:eastAsia="en-US"/>
              </w:rPr>
              <w:t>полностью освоил программу, В (высокий);</w:t>
            </w:r>
          </w:p>
          <w:p w14:paraId="36F4BBE3" w14:textId="77777777" w:rsidR="00117C7E" w:rsidRPr="00117C7E" w:rsidRDefault="00117C7E" w:rsidP="00843071">
            <w:pPr>
              <w:spacing w:after="0" w:line="240" w:lineRule="auto"/>
              <w:ind w:left="360"/>
              <w:jc w:val="center"/>
              <w:rPr>
                <w:rFonts w:ascii="Times New Roman" w:eastAsia="Calibri" w:hAnsi="Times New Roman" w:cs="Times New Roman"/>
                <w:lang w:eastAsia="en-US"/>
              </w:rPr>
            </w:pPr>
            <w:r w:rsidRPr="00117C7E">
              <w:rPr>
                <w:rFonts w:ascii="Times New Roman" w:eastAsia="Calibri" w:hAnsi="Times New Roman" w:cs="Times New Roman"/>
                <w:lang w:eastAsia="en-US"/>
              </w:rPr>
              <w:t>1,6 – 2,5 обучающийся освоил программу в необходимой степени С (средний);</w:t>
            </w:r>
          </w:p>
          <w:p w14:paraId="65D8D625" w14:textId="77777777" w:rsidR="00117C7E" w:rsidRPr="00117C7E" w:rsidRDefault="00117C7E" w:rsidP="00843071">
            <w:pPr>
              <w:spacing w:after="0" w:line="240" w:lineRule="auto"/>
              <w:ind w:left="360"/>
              <w:jc w:val="center"/>
              <w:rPr>
                <w:rFonts w:ascii="Times New Roman" w:eastAsia="Calibri" w:hAnsi="Times New Roman" w:cs="Times New Roman"/>
                <w:lang w:eastAsia="en-US"/>
              </w:rPr>
            </w:pPr>
            <w:r w:rsidRPr="00117C7E">
              <w:rPr>
                <w:rFonts w:ascii="Times New Roman" w:eastAsia="Calibri" w:hAnsi="Times New Roman" w:cs="Times New Roman"/>
                <w:lang w:eastAsia="en-US"/>
              </w:rPr>
              <w:t>1 – 1,5 обучающийся освоил программу на низком уровне, Н (низкий).</w:t>
            </w:r>
          </w:p>
        </w:tc>
      </w:tr>
    </w:tbl>
    <w:p w14:paraId="64472436" w14:textId="77777777" w:rsidR="00117C7E" w:rsidRPr="00AB6A27" w:rsidRDefault="00117C7E" w:rsidP="00117C7E">
      <w:pPr>
        <w:spacing w:after="0" w:line="240" w:lineRule="auto"/>
        <w:rPr>
          <w:rFonts w:ascii="Times New Roman" w:eastAsia="Calibri" w:hAnsi="Times New Roman" w:cs="Times New Roman"/>
          <w:sz w:val="24"/>
          <w:szCs w:val="24"/>
          <w:lang w:eastAsia="en-US"/>
        </w:rPr>
      </w:pPr>
    </w:p>
    <w:tbl>
      <w:tblPr>
        <w:tblW w:w="1047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851"/>
        <w:gridCol w:w="913"/>
        <w:gridCol w:w="1213"/>
        <w:gridCol w:w="922"/>
        <w:gridCol w:w="1930"/>
      </w:tblGrid>
      <w:tr w:rsidR="00117C7E" w:rsidRPr="00AB6A27" w14:paraId="065CE947" w14:textId="77777777" w:rsidTr="00843071">
        <w:trPr>
          <w:cantSplit/>
          <w:trHeight w:val="149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14:paraId="1845260E"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 п.п.</w:t>
            </w:r>
          </w:p>
        </w:tc>
        <w:tc>
          <w:tcPr>
            <w:tcW w:w="300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2FD192EC" w14:textId="77777777" w:rsidR="00117C7E" w:rsidRPr="00117C7E" w:rsidRDefault="00117C7E" w:rsidP="00843071">
            <w:pPr>
              <w:spacing w:after="0" w:line="240" w:lineRule="auto"/>
              <w:jc w:val="right"/>
              <w:rPr>
                <w:rFonts w:ascii="Times New Roman" w:eastAsia="Calibri" w:hAnsi="Times New Roman" w:cs="Times New Roman"/>
                <w:lang w:eastAsia="en-US"/>
              </w:rPr>
            </w:pPr>
            <w:r w:rsidRPr="00117C7E">
              <w:rPr>
                <w:rFonts w:ascii="Times New Roman" w:eastAsia="Calibri" w:hAnsi="Times New Roman" w:cs="Times New Roman"/>
                <w:lang w:eastAsia="en-US"/>
              </w:rPr>
              <w:t>показатели</w:t>
            </w:r>
          </w:p>
          <w:p w14:paraId="15FE252E" w14:textId="77777777" w:rsidR="00117C7E" w:rsidRPr="00117C7E" w:rsidRDefault="00117C7E" w:rsidP="00843071">
            <w:pPr>
              <w:spacing w:after="0" w:line="240" w:lineRule="auto"/>
              <w:jc w:val="right"/>
              <w:rPr>
                <w:rFonts w:ascii="Times New Roman" w:eastAsia="Calibri" w:hAnsi="Times New Roman" w:cs="Times New Roman"/>
                <w:lang w:eastAsia="en-US"/>
              </w:rPr>
            </w:pPr>
          </w:p>
          <w:p w14:paraId="51E50717" w14:textId="77777777" w:rsidR="00117C7E" w:rsidRPr="00117C7E" w:rsidRDefault="00117C7E" w:rsidP="00843071">
            <w:pPr>
              <w:spacing w:after="0" w:line="240" w:lineRule="auto"/>
              <w:rPr>
                <w:rFonts w:ascii="Times New Roman" w:eastAsia="Calibri" w:hAnsi="Times New Roman" w:cs="Times New Roman"/>
                <w:lang w:eastAsia="en-US"/>
              </w:rPr>
            </w:pPr>
          </w:p>
          <w:p w14:paraId="5A4DCBBB" w14:textId="77777777" w:rsidR="00117C7E" w:rsidRPr="00117C7E" w:rsidRDefault="00117C7E" w:rsidP="00843071">
            <w:pPr>
              <w:spacing w:after="0" w:line="240" w:lineRule="auto"/>
              <w:rPr>
                <w:rFonts w:ascii="Times New Roman" w:eastAsia="Calibri" w:hAnsi="Times New Roman" w:cs="Times New Roman"/>
                <w:lang w:eastAsia="en-US"/>
              </w:rPr>
            </w:pPr>
          </w:p>
          <w:p w14:paraId="758D9E9F" w14:textId="77777777" w:rsidR="00117C7E" w:rsidRPr="00117C7E" w:rsidRDefault="00117C7E" w:rsidP="00843071">
            <w:pPr>
              <w:spacing w:after="0" w:line="240" w:lineRule="auto"/>
              <w:rPr>
                <w:rFonts w:ascii="Times New Roman" w:eastAsia="Calibri" w:hAnsi="Times New Roman" w:cs="Times New Roman"/>
                <w:lang w:eastAsia="en-US"/>
              </w:rPr>
            </w:pPr>
            <w:r w:rsidRPr="00117C7E">
              <w:rPr>
                <w:rFonts w:ascii="Times New Roman" w:eastAsia="Calibri" w:hAnsi="Times New Roman" w:cs="Times New Roman"/>
                <w:lang w:eastAsia="en-US"/>
              </w:rPr>
              <w:t>Ф.И. обучающегося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14:paraId="550B23DC" w14:textId="77777777" w:rsidR="00117C7E" w:rsidRPr="00117C7E" w:rsidRDefault="00117C7E" w:rsidP="00843071">
            <w:pPr>
              <w:spacing w:after="0" w:line="240" w:lineRule="auto"/>
              <w:ind w:left="113" w:right="113"/>
              <w:jc w:val="center"/>
              <w:rPr>
                <w:rFonts w:ascii="Times New Roman" w:eastAsia="Calibri" w:hAnsi="Times New Roman" w:cs="Times New Roman"/>
                <w:lang w:eastAsia="en-US"/>
              </w:rPr>
            </w:pPr>
            <w:r w:rsidRPr="00117C7E">
              <w:rPr>
                <w:rFonts w:ascii="Times New Roman" w:eastAsia="Calibri" w:hAnsi="Times New Roman" w:cs="Times New Roman"/>
                <w:lang w:eastAsia="en-US"/>
              </w:rPr>
              <w:t>Уровень теоретической подготовки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76B908E" w14:textId="77777777" w:rsidR="00117C7E" w:rsidRPr="00117C7E" w:rsidRDefault="00117C7E" w:rsidP="00843071">
            <w:pPr>
              <w:spacing w:after="0" w:line="240" w:lineRule="auto"/>
              <w:ind w:left="113" w:right="113"/>
              <w:jc w:val="center"/>
              <w:rPr>
                <w:rFonts w:ascii="Times New Roman" w:eastAsia="Calibri" w:hAnsi="Times New Roman" w:cs="Times New Roman"/>
                <w:lang w:eastAsia="en-US"/>
              </w:rPr>
            </w:pPr>
            <w:r w:rsidRPr="00117C7E">
              <w:rPr>
                <w:rFonts w:ascii="Times New Roman" w:eastAsia="Calibri" w:hAnsi="Times New Roman" w:cs="Times New Roman"/>
                <w:lang w:eastAsia="en-US"/>
              </w:rPr>
              <w:t>Уровень практической подготовки</w:t>
            </w:r>
          </w:p>
        </w:tc>
        <w:tc>
          <w:tcPr>
            <w:tcW w:w="913" w:type="dxa"/>
            <w:tcBorders>
              <w:top w:val="single" w:sz="4" w:space="0" w:color="auto"/>
              <w:left w:val="single" w:sz="4" w:space="0" w:color="auto"/>
              <w:bottom w:val="single" w:sz="4" w:space="0" w:color="auto"/>
              <w:right w:val="single" w:sz="4" w:space="0" w:color="auto"/>
            </w:tcBorders>
            <w:textDirection w:val="btLr"/>
            <w:vAlign w:val="center"/>
            <w:hideMark/>
          </w:tcPr>
          <w:p w14:paraId="6495650F" w14:textId="77777777" w:rsidR="00117C7E" w:rsidRPr="00117C7E" w:rsidRDefault="00117C7E" w:rsidP="00843071">
            <w:pPr>
              <w:spacing w:after="0" w:line="240" w:lineRule="auto"/>
              <w:ind w:left="113" w:right="113"/>
              <w:jc w:val="center"/>
              <w:rPr>
                <w:rFonts w:ascii="Times New Roman" w:eastAsia="Calibri" w:hAnsi="Times New Roman" w:cs="Times New Roman"/>
                <w:lang w:eastAsia="en-US"/>
              </w:rPr>
            </w:pPr>
            <w:r w:rsidRPr="00117C7E">
              <w:rPr>
                <w:rFonts w:ascii="Times New Roman" w:eastAsia="Calibri" w:hAnsi="Times New Roman" w:cs="Times New Roman"/>
                <w:lang w:eastAsia="en-US"/>
              </w:rPr>
              <w:t>Уровень личностного развития</w:t>
            </w:r>
          </w:p>
        </w:tc>
        <w:tc>
          <w:tcPr>
            <w:tcW w:w="1213" w:type="dxa"/>
            <w:tcBorders>
              <w:top w:val="single" w:sz="4" w:space="0" w:color="auto"/>
              <w:left w:val="single" w:sz="4" w:space="0" w:color="auto"/>
              <w:bottom w:val="single" w:sz="4" w:space="0" w:color="auto"/>
              <w:right w:val="single" w:sz="4" w:space="0" w:color="auto"/>
            </w:tcBorders>
            <w:textDirection w:val="btLr"/>
            <w:vAlign w:val="center"/>
            <w:hideMark/>
          </w:tcPr>
          <w:p w14:paraId="5252E99C" w14:textId="77777777" w:rsidR="00117C7E" w:rsidRPr="00117C7E" w:rsidRDefault="00117C7E" w:rsidP="00843071">
            <w:pPr>
              <w:spacing w:after="0" w:line="240" w:lineRule="auto"/>
              <w:ind w:left="113" w:right="113"/>
              <w:jc w:val="center"/>
              <w:rPr>
                <w:rFonts w:ascii="Times New Roman" w:eastAsia="Calibri" w:hAnsi="Times New Roman" w:cs="Times New Roman"/>
                <w:lang w:eastAsia="en-US"/>
              </w:rPr>
            </w:pPr>
            <w:r w:rsidRPr="00117C7E">
              <w:rPr>
                <w:rFonts w:ascii="Times New Roman" w:eastAsia="Calibri" w:hAnsi="Times New Roman" w:cs="Times New Roman"/>
                <w:lang w:eastAsia="en-US"/>
              </w:rPr>
              <w:t>Уровень сформированности  УУД.</w:t>
            </w:r>
          </w:p>
        </w:tc>
        <w:tc>
          <w:tcPr>
            <w:tcW w:w="28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1D8D47F"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Итог освоения дополнительной общеобразовательной  общеразвивающей программы</w:t>
            </w:r>
          </w:p>
        </w:tc>
      </w:tr>
      <w:tr w:rsidR="00117C7E" w:rsidRPr="00AB6A27" w14:paraId="1AD166E6" w14:textId="77777777" w:rsidTr="00843071">
        <w:trPr>
          <w:trHeight w:val="845"/>
        </w:trPr>
        <w:tc>
          <w:tcPr>
            <w:tcW w:w="648" w:type="dxa"/>
            <w:vMerge/>
            <w:tcBorders>
              <w:top w:val="single" w:sz="4" w:space="0" w:color="auto"/>
              <w:left w:val="single" w:sz="4" w:space="0" w:color="auto"/>
              <w:bottom w:val="single" w:sz="4" w:space="0" w:color="auto"/>
              <w:right w:val="single" w:sz="4" w:space="0" w:color="auto"/>
            </w:tcBorders>
            <w:vAlign w:val="center"/>
            <w:hideMark/>
          </w:tcPr>
          <w:p w14:paraId="356DF3CE" w14:textId="77777777" w:rsidR="00117C7E" w:rsidRPr="00117C7E" w:rsidRDefault="00117C7E" w:rsidP="00843071">
            <w:pPr>
              <w:spacing w:after="0"/>
              <w:rPr>
                <w:rFonts w:ascii="Times New Roman" w:eastAsia="Calibri" w:hAnsi="Times New Roman" w:cs="Times New Roman"/>
                <w:lang w:eastAsia="en-US"/>
              </w:rPr>
            </w:pPr>
          </w:p>
        </w:tc>
        <w:tc>
          <w:tcPr>
            <w:tcW w:w="3004" w:type="dxa"/>
            <w:vMerge/>
            <w:tcBorders>
              <w:top w:val="single" w:sz="4" w:space="0" w:color="auto"/>
              <w:left w:val="single" w:sz="4" w:space="0" w:color="auto"/>
              <w:bottom w:val="single" w:sz="4" w:space="0" w:color="auto"/>
              <w:right w:val="single" w:sz="4" w:space="0" w:color="auto"/>
            </w:tcBorders>
            <w:vAlign w:val="center"/>
            <w:hideMark/>
          </w:tcPr>
          <w:p w14:paraId="562EE35A" w14:textId="77777777" w:rsidR="00117C7E" w:rsidRPr="00117C7E" w:rsidRDefault="00117C7E" w:rsidP="00843071">
            <w:pPr>
              <w:spacing w:after="0"/>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FD4D267"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98AA0A"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Б</w:t>
            </w:r>
          </w:p>
        </w:tc>
        <w:tc>
          <w:tcPr>
            <w:tcW w:w="913" w:type="dxa"/>
            <w:tcBorders>
              <w:top w:val="single" w:sz="4" w:space="0" w:color="auto"/>
              <w:left w:val="single" w:sz="4" w:space="0" w:color="auto"/>
              <w:bottom w:val="single" w:sz="4" w:space="0" w:color="auto"/>
              <w:right w:val="single" w:sz="4" w:space="0" w:color="auto"/>
            </w:tcBorders>
            <w:vAlign w:val="center"/>
            <w:hideMark/>
          </w:tcPr>
          <w:p w14:paraId="35BFF556"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В</w:t>
            </w:r>
          </w:p>
        </w:tc>
        <w:tc>
          <w:tcPr>
            <w:tcW w:w="1213" w:type="dxa"/>
            <w:tcBorders>
              <w:top w:val="single" w:sz="4" w:space="0" w:color="auto"/>
              <w:left w:val="single" w:sz="4" w:space="0" w:color="auto"/>
              <w:bottom w:val="single" w:sz="4" w:space="0" w:color="auto"/>
              <w:right w:val="single" w:sz="4" w:space="0" w:color="auto"/>
            </w:tcBorders>
            <w:vAlign w:val="center"/>
            <w:hideMark/>
          </w:tcPr>
          <w:p w14:paraId="2033A476"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Г</w:t>
            </w:r>
          </w:p>
        </w:tc>
        <w:tc>
          <w:tcPr>
            <w:tcW w:w="92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390088"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В баллах</w:t>
            </w:r>
          </w:p>
          <w:p w14:paraId="3DD64E0D"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(А+Б+В+Г):4</w:t>
            </w:r>
          </w:p>
        </w:tc>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7D3119"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Уровень освоения программ-мы</w:t>
            </w:r>
          </w:p>
        </w:tc>
      </w:tr>
      <w:tr w:rsidR="00117C7E" w:rsidRPr="00AB6A27" w14:paraId="4E7AEB4B" w14:textId="77777777" w:rsidTr="00843071">
        <w:trPr>
          <w:trHeight w:val="192"/>
        </w:trPr>
        <w:tc>
          <w:tcPr>
            <w:tcW w:w="648" w:type="dxa"/>
            <w:tcBorders>
              <w:top w:val="single" w:sz="4" w:space="0" w:color="auto"/>
              <w:left w:val="single" w:sz="4" w:space="0" w:color="auto"/>
              <w:bottom w:val="single" w:sz="4" w:space="0" w:color="auto"/>
              <w:right w:val="single" w:sz="4" w:space="0" w:color="auto"/>
            </w:tcBorders>
            <w:hideMark/>
          </w:tcPr>
          <w:p w14:paraId="6E653EB9"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1</w:t>
            </w:r>
          </w:p>
        </w:tc>
        <w:tc>
          <w:tcPr>
            <w:tcW w:w="3004" w:type="dxa"/>
            <w:tcBorders>
              <w:top w:val="single" w:sz="4" w:space="0" w:color="auto"/>
              <w:left w:val="single" w:sz="4" w:space="0" w:color="auto"/>
              <w:bottom w:val="single" w:sz="4" w:space="0" w:color="auto"/>
              <w:right w:val="single" w:sz="4" w:space="0" w:color="auto"/>
            </w:tcBorders>
          </w:tcPr>
          <w:p w14:paraId="3D242FC0"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3048ABD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6EF5682A"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57AA0646"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30BF7E60"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3D6005A3"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27C5131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7162802C" w14:textId="77777777" w:rsidTr="00843071">
        <w:trPr>
          <w:trHeight w:val="196"/>
        </w:trPr>
        <w:tc>
          <w:tcPr>
            <w:tcW w:w="648" w:type="dxa"/>
            <w:tcBorders>
              <w:top w:val="single" w:sz="4" w:space="0" w:color="auto"/>
              <w:left w:val="single" w:sz="4" w:space="0" w:color="auto"/>
              <w:bottom w:val="single" w:sz="4" w:space="0" w:color="auto"/>
              <w:right w:val="single" w:sz="4" w:space="0" w:color="auto"/>
            </w:tcBorders>
            <w:hideMark/>
          </w:tcPr>
          <w:p w14:paraId="5CA17915"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2</w:t>
            </w:r>
          </w:p>
        </w:tc>
        <w:tc>
          <w:tcPr>
            <w:tcW w:w="3004" w:type="dxa"/>
            <w:tcBorders>
              <w:top w:val="single" w:sz="4" w:space="0" w:color="auto"/>
              <w:left w:val="single" w:sz="4" w:space="0" w:color="auto"/>
              <w:bottom w:val="single" w:sz="4" w:space="0" w:color="auto"/>
              <w:right w:val="single" w:sz="4" w:space="0" w:color="auto"/>
            </w:tcBorders>
          </w:tcPr>
          <w:p w14:paraId="39AEF67E"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08330DC7"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29A44224"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1D8A376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5A7CE3A1"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04357694"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1212AC23"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62E6FD0E" w14:textId="77777777" w:rsidTr="00843071">
        <w:trPr>
          <w:trHeight w:val="200"/>
        </w:trPr>
        <w:tc>
          <w:tcPr>
            <w:tcW w:w="648" w:type="dxa"/>
            <w:tcBorders>
              <w:top w:val="single" w:sz="4" w:space="0" w:color="auto"/>
              <w:left w:val="single" w:sz="4" w:space="0" w:color="auto"/>
              <w:bottom w:val="single" w:sz="4" w:space="0" w:color="auto"/>
              <w:right w:val="single" w:sz="4" w:space="0" w:color="auto"/>
            </w:tcBorders>
            <w:hideMark/>
          </w:tcPr>
          <w:p w14:paraId="6ADC006F"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3</w:t>
            </w:r>
          </w:p>
        </w:tc>
        <w:tc>
          <w:tcPr>
            <w:tcW w:w="3004" w:type="dxa"/>
            <w:tcBorders>
              <w:top w:val="single" w:sz="4" w:space="0" w:color="auto"/>
              <w:left w:val="single" w:sz="4" w:space="0" w:color="auto"/>
              <w:bottom w:val="single" w:sz="4" w:space="0" w:color="auto"/>
              <w:right w:val="single" w:sz="4" w:space="0" w:color="auto"/>
            </w:tcBorders>
          </w:tcPr>
          <w:p w14:paraId="1509841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291DDB4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7972C421"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42DB17CE"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6A2D1060"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5DDA2B3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15B8858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03A4D6EF" w14:textId="77777777" w:rsidTr="00843071">
        <w:trPr>
          <w:trHeight w:val="176"/>
        </w:trPr>
        <w:tc>
          <w:tcPr>
            <w:tcW w:w="648" w:type="dxa"/>
            <w:tcBorders>
              <w:top w:val="single" w:sz="4" w:space="0" w:color="auto"/>
              <w:left w:val="single" w:sz="4" w:space="0" w:color="auto"/>
              <w:bottom w:val="single" w:sz="4" w:space="0" w:color="auto"/>
              <w:right w:val="single" w:sz="4" w:space="0" w:color="auto"/>
            </w:tcBorders>
            <w:hideMark/>
          </w:tcPr>
          <w:p w14:paraId="5286F5B3"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4</w:t>
            </w:r>
          </w:p>
        </w:tc>
        <w:tc>
          <w:tcPr>
            <w:tcW w:w="3004" w:type="dxa"/>
            <w:tcBorders>
              <w:top w:val="single" w:sz="4" w:space="0" w:color="auto"/>
              <w:left w:val="single" w:sz="4" w:space="0" w:color="auto"/>
              <w:bottom w:val="single" w:sz="4" w:space="0" w:color="auto"/>
              <w:right w:val="single" w:sz="4" w:space="0" w:color="auto"/>
            </w:tcBorders>
          </w:tcPr>
          <w:p w14:paraId="1E8CB84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17867D5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1D8374F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572B9D1F"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3F37833B"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4FB24786"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056EB866"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1F1C6A5F" w14:textId="77777777" w:rsidTr="00843071">
        <w:trPr>
          <w:trHeight w:val="181"/>
        </w:trPr>
        <w:tc>
          <w:tcPr>
            <w:tcW w:w="648" w:type="dxa"/>
            <w:tcBorders>
              <w:top w:val="single" w:sz="4" w:space="0" w:color="auto"/>
              <w:left w:val="single" w:sz="4" w:space="0" w:color="auto"/>
              <w:bottom w:val="single" w:sz="4" w:space="0" w:color="auto"/>
              <w:right w:val="single" w:sz="4" w:space="0" w:color="auto"/>
            </w:tcBorders>
            <w:hideMark/>
          </w:tcPr>
          <w:p w14:paraId="65D632F0"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5</w:t>
            </w:r>
          </w:p>
        </w:tc>
        <w:tc>
          <w:tcPr>
            <w:tcW w:w="3004" w:type="dxa"/>
            <w:tcBorders>
              <w:top w:val="single" w:sz="4" w:space="0" w:color="auto"/>
              <w:left w:val="single" w:sz="4" w:space="0" w:color="auto"/>
              <w:bottom w:val="single" w:sz="4" w:space="0" w:color="auto"/>
              <w:right w:val="single" w:sz="4" w:space="0" w:color="auto"/>
            </w:tcBorders>
          </w:tcPr>
          <w:p w14:paraId="656D1028"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2411A8BF"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5483758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5240F3EB"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20DA4E7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72013219"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32EBE77D"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458022FF" w14:textId="77777777" w:rsidTr="00843071">
        <w:trPr>
          <w:trHeight w:val="51"/>
        </w:trPr>
        <w:tc>
          <w:tcPr>
            <w:tcW w:w="648" w:type="dxa"/>
            <w:tcBorders>
              <w:top w:val="single" w:sz="4" w:space="0" w:color="auto"/>
              <w:left w:val="single" w:sz="4" w:space="0" w:color="auto"/>
              <w:bottom w:val="single" w:sz="4" w:space="0" w:color="auto"/>
              <w:right w:val="single" w:sz="4" w:space="0" w:color="auto"/>
            </w:tcBorders>
            <w:hideMark/>
          </w:tcPr>
          <w:p w14:paraId="20298EB0"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6</w:t>
            </w:r>
          </w:p>
        </w:tc>
        <w:tc>
          <w:tcPr>
            <w:tcW w:w="3004" w:type="dxa"/>
            <w:tcBorders>
              <w:top w:val="single" w:sz="4" w:space="0" w:color="auto"/>
              <w:left w:val="single" w:sz="4" w:space="0" w:color="auto"/>
              <w:bottom w:val="single" w:sz="4" w:space="0" w:color="auto"/>
              <w:right w:val="single" w:sz="4" w:space="0" w:color="auto"/>
            </w:tcBorders>
          </w:tcPr>
          <w:p w14:paraId="7553B70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27A241A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16BD1B34"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6FC95F92"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1B646166"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74F9352F"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177A2F9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7989CF9A" w14:textId="77777777" w:rsidTr="00843071">
        <w:trPr>
          <w:trHeight w:val="189"/>
        </w:trPr>
        <w:tc>
          <w:tcPr>
            <w:tcW w:w="648" w:type="dxa"/>
            <w:tcBorders>
              <w:top w:val="single" w:sz="4" w:space="0" w:color="auto"/>
              <w:left w:val="single" w:sz="4" w:space="0" w:color="auto"/>
              <w:bottom w:val="single" w:sz="4" w:space="0" w:color="auto"/>
              <w:right w:val="single" w:sz="4" w:space="0" w:color="auto"/>
            </w:tcBorders>
            <w:hideMark/>
          </w:tcPr>
          <w:p w14:paraId="5FCB6F7F"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7</w:t>
            </w:r>
          </w:p>
        </w:tc>
        <w:tc>
          <w:tcPr>
            <w:tcW w:w="3004" w:type="dxa"/>
            <w:tcBorders>
              <w:top w:val="single" w:sz="4" w:space="0" w:color="auto"/>
              <w:left w:val="single" w:sz="4" w:space="0" w:color="auto"/>
              <w:bottom w:val="single" w:sz="4" w:space="0" w:color="auto"/>
              <w:right w:val="single" w:sz="4" w:space="0" w:color="auto"/>
            </w:tcBorders>
          </w:tcPr>
          <w:p w14:paraId="1A813354"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699AEF56"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77DC9D91"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6595B00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3A8EA2AF"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0D03D883"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6795D142"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r w:rsidR="00117C7E" w:rsidRPr="00AB6A27" w14:paraId="521EAF26" w14:textId="77777777" w:rsidTr="00843071">
        <w:trPr>
          <w:trHeight w:val="51"/>
        </w:trPr>
        <w:tc>
          <w:tcPr>
            <w:tcW w:w="648" w:type="dxa"/>
            <w:tcBorders>
              <w:top w:val="single" w:sz="4" w:space="0" w:color="auto"/>
              <w:left w:val="single" w:sz="4" w:space="0" w:color="auto"/>
              <w:bottom w:val="single" w:sz="4" w:space="0" w:color="auto"/>
              <w:right w:val="single" w:sz="4" w:space="0" w:color="auto"/>
            </w:tcBorders>
            <w:hideMark/>
          </w:tcPr>
          <w:p w14:paraId="36EE4619" w14:textId="77777777" w:rsidR="00117C7E" w:rsidRPr="00117C7E" w:rsidRDefault="00117C7E" w:rsidP="00843071">
            <w:pPr>
              <w:spacing w:after="0" w:line="240" w:lineRule="auto"/>
              <w:jc w:val="center"/>
              <w:rPr>
                <w:rFonts w:ascii="Times New Roman" w:eastAsia="Calibri" w:hAnsi="Times New Roman" w:cs="Times New Roman"/>
                <w:lang w:eastAsia="en-US"/>
              </w:rPr>
            </w:pPr>
            <w:r w:rsidRPr="00117C7E">
              <w:rPr>
                <w:rFonts w:ascii="Times New Roman" w:eastAsia="Calibri" w:hAnsi="Times New Roman" w:cs="Times New Roman"/>
                <w:lang w:eastAsia="en-US"/>
              </w:rPr>
              <w:t>8</w:t>
            </w:r>
          </w:p>
        </w:tc>
        <w:tc>
          <w:tcPr>
            <w:tcW w:w="3004" w:type="dxa"/>
            <w:tcBorders>
              <w:top w:val="single" w:sz="4" w:space="0" w:color="auto"/>
              <w:left w:val="single" w:sz="4" w:space="0" w:color="auto"/>
              <w:bottom w:val="single" w:sz="4" w:space="0" w:color="auto"/>
              <w:right w:val="single" w:sz="4" w:space="0" w:color="auto"/>
            </w:tcBorders>
          </w:tcPr>
          <w:p w14:paraId="6E04105C"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14:paraId="2CF48D1D"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14:paraId="3CD65665"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14:paraId="05BD37C3"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14:paraId="4710E9DD"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14:paraId="6EE89BB3"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14:paraId="6CAA08C0" w14:textId="77777777" w:rsidR="00117C7E" w:rsidRPr="00117C7E" w:rsidRDefault="00117C7E" w:rsidP="00843071">
            <w:pPr>
              <w:spacing w:after="0" w:line="240" w:lineRule="auto"/>
              <w:jc w:val="center"/>
              <w:rPr>
                <w:rFonts w:ascii="Times New Roman" w:eastAsia="Calibri" w:hAnsi="Times New Roman" w:cs="Times New Roman"/>
                <w:lang w:eastAsia="en-US"/>
              </w:rPr>
            </w:pPr>
          </w:p>
        </w:tc>
      </w:tr>
    </w:tbl>
    <w:p w14:paraId="7E323951" w14:textId="77777777" w:rsidR="00117C7E" w:rsidRPr="00AB6A27" w:rsidRDefault="00117C7E" w:rsidP="00117C7E">
      <w:pPr>
        <w:spacing w:after="0" w:line="240" w:lineRule="auto"/>
        <w:jc w:val="both"/>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2</w:t>
      </w:r>
      <w:r w:rsidRPr="00AB6A27">
        <w:rPr>
          <w:rFonts w:ascii="Times New Roman" w:eastAsia="Calibri" w:hAnsi="Times New Roman" w:cs="Times New Roman"/>
          <w:i/>
          <w:sz w:val="24"/>
          <w:szCs w:val="24"/>
          <w:lang w:eastAsia="en-US"/>
        </w:rPr>
        <w:t>) Анализ итогов освоения программы:</w:t>
      </w:r>
    </w:p>
    <w:p w14:paraId="67CDC392" w14:textId="77777777" w:rsidR="00117C7E" w:rsidRPr="00AB6A27" w:rsidRDefault="00117C7E" w:rsidP="00117C7E">
      <w:pPr>
        <w:spacing w:after="0" w:line="240" w:lineRule="auto"/>
        <w:ind w:left="360"/>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Количество обучающихся (в %):</w:t>
      </w:r>
    </w:p>
    <w:p w14:paraId="5BD4AE80" w14:textId="77777777" w:rsidR="00117C7E" w:rsidRPr="00AB6A27" w:rsidRDefault="00117C7E" w:rsidP="00117C7E">
      <w:pPr>
        <w:numPr>
          <w:ilvl w:val="0"/>
          <w:numId w:val="30"/>
        </w:numPr>
        <w:spacing w:after="0" w:line="240" w:lineRule="auto"/>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полностью освоивших программу ________</w:t>
      </w:r>
    </w:p>
    <w:p w14:paraId="09374503" w14:textId="77777777" w:rsidR="00117C7E" w:rsidRPr="00AB6A27" w:rsidRDefault="00117C7E" w:rsidP="00117C7E">
      <w:pPr>
        <w:numPr>
          <w:ilvl w:val="0"/>
          <w:numId w:val="30"/>
        </w:numPr>
        <w:spacing w:after="0" w:line="240" w:lineRule="auto"/>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освоивших программу в необходимой степени __________</w:t>
      </w:r>
    </w:p>
    <w:p w14:paraId="285F35C5" w14:textId="77777777" w:rsidR="00117C7E" w:rsidRPr="00AB6A27" w:rsidRDefault="00117C7E" w:rsidP="00117C7E">
      <w:pPr>
        <w:numPr>
          <w:ilvl w:val="0"/>
          <w:numId w:val="30"/>
        </w:numPr>
        <w:spacing w:after="0" w:line="240" w:lineRule="auto"/>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освоивших программу на низком уровне __________</w:t>
      </w:r>
    </w:p>
    <w:p w14:paraId="679E8A73" w14:textId="77777777" w:rsidR="00117C7E" w:rsidRPr="00AB6A27" w:rsidRDefault="00117C7E" w:rsidP="00117C7E">
      <w:pPr>
        <w:spacing w:after="0" w:line="240" w:lineRule="auto"/>
        <w:ind w:firstLine="709"/>
        <w:jc w:val="both"/>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По итогам освоения программы______ обучающихся переведены на ___ год обучения.</w:t>
      </w:r>
    </w:p>
    <w:p w14:paraId="48324D58" w14:textId="77777777" w:rsidR="00117C7E" w:rsidRPr="00AB6A27" w:rsidRDefault="00117C7E" w:rsidP="00117C7E">
      <w:pPr>
        <w:spacing w:after="0" w:line="240" w:lineRule="auto"/>
        <w:ind w:firstLine="709"/>
        <w:jc w:val="both"/>
        <w:rPr>
          <w:rFonts w:ascii="Times New Roman" w:eastAsia="Calibri" w:hAnsi="Times New Roman" w:cs="Times New Roman"/>
          <w:sz w:val="24"/>
          <w:szCs w:val="24"/>
          <w:lang w:eastAsia="en-US"/>
        </w:rPr>
      </w:pPr>
      <w:r w:rsidRPr="00AB6A27">
        <w:rPr>
          <w:rFonts w:ascii="Times New Roman" w:eastAsia="Calibri" w:hAnsi="Times New Roman" w:cs="Times New Roman"/>
          <w:sz w:val="24"/>
          <w:szCs w:val="24"/>
          <w:lang w:eastAsia="en-US"/>
        </w:rPr>
        <w:t>____         обучающихся успешно окончили обучение по данной дополнительной обще</w:t>
      </w:r>
      <w:r>
        <w:rPr>
          <w:rFonts w:ascii="Times New Roman" w:eastAsia="Calibri" w:hAnsi="Times New Roman" w:cs="Times New Roman"/>
          <w:sz w:val="24"/>
          <w:szCs w:val="24"/>
          <w:lang w:eastAsia="en-US"/>
        </w:rPr>
        <w:t>образовательной общеразвивающей</w:t>
      </w:r>
      <w:r w:rsidRPr="00AB6A27">
        <w:rPr>
          <w:rFonts w:ascii="Times New Roman" w:eastAsia="Calibri" w:hAnsi="Times New Roman" w:cs="Times New Roman"/>
          <w:sz w:val="24"/>
          <w:szCs w:val="24"/>
          <w:lang w:eastAsia="en-US"/>
        </w:rPr>
        <w:t xml:space="preserve"> программе.</w:t>
      </w:r>
    </w:p>
    <w:p w14:paraId="4CCE1491" w14:textId="4A93DAB2" w:rsidR="00117C7E" w:rsidRDefault="00117C7E" w:rsidP="00117C7E">
      <w:pPr>
        <w:spacing w:after="0" w:line="240" w:lineRule="auto"/>
        <w:rPr>
          <w:rFonts w:ascii="Times New Roman" w:eastAsia="Calibri" w:hAnsi="Times New Roman" w:cs="Times New Roman"/>
          <w:sz w:val="24"/>
          <w:szCs w:val="24"/>
          <w:lang w:eastAsia="en-US"/>
        </w:rPr>
        <w:sectPr w:rsidR="00117C7E" w:rsidSect="00E76D46">
          <w:pgSz w:w="11906" w:h="16838"/>
          <w:pgMar w:top="737" w:right="567" w:bottom="510" w:left="1361" w:header="709" w:footer="709" w:gutter="0"/>
          <w:cols w:space="708"/>
          <w:docGrid w:linePitch="360"/>
        </w:sectPr>
      </w:pPr>
      <w:r>
        <w:rPr>
          <w:rFonts w:ascii="Times New Roman" w:eastAsia="Calibri" w:hAnsi="Times New Roman" w:cs="Times New Roman"/>
          <w:sz w:val="24"/>
          <w:szCs w:val="24"/>
          <w:lang w:eastAsia="en-US"/>
        </w:rPr>
        <w:t>_____________/______________</w:t>
      </w:r>
    </w:p>
    <w:p w14:paraId="5AA841B3" w14:textId="627556E8" w:rsidR="00117C7E" w:rsidRPr="00A9456A" w:rsidRDefault="00117C7E" w:rsidP="00A9456A">
      <w:pPr>
        <w:pStyle w:val="1"/>
        <w:tabs>
          <w:tab w:val="left" w:pos="3828"/>
          <w:tab w:val="left" w:pos="5103"/>
        </w:tabs>
        <w:spacing w:line="240" w:lineRule="auto"/>
        <w:ind w:right="-86"/>
        <w:rPr>
          <w:sz w:val="24"/>
          <w:szCs w:val="24"/>
        </w:rPr>
      </w:pPr>
      <w:r w:rsidRPr="00117C7E">
        <w:rPr>
          <w:sz w:val="24"/>
          <w:szCs w:val="24"/>
        </w:rPr>
        <w:lastRenderedPageBreak/>
        <w:t>4.5.</w:t>
      </w:r>
      <w:r w:rsidR="00A9456A" w:rsidRPr="00A9456A">
        <w:rPr>
          <w:color w:val="FF0000"/>
          <w:sz w:val="24"/>
          <w:szCs w:val="24"/>
        </w:rPr>
        <w:t xml:space="preserve"> </w:t>
      </w:r>
      <w:r w:rsidR="00A9456A" w:rsidRPr="00A9456A">
        <w:rPr>
          <w:sz w:val="24"/>
          <w:szCs w:val="24"/>
        </w:rPr>
        <w:t>Материалы для организации занятий</w:t>
      </w:r>
    </w:p>
    <w:p w14:paraId="03ED453A" w14:textId="77777777" w:rsidR="00117C7E" w:rsidRPr="00117C7E" w:rsidRDefault="00117C7E" w:rsidP="00117C7E">
      <w:pPr>
        <w:pStyle w:val="1"/>
        <w:spacing w:line="240" w:lineRule="auto"/>
        <w:ind w:right="-86"/>
        <w:jc w:val="both"/>
        <w:rPr>
          <w:b w:val="0"/>
          <w:sz w:val="24"/>
          <w:szCs w:val="24"/>
        </w:rPr>
      </w:pPr>
      <w:r w:rsidRPr="00117C7E">
        <w:rPr>
          <w:b w:val="0"/>
          <w:i/>
          <w:sz w:val="24"/>
          <w:szCs w:val="24"/>
        </w:rPr>
        <w:t>Формирование грамматического строя речи.</w:t>
      </w:r>
      <w:r w:rsidRPr="00117C7E">
        <w:rPr>
          <w:b w:val="0"/>
          <w:sz w:val="24"/>
          <w:szCs w:val="24"/>
        </w:rPr>
        <w:t xml:space="preserve"> Упражнение детей в правильном употреблении глаголов. Показать детям правильное употребление глаголов с приставками, обращать внимание детей на изменение смысла предложений (словосочетаний) в зависимости от употребления приставки.</w:t>
      </w:r>
    </w:p>
    <w:p w14:paraId="40856357" w14:textId="77777777" w:rsidR="00117C7E" w:rsidRPr="00117C7E" w:rsidRDefault="00117C7E" w:rsidP="00117C7E">
      <w:pPr>
        <w:pStyle w:val="1"/>
        <w:spacing w:line="240" w:lineRule="auto"/>
        <w:ind w:right="-86" w:firstLine="709"/>
        <w:jc w:val="both"/>
        <w:rPr>
          <w:b w:val="0"/>
          <w:sz w:val="24"/>
          <w:szCs w:val="24"/>
        </w:rPr>
      </w:pPr>
      <w:r w:rsidRPr="00117C7E">
        <w:rPr>
          <w:b w:val="0"/>
          <w:i/>
          <w:sz w:val="24"/>
          <w:szCs w:val="24"/>
        </w:rPr>
        <w:t>Развитие и совершенствование звуковой культуры речи.</w:t>
      </w:r>
      <w:r w:rsidRPr="00117C7E">
        <w:rPr>
          <w:b w:val="0"/>
          <w:sz w:val="24"/>
          <w:szCs w:val="24"/>
        </w:rPr>
        <w:t xml:space="preserve"> Совершенствование моторики артикуляционного аппарата через правильный подбор артикуляционных упражнений. Систематически проводить артикуляционную гимнастику, способствующую выработке точных, энергичных хорошо координированных движений речевого аппарата. В повседневной жизни и на занятиях систематически проводить специальные упражнения на развитие речевого дыхания, речевого внимания и т.д.</w:t>
      </w:r>
    </w:p>
    <w:p w14:paraId="5840CCF5" w14:textId="77777777" w:rsidR="00117C7E" w:rsidRPr="00117C7E" w:rsidRDefault="00117C7E" w:rsidP="00117C7E">
      <w:pPr>
        <w:pStyle w:val="1"/>
        <w:spacing w:line="240" w:lineRule="auto"/>
        <w:ind w:right="-86" w:firstLine="709"/>
        <w:jc w:val="both"/>
        <w:rPr>
          <w:b w:val="0"/>
          <w:sz w:val="24"/>
          <w:szCs w:val="24"/>
        </w:rPr>
      </w:pPr>
      <w:r w:rsidRPr="00117C7E">
        <w:rPr>
          <w:b w:val="0"/>
          <w:i/>
          <w:sz w:val="24"/>
          <w:szCs w:val="24"/>
        </w:rPr>
        <w:t>Развитие связной речи.</w:t>
      </w:r>
      <w:r w:rsidRPr="00117C7E">
        <w:rPr>
          <w:b w:val="0"/>
          <w:sz w:val="24"/>
          <w:szCs w:val="24"/>
        </w:rPr>
        <w:t xml:space="preserve"> Использование в речи различных видов:</w:t>
      </w:r>
    </w:p>
    <w:p w14:paraId="4903B05D"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u w:val="single"/>
        </w:rPr>
        <w:t>- Диалогическая речь</w:t>
      </w:r>
      <w:r w:rsidRPr="00117C7E">
        <w:rPr>
          <w:b w:val="0"/>
          <w:sz w:val="24"/>
          <w:szCs w:val="24"/>
        </w:rPr>
        <w:t>. Выработка у детей активной диалогической позиции в общении со сверстниками посредством диалогических сказок. Приобщение детей к элементарным правилам ведения диалога (умение слушать и понимать собеседника; формировать и задавать вопросы; строить ответ в соответствии с услышанным)</w:t>
      </w:r>
    </w:p>
    <w:p w14:paraId="2D91C610"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 xml:space="preserve">- </w:t>
      </w:r>
      <w:r w:rsidRPr="00117C7E">
        <w:rPr>
          <w:b w:val="0"/>
          <w:sz w:val="24"/>
          <w:szCs w:val="24"/>
          <w:u w:val="single"/>
        </w:rPr>
        <w:t>Монологическая речь</w:t>
      </w:r>
      <w:r w:rsidRPr="00117C7E">
        <w:rPr>
          <w:b w:val="0"/>
          <w:sz w:val="24"/>
          <w:szCs w:val="24"/>
        </w:rPr>
        <w:t>. Обучение основам построения связных монологических высказываний повествовательного и описательного типов.</w:t>
      </w:r>
    </w:p>
    <w:p w14:paraId="4C682B54"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 xml:space="preserve">- </w:t>
      </w:r>
      <w:r w:rsidRPr="00117C7E">
        <w:rPr>
          <w:b w:val="0"/>
          <w:sz w:val="24"/>
          <w:szCs w:val="24"/>
          <w:u w:val="single"/>
        </w:rPr>
        <w:t>Описание</w:t>
      </w:r>
      <w:r w:rsidRPr="00117C7E">
        <w:rPr>
          <w:b w:val="0"/>
          <w:sz w:val="24"/>
          <w:szCs w:val="24"/>
        </w:rPr>
        <w:t>. Упражнение в умении выделять и называть объект речи при описании.</w:t>
      </w:r>
    </w:p>
    <w:p w14:paraId="53531559"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 xml:space="preserve">- </w:t>
      </w:r>
      <w:r w:rsidRPr="00117C7E">
        <w:rPr>
          <w:b w:val="0"/>
          <w:sz w:val="24"/>
          <w:szCs w:val="24"/>
          <w:u w:val="single"/>
        </w:rPr>
        <w:t>Повествование</w:t>
      </w:r>
      <w:r w:rsidRPr="00117C7E">
        <w:rPr>
          <w:b w:val="0"/>
          <w:sz w:val="24"/>
          <w:szCs w:val="24"/>
        </w:rPr>
        <w:t>. Упражнение детей в восстановлении последовательностей в знакомых сказках (в какой последовательности появлялись герои, разворачивались события или действия).</w:t>
      </w:r>
    </w:p>
    <w:p w14:paraId="3566DD63"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u w:val="single"/>
        </w:rPr>
        <w:t>Комбинированные высказывания</w:t>
      </w:r>
      <w:r w:rsidRPr="00117C7E">
        <w:rPr>
          <w:b w:val="0"/>
          <w:sz w:val="24"/>
          <w:szCs w:val="24"/>
        </w:rPr>
        <w:t>.</w:t>
      </w:r>
    </w:p>
    <w:p w14:paraId="4647E193"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Чтобы учить детей говорить по очереди и внимательно слушать других, целесообразно использовать игровые приемы – «живой микрофон» - помогает установить на занятии правило: говорит тот, у кого в руках микрофон, а остальные – внимательно слушают. А использование на занятиях художественных текстов позволяет развивать у воспитанников навыки коллективного слушания, их содержание задает смысл коммуникативных игр.</w:t>
      </w:r>
    </w:p>
    <w:p w14:paraId="4EA5B099"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Нормальное развитие речи ребенка теснейшим образом связано с развитием движений пальцев рук. Это, прежде всего, определяется расположением в головном мозге моторной речевой зоны, которая практически является частью двигательной области. Известно, что около трети всей площади двигательной проекции в коре головного мозга занимает проекция кисти руки. Поэтому тренировка тонких движений пальцев рук оказывает большое влияние на развитие активной речи ребенка. Рука ребенка физиологически несовершенна. Как и весь организм, она еще развивается. В дошкольном возрасте интенсивно идет развитие опорно-двигательной системы (скелета, суставно-связочного аппарата, мускулатуры). Поэтому большое внимание следует уделять упражнениям, направленным на развитие мелкой моторики и графических навыков. С этой целью необходимо использовать задания на раскрашивание, копирование изображения, лабиринты, рисование по клеточкам. Этот этап подготовки дошкольника учит детей правильно сидеть при письме, правильно держать ручку и ориентироваться в пространстве. Ведь когда начнется непосредственное письмо – новая и трудная для ребенка деятельность, делать это гораздо труднее.</w:t>
      </w:r>
    </w:p>
    <w:p w14:paraId="4574C283"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 xml:space="preserve">Параллельно со звуками детей необходимо знакомить и с соответствующими им буквами. В этом случае идет отступление от традиционной методики, где соблюдается последовательность в знакомстве сначала только с гласными звуками, а затем согласными. Но тогда возможность сложения из звуков слогов и слов для ребенка отодвигается на неопределенный срок, что приводит к потере интереса. Поэтому логичнее приблизить этот момент для ребенка, постепенно знакомя его и с гласными, и согласными звуками, а также их печатным образом. Однако, нельзя давать понятия о согласных звуках, сходно звучащих, на занятиях, идущих друг за другом, чтобы избежать смещения в понимании детьми разницы между ними. Для более полноценного восприятия фонем необходимо </w:t>
      </w:r>
      <w:r w:rsidRPr="00117C7E">
        <w:rPr>
          <w:b w:val="0"/>
          <w:sz w:val="24"/>
          <w:szCs w:val="24"/>
        </w:rPr>
        <w:lastRenderedPageBreak/>
        <w:t>задействовать все анализаторы ребенка, не только зрительные и слуховые, но и тактильные (ощупать контур буквы, лепить букву из пластилина и др.).</w:t>
      </w:r>
    </w:p>
    <w:p w14:paraId="2B56E8C4"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Одновременно в процессе знакомства со звуками и буквами происходит ненавязчивое освоение ребенком слогового чтения. Для совершенствования этого навыка возможно использование материала, изготовленного самим ребенком – книжек-«самописок» с напечатанными словами и рисунками.</w:t>
      </w:r>
    </w:p>
    <w:p w14:paraId="402C847D"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Основная форма работы с детьми – игра.</w:t>
      </w:r>
    </w:p>
    <w:p w14:paraId="06E38EB9" w14:textId="77777777" w:rsidR="00117C7E" w:rsidRPr="00117C7E" w:rsidRDefault="00117C7E" w:rsidP="00117C7E">
      <w:pPr>
        <w:spacing w:after="0" w:line="240" w:lineRule="auto"/>
        <w:ind w:right="-86" w:firstLine="709"/>
        <w:jc w:val="both"/>
        <w:rPr>
          <w:rFonts w:ascii="Times New Roman" w:hAnsi="Times New Roman" w:cs="Times New Roman"/>
          <w:b/>
          <w:i/>
          <w:kern w:val="28"/>
          <w:sz w:val="24"/>
          <w:szCs w:val="24"/>
        </w:rPr>
      </w:pPr>
    </w:p>
    <w:p w14:paraId="62E7047B" w14:textId="77777777" w:rsidR="00117C7E" w:rsidRPr="00117C7E" w:rsidRDefault="00117C7E" w:rsidP="00117C7E">
      <w:pPr>
        <w:spacing w:after="0" w:line="240" w:lineRule="auto"/>
        <w:ind w:right="-86" w:firstLine="709"/>
        <w:jc w:val="both"/>
        <w:rPr>
          <w:rFonts w:ascii="Times New Roman" w:hAnsi="Times New Roman" w:cs="Times New Roman"/>
          <w:i/>
          <w:kern w:val="28"/>
          <w:sz w:val="24"/>
          <w:szCs w:val="24"/>
        </w:rPr>
      </w:pPr>
      <w:r w:rsidRPr="00117C7E">
        <w:rPr>
          <w:rFonts w:ascii="Times New Roman" w:hAnsi="Times New Roman" w:cs="Times New Roman"/>
          <w:b/>
          <w:i/>
          <w:kern w:val="28"/>
          <w:sz w:val="24"/>
          <w:szCs w:val="24"/>
        </w:rPr>
        <w:t>Рекомендации по созданию предметно-развивающей среды</w:t>
      </w:r>
    </w:p>
    <w:p w14:paraId="53A3C224" w14:textId="77777777" w:rsidR="00117C7E" w:rsidRPr="00117C7E" w:rsidRDefault="00117C7E" w:rsidP="00117C7E">
      <w:pPr>
        <w:spacing w:after="0" w:line="240" w:lineRule="auto"/>
        <w:ind w:right="-86" w:firstLine="709"/>
        <w:jc w:val="both"/>
        <w:rPr>
          <w:rFonts w:ascii="Times New Roman" w:hAnsi="Times New Roman" w:cs="Times New Roman"/>
          <w:b/>
          <w:i/>
          <w:kern w:val="28"/>
          <w:sz w:val="24"/>
          <w:szCs w:val="24"/>
        </w:rPr>
      </w:pPr>
      <w:r w:rsidRPr="00117C7E">
        <w:rPr>
          <w:rFonts w:ascii="Times New Roman" w:hAnsi="Times New Roman" w:cs="Times New Roman"/>
          <w:b/>
          <w:i/>
          <w:kern w:val="28"/>
          <w:sz w:val="24"/>
          <w:szCs w:val="24"/>
        </w:rPr>
        <w:t>Неречевые процессы</w:t>
      </w:r>
    </w:p>
    <w:p w14:paraId="4C5BC8A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u w:val="single"/>
        </w:rPr>
      </w:pPr>
      <w:r w:rsidRPr="00117C7E">
        <w:rPr>
          <w:rFonts w:ascii="Times New Roman" w:hAnsi="Times New Roman" w:cs="Times New Roman"/>
          <w:kern w:val="28"/>
          <w:sz w:val="24"/>
          <w:szCs w:val="24"/>
          <w:u w:val="single"/>
        </w:rPr>
        <w:t>1.   Развитие слухового внимания.</w:t>
      </w:r>
    </w:p>
    <w:p w14:paraId="782D85E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Различные звучащие игрушки: бубны, барабаны, дудочки, погре</w:t>
      </w:r>
      <w:r w:rsidRPr="00117C7E">
        <w:rPr>
          <w:rFonts w:ascii="Times New Roman" w:hAnsi="Times New Roman" w:cs="Times New Roman"/>
          <w:kern w:val="28"/>
          <w:sz w:val="24"/>
          <w:szCs w:val="24"/>
        </w:rPr>
        <w:softHyphen/>
        <w:t>мушки, колокольчики, звоночки, молоточек, игрушки-пищалки, гармошка и т.п.</w:t>
      </w:r>
    </w:p>
    <w:p w14:paraId="0576196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Коробочки с сыпучими наполнителями, издающими различные шумы (горох, бобы, крупа, мука и т.п.).</w:t>
      </w:r>
    </w:p>
    <w:p w14:paraId="1EBA3AD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Демонстрационный и раздаточный материал для слуховых дик</w:t>
      </w:r>
      <w:r w:rsidRPr="00117C7E">
        <w:rPr>
          <w:rFonts w:ascii="Times New Roman" w:hAnsi="Times New Roman" w:cs="Times New Roman"/>
          <w:kern w:val="28"/>
          <w:sz w:val="24"/>
          <w:szCs w:val="24"/>
        </w:rPr>
        <w:softHyphen/>
        <w:t>тантов.</w:t>
      </w:r>
    </w:p>
    <w:p w14:paraId="69705EE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u w:val="single"/>
        </w:rPr>
      </w:pPr>
      <w:r w:rsidRPr="00117C7E">
        <w:rPr>
          <w:rFonts w:ascii="Times New Roman" w:hAnsi="Times New Roman" w:cs="Times New Roman"/>
          <w:kern w:val="28"/>
          <w:sz w:val="24"/>
          <w:szCs w:val="24"/>
          <w:u w:val="single"/>
        </w:rPr>
        <w:t>2. Развитие общей двигательной и зрительно-пространственной активности.</w:t>
      </w:r>
    </w:p>
    <w:p w14:paraId="16F606C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Работа по развитию общей двигательной и зрительно-простран</w:t>
      </w:r>
      <w:r w:rsidRPr="00117C7E">
        <w:rPr>
          <w:rFonts w:ascii="Times New Roman" w:hAnsi="Times New Roman" w:cs="Times New Roman"/>
          <w:kern w:val="28"/>
          <w:sz w:val="24"/>
          <w:szCs w:val="24"/>
        </w:rPr>
        <w:softHyphen/>
        <w:t>ственной активности детей нацелена на придание ей природосообразности (прямостояние, ощущение пространства, ориентировочно-поисковая активность, движение как средство предупреждения утомления, улучшения общего состояния, активизации внутрен</w:t>
      </w:r>
      <w:r w:rsidRPr="00117C7E">
        <w:rPr>
          <w:rFonts w:ascii="Times New Roman" w:hAnsi="Times New Roman" w:cs="Times New Roman"/>
          <w:kern w:val="28"/>
          <w:sz w:val="24"/>
          <w:szCs w:val="24"/>
        </w:rPr>
        <w:softHyphen/>
        <w:t>них резервов организма). Такая работа предполагает:</w:t>
      </w:r>
    </w:p>
    <w:p w14:paraId="776FF7D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увеличение двигательной активности на занятиях за счет дина</w:t>
      </w:r>
      <w:r w:rsidRPr="00117C7E">
        <w:rPr>
          <w:rFonts w:ascii="Times New Roman" w:hAnsi="Times New Roman" w:cs="Times New Roman"/>
          <w:kern w:val="28"/>
          <w:sz w:val="24"/>
          <w:szCs w:val="24"/>
        </w:rPr>
        <w:softHyphen/>
        <w:t>мизации рабочей позы: работа стоя, сидя, выходя к доске, лежа на ковре, сидя по-турецки и т.д.;</w:t>
      </w:r>
    </w:p>
    <w:p w14:paraId="1D838EE8"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широкое использование физкультминуток, для чего составляется картотека эмоциональных имитационных упражнений, сопро</w:t>
      </w:r>
      <w:r w:rsidRPr="00117C7E">
        <w:rPr>
          <w:rFonts w:ascii="Times New Roman" w:hAnsi="Times New Roman" w:cs="Times New Roman"/>
          <w:kern w:val="28"/>
          <w:sz w:val="24"/>
          <w:szCs w:val="24"/>
        </w:rPr>
        <w:softHyphen/>
        <w:t>вождающихся стихами, с учетом присущих дошкольникам образ</w:t>
      </w:r>
      <w:r w:rsidRPr="00117C7E">
        <w:rPr>
          <w:rFonts w:ascii="Times New Roman" w:hAnsi="Times New Roman" w:cs="Times New Roman"/>
          <w:kern w:val="28"/>
          <w:sz w:val="24"/>
          <w:szCs w:val="24"/>
        </w:rPr>
        <w:softHyphen/>
        <w:t>ности мышления и стремления к игре;</w:t>
      </w:r>
    </w:p>
    <w:p w14:paraId="5B0E1CB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проведение подвижных речевых игр на основе картотеки, состав</w:t>
      </w:r>
      <w:r w:rsidRPr="00117C7E">
        <w:rPr>
          <w:rFonts w:ascii="Times New Roman" w:hAnsi="Times New Roman" w:cs="Times New Roman"/>
          <w:kern w:val="28"/>
          <w:sz w:val="24"/>
          <w:szCs w:val="24"/>
        </w:rPr>
        <w:softHyphen/>
        <w:t>ленной в соответствии с тематикой речевого материала занятий. Как отмечал И.М. Сеченов, пространственно-поисковой актив</w:t>
      </w:r>
      <w:r w:rsidRPr="00117C7E">
        <w:rPr>
          <w:rFonts w:ascii="Times New Roman" w:hAnsi="Times New Roman" w:cs="Times New Roman"/>
          <w:kern w:val="28"/>
          <w:sz w:val="24"/>
          <w:szCs w:val="24"/>
        </w:rPr>
        <w:softHyphen/>
        <w:t>ности органа зрения принадлежит важная роль в формировании высших психических функций человека. При проведении занятий с детьми необходимо делать следующие упражнения:</w:t>
      </w:r>
    </w:p>
    <w:p w14:paraId="47718348"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работа с карточками, с мелкими силуэтными изображениями предметов, букв, слогов (1,5-3 см), расположенными в пространстве комнаты — на стенах, потолке, слева, справа, наверху, внизу;</w:t>
      </w:r>
    </w:p>
    <w:p w14:paraId="68C64E5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использование разнообразных траекторий, по которым дети, обязательно стоя, бегают глазами. На листе ватмана размером 0,6x2 м рисуются разноцветные линии шириной 1 см, которые образуют различные фигуры: овал, волну и др., — причудливо перекрещивающиеся. Плакат размещается выше уровня глаз в любом месте — над доской, на боковой стене и даже на потолке;</w:t>
      </w:r>
    </w:p>
    <w:p w14:paraId="1AB7B8F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мимические и артикуляционные упражнения: рассматривая картинки, на которых нарисованы лица клоунов: улыбающе</w:t>
      </w:r>
      <w:r w:rsidRPr="00117C7E">
        <w:rPr>
          <w:rFonts w:ascii="Times New Roman" w:hAnsi="Times New Roman" w:cs="Times New Roman"/>
          <w:kern w:val="28"/>
          <w:sz w:val="24"/>
          <w:szCs w:val="24"/>
        </w:rPr>
        <w:softHyphen/>
        <w:t>гося, грустного, испуганного и др., — фотографии людей с раз</w:t>
      </w:r>
      <w:r w:rsidRPr="00117C7E">
        <w:rPr>
          <w:rFonts w:ascii="Times New Roman" w:hAnsi="Times New Roman" w:cs="Times New Roman"/>
          <w:kern w:val="28"/>
          <w:sz w:val="24"/>
          <w:szCs w:val="24"/>
        </w:rPr>
        <w:softHyphen/>
        <w:t>личными выражениями лиц, дети копируют эти выражения, называют их;</w:t>
      </w:r>
    </w:p>
    <w:p w14:paraId="153ED9E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рассматривание подвешенных к люстрам, плафонам, потолку легких предметов: флажков, лент, нитей, снежинок, птичек, бумажных цветов и др.;</w:t>
      </w:r>
    </w:p>
    <w:p w14:paraId="27396EE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периодическое рассматривание пейзажа и разноудаленных от глаз предметов за окном.</w:t>
      </w:r>
    </w:p>
    <w:p w14:paraId="61601F1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Использование этих приемов повышает перцептивные возмож</w:t>
      </w:r>
      <w:r w:rsidRPr="00117C7E">
        <w:rPr>
          <w:rFonts w:ascii="Times New Roman" w:hAnsi="Times New Roman" w:cs="Times New Roman"/>
          <w:kern w:val="28"/>
          <w:sz w:val="24"/>
          <w:szCs w:val="24"/>
        </w:rPr>
        <w:softHyphen/>
        <w:t>ности детей; способствует более успешной коррекции нарушений познавательной деятельности, опережающему развитию функ</w:t>
      </w:r>
      <w:r w:rsidRPr="00117C7E">
        <w:rPr>
          <w:rFonts w:ascii="Times New Roman" w:hAnsi="Times New Roman" w:cs="Times New Roman"/>
          <w:kern w:val="28"/>
          <w:sz w:val="24"/>
          <w:szCs w:val="24"/>
        </w:rPr>
        <w:softHyphen/>
        <w:t>ций, связанных с приемом и переработкой зрительной информа</w:t>
      </w:r>
      <w:r w:rsidRPr="00117C7E">
        <w:rPr>
          <w:rFonts w:ascii="Times New Roman" w:hAnsi="Times New Roman" w:cs="Times New Roman"/>
          <w:kern w:val="28"/>
          <w:sz w:val="24"/>
          <w:szCs w:val="24"/>
        </w:rPr>
        <w:softHyphen/>
        <w:t>ции: остроты зрения, зрительной работоспособности, объема поля зрения, — сокращению времени реакции на зрительный стимул. Увеличивается пропускная способность зрительного анализатора, т.е. скорость и объем переработки зрительной информации.</w:t>
      </w:r>
    </w:p>
    <w:p w14:paraId="3F9544F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u w:val="single"/>
        </w:rPr>
      </w:pPr>
      <w:r w:rsidRPr="00117C7E">
        <w:rPr>
          <w:rFonts w:ascii="Times New Roman" w:hAnsi="Times New Roman" w:cs="Times New Roman"/>
          <w:kern w:val="28"/>
          <w:sz w:val="24"/>
          <w:szCs w:val="24"/>
          <w:u w:val="single"/>
        </w:rPr>
        <w:lastRenderedPageBreak/>
        <w:t>3.   Развитие мелкой моторики.</w:t>
      </w:r>
    </w:p>
    <w:p w14:paraId="5C82A2F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Счеты, бусы, шнуровки, кнопки, пуговицы, счетные палочки, фигурки и трафареты для обводки и штриховки, ручные эспан</w:t>
      </w:r>
      <w:r w:rsidRPr="00117C7E">
        <w:rPr>
          <w:rFonts w:ascii="Times New Roman" w:hAnsi="Times New Roman" w:cs="Times New Roman"/>
          <w:kern w:val="28"/>
          <w:sz w:val="24"/>
          <w:szCs w:val="24"/>
        </w:rPr>
        <w:softHyphen/>
        <w:t>деры, магнитные фигурки, мозаики, колечки, башенки, пира</w:t>
      </w:r>
      <w:r w:rsidRPr="00117C7E">
        <w:rPr>
          <w:rFonts w:ascii="Times New Roman" w:hAnsi="Times New Roman" w:cs="Times New Roman"/>
          <w:kern w:val="28"/>
          <w:sz w:val="24"/>
          <w:szCs w:val="24"/>
        </w:rPr>
        <w:softHyphen/>
        <w:t>мидки, баночки с завертывающимися крышками, шары, мячи разного диаметра для захватывания, пинг-понговый мячик для отстреливания, ленты и веревочки для завязывания бантов, узлов и др.</w:t>
      </w:r>
    </w:p>
    <w:p w14:paraId="1AB3FB7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Пальчиковый, перчаточный театр.</w:t>
      </w:r>
    </w:p>
    <w:p w14:paraId="05C39EA4"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Принадлежности для вышивания, вязания, плетения.</w:t>
      </w:r>
    </w:p>
    <w:p w14:paraId="3CA99DD8"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Картотека игр, упражнений для развития тонких движений пальцев и кистей рук</w:t>
      </w:r>
    </w:p>
    <w:p w14:paraId="52193E0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Таблицы — иллюстрации этих упражнений.  Материалы для развития графических навыков детей.</w:t>
      </w:r>
    </w:p>
    <w:p w14:paraId="2D6CCB10" w14:textId="77777777" w:rsidR="00117C7E" w:rsidRPr="00117C7E" w:rsidRDefault="00117C7E" w:rsidP="00117C7E">
      <w:pPr>
        <w:spacing w:after="0" w:line="240" w:lineRule="auto"/>
        <w:ind w:right="-86" w:firstLine="709"/>
        <w:jc w:val="both"/>
        <w:rPr>
          <w:rFonts w:ascii="Times New Roman" w:hAnsi="Times New Roman" w:cs="Times New Roman"/>
          <w:b/>
          <w:i/>
          <w:kern w:val="28"/>
          <w:sz w:val="24"/>
          <w:szCs w:val="24"/>
        </w:rPr>
      </w:pPr>
      <w:r w:rsidRPr="00117C7E">
        <w:rPr>
          <w:rFonts w:ascii="Times New Roman" w:hAnsi="Times New Roman" w:cs="Times New Roman"/>
          <w:b/>
          <w:i/>
          <w:kern w:val="28"/>
          <w:sz w:val="24"/>
          <w:szCs w:val="24"/>
        </w:rPr>
        <w:t>Звукопроизношение</w:t>
      </w:r>
    </w:p>
    <w:p w14:paraId="41B6F3B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u w:val="single"/>
        </w:rPr>
        <w:t>1.Развитие речевого дыхания</w:t>
      </w:r>
      <w:r w:rsidRPr="00117C7E">
        <w:rPr>
          <w:rFonts w:ascii="Times New Roman" w:hAnsi="Times New Roman" w:cs="Times New Roman"/>
          <w:kern w:val="28"/>
          <w:sz w:val="24"/>
          <w:szCs w:val="24"/>
        </w:rPr>
        <w:t xml:space="preserve"> (вес и величина предметов, которые перемещаются дыханием ртом постепенно меняются).</w:t>
      </w:r>
    </w:p>
    <w:p w14:paraId="22B0713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бабочек, снежинок, самолетов, султанчиков, вертушек, «свечей».</w:t>
      </w:r>
    </w:p>
    <w:p w14:paraId="65F464F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Надувные игрушки, воздушные шары, мыльные пузыри.</w:t>
      </w:r>
    </w:p>
    <w:p w14:paraId="6BD1EF4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плавающих игрушек (кораблики, уточки и др.).</w:t>
      </w:r>
    </w:p>
    <w:p w14:paraId="6FD4922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Флакончики из-под духов.</w:t>
      </w:r>
    </w:p>
    <w:p w14:paraId="48F83158"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Фитоколлекция (в баночках — засушенные душистые растения: лепестки роз, зверобой, мята, чай, кофе и др.).</w:t>
      </w:r>
    </w:p>
    <w:p w14:paraId="7489DFF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Игры (в альбоме или на отдельных планшетах) типа «Высуши белье», «Загони мяч в ворота», «Надуй паруса» и др.</w:t>
      </w:r>
    </w:p>
    <w:p w14:paraId="6861451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Картотека игр на развитие речевого дыхания.</w:t>
      </w:r>
    </w:p>
    <w:p w14:paraId="76A47F0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u w:val="single"/>
        </w:rPr>
      </w:pPr>
      <w:r w:rsidRPr="00117C7E">
        <w:rPr>
          <w:rFonts w:ascii="Times New Roman" w:hAnsi="Times New Roman" w:cs="Times New Roman"/>
          <w:kern w:val="28"/>
          <w:sz w:val="24"/>
          <w:szCs w:val="24"/>
          <w:u w:val="single"/>
        </w:rPr>
        <w:t>2.Автоматизация и дифференциация звуков.</w:t>
      </w:r>
    </w:p>
    <w:p w14:paraId="1FAB5E6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предметных картинок для автоматизации и дифферен</w:t>
      </w:r>
      <w:r w:rsidRPr="00117C7E">
        <w:rPr>
          <w:rFonts w:ascii="Times New Roman" w:hAnsi="Times New Roman" w:cs="Times New Roman"/>
          <w:kern w:val="28"/>
          <w:sz w:val="24"/>
          <w:szCs w:val="24"/>
        </w:rPr>
        <w:softHyphen/>
        <w:t>циации звуков в словах.</w:t>
      </w:r>
    </w:p>
    <w:p w14:paraId="0C5099B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сюжетных картинок для закрепления звуков в предло</w:t>
      </w:r>
      <w:r w:rsidRPr="00117C7E">
        <w:rPr>
          <w:rFonts w:ascii="Times New Roman" w:hAnsi="Times New Roman" w:cs="Times New Roman"/>
          <w:kern w:val="28"/>
          <w:sz w:val="24"/>
          <w:szCs w:val="24"/>
        </w:rPr>
        <w:softHyphen/>
        <w:t>жениях и рассказах.</w:t>
      </w:r>
    </w:p>
    <w:p w14:paraId="0B25B93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серий картинок для закрепления правильного звукопроизношения в связной речи.</w:t>
      </w:r>
    </w:p>
    <w:p w14:paraId="413FC54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Тексты для пересказа, насыщенные определенным звуком (зву</w:t>
      </w:r>
      <w:r w:rsidRPr="00117C7E">
        <w:rPr>
          <w:rFonts w:ascii="Times New Roman" w:hAnsi="Times New Roman" w:cs="Times New Roman"/>
          <w:kern w:val="28"/>
          <w:sz w:val="24"/>
          <w:szCs w:val="24"/>
        </w:rPr>
        <w:softHyphen/>
        <w:t>ками) для дифференциации в произношении.</w:t>
      </w:r>
    </w:p>
    <w:p w14:paraId="4681160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Настольные дидактические игры (домино, лото) на автоматизацию определенного звука, группы звуков, на дифференциацию звуков.</w:t>
      </w:r>
    </w:p>
    <w:p w14:paraId="613607F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Альбомы или карточки с текстами речевого материала: потешки, тексты для заучивания и пересказа, загадки, стихи, чистоговорки.</w:t>
      </w:r>
    </w:p>
    <w:p w14:paraId="70DB91B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Таблицы для составления рассказов по опорным картинкам на определенный звук.</w:t>
      </w:r>
    </w:p>
    <w:p w14:paraId="32734D7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Книги разных авторов с речевым материалом для автоматиза</w:t>
      </w:r>
      <w:r w:rsidRPr="00117C7E">
        <w:rPr>
          <w:rFonts w:ascii="Times New Roman" w:hAnsi="Times New Roman" w:cs="Times New Roman"/>
          <w:kern w:val="28"/>
          <w:sz w:val="24"/>
          <w:szCs w:val="24"/>
        </w:rPr>
        <w:softHyphen/>
        <w:t>ции и дифференциации звуков.</w:t>
      </w:r>
    </w:p>
    <w:p w14:paraId="0C708D0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u w:val="single"/>
        </w:rPr>
      </w:pPr>
      <w:r w:rsidRPr="00117C7E">
        <w:rPr>
          <w:rFonts w:ascii="Times New Roman" w:hAnsi="Times New Roman" w:cs="Times New Roman"/>
          <w:kern w:val="28"/>
          <w:sz w:val="24"/>
          <w:szCs w:val="24"/>
          <w:u w:val="single"/>
        </w:rPr>
        <w:t>3. Развитие фонематического слуха и восприятия</w:t>
      </w:r>
    </w:p>
    <w:p w14:paraId="54E000F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Звуковые линейки для формирования понятия звуковой ряд, счета звуков, определения их последовательности.</w:t>
      </w:r>
    </w:p>
    <w:p w14:paraId="3092DEE0"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 «Определи место звука»: три клетки — начало, сере</w:t>
      </w:r>
      <w:r w:rsidRPr="00117C7E">
        <w:rPr>
          <w:rFonts w:ascii="Times New Roman" w:hAnsi="Times New Roman" w:cs="Times New Roman"/>
          <w:kern w:val="28"/>
          <w:sz w:val="24"/>
          <w:szCs w:val="24"/>
        </w:rPr>
        <w:softHyphen/>
        <w:t>дина, конец слова.</w:t>
      </w:r>
    </w:p>
    <w:p w14:paraId="0D7CFF9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 — символы гласных и согласных звуков.</w:t>
      </w:r>
    </w:p>
    <w:p w14:paraId="0F66BB0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Предметные картинки для выделения звука из слова (в разных позициях).</w:t>
      </w:r>
    </w:p>
    <w:p w14:paraId="732277C0"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Сигналы обратной связи для упражнений на дифференциа</w:t>
      </w:r>
      <w:r w:rsidRPr="00117C7E">
        <w:rPr>
          <w:rFonts w:ascii="Times New Roman" w:hAnsi="Times New Roman" w:cs="Times New Roman"/>
          <w:kern w:val="28"/>
          <w:sz w:val="24"/>
          <w:szCs w:val="24"/>
        </w:rPr>
        <w:softHyphen/>
        <w:t>цию понятий: гласный — согласный звук; согласный звонкий — согласный глухой; согласный твердый — согласный мягкий; звук — слог — слово.</w:t>
      </w:r>
    </w:p>
    <w:p w14:paraId="0C58EA0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Дидактический материал и игры на деление слов на слоги.</w:t>
      </w:r>
    </w:p>
    <w:p w14:paraId="4A16C9F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Демонстрационный и раздаточный материал для составления звукослоговой схемы слов (коробочки, конверты или пакеты).</w:t>
      </w:r>
    </w:p>
    <w:p w14:paraId="674EBDC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Дидактические игры на выделение звука из состава слова типа «Цепочка», «Бусы», «Собери цветок», «Чудо-дерево», «Поезд», «Поймай рыбку» и др.</w:t>
      </w:r>
    </w:p>
    <w:p w14:paraId="52D36C3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«Звуковые часы» (длинное — короткое слово, слово на задан</w:t>
      </w:r>
      <w:r w:rsidRPr="00117C7E">
        <w:rPr>
          <w:rFonts w:ascii="Times New Roman" w:hAnsi="Times New Roman" w:cs="Times New Roman"/>
          <w:kern w:val="28"/>
          <w:sz w:val="24"/>
          <w:szCs w:val="24"/>
        </w:rPr>
        <w:softHyphen/>
        <w:t>ное количество слогов).</w:t>
      </w:r>
    </w:p>
    <w:p w14:paraId="13EB233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lastRenderedPageBreak/>
        <w:t>Материал для анализа предложений.</w:t>
      </w:r>
    </w:p>
    <w:p w14:paraId="3EB1E4E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картинок для закрепления в предложениях слов слож</w:t>
      </w:r>
      <w:r w:rsidRPr="00117C7E">
        <w:rPr>
          <w:rFonts w:ascii="Times New Roman" w:hAnsi="Times New Roman" w:cs="Times New Roman"/>
          <w:kern w:val="28"/>
          <w:sz w:val="24"/>
          <w:szCs w:val="24"/>
        </w:rPr>
        <w:softHyphen/>
        <w:t>ной слоговой структуры.</w:t>
      </w:r>
    </w:p>
    <w:p w14:paraId="49A6F3B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Альбомы с иллюстрациями для определения места звука в слове. Различные фигурные классификаторы для дифференциации зву</w:t>
      </w:r>
      <w:r w:rsidRPr="00117C7E">
        <w:rPr>
          <w:rFonts w:ascii="Times New Roman" w:hAnsi="Times New Roman" w:cs="Times New Roman"/>
          <w:kern w:val="28"/>
          <w:sz w:val="24"/>
          <w:szCs w:val="24"/>
        </w:rPr>
        <w:softHyphen/>
        <w:t>ков: Пьеро — [п], Буратино — [б], крокодил Гена — [к — г], кенгуру — [к — г], поезд с тремя вагонами — [с], [ш] и [с — ш] в одном слове и др.</w:t>
      </w:r>
    </w:p>
    <w:p w14:paraId="24E09B1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p>
    <w:p w14:paraId="57AB3CAA" w14:textId="77777777" w:rsidR="00117C7E" w:rsidRPr="00117C7E" w:rsidRDefault="00117C7E" w:rsidP="00117C7E">
      <w:pPr>
        <w:spacing w:after="0" w:line="240" w:lineRule="auto"/>
        <w:ind w:right="-86" w:firstLine="709"/>
        <w:jc w:val="center"/>
        <w:rPr>
          <w:rFonts w:ascii="Times New Roman" w:hAnsi="Times New Roman" w:cs="Times New Roman"/>
          <w:b/>
          <w:i/>
          <w:kern w:val="28"/>
          <w:sz w:val="24"/>
          <w:szCs w:val="24"/>
        </w:rPr>
      </w:pPr>
      <w:r w:rsidRPr="00117C7E">
        <w:rPr>
          <w:rFonts w:ascii="Times New Roman" w:hAnsi="Times New Roman" w:cs="Times New Roman"/>
          <w:b/>
          <w:i/>
          <w:kern w:val="28"/>
          <w:sz w:val="24"/>
          <w:szCs w:val="24"/>
        </w:rPr>
        <w:t>Обучение элементам грамоты</w:t>
      </w:r>
    </w:p>
    <w:p w14:paraId="5F43282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Разрезные азбуки.</w:t>
      </w:r>
    </w:p>
    <w:p w14:paraId="2E67B38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Русский алфавит (таблица).</w:t>
      </w:r>
    </w:p>
    <w:p w14:paraId="5B5E788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букв и слогов (демонстрационные), касса для них. Кассы букв (индивидуальные).</w:t>
      </w:r>
    </w:p>
    <w:p w14:paraId="524318B4"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Слоговые таблицы (демонстрационная и раздаточные).</w:t>
      </w:r>
    </w:p>
    <w:p w14:paraId="731791A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Настольные игры с буквами типа «Азбука», «Кубики» и др.</w:t>
      </w:r>
    </w:p>
    <w:p w14:paraId="6A3C5CF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Таблицы с материалом для чтения (слоги, слова, предложения, тексты).</w:t>
      </w:r>
    </w:p>
    <w:p w14:paraId="28C7FFC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Книжки-самоделки с короткими текстами для чтения.</w:t>
      </w:r>
    </w:p>
    <w:p w14:paraId="1BACFD3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Карточки-слова с пропущенными буквами, слогами.</w:t>
      </w:r>
    </w:p>
    <w:p w14:paraId="567A1099"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xml:space="preserve">Карточки для буквенного анализа слов. «Азбука» </w:t>
      </w:r>
    </w:p>
    <w:p w14:paraId="23DBA89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Букварь для вспомогательной школы (В.В. Воронкова, И.В. Коломышкина).</w:t>
      </w:r>
    </w:p>
    <w:p w14:paraId="3CDF1E4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Магнитная азбука.</w:t>
      </w:r>
    </w:p>
    <w:p w14:paraId="5699E5A2"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 — названия различных предметов в групповой ком</w:t>
      </w:r>
      <w:r w:rsidRPr="00117C7E">
        <w:rPr>
          <w:rFonts w:ascii="Times New Roman" w:hAnsi="Times New Roman" w:cs="Times New Roman"/>
          <w:kern w:val="28"/>
          <w:sz w:val="24"/>
          <w:szCs w:val="24"/>
        </w:rPr>
        <w:softHyphen/>
        <w:t>нате.</w:t>
      </w:r>
    </w:p>
    <w:p w14:paraId="690B4F24"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Тетради и простые карандаши для «печатания» букв, слогов, слов, предложений.</w:t>
      </w:r>
    </w:p>
    <w:p w14:paraId="71E8095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Занимательные материалы по обучению чтению (ребусы, кросс</w:t>
      </w:r>
      <w:r w:rsidRPr="00117C7E">
        <w:rPr>
          <w:rFonts w:ascii="Times New Roman" w:hAnsi="Times New Roman" w:cs="Times New Roman"/>
          <w:kern w:val="28"/>
          <w:sz w:val="24"/>
          <w:szCs w:val="24"/>
        </w:rPr>
        <w:softHyphen/>
        <w:t>ворды и др.).</w:t>
      </w:r>
    </w:p>
    <w:p w14:paraId="6DBC4D90" w14:textId="62E3F0E6"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Картотека физкультминуток, веселых стихов, пословиц и пого</w:t>
      </w:r>
      <w:r w:rsidRPr="00117C7E">
        <w:rPr>
          <w:rFonts w:ascii="Times New Roman" w:hAnsi="Times New Roman" w:cs="Times New Roman"/>
          <w:kern w:val="28"/>
          <w:sz w:val="24"/>
          <w:szCs w:val="24"/>
        </w:rPr>
        <w:softHyphen/>
        <w:t>ворок, связанных с «Веселой грамматикой» и «Занимательным</w:t>
      </w:r>
      <w:r w:rsidR="00A9456A">
        <w:rPr>
          <w:rFonts w:ascii="Times New Roman" w:hAnsi="Times New Roman" w:cs="Times New Roman"/>
          <w:kern w:val="28"/>
          <w:sz w:val="24"/>
          <w:szCs w:val="24"/>
        </w:rPr>
        <w:t xml:space="preserve"> </w:t>
      </w:r>
      <w:r w:rsidRPr="00117C7E">
        <w:rPr>
          <w:rFonts w:ascii="Times New Roman" w:hAnsi="Times New Roman" w:cs="Times New Roman"/>
          <w:kern w:val="28"/>
          <w:sz w:val="24"/>
          <w:szCs w:val="24"/>
        </w:rPr>
        <w:t>азбуковедением».</w:t>
      </w:r>
    </w:p>
    <w:p w14:paraId="27B21A01" w14:textId="77777777" w:rsidR="00117C7E" w:rsidRPr="00117C7E" w:rsidRDefault="00117C7E" w:rsidP="00A9456A">
      <w:pPr>
        <w:spacing w:after="0" w:line="240" w:lineRule="auto"/>
        <w:ind w:right="-86"/>
        <w:jc w:val="both"/>
        <w:rPr>
          <w:rFonts w:ascii="Times New Roman" w:hAnsi="Times New Roman" w:cs="Times New Roman"/>
          <w:kern w:val="28"/>
          <w:sz w:val="24"/>
          <w:szCs w:val="24"/>
        </w:rPr>
      </w:pPr>
    </w:p>
    <w:p w14:paraId="769C6217" w14:textId="77777777" w:rsidR="00117C7E" w:rsidRPr="00117C7E" w:rsidRDefault="00117C7E" w:rsidP="00117C7E">
      <w:pPr>
        <w:spacing w:after="0" w:line="240" w:lineRule="auto"/>
        <w:ind w:right="-86" w:firstLine="709"/>
        <w:jc w:val="center"/>
        <w:rPr>
          <w:rFonts w:ascii="Times New Roman" w:hAnsi="Times New Roman" w:cs="Times New Roman"/>
          <w:b/>
          <w:i/>
          <w:kern w:val="28"/>
          <w:sz w:val="24"/>
          <w:szCs w:val="24"/>
        </w:rPr>
      </w:pPr>
      <w:r w:rsidRPr="00117C7E">
        <w:rPr>
          <w:rFonts w:ascii="Times New Roman" w:hAnsi="Times New Roman" w:cs="Times New Roman"/>
          <w:b/>
          <w:i/>
          <w:kern w:val="28"/>
          <w:sz w:val="24"/>
          <w:szCs w:val="24"/>
        </w:rPr>
        <w:t>Словарная работа</w:t>
      </w:r>
    </w:p>
    <w:p w14:paraId="686C025E"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Тематические экскурсии, целевые прогулки (знакомство с пред</w:t>
      </w:r>
      <w:r w:rsidRPr="00117C7E">
        <w:rPr>
          <w:rFonts w:ascii="Times New Roman" w:hAnsi="Times New Roman" w:cs="Times New Roman"/>
          <w:kern w:val="28"/>
          <w:sz w:val="24"/>
          <w:szCs w:val="24"/>
        </w:rPr>
        <w:softHyphen/>
        <w:t>метами ближайшего окружения).</w:t>
      </w:r>
    </w:p>
    <w:p w14:paraId="12A3AD4A"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Коллекция предметов для ознакомления и обследования (цвет, форма, размер, составные части, фактура на ощупь).</w:t>
      </w:r>
    </w:p>
    <w:p w14:paraId="2C3B9AE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Муляжи, игрушки, предметные картинки по лексико-тематическим циклам.</w:t>
      </w:r>
    </w:p>
    <w:p w14:paraId="05B200B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Картинки с изображением действий (один субъект совершает различные действия, разные субъекты совершают одно и то же действие).</w:t>
      </w:r>
    </w:p>
    <w:p w14:paraId="18D1FE7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Картинки-иллюстрации:</w:t>
      </w:r>
    </w:p>
    <w:p w14:paraId="4B1BE57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различных признаков предметов (цвет, форма, величина, про</w:t>
      </w:r>
      <w:r w:rsidRPr="00117C7E">
        <w:rPr>
          <w:rFonts w:ascii="Times New Roman" w:hAnsi="Times New Roman" w:cs="Times New Roman"/>
          <w:kern w:val="28"/>
          <w:sz w:val="24"/>
          <w:szCs w:val="24"/>
        </w:rPr>
        <w:softHyphen/>
        <w:t>тяженность);</w:t>
      </w:r>
    </w:p>
    <w:p w14:paraId="083FA01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слов-антонимов.</w:t>
      </w:r>
    </w:p>
    <w:p w14:paraId="0BEE38C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Речевые задания для формирования навыков словообразования —суффиксального и префиксального:</w:t>
      </w:r>
    </w:p>
    <w:p w14:paraId="4D03EAC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с использованием уменьшительно-ласкательных суффиксов (гриб— грибок, белый — беленький);</w:t>
      </w:r>
    </w:p>
    <w:p w14:paraId="2A52A3A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с использованием «увеличительного» суффикса (ноги — но</w:t>
      </w:r>
      <w:r w:rsidRPr="00117C7E">
        <w:rPr>
          <w:rFonts w:ascii="Times New Roman" w:hAnsi="Times New Roman" w:cs="Times New Roman"/>
          <w:kern w:val="28"/>
          <w:sz w:val="24"/>
          <w:szCs w:val="24"/>
        </w:rPr>
        <w:softHyphen/>
        <w:t>жищи);</w:t>
      </w:r>
    </w:p>
    <w:p w14:paraId="3F5CB22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образование названий детенышей животных (котенок, котята);</w:t>
      </w:r>
    </w:p>
    <w:p w14:paraId="622A76E0"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образование относительных прилагательных (стекло — стек</w:t>
      </w:r>
      <w:r w:rsidRPr="00117C7E">
        <w:rPr>
          <w:rFonts w:ascii="Times New Roman" w:hAnsi="Times New Roman" w:cs="Times New Roman"/>
          <w:kern w:val="28"/>
          <w:sz w:val="24"/>
          <w:szCs w:val="24"/>
        </w:rPr>
        <w:softHyphen/>
        <w:t>лянный);</w:t>
      </w:r>
    </w:p>
    <w:p w14:paraId="121F55E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образование притяжательных прилагательных (утка — ути</w:t>
      </w:r>
      <w:r w:rsidRPr="00117C7E">
        <w:rPr>
          <w:rFonts w:ascii="Times New Roman" w:hAnsi="Times New Roman" w:cs="Times New Roman"/>
          <w:kern w:val="28"/>
          <w:sz w:val="24"/>
          <w:szCs w:val="24"/>
        </w:rPr>
        <w:softHyphen/>
        <w:t>ный клюв, утиное яйцо, утиные лапки);</w:t>
      </w:r>
    </w:p>
    <w:p w14:paraId="572E5EC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сложные слова — игрушки, предметные картинки с соответствующими изображениями (самолет, паровоз, снегопад);</w:t>
      </w:r>
    </w:p>
    <w:p w14:paraId="28F78B95"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приставочные глаголы; картинки: птичка — клетка, мед</w:t>
      </w:r>
      <w:r w:rsidRPr="00117C7E">
        <w:rPr>
          <w:rFonts w:ascii="Times New Roman" w:hAnsi="Times New Roman" w:cs="Times New Roman"/>
          <w:kern w:val="28"/>
          <w:sz w:val="24"/>
          <w:szCs w:val="24"/>
        </w:rPr>
        <w:softHyphen/>
        <w:t>ведь — елка, белка — два дерева и др.;</w:t>
      </w:r>
    </w:p>
    <w:p w14:paraId="3BB293F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образование названий профессий;</w:t>
      </w:r>
    </w:p>
    <w:p w14:paraId="4CE262F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многозначные слова;</w:t>
      </w:r>
    </w:p>
    <w:p w14:paraId="23FB4C1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подбор однокоренных слов.</w:t>
      </w:r>
    </w:p>
    <w:p w14:paraId="7AA3B8B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lastRenderedPageBreak/>
        <w:t>Картотека игр и игровых упражнений на активизацию словаря и словообразования; игры типа «У кого какая мама?», «Малыши и великаны», «На одно смотрят, разное видят» и др.</w:t>
      </w:r>
    </w:p>
    <w:p w14:paraId="75F24FE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 — символы игровых словарных упражнений.</w:t>
      </w:r>
    </w:p>
    <w:p w14:paraId="6BF0EBE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Различные фигурные классификаторы: ваза (цветы), корзина (фрукты, овощи, грибы, ягоды, детеныши животных, игрушки), клумба (цветы), большая ветка (птицы, фрукты) и т.д.</w:t>
      </w:r>
    </w:p>
    <w:p w14:paraId="149798D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p>
    <w:p w14:paraId="16CE9346" w14:textId="77777777" w:rsidR="00117C7E" w:rsidRPr="00117C7E" w:rsidRDefault="00117C7E" w:rsidP="00117C7E">
      <w:pPr>
        <w:spacing w:after="0" w:line="240" w:lineRule="auto"/>
        <w:ind w:right="-86" w:firstLine="709"/>
        <w:jc w:val="center"/>
        <w:rPr>
          <w:rFonts w:ascii="Times New Roman" w:hAnsi="Times New Roman" w:cs="Times New Roman"/>
          <w:b/>
          <w:i/>
          <w:kern w:val="28"/>
          <w:sz w:val="24"/>
          <w:szCs w:val="24"/>
        </w:rPr>
      </w:pPr>
      <w:r w:rsidRPr="00117C7E">
        <w:rPr>
          <w:rFonts w:ascii="Times New Roman" w:hAnsi="Times New Roman" w:cs="Times New Roman"/>
          <w:b/>
          <w:i/>
          <w:kern w:val="28"/>
          <w:sz w:val="24"/>
          <w:szCs w:val="24"/>
        </w:rPr>
        <w:t>Развитие грамматического строя речи</w:t>
      </w:r>
    </w:p>
    <w:p w14:paraId="0DF495E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 предметных картинок и игр для упражнений в измене</w:t>
      </w:r>
      <w:r w:rsidRPr="00117C7E">
        <w:rPr>
          <w:rFonts w:ascii="Times New Roman" w:hAnsi="Times New Roman" w:cs="Times New Roman"/>
          <w:kern w:val="28"/>
          <w:sz w:val="24"/>
          <w:szCs w:val="24"/>
        </w:rPr>
        <w:softHyphen/>
        <w:t>нии числа имен существительных и глаголов.</w:t>
      </w:r>
    </w:p>
    <w:p w14:paraId="7B26D47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 сюжетных картинок для упражнений в словоизменении (склонение существительных и прилагательных, спряжение гла</w:t>
      </w:r>
      <w:r w:rsidRPr="00117C7E">
        <w:rPr>
          <w:rFonts w:ascii="Times New Roman" w:hAnsi="Times New Roman" w:cs="Times New Roman"/>
          <w:kern w:val="28"/>
          <w:sz w:val="24"/>
          <w:szCs w:val="24"/>
        </w:rPr>
        <w:softHyphen/>
        <w:t>голов).</w:t>
      </w:r>
    </w:p>
    <w:p w14:paraId="1BB0EEFC"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 сюжетных картинок для упражнений в употреблении предлогов.</w:t>
      </w:r>
    </w:p>
    <w:p w14:paraId="6DCCFDA7"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Карточки — символы предлогов.</w:t>
      </w:r>
    </w:p>
    <w:p w14:paraId="6C2BF424"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Подборка игрового картинного материала для упражнений в согласовании:</w:t>
      </w:r>
    </w:p>
    <w:p w14:paraId="6D41E84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имен прилагательных с именами существительными;</w:t>
      </w:r>
    </w:p>
    <w:p w14:paraId="147A19C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имен существительных с именами числительными;</w:t>
      </w:r>
    </w:p>
    <w:p w14:paraId="2B3CDE7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 притяжательных местоимений с именами существительными (мой, моя, мое, мои).</w:t>
      </w:r>
    </w:p>
    <w:p w14:paraId="592F1A8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Наборы сюжетных картинок для составления простых предло</w:t>
      </w:r>
      <w:r w:rsidRPr="00117C7E">
        <w:rPr>
          <w:rFonts w:ascii="Times New Roman" w:hAnsi="Times New Roman" w:cs="Times New Roman"/>
          <w:kern w:val="28"/>
          <w:sz w:val="24"/>
          <w:szCs w:val="24"/>
        </w:rPr>
        <w:softHyphen/>
        <w:t>жений.</w:t>
      </w:r>
    </w:p>
    <w:p w14:paraId="7F1A6A3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Настольно-печатные игры, в которых требуется использовать разные конструкции предложений.</w:t>
      </w:r>
    </w:p>
    <w:p w14:paraId="3369956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p>
    <w:p w14:paraId="74954697" w14:textId="77777777" w:rsidR="00117C7E" w:rsidRPr="00117C7E" w:rsidRDefault="00117C7E" w:rsidP="00117C7E">
      <w:pPr>
        <w:spacing w:after="0" w:line="240" w:lineRule="auto"/>
        <w:ind w:right="-86" w:firstLine="709"/>
        <w:jc w:val="center"/>
        <w:rPr>
          <w:rFonts w:ascii="Times New Roman" w:hAnsi="Times New Roman" w:cs="Times New Roman"/>
          <w:b/>
          <w:i/>
          <w:kern w:val="28"/>
          <w:sz w:val="24"/>
          <w:szCs w:val="24"/>
        </w:rPr>
      </w:pPr>
      <w:r w:rsidRPr="00117C7E">
        <w:rPr>
          <w:rFonts w:ascii="Times New Roman" w:hAnsi="Times New Roman" w:cs="Times New Roman"/>
          <w:b/>
          <w:i/>
          <w:kern w:val="28"/>
          <w:sz w:val="24"/>
          <w:szCs w:val="24"/>
        </w:rPr>
        <w:t>Игровая деятельность</w:t>
      </w:r>
    </w:p>
    <w:p w14:paraId="1DC1F536"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«Специальные экспериментальные исследования показывают, что игра влияет на формирование всех основных психических процессов, от самых элементарных до самых сложных», — отмечал Д.Б. Эльконин.</w:t>
      </w:r>
    </w:p>
    <w:p w14:paraId="34E8D0B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При создании предметно-игровой среды следует учитывать требования деятельностного подхода к развитию речи детей. Как для любой деятельности, для речи, общения нужен мотив. Например, если игрушки, пособия разместить выше досягаемости, это поставит ребенка перед необходимостью, чтобы получить их, обратиться с просьбой к взрослому. У ребенка возникнет мотив речевой деятельности.</w:t>
      </w:r>
    </w:p>
    <w:p w14:paraId="629CBE5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В предметно-игровой среде группы должны быть более широко пред</w:t>
      </w:r>
      <w:r w:rsidRPr="00117C7E">
        <w:rPr>
          <w:rFonts w:ascii="Times New Roman" w:hAnsi="Times New Roman" w:cs="Times New Roman"/>
          <w:kern w:val="28"/>
          <w:sz w:val="24"/>
          <w:szCs w:val="24"/>
        </w:rPr>
        <w:softHyphen/>
        <w:t>ставлены:</w:t>
      </w:r>
    </w:p>
    <w:p w14:paraId="324028F1"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подборка игр с правилами;</w:t>
      </w:r>
    </w:p>
    <w:p w14:paraId="626F64A3"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картотека игр с речевым сопровождением;</w:t>
      </w:r>
    </w:p>
    <w:p w14:paraId="6674BF2B"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игровой материал к сюжетно-ролевым играм («Детский сад», «Магазин», «Аптека», «Больница», «Парикмахерская»);</w:t>
      </w:r>
    </w:p>
    <w:p w14:paraId="27D6BB6D"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r w:rsidRPr="00117C7E">
        <w:rPr>
          <w:rFonts w:ascii="Times New Roman" w:hAnsi="Times New Roman" w:cs="Times New Roman"/>
          <w:kern w:val="28"/>
          <w:sz w:val="24"/>
          <w:szCs w:val="24"/>
        </w:rPr>
        <w:t>игры-мозаики и конструкторы.</w:t>
      </w:r>
    </w:p>
    <w:p w14:paraId="73E1002A" w14:textId="007EBCD8" w:rsidR="00117C7E" w:rsidRPr="00117C7E" w:rsidRDefault="00117C7E" w:rsidP="00117C7E">
      <w:pPr>
        <w:pStyle w:val="1"/>
        <w:spacing w:line="240" w:lineRule="auto"/>
        <w:ind w:right="-86" w:firstLine="709"/>
        <w:jc w:val="both"/>
        <w:rPr>
          <w:b w:val="0"/>
          <w:sz w:val="24"/>
          <w:szCs w:val="24"/>
        </w:rPr>
      </w:pPr>
      <w:r w:rsidRPr="00117C7E">
        <w:rPr>
          <w:b w:val="0"/>
          <w:sz w:val="24"/>
          <w:szCs w:val="24"/>
        </w:rPr>
        <w:t xml:space="preserve">Данные методические рекомендации важны не только для воспитания звуковой культуры речи детей и подготовки их к обучению грамоте, но они способствуют и </w:t>
      </w:r>
      <w:r w:rsidR="00A707C0">
        <w:rPr>
          <w:b w:val="0"/>
          <w:sz w:val="24"/>
          <w:szCs w:val="24"/>
        </w:rPr>
        <w:t xml:space="preserve"> </w:t>
      </w:r>
    </w:p>
    <w:p w14:paraId="19D0349C" w14:textId="77777777" w:rsidR="00117C7E" w:rsidRPr="00117C7E" w:rsidRDefault="00117C7E" w:rsidP="00117C7E">
      <w:pPr>
        <w:pStyle w:val="1"/>
        <w:spacing w:line="240" w:lineRule="auto"/>
        <w:ind w:right="-86" w:firstLine="709"/>
        <w:jc w:val="both"/>
        <w:rPr>
          <w:b w:val="0"/>
          <w:sz w:val="24"/>
          <w:szCs w:val="24"/>
        </w:rPr>
      </w:pPr>
      <w:r w:rsidRPr="00117C7E">
        <w:rPr>
          <w:b w:val="0"/>
          <w:sz w:val="24"/>
          <w:szCs w:val="24"/>
        </w:rPr>
        <w:t>К концу года дети должны самостоятельно объяснять правила игры; оценивать ответы; употреблять в речи сложные предложения; отгадывать загадки; определять место звука в слове. У детей пополняется словарный запас, расширяется кругозор, развивается память, внимание, мышление.</w:t>
      </w:r>
    </w:p>
    <w:p w14:paraId="637F06FB" w14:textId="63A1868E" w:rsidR="00117C7E" w:rsidRPr="00117C7E" w:rsidRDefault="00117C7E" w:rsidP="00117C7E">
      <w:pPr>
        <w:pStyle w:val="1"/>
        <w:spacing w:line="240" w:lineRule="auto"/>
        <w:ind w:right="-86" w:firstLine="709"/>
        <w:jc w:val="both"/>
        <w:rPr>
          <w:b w:val="0"/>
          <w:bCs/>
          <w:sz w:val="24"/>
          <w:szCs w:val="24"/>
        </w:rPr>
      </w:pPr>
      <w:r w:rsidRPr="00117C7E">
        <w:rPr>
          <w:b w:val="0"/>
          <w:sz w:val="24"/>
          <w:szCs w:val="24"/>
        </w:rPr>
        <w:t xml:space="preserve">Нормальное развитие речи ребенка теснейшим образом связано с развитием движений пальцев рук. Это, прежде всего, определяется расположением в головном мозге моторной речевой зоны, которая практически является частью двигательной области. Известно, что около трети всей площади двигательной проекции в коре головного мозга занимает проекция кисти руки. Поэтому тренировка тонких движений пальцев рук оказывает большое влияние на развитие активной речи ребенка. Рука ребенка физиологически несовершенна. Как и весь организм, она еще развивается. В дошкольном возрасте интенсивно идет развитие опорно-двигательной системы (скелета, суставно-связочного аппарата, мускулатуры). Поэтому большое внимание следует уделять </w:t>
      </w:r>
      <w:r w:rsidRPr="00117C7E">
        <w:rPr>
          <w:b w:val="0"/>
          <w:sz w:val="24"/>
          <w:szCs w:val="24"/>
        </w:rPr>
        <w:lastRenderedPageBreak/>
        <w:t>упражнениям, направленным на развитие мелкой моторики и графических навыков. С этой целью необходимо использовать задания на раскрашивание, копирование изображения, лабиринты, рисование по клеточкам. Этот этап подготовки дошкольника учит детей правильно сидеть при письме, правильно держать ручку и ориентироваться в пространстве. Ведь когда начнется непосредственное письмо – новая и трудная для ребенка деятельность, делать это гораздо труднее. Упражнения в штриховке проделывают все дети: и самые маленькие и неумелые, и уже умеющие писать, и даже те, которые уже пишут свободно и каллиграфически точно. Первые готовятся к письму, вторые и третьи совершенствуются. Таким образом, ребенок тренирует руку к началу письма легко и с увлечением, в отличие от обычной работы первоклассника, выписывающего ненавистные крючки и палочки в тетрадках с косыми линейками.</w:t>
      </w:r>
      <w:r w:rsidR="00A707C0">
        <w:rPr>
          <w:b w:val="0"/>
          <w:sz w:val="24"/>
          <w:szCs w:val="24"/>
        </w:rPr>
        <w:t xml:space="preserve"> </w:t>
      </w:r>
      <w:r w:rsidRPr="00117C7E">
        <w:rPr>
          <w:b w:val="0"/>
          <w:sz w:val="24"/>
          <w:szCs w:val="24"/>
        </w:rPr>
        <w:t>Не</w:t>
      </w:r>
      <w:r w:rsidR="00A707C0">
        <w:rPr>
          <w:b w:val="0"/>
          <w:sz w:val="24"/>
          <w:szCs w:val="24"/>
        </w:rPr>
        <w:t xml:space="preserve"> </w:t>
      </w:r>
      <w:r w:rsidRPr="00117C7E">
        <w:rPr>
          <w:b w:val="0"/>
          <w:sz w:val="24"/>
          <w:szCs w:val="24"/>
        </w:rPr>
        <w:t>трудно определить, готова ли рука ребенка к настоящему письму. Положите тихонько свою ладонь на руку штрихующего ребенка. Если она напряжена, и пальцы сильно нажимают на карандаш, ребенку надо тренироваться в штриховке дальше. А если рука свободна, спокойно и уверенно ведет карандаш по бумаге — можно писать первые буквы. И лучше сначала мелом на доске, а уж потом в рабочей тетрадке.</w:t>
      </w:r>
      <w:r w:rsidR="00A707C0">
        <w:rPr>
          <w:b w:val="0"/>
          <w:sz w:val="24"/>
          <w:szCs w:val="24"/>
        </w:rPr>
        <w:t xml:space="preserve"> </w:t>
      </w:r>
      <w:r w:rsidRPr="00117C7E">
        <w:rPr>
          <w:b w:val="0"/>
          <w:bCs/>
          <w:sz w:val="24"/>
          <w:szCs w:val="24"/>
        </w:rPr>
        <w:t>Что</w:t>
      </w:r>
      <w:r w:rsidR="00A707C0">
        <w:rPr>
          <w:b w:val="0"/>
          <w:bCs/>
          <w:sz w:val="24"/>
          <w:szCs w:val="24"/>
        </w:rPr>
        <w:t xml:space="preserve"> </w:t>
      </w:r>
      <w:r w:rsidRPr="00117C7E">
        <w:rPr>
          <w:b w:val="0"/>
          <w:bCs/>
          <w:sz w:val="24"/>
          <w:szCs w:val="24"/>
        </w:rPr>
        <w:t>бы дети самостоятельно безо всякого специального обучения, сами того не подозревая, научились делать штрихи на бумаге, необходимо создать им условия для развития ловкости рук, острого зрения и аналитического мышления.</w:t>
      </w:r>
    </w:p>
    <w:p w14:paraId="1B3BC1DF" w14:textId="77777777" w:rsidR="00117C7E" w:rsidRPr="00117C7E" w:rsidRDefault="00117C7E" w:rsidP="00117C7E">
      <w:pPr>
        <w:spacing w:after="0" w:line="240" w:lineRule="auto"/>
        <w:ind w:right="-86" w:firstLine="709"/>
        <w:jc w:val="both"/>
        <w:rPr>
          <w:rFonts w:ascii="Times New Roman" w:hAnsi="Times New Roman" w:cs="Times New Roman"/>
          <w:kern w:val="28"/>
          <w:sz w:val="24"/>
          <w:szCs w:val="24"/>
        </w:rPr>
      </w:pPr>
    </w:p>
    <w:p w14:paraId="5E89570F" w14:textId="77777777" w:rsidR="00117C7E" w:rsidRPr="00117C7E" w:rsidRDefault="00117C7E" w:rsidP="00117C7E">
      <w:pPr>
        <w:spacing w:after="0" w:line="240" w:lineRule="auto"/>
        <w:ind w:right="-86" w:firstLine="709"/>
        <w:contextualSpacing/>
        <w:jc w:val="center"/>
        <w:rPr>
          <w:rFonts w:ascii="Times New Roman" w:hAnsi="Times New Roman" w:cs="Times New Roman"/>
          <w:i/>
          <w:sz w:val="24"/>
          <w:szCs w:val="24"/>
        </w:rPr>
      </w:pPr>
      <w:r w:rsidRPr="00117C7E">
        <w:rPr>
          <w:rFonts w:ascii="Times New Roman" w:hAnsi="Times New Roman" w:cs="Times New Roman"/>
          <w:b/>
          <w:sz w:val="24"/>
          <w:szCs w:val="24"/>
        </w:rPr>
        <w:t>Основные направления профилактической работы</w:t>
      </w:r>
    </w:p>
    <w:p w14:paraId="55DDCC7D"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1. Профилактика травматизма детей.</w:t>
      </w:r>
    </w:p>
    <w:p w14:paraId="38FAC2C8"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2. 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w:t>
      </w:r>
    </w:p>
    <w:p w14:paraId="070F57AA"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3. Профилактика нарушения зрения:</w:t>
      </w:r>
    </w:p>
    <w:p w14:paraId="72A2C289"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мониторинг достаточной освещенности помещений и создание благоприятной световой обстановки;</w:t>
      </w:r>
    </w:p>
    <w:p w14:paraId="690E014C"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организация рационального режима зрительной нагрузки.</w:t>
      </w:r>
    </w:p>
    <w:p w14:paraId="5954A04B"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4. Профилактика нарушений опорно-двигательного аппарата:</w:t>
      </w:r>
    </w:p>
    <w:p w14:paraId="1E96355D"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исключение длительных статических нагрузок;</w:t>
      </w:r>
    </w:p>
    <w:p w14:paraId="0389FBA4"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систематическое проведение физкультминуток и физкультурных пауз;</w:t>
      </w:r>
    </w:p>
    <w:p w14:paraId="5F8787A9"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мониторинг правильности осанки;</w:t>
      </w:r>
    </w:p>
    <w:p w14:paraId="6D6C4A5D"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включение во все формы работы упражнений, направленных на профилактику нарушений осанки;</w:t>
      </w:r>
    </w:p>
    <w:p w14:paraId="6E6DC82B"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правильная расстановка детской мебели и ее подбор с учетом роста обучающихся.</w:t>
      </w:r>
    </w:p>
    <w:p w14:paraId="04A51987" w14:textId="77777777" w:rsidR="00117C7E" w:rsidRPr="00117C7E" w:rsidRDefault="00117C7E" w:rsidP="00117C7E">
      <w:pPr>
        <w:spacing w:after="0" w:line="240" w:lineRule="auto"/>
        <w:ind w:right="-86" w:firstLine="709"/>
        <w:contextualSpacing/>
        <w:jc w:val="both"/>
        <w:rPr>
          <w:rFonts w:ascii="Times New Roman" w:hAnsi="Times New Roman" w:cs="Times New Roman"/>
          <w:b/>
          <w:sz w:val="24"/>
          <w:szCs w:val="24"/>
        </w:rPr>
      </w:pPr>
    </w:p>
    <w:p w14:paraId="4CD105EA" w14:textId="77777777" w:rsidR="00117C7E" w:rsidRPr="00117C7E" w:rsidRDefault="00117C7E" w:rsidP="00117C7E">
      <w:pPr>
        <w:spacing w:after="0" w:line="240" w:lineRule="auto"/>
        <w:ind w:right="-86" w:firstLine="709"/>
        <w:contextualSpacing/>
        <w:jc w:val="both"/>
        <w:rPr>
          <w:rFonts w:ascii="Times New Roman" w:hAnsi="Times New Roman" w:cs="Times New Roman"/>
          <w:b/>
          <w:sz w:val="24"/>
          <w:szCs w:val="24"/>
        </w:rPr>
      </w:pPr>
      <w:r w:rsidRPr="00117C7E">
        <w:rPr>
          <w:rFonts w:ascii="Times New Roman" w:hAnsi="Times New Roman" w:cs="Times New Roman"/>
          <w:b/>
          <w:sz w:val="24"/>
          <w:szCs w:val="24"/>
        </w:rPr>
        <w:t>Социальный портрет ребенка 7 лет, освоившего программу «Учимся, играя»</w:t>
      </w:r>
    </w:p>
    <w:p w14:paraId="09DCD2DA"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i/>
          <w:sz w:val="24"/>
          <w:szCs w:val="24"/>
        </w:rPr>
        <w:t>1.Физически развитый, овладевший основными культурно-гигиеническими навыками.</w:t>
      </w:r>
    </w:p>
    <w:p w14:paraId="7791BDCC"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Ребенок достиг максимально возможного уровня гармоничного физического развития (с учетом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14:paraId="2D2B3BB0"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i/>
          <w:sz w:val="24"/>
          <w:szCs w:val="24"/>
        </w:rPr>
        <w:t>2.Любознательный, активный.</w:t>
      </w:r>
    </w:p>
    <w:p w14:paraId="6E9D9D16"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14:paraId="2FA04024"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i/>
          <w:sz w:val="24"/>
          <w:szCs w:val="24"/>
        </w:rPr>
        <w:t>3.Эмоционально-отзывчивый.</w:t>
      </w:r>
    </w:p>
    <w:p w14:paraId="31C9752D"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lastRenderedPageBreak/>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14:paraId="18A11FDC" w14:textId="77777777" w:rsidR="00117C7E" w:rsidRPr="00117C7E" w:rsidRDefault="00117C7E" w:rsidP="00117C7E">
      <w:pPr>
        <w:spacing w:after="0" w:line="240" w:lineRule="auto"/>
        <w:ind w:right="-86" w:firstLine="709"/>
        <w:jc w:val="both"/>
        <w:rPr>
          <w:rFonts w:ascii="Times New Roman" w:hAnsi="Times New Roman" w:cs="Times New Roman"/>
          <w:i/>
          <w:sz w:val="24"/>
          <w:szCs w:val="24"/>
        </w:rPr>
      </w:pPr>
      <w:r w:rsidRPr="00117C7E">
        <w:rPr>
          <w:rFonts w:ascii="Times New Roman" w:hAnsi="Times New Roman" w:cs="Times New Roman"/>
          <w:i/>
          <w:sz w:val="24"/>
          <w:szCs w:val="24"/>
        </w:rPr>
        <w:t>4.Овладевший средствами общения и способами взаимодействия со взрослыми и сверстниками.</w:t>
      </w:r>
    </w:p>
    <w:p w14:paraId="784FEC99"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14:paraId="2D3493D5"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i/>
          <w:sz w:val="24"/>
          <w:szCs w:val="24"/>
        </w:rPr>
        <w:t>5.Способный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14:paraId="55181B95"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w:t>
      </w:r>
    </w:p>
    <w:p w14:paraId="18E70EBB" w14:textId="7071DA69" w:rsidR="00117C7E" w:rsidRPr="00117C7E" w:rsidRDefault="00117C7E" w:rsidP="00117C7E">
      <w:pPr>
        <w:spacing w:after="0" w:line="240" w:lineRule="auto"/>
        <w:ind w:right="-86" w:firstLine="709"/>
        <w:jc w:val="both"/>
        <w:rPr>
          <w:rFonts w:ascii="Times New Roman" w:hAnsi="Times New Roman" w:cs="Times New Roman"/>
          <w:i/>
          <w:sz w:val="24"/>
          <w:szCs w:val="24"/>
        </w:rPr>
      </w:pPr>
      <w:r w:rsidRPr="00117C7E">
        <w:rPr>
          <w:rFonts w:ascii="Times New Roman" w:hAnsi="Times New Roman" w:cs="Times New Roman"/>
          <w:i/>
          <w:sz w:val="24"/>
          <w:szCs w:val="24"/>
        </w:rPr>
        <w:t>6.Способный решать интеллектуальные и личностные задачи (проблемы), адекватны</w:t>
      </w:r>
      <w:r w:rsidR="00F42008">
        <w:rPr>
          <w:rFonts w:ascii="Times New Roman" w:hAnsi="Times New Roman" w:cs="Times New Roman"/>
          <w:i/>
          <w:sz w:val="24"/>
          <w:szCs w:val="24"/>
        </w:rPr>
        <w:t xml:space="preserve">е </w:t>
      </w:r>
      <w:r w:rsidRPr="00117C7E">
        <w:rPr>
          <w:rFonts w:ascii="Times New Roman" w:hAnsi="Times New Roman" w:cs="Times New Roman"/>
          <w:i/>
          <w:sz w:val="24"/>
          <w:szCs w:val="24"/>
        </w:rPr>
        <w:t>возрасту.</w:t>
      </w:r>
    </w:p>
    <w:p w14:paraId="732CC91D" w14:textId="77777777" w:rsidR="00117C7E" w:rsidRPr="00117C7E" w:rsidRDefault="00117C7E" w:rsidP="00117C7E">
      <w:pPr>
        <w:spacing w:after="0" w:line="240" w:lineRule="auto"/>
        <w:ind w:right="-86" w:firstLine="709"/>
        <w:jc w:val="both"/>
        <w:rPr>
          <w:rFonts w:ascii="Times New Roman" w:hAnsi="Times New Roman" w:cs="Times New Roman"/>
          <w:sz w:val="24"/>
          <w:szCs w:val="24"/>
        </w:rPr>
      </w:pPr>
      <w:r w:rsidRPr="00117C7E">
        <w:rPr>
          <w:rFonts w:ascii="Times New Roman" w:hAnsi="Times New Roman" w:cs="Times New Roman"/>
          <w:sz w:val="24"/>
          <w:szCs w:val="24"/>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w:t>
      </w:r>
    </w:p>
    <w:p w14:paraId="6B03A856" w14:textId="12C6EB81" w:rsidR="00117C7E" w:rsidRPr="00DC1C06" w:rsidRDefault="00117C7E" w:rsidP="00DC1C06">
      <w:pPr>
        <w:jc w:val="both"/>
        <w:rPr>
          <w:rFonts w:ascii="Times New Roman" w:hAnsi="Times New Roman" w:cs="Times New Roman"/>
          <w:sz w:val="24"/>
          <w:szCs w:val="24"/>
        </w:rPr>
      </w:pPr>
      <w:r w:rsidRPr="00DC1C06">
        <w:rPr>
          <w:rFonts w:ascii="Times New Roman" w:hAnsi="Times New Roman" w:cs="Times New Roman"/>
          <w:sz w:val="24"/>
          <w:szCs w:val="24"/>
        </w:rPr>
        <w:t>7.</w:t>
      </w:r>
      <w:r w:rsidRPr="00DC1C06">
        <w:rPr>
          <w:rFonts w:ascii="Times New Roman" w:hAnsi="Times New Roman" w:cs="Times New Roman"/>
          <w:i/>
          <w:sz w:val="24"/>
          <w:szCs w:val="24"/>
        </w:rPr>
        <w:t>Имеющий первичные представления о себе, семье, обществе (ближайшем социуме), государстве (стране), мире и приро</w:t>
      </w:r>
      <w:r w:rsidR="00DC1C06" w:rsidRPr="00DC1C06">
        <w:rPr>
          <w:rFonts w:ascii="Times New Roman" w:hAnsi="Times New Roman" w:cs="Times New Roman"/>
          <w:i/>
          <w:sz w:val="24"/>
          <w:szCs w:val="24"/>
        </w:rPr>
        <w:t>де</w:t>
      </w:r>
    </w:p>
    <w:sectPr w:rsidR="00117C7E" w:rsidRPr="00DC1C06" w:rsidSect="00A9456A">
      <w:pgSz w:w="11906" w:h="16838" w:code="9"/>
      <w:pgMar w:top="851" w:right="851" w:bottom="851" w:left="1701" w:header="0" w:footer="0" w:gutter="0"/>
      <w:pgNumType w:start="6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18B24" w14:textId="77777777" w:rsidR="00C42559" w:rsidRDefault="00C42559" w:rsidP="00EC15ED">
      <w:pPr>
        <w:spacing w:after="0" w:line="240" w:lineRule="auto"/>
      </w:pPr>
      <w:r>
        <w:separator/>
      </w:r>
    </w:p>
  </w:endnote>
  <w:endnote w:type="continuationSeparator" w:id="0">
    <w:p w14:paraId="0F4EC5A6" w14:textId="77777777" w:rsidR="00C42559" w:rsidRDefault="00C42559" w:rsidP="00EC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altName w:val="MS Mincho"/>
    <w:panose1 w:val="020B0604020202020204"/>
    <w:charset w:val="80"/>
    <w:family w:val="swiss"/>
    <w:pitch w:val="variable"/>
    <w:sig w:usb0="F7FFAFFF" w:usb1="E9DFFFFF" w:usb2="0000003F" w:usb3="00000000" w:csb0="003F01F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
    <w:altName w:val="Calibri"/>
    <w:charset w:val="00"/>
    <w:family w:val="auto"/>
    <w:pitch w:val="variable"/>
    <w:sig w:usb0="00000003" w:usb1="00000000" w:usb2="00000000" w:usb3="00000000" w:csb0="00000001" w:csb1="00000000"/>
  </w:font>
  <w:font w:name="Domkrat">
    <w:charset w:val="00"/>
    <w:family w:val="swiss"/>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onsolas">
    <w:charset w:val="CC"/>
    <w:family w:val="modern"/>
    <w:pitch w:val="fixed"/>
    <w:sig w:usb0="E10002FF" w:usb1="4000FCFF" w:usb2="00000009" w:usb3="00000000" w:csb0="0000019F" w:csb1="00000000"/>
  </w:font>
  <w:font w:name="Segoe UI">
    <w:charset w:val="CC"/>
    <w:family w:val="swiss"/>
    <w:pitch w:val="variable"/>
    <w:sig w:usb0="E10022FF" w:usb1="C000E47F" w:usb2="00000029" w:usb3="00000000" w:csb0="000001DF" w:csb1="00000000"/>
  </w:font>
  <w:font w:name="Lucida Sans Unicode">
    <w:charset w:val="CC"/>
    <w:family w:val="swiss"/>
    <w:pitch w:val="variable"/>
    <w:sig w:usb0="80000AFF" w:usb1="0000396B" w:usb2="00000000" w:usb3="00000000" w:csb0="000000BF" w:csb1="00000000"/>
  </w:font>
  <w:font w:name="NewtonCSanPin-Regular">
    <w:altName w:val="Times New Roman"/>
    <w:charset w:val="CC"/>
    <w:family w:val="auto"/>
    <w:pitch w:val="variable"/>
  </w:font>
  <w:font w:name="NewtonCSanPin-Italic">
    <w:altName w:val="Times New Roman"/>
    <w:charset w:val="CC"/>
    <w:family w:val="auto"/>
    <w:pitch w:val="variable"/>
  </w:font>
  <w:font w:name="StandardSymL">
    <w:altName w:val="Arial Unicode MS"/>
    <w:panose1 w:val="00000000000000000000"/>
    <w:charset w:val="88"/>
    <w:family w:val="auto"/>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806546"/>
      <w:docPartObj>
        <w:docPartGallery w:val="Page Numbers (Bottom of Page)"/>
        <w:docPartUnique/>
      </w:docPartObj>
    </w:sdtPr>
    <w:sdtEndPr/>
    <w:sdtContent>
      <w:p w14:paraId="288083C9" w14:textId="56D1452D" w:rsidR="005257B6" w:rsidRDefault="005257B6">
        <w:pPr>
          <w:pStyle w:val="ac"/>
          <w:jc w:val="center"/>
        </w:pPr>
        <w:r>
          <w:fldChar w:fldCharType="begin"/>
        </w:r>
        <w:r>
          <w:instrText>PAGE   \* MERGEFORMAT</w:instrText>
        </w:r>
        <w:r>
          <w:fldChar w:fldCharType="separate"/>
        </w:r>
        <w:r w:rsidR="001A692B" w:rsidRPr="001A692B">
          <w:rPr>
            <w:noProof/>
            <w:lang w:val="ru-RU"/>
          </w:rPr>
          <w:t>1</w:t>
        </w:r>
        <w:r>
          <w:fldChar w:fldCharType="end"/>
        </w:r>
      </w:p>
    </w:sdtContent>
  </w:sdt>
  <w:p w14:paraId="6A72A178" w14:textId="77777777" w:rsidR="005257B6" w:rsidRDefault="005257B6">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969760"/>
      <w:docPartObj>
        <w:docPartGallery w:val="Page Numbers (Bottom of Page)"/>
        <w:docPartUnique/>
      </w:docPartObj>
    </w:sdtPr>
    <w:sdtEndPr/>
    <w:sdtContent>
      <w:p w14:paraId="1270DDB8" w14:textId="19825DCA" w:rsidR="005257B6" w:rsidRDefault="005257B6">
        <w:pPr>
          <w:pStyle w:val="ac"/>
          <w:jc w:val="center"/>
        </w:pPr>
        <w:r>
          <w:fldChar w:fldCharType="begin"/>
        </w:r>
        <w:r>
          <w:instrText>PAGE   \* MERGEFORMAT</w:instrText>
        </w:r>
        <w:r>
          <w:fldChar w:fldCharType="separate"/>
        </w:r>
        <w:r w:rsidR="001A692B" w:rsidRPr="001A692B">
          <w:rPr>
            <w:noProof/>
            <w:lang w:val="ru-RU"/>
          </w:rPr>
          <w:t>64</w:t>
        </w:r>
        <w:r>
          <w:fldChar w:fldCharType="end"/>
        </w:r>
      </w:p>
    </w:sdtContent>
  </w:sdt>
  <w:p w14:paraId="7E515D2F" w14:textId="77777777" w:rsidR="005257B6" w:rsidRDefault="005257B6">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747739"/>
      <w:docPartObj>
        <w:docPartGallery w:val="Page Numbers (Bottom of Page)"/>
        <w:docPartUnique/>
      </w:docPartObj>
    </w:sdtPr>
    <w:sdtEndPr/>
    <w:sdtContent>
      <w:p w14:paraId="61E54348" w14:textId="7BC5C11F" w:rsidR="005257B6" w:rsidRDefault="005257B6">
        <w:pPr>
          <w:pStyle w:val="ac"/>
          <w:jc w:val="center"/>
        </w:pPr>
        <w:r>
          <w:fldChar w:fldCharType="begin"/>
        </w:r>
        <w:r>
          <w:instrText xml:space="preserve"> PAGE   \* MERGEFORMAT </w:instrText>
        </w:r>
        <w:r>
          <w:fldChar w:fldCharType="separate"/>
        </w:r>
        <w:r w:rsidR="001A692B">
          <w:rPr>
            <w:noProof/>
          </w:rPr>
          <w:t>47</w:t>
        </w:r>
        <w:r>
          <w:rPr>
            <w:noProof/>
          </w:rPr>
          <w:fldChar w:fldCharType="end"/>
        </w:r>
      </w:p>
    </w:sdtContent>
  </w:sdt>
  <w:p w14:paraId="33530363" w14:textId="77777777" w:rsidR="005257B6" w:rsidRDefault="005257B6">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210749"/>
      <w:docPartObj>
        <w:docPartGallery w:val="Page Numbers (Bottom of Page)"/>
        <w:docPartUnique/>
      </w:docPartObj>
    </w:sdtPr>
    <w:sdtEndPr/>
    <w:sdtContent>
      <w:p w14:paraId="2D2B3B34" w14:textId="1850550B" w:rsidR="005257B6" w:rsidRDefault="005257B6">
        <w:pPr>
          <w:pStyle w:val="ac"/>
          <w:jc w:val="center"/>
        </w:pPr>
        <w:r>
          <w:fldChar w:fldCharType="begin"/>
        </w:r>
        <w:r>
          <w:instrText>PAGE   \* MERGEFORMAT</w:instrText>
        </w:r>
        <w:r>
          <w:fldChar w:fldCharType="separate"/>
        </w:r>
        <w:r w:rsidR="001A692B" w:rsidRPr="001A692B">
          <w:rPr>
            <w:noProof/>
            <w:lang w:val="ru-RU"/>
          </w:rPr>
          <w:t>70</w:t>
        </w:r>
        <w:r>
          <w:fldChar w:fldCharType="end"/>
        </w:r>
      </w:p>
    </w:sdtContent>
  </w:sdt>
  <w:p w14:paraId="7073714A" w14:textId="77777777" w:rsidR="005257B6" w:rsidRDefault="005257B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0CED0" w14:textId="77777777" w:rsidR="00C42559" w:rsidRDefault="00C42559" w:rsidP="00EC15ED">
      <w:pPr>
        <w:spacing w:after="0" w:line="240" w:lineRule="auto"/>
      </w:pPr>
      <w:r>
        <w:separator/>
      </w:r>
    </w:p>
  </w:footnote>
  <w:footnote w:type="continuationSeparator" w:id="0">
    <w:p w14:paraId="77761882" w14:textId="77777777" w:rsidR="00C42559" w:rsidRDefault="00C42559" w:rsidP="00EC1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720"/>
        </w:tabs>
        <w:ind w:left="-288" w:hanging="432"/>
      </w:pPr>
    </w:lvl>
    <w:lvl w:ilvl="1">
      <w:start w:val="1"/>
      <w:numFmt w:val="none"/>
      <w:suff w:val="nothing"/>
      <w:lvlText w:val=""/>
      <w:lvlJc w:val="left"/>
      <w:pPr>
        <w:tabs>
          <w:tab w:val="num" w:pos="-720"/>
        </w:tabs>
        <w:ind w:left="-144" w:hanging="576"/>
      </w:pPr>
    </w:lvl>
    <w:lvl w:ilvl="2">
      <w:start w:val="1"/>
      <w:numFmt w:val="none"/>
      <w:suff w:val="nothing"/>
      <w:lvlText w:val=""/>
      <w:lvlJc w:val="left"/>
      <w:pPr>
        <w:tabs>
          <w:tab w:val="num" w:pos="-720"/>
        </w:tabs>
        <w:ind w:left="0" w:hanging="720"/>
      </w:pPr>
    </w:lvl>
    <w:lvl w:ilvl="3">
      <w:start w:val="1"/>
      <w:numFmt w:val="none"/>
      <w:suff w:val="nothing"/>
      <w:lvlText w:val=""/>
      <w:lvlJc w:val="left"/>
      <w:pPr>
        <w:tabs>
          <w:tab w:val="num" w:pos="-720"/>
        </w:tabs>
        <w:ind w:left="144" w:hanging="864"/>
      </w:pPr>
    </w:lvl>
    <w:lvl w:ilvl="4">
      <w:start w:val="1"/>
      <w:numFmt w:val="none"/>
      <w:suff w:val="nothing"/>
      <w:lvlText w:val=""/>
      <w:lvlJc w:val="left"/>
      <w:pPr>
        <w:tabs>
          <w:tab w:val="num" w:pos="-720"/>
        </w:tabs>
        <w:ind w:left="288" w:hanging="1008"/>
      </w:pPr>
    </w:lvl>
    <w:lvl w:ilvl="5">
      <w:start w:val="1"/>
      <w:numFmt w:val="none"/>
      <w:suff w:val="nothing"/>
      <w:lvlText w:val=""/>
      <w:lvlJc w:val="left"/>
      <w:pPr>
        <w:tabs>
          <w:tab w:val="num" w:pos="-720"/>
        </w:tabs>
        <w:ind w:left="432" w:hanging="1152"/>
      </w:pPr>
    </w:lvl>
    <w:lvl w:ilvl="6">
      <w:start w:val="1"/>
      <w:numFmt w:val="none"/>
      <w:suff w:val="nothing"/>
      <w:lvlText w:val=""/>
      <w:lvlJc w:val="left"/>
      <w:pPr>
        <w:tabs>
          <w:tab w:val="num" w:pos="-720"/>
        </w:tabs>
        <w:ind w:left="576" w:hanging="1296"/>
      </w:pPr>
    </w:lvl>
    <w:lvl w:ilvl="7">
      <w:start w:val="1"/>
      <w:numFmt w:val="none"/>
      <w:suff w:val="nothing"/>
      <w:lvlText w:val=""/>
      <w:lvlJc w:val="left"/>
      <w:pPr>
        <w:tabs>
          <w:tab w:val="num" w:pos="-720"/>
        </w:tabs>
        <w:ind w:left="720" w:hanging="1440"/>
      </w:pPr>
    </w:lvl>
    <w:lvl w:ilvl="8">
      <w:start w:val="1"/>
      <w:numFmt w:val="none"/>
      <w:suff w:val="nothing"/>
      <w:lvlText w:val=""/>
      <w:lvlJc w:val="left"/>
      <w:pPr>
        <w:tabs>
          <w:tab w:val="num" w:pos="-720"/>
        </w:tabs>
        <w:ind w:left="864" w:hanging="1584"/>
      </w:pPr>
    </w:lvl>
  </w:abstractNum>
  <w:abstractNum w:abstractNumId="1" w15:restartNumberingAfterBreak="0">
    <w:nsid w:val="03EF0621"/>
    <w:multiLevelType w:val="hybridMultilevel"/>
    <w:tmpl w:val="BAF0FD66"/>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8728A7"/>
    <w:multiLevelType w:val="hybridMultilevel"/>
    <w:tmpl w:val="B316E138"/>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 w15:restartNumberingAfterBreak="0">
    <w:nsid w:val="0DD72EA0"/>
    <w:multiLevelType w:val="hybridMultilevel"/>
    <w:tmpl w:val="D0A85840"/>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106355B5"/>
    <w:multiLevelType w:val="hybridMultilevel"/>
    <w:tmpl w:val="8026D210"/>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B5158D"/>
    <w:multiLevelType w:val="hybridMultilevel"/>
    <w:tmpl w:val="18A61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FD478E"/>
    <w:multiLevelType w:val="hybridMultilevel"/>
    <w:tmpl w:val="918E69EE"/>
    <w:lvl w:ilvl="0" w:tplc="F19C71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B4262F3"/>
    <w:multiLevelType w:val="multilevel"/>
    <w:tmpl w:val="9E86EC42"/>
    <w:lvl w:ilvl="0">
      <w:start w:val="1"/>
      <w:numFmt w:val="decimal"/>
      <w:lvlText w:val="%1."/>
      <w:lvlJc w:val="left"/>
      <w:pPr>
        <w:ind w:left="585" w:hanging="585"/>
      </w:pPr>
      <w:rPr>
        <w:rFonts w:hint="default"/>
      </w:rPr>
    </w:lvl>
    <w:lvl w:ilvl="1">
      <w:start w:val="1"/>
      <w:numFmt w:val="decimal"/>
      <w:lvlText w:val="%1.%2."/>
      <w:lvlJc w:val="left"/>
      <w:pPr>
        <w:ind w:left="1254" w:hanging="720"/>
      </w:pPr>
      <w:rPr>
        <w:rFonts w:hint="default"/>
      </w:rPr>
    </w:lvl>
    <w:lvl w:ilvl="2">
      <w:start w:val="5"/>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8"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9" w15:restartNumberingAfterBreak="0">
    <w:nsid w:val="243F38C8"/>
    <w:multiLevelType w:val="hybridMultilevel"/>
    <w:tmpl w:val="918C3EC6"/>
    <w:lvl w:ilvl="0" w:tplc="A148B3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7F761E2"/>
    <w:multiLevelType w:val="multilevel"/>
    <w:tmpl w:val="A9BAD7E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5A33CB"/>
    <w:multiLevelType w:val="hybridMultilevel"/>
    <w:tmpl w:val="450AE34E"/>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E83C60"/>
    <w:multiLevelType w:val="hybridMultilevel"/>
    <w:tmpl w:val="CE646FD2"/>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2F911C3C"/>
    <w:multiLevelType w:val="multilevel"/>
    <w:tmpl w:val="AE080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6175170"/>
    <w:multiLevelType w:val="hybridMultilevel"/>
    <w:tmpl w:val="0FF466CA"/>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72722FE"/>
    <w:multiLevelType w:val="hybridMultilevel"/>
    <w:tmpl w:val="3D66BD34"/>
    <w:lvl w:ilvl="0" w:tplc="DF0418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15:restartNumberingAfterBreak="0">
    <w:nsid w:val="37A45ECA"/>
    <w:multiLevelType w:val="hybridMultilevel"/>
    <w:tmpl w:val="C408F61A"/>
    <w:lvl w:ilvl="0" w:tplc="73BA390A">
      <w:start w:val="1"/>
      <w:numFmt w:val="decimal"/>
      <w:lvlText w:val="%1."/>
      <w:lvlJc w:val="left"/>
      <w:pPr>
        <w:ind w:left="1692" w:hanging="984"/>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9773A3E"/>
    <w:multiLevelType w:val="multilevel"/>
    <w:tmpl w:val="0A4C42EC"/>
    <w:lvl w:ilvl="0">
      <w:start w:val="4"/>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45AA4113"/>
    <w:multiLevelType w:val="hybridMultilevel"/>
    <w:tmpl w:val="5CA6E982"/>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 w15:restartNumberingAfterBreak="0">
    <w:nsid w:val="4A696A61"/>
    <w:multiLevelType w:val="multilevel"/>
    <w:tmpl w:val="B1267F32"/>
    <w:lvl w:ilvl="0">
      <w:start w:val="1"/>
      <w:numFmt w:val="decimal"/>
      <w:lvlText w:val="%1."/>
      <w:lvlJc w:val="left"/>
      <w:pPr>
        <w:ind w:left="585" w:hanging="585"/>
      </w:pPr>
      <w:rPr>
        <w:rFonts w:hint="default"/>
      </w:rPr>
    </w:lvl>
    <w:lvl w:ilvl="1">
      <w:start w:val="1"/>
      <w:numFmt w:val="decimal"/>
      <w:lvlText w:val="%1.%2."/>
      <w:lvlJc w:val="left"/>
      <w:pPr>
        <w:ind w:left="1614" w:hanging="720"/>
      </w:pPr>
      <w:rPr>
        <w:rFonts w:hint="default"/>
      </w:rPr>
    </w:lvl>
    <w:lvl w:ilvl="2">
      <w:start w:val="7"/>
      <w:numFmt w:val="decimal"/>
      <w:lvlText w:val="%1.%2.%3."/>
      <w:lvlJc w:val="left"/>
      <w:pPr>
        <w:ind w:left="2508" w:hanging="720"/>
      </w:pPr>
      <w:rPr>
        <w:rFonts w:hint="default"/>
      </w:rPr>
    </w:lvl>
    <w:lvl w:ilvl="3">
      <w:start w:val="1"/>
      <w:numFmt w:val="decimal"/>
      <w:lvlText w:val="%1.%2.%3.%4."/>
      <w:lvlJc w:val="left"/>
      <w:pPr>
        <w:ind w:left="3762" w:hanging="108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910" w:hanging="144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8058" w:hanging="1800"/>
      </w:pPr>
      <w:rPr>
        <w:rFonts w:hint="default"/>
      </w:rPr>
    </w:lvl>
    <w:lvl w:ilvl="8">
      <w:start w:val="1"/>
      <w:numFmt w:val="decimal"/>
      <w:lvlText w:val="%1.%2.%3.%4.%5.%6.%7.%8.%9."/>
      <w:lvlJc w:val="left"/>
      <w:pPr>
        <w:ind w:left="8952" w:hanging="1800"/>
      </w:pPr>
      <w:rPr>
        <w:rFonts w:hint="default"/>
      </w:rPr>
    </w:lvl>
  </w:abstractNum>
  <w:abstractNum w:abstractNumId="22" w15:restartNumberingAfterBreak="0">
    <w:nsid w:val="5AA06E9A"/>
    <w:multiLevelType w:val="hybridMultilevel"/>
    <w:tmpl w:val="925C5C20"/>
    <w:lvl w:ilvl="0" w:tplc="DF0418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15:restartNumberingAfterBreak="0">
    <w:nsid w:val="5AF66505"/>
    <w:multiLevelType w:val="hybridMultilevel"/>
    <w:tmpl w:val="1BD0686E"/>
    <w:lvl w:ilvl="0" w:tplc="FF4C8F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F2C6044"/>
    <w:multiLevelType w:val="hybridMultilevel"/>
    <w:tmpl w:val="A27853E6"/>
    <w:lvl w:ilvl="0" w:tplc="F19C7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37833DD"/>
    <w:multiLevelType w:val="hybridMultilevel"/>
    <w:tmpl w:val="52527D60"/>
    <w:lvl w:ilvl="0" w:tplc="3F0E6F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63895148"/>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7" w15:restartNumberingAfterBreak="0">
    <w:nsid w:val="71715BCE"/>
    <w:multiLevelType w:val="hybridMultilevel"/>
    <w:tmpl w:val="50262A1A"/>
    <w:lvl w:ilvl="0" w:tplc="F19C713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8"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9" w15:restartNumberingAfterBreak="0">
    <w:nsid w:val="7E607789"/>
    <w:multiLevelType w:val="hybridMultilevel"/>
    <w:tmpl w:val="39D283F4"/>
    <w:lvl w:ilvl="0" w:tplc="DF0418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7"/>
  </w:num>
  <w:num w:numId="3">
    <w:abstractNumId w:val="9"/>
  </w:num>
  <w:num w:numId="4">
    <w:abstractNumId w:val="21"/>
  </w:num>
  <w:num w:numId="5">
    <w:abstractNumId w:val="16"/>
  </w:num>
  <w:num w:numId="6">
    <w:abstractNumId w:val="25"/>
  </w:num>
  <w:num w:numId="7">
    <w:abstractNumId w:val="6"/>
  </w:num>
  <w:num w:numId="8">
    <w:abstractNumId w:val="5"/>
  </w:num>
  <w:num w:numId="9">
    <w:abstractNumId w:val="28"/>
  </w:num>
  <w:num w:numId="10">
    <w:abstractNumId w:val="26"/>
  </w:num>
  <w:num w:numId="11">
    <w:abstractNumId w:val="19"/>
  </w:num>
  <w:num w:numId="12">
    <w:abstractNumId w:val="4"/>
  </w:num>
  <w:num w:numId="13">
    <w:abstractNumId w:val="3"/>
  </w:num>
  <w:num w:numId="14">
    <w:abstractNumId w:val="27"/>
  </w:num>
  <w:num w:numId="15">
    <w:abstractNumId w:val="12"/>
  </w:num>
  <w:num w:numId="16">
    <w:abstractNumId w:val="2"/>
  </w:num>
  <w:num w:numId="17">
    <w:abstractNumId w:val="20"/>
  </w:num>
  <w:num w:numId="18">
    <w:abstractNumId w:val="1"/>
  </w:num>
  <w:num w:numId="19">
    <w:abstractNumId w:val="24"/>
  </w:num>
  <w:num w:numId="20">
    <w:abstractNumId w:val="14"/>
  </w:num>
  <w:num w:numId="21">
    <w:abstractNumId w:val="8"/>
  </w:num>
  <w:num w:numId="22">
    <w:abstractNumId w:val="30"/>
  </w:num>
  <w:num w:numId="23">
    <w:abstractNumId w:val="23"/>
  </w:num>
  <w:num w:numId="24">
    <w:abstractNumId w:val="29"/>
  </w:num>
  <w:num w:numId="25">
    <w:abstractNumId w:val="11"/>
  </w:num>
  <w:num w:numId="26">
    <w:abstractNumId w:val="13"/>
  </w:num>
  <w:num w:numId="27">
    <w:abstractNumId w:val="15"/>
  </w:num>
  <w:num w:numId="28">
    <w:abstractNumId w:val="22"/>
  </w:num>
  <w:num w:numId="29">
    <w:abstractNumId w:val="17"/>
  </w:num>
  <w:num w:numId="30">
    <w:abstractNumId w:val="18"/>
  </w:num>
  <w:num w:numId="3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6C738B"/>
    <w:rsid w:val="000001F0"/>
    <w:rsid w:val="000007E5"/>
    <w:rsid w:val="00002327"/>
    <w:rsid w:val="0000303C"/>
    <w:rsid w:val="00011F8A"/>
    <w:rsid w:val="0001296E"/>
    <w:rsid w:val="00013440"/>
    <w:rsid w:val="000145BE"/>
    <w:rsid w:val="00015653"/>
    <w:rsid w:val="00016B31"/>
    <w:rsid w:val="0001708D"/>
    <w:rsid w:val="000172B5"/>
    <w:rsid w:val="00017BD2"/>
    <w:rsid w:val="000225B4"/>
    <w:rsid w:val="000229AC"/>
    <w:rsid w:val="000232C4"/>
    <w:rsid w:val="00030EB6"/>
    <w:rsid w:val="00033EEB"/>
    <w:rsid w:val="00034440"/>
    <w:rsid w:val="00041212"/>
    <w:rsid w:val="0004248D"/>
    <w:rsid w:val="00050B12"/>
    <w:rsid w:val="0005282E"/>
    <w:rsid w:val="0005625B"/>
    <w:rsid w:val="00064160"/>
    <w:rsid w:val="00064B59"/>
    <w:rsid w:val="00070442"/>
    <w:rsid w:val="00070629"/>
    <w:rsid w:val="00070637"/>
    <w:rsid w:val="000728C5"/>
    <w:rsid w:val="000743D4"/>
    <w:rsid w:val="0008174C"/>
    <w:rsid w:val="000821A9"/>
    <w:rsid w:val="00082A3D"/>
    <w:rsid w:val="00082DC0"/>
    <w:rsid w:val="0008355A"/>
    <w:rsid w:val="000862B0"/>
    <w:rsid w:val="00086A9D"/>
    <w:rsid w:val="00087ECF"/>
    <w:rsid w:val="000939A5"/>
    <w:rsid w:val="000941EC"/>
    <w:rsid w:val="00095DA5"/>
    <w:rsid w:val="00096072"/>
    <w:rsid w:val="00097AD4"/>
    <w:rsid w:val="000A23AF"/>
    <w:rsid w:val="000A5A16"/>
    <w:rsid w:val="000A6913"/>
    <w:rsid w:val="000A7094"/>
    <w:rsid w:val="000B1683"/>
    <w:rsid w:val="000B2F86"/>
    <w:rsid w:val="000B3E8E"/>
    <w:rsid w:val="000B5FE6"/>
    <w:rsid w:val="000C0CD1"/>
    <w:rsid w:val="000C3459"/>
    <w:rsid w:val="000C4F28"/>
    <w:rsid w:val="000C7A39"/>
    <w:rsid w:val="000D0669"/>
    <w:rsid w:val="000D0B6C"/>
    <w:rsid w:val="000D4197"/>
    <w:rsid w:val="000D54CA"/>
    <w:rsid w:val="000D6323"/>
    <w:rsid w:val="000D6417"/>
    <w:rsid w:val="000E0FCD"/>
    <w:rsid w:val="000E34A1"/>
    <w:rsid w:val="000E55D9"/>
    <w:rsid w:val="000E6BCF"/>
    <w:rsid w:val="000E7E6D"/>
    <w:rsid w:val="000F0BE9"/>
    <w:rsid w:val="000F49AD"/>
    <w:rsid w:val="00100F57"/>
    <w:rsid w:val="00104B97"/>
    <w:rsid w:val="001070F8"/>
    <w:rsid w:val="00110633"/>
    <w:rsid w:val="001106D1"/>
    <w:rsid w:val="00111C93"/>
    <w:rsid w:val="00112CF0"/>
    <w:rsid w:val="00113188"/>
    <w:rsid w:val="00113DAC"/>
    <w:rsid w:val="001179D4"/>
    <w:rsid w:val="00117C7E"/>
    <w:rsid w:val="00120DA5"/>
    <w:rsid w:val="00120EEC"/>
    <w:rsid w:val="00122082"/>
    <w:rsid w:val="00122DBE"/>
    <w:rsid w:val="001233D2"/>
    <w:rsid w:val="00123C73"/>
    <w:rsid w:val="001339B2"/>
    <w:rsid w:val="001348F6"/>
    <w:rsid w:val="00140EB5"/>
    <w:rsid w:val="00141086"/>
    <w:rsid w:val="0014151A"/>
    <w:rsid w:val="00142BA7"/>
    <w:rsid w:val="00144020"/>
    <w:rsid w:val="0014798A"/>
    <w:rsid w:val="0015526F"/>
    <w:rsid w:val="0015662D"/>
    <w:rsid w:val="001566EB"/>
    <w:rsid w:val="0016281D"/>
    <w:rsid w:val="001645B7"/>
    <w:rsid w:val="001661B6"/>
    <w:rsid w:val="00166A93"/>
    <w:rsid w:val="00167E92"/>
    <w:rsid w:val="0017111A"/>
    <w:rsid w:val="00173115"/>
    <w:rsid w:val="00173ABE"/>
    <w:rsid w:val="001748F8"/>
    <w:rsid w:val="00175380"/>
    <w:rsid w:val="00181B4A"/>
    <w:rsid w:val="001842E5"/>
    <w:rsid w:val="001874C4"/>
    <w:rsid w:val="00191AC3"/>
    <w:rsid w:val="00194928"/>
    <w:rsid w:val="00197C7E"/>
    <w:rsid w:val="001A0255"/>
    <w:rsid w:val="001A10A8"/>
    <w:rsid w:val="001A209A"/>
    <w:rsid w:val="001A54C0"/>
    <w:rsid w:val="001A5D8C"/>
    <w:rsid w:val="001A692B"/>
    <w:rsid w:val="001A707D"/>
    <w:rsid w:val="001B1FFC"/>
    <w:rsid w:val="001B4F05"/>
    <w:rsid w:val="001B521D"/>
    <w:rsid w:val="001B65B4"/>
    <w:rsid w:val="001C17E7"/>
    <w:rsid w:val="001C1C51"/>
    <w:rsid w:val="001C3818"/>
    <w:rsid w:val="001C3B83"/>
    <w:rsid w:val="001C4C73"/>
    <w:rsid w:val="001C7C05"/>
    <w:rsid w:val="001D1C6D"/>
    <w:rsid w:val="001D2A62"/>
    <w:rsid w:val="001D67E7"/>
    <w:rsid w:val="001D6EE4"/>
    <w:rsid w:val="001E031E"/>
    <w:rsid w:val="001E077A"/>
    <w:rsid w:val="001E15FF"/>
    <w:rsid w:val="001E6A6D"/>
    <w:rsid w:val="001F0862"/>
    <w:rsid w:val="001F135E"/>
    <w:rsid w:val="001F2839"/>
    <w:rsid w:val="001F2CFB"/>
    <w:rsid w:val="001F3B21"/>
    <w:rsid w:val="001F5666"/>
    <w:rsid w:val="001F6479"/>
    <w:rsid w:val="001F6E40"/>
    <w:rsid w:val="00200FC0"/>
    <w:rsid w:val="0020120D"/>
    <w:rsid w:val="0020198E"/>
    <w:rsid w:val="002049DE"/>
    <w:rsid w:val="00210B32"/>
    <w:rsid w:val="00215417"/>
    <w:rsid w:val="00217ECA"/>
    <w:rsid w:val="00217F6C"/>
    <w:rsid w:val="00221833"/>
    <w:rsid w:val="0022306E"/>
    <w:rsid w:val="00225095"/>
    <w:rsid w:val="002268B1"/>
    <w:rsid w:val="00230FF4"/>
    <w:rsid w:val="002330B1"/>
    <w:rsid w:val="0023790F"/>
    <w:rsid w:val="00242310"/>
    <w:rsid w:val="00244BFE"/>
    <w:rsid w:val="0024572F"/>
    <w:rsid w:val="00246CDE"/>
    <w:rsid w:val="002476DF"/>
    <w:rsid w:val="00250D85"/>
    <w:rsid w:val="00252614"/>
    <w:rsid w:val="002529F4"/>
    <w:rsid w:val="00260AFA"/>
    <w:rsid w:val="00265459"/>
    <w:rsid w:val="00267C7B"/>
    <w:rsid w:val="0027053A"/>
    <w:rsid w:val="00274A89"/>
    <w:rsid w:val="00275D1C"/>
    <w:rsid w:val="00280F77"/>
    <w:rsid w:val="00281FDA"/>
    <w:rsid w:val="00287BB3"/>
    <w:rsid w:val="0029580D"/>
    <w:rsid w:val="002A2935"/>
    <w:rsid w:val="002A501A"/>
    <w:rsid w:val="002A5FF6"/>
    <w:rsid w:val="002A6A92"/>
    <w:rsid w:val="002A6AD5"/>
    <w:rsid w:val="002B05A1"/>
    <w:rsid w:val="002B1823"/>
    <w:rsid w:val="002B2753"/>
    <w:rsid w:val="002B3EF8"/>
    <w:rsid w:val="002B62F2"/>
    <w:rsid w:val="002B6478"/>
    <w:rsid w:val="002B655F"/>
    <w:rsid w:val="002C230D"/>
    <w:rsid w:val="002D287B"/>
    <w:rsid w:val="002D2B9E"/>
    <w:rsid w:val="002E123E"/>
    <w:rsid w:val="002E5532"/>
    <w:rsid w:val="002F32BC"/>
    <w:rsid w:val="002F6701"/>
    <w:rsid w:val="002F78E4"/>
    <w:rsid w:val="0030236D"/>
    <w:rsid w:val="00302B03"/>
    <w:rsid w:val="00303153"/>
    <w:rsid w:val="00304937"/>
    <w:rsid w:val="0030728E"/>
    <w:rsid w:val="003104B2"/>
    <w:rsid w:val="00315034"/>
    <w:rsid w:val="003206F1"/>
    <w:rsid w:val="0032086C"/>
    <w:rsid w:val="00322C7D"/>
    <w:rsid w:val="0032482E"/>
    <w:rsid w:val="003313FC"/>
    <w:rsid w:val="003326DE"/>
    <w:rsid w:val="00333BE3"/>
    <w:rsid w:val="00334798"/>
    <w:rsid w:val="0033559D"/>
    <w:rsid w:val="00335DA7"/>
    <w:rsid w:val="00345BE7"/>
    <w:rsid w:val="0034668D"/>
    <w:rsid w:val="00346D4C"/>
    <w:rsid w:val="00352733"/>
    <w:rsid w:val="00355664"/>
    <w:rsid w:val="003615D2"/>
    <w:rsid w:val="003619F1"/>
    <w:rsid w:val="0036284F"/>
    <w:rsid w:val="00362B17"/>
    <w:rsid w:val="00364BBD"/>
    <w:rsid w:val="003704AC"/>
    <w:rsid w:val="003712BC"/>
    <w:rsid w:val="0037395F"/>
    <w:rsid w:val="0037512F"/>
    <w:rsid w:val="00375356"/>
    <w:rsid w:val="00375D0D"/>
    <w:rsid w:val="003765BB"/>
    <w:rsid w:val="003772DB"/>
    <w:rsid w:val="0037780C"/>
    <w:rsid w:val="00377B1D"/>
    <w:rsid w:val="0038348C"/>
    <w:rsid w:val="00390F4D"/>
    <w:rsid w:val="003941A8"/>
    <w:rsid w:val="00395978"/>
    <w:rsid w:val="00396A8A"/>
    <w:rsid w:val="00396BFC"/>
    <w:rsid w:val="003975BE"/>
    <w:rsid w:val="003A2FD3"/>
    <w:rsid w:val="003A30C1"/>
    <w:rsid w:val="003A4A8B"/>
    <w:rsid w:val="003B1EDE"/>
    <w:rsid w:val="003B2874"/>
    <w:rsid w:val="003B3B3C"/>
    <w:rsid w:val="003B4BDE"/>
    <w:rsid w:val="003B53D0"/>
    <w:rsid w:val="003B6CFA"/>
    <w:rsid w:val="003C0BE4"/>
    <w:rsid w:val="003C1B2B"/>
    <w:rsid w:val="003C2441"/>
    <w:rsid w:val="003C255F"/>
    <w:rsid w:val="003C512D"/>
    <w:rsid w:val="003C7808"/>
    <w:rsid w:val="003D0F11"/>
    <w:rsid w:val="003D21E3"/>
    <w:rsid w:val="003D4A2C"/>
    <w:rsid w:val="003E0DD6"/>
    <w:rsid w:val="003E312F"/>
    <w:rsid w:val="003F2625"/>
    <w:rsid w:val="003F49BE"/>
    <w:rsid w:val="003F675C"/>
    <w:rsid w:val="003F71FE"/>
    <w:rsid w:val="00403408"/>
    <w:rsid w:val="00404DD6"/>
    <w:rsid w:val="004051AC"/>
    <w:rsid w:val="004051B1"/>
    <w:rsid w:val="004071A7"/>
    <w:rsid w:val="004125B6"/>
    <w:rsid w:val="0041268F"/>
    <w:rsid w:val="00415171"/>
    <w:rsid w:val="00416810"/>
    <w:rsid w:val="00416938"/>
    <w:rsid w:val="00416E14"/>
    <w:rsid w:val="0041731E"/>
    <w:rsid w:val="004206FB"/>
    <w:rsid w:val="00424335"/>
    <w:rsid w:val="0042468A"/>
    <w:rsid w:val="00432D5C"/>
    <w:rsid w:val="00434289"/>
    <w:rsid w:val="00437CEE"/>
    <w:rsid w:val="00445351"/>
    <w:rsid w:val="00445688"/>
    <w:rsid w:val="00445DED"/>
    <w:rsid w:val="004462F0"/>
    <w:rsid w:val="00446B99"/>
    <w:rsid w:val="00447589"/>
    <w:rsid w:val="004551C9"/>
    <w:rsid w:val="004701D9"/>
    <w:rsid w:val="004718B0"/>
    <w:rsid w:val="00477AFA"/>
    <w:rsid w:val="00480C5C"/>
    <w:rsid w:val="004837B6"/>
    <w:rsid w:val="00485C29"/>
    <w:rsid w:val="004913E0"/>
    <w:rsid w:val="00492134"/>
    <w:rsid w:val="00492A58"/>
    <w:rsid w:val="00493771"/>
    <w:rsid w:val="004949FC"/>
    <w:rsid w:val="004A168F"/>
    <w:rsid w:val="004A20E9"/>
    <w:rsid w:val="004A32DC"/>
    <w:rsid w:val="004A36B8"/>
    <w:rsid w:val="004A42FC"/>
    <w:rsid w:val="004A5A90"/>
    <w:rsid w:val="004A6789"/>
    <w:rsid w:val="004B06D3"/>
    <w:rsid w:val="004B6076"/>
    <w:rsid w:val="004B7CF3"/>
    <w:rsid w:val="004C25F6"/>
    <w:rsid w:val="004C2FEF"/>
    <w:rsid w:val="004C573C"/>
    <w:rsid w:val="004C5DB7"/>
    <w:rsid w:val="004C6C1D"/>
    <w:rsid w:val="004D53B9"/>
    <w:rsid w:val="004D699E"/>
    <w:rsid w:val="004E0A59"/>
    <w:rsid w:val="004E0B02"/>
    <w:rsid w:val="004E1755"/>
    <w:rsid w:val="004E1837"/>
    <w:rsid w:val="004F208B"/>
    <w:rsid w:val="004F2726"/>
    <w:rsid w:val="004F3E5F"/>
    <w:rsid w:val="004F51A9"/>
    <w:rsid w:val="004F7630"/>
    <w:rsid w:val="005037B4"/>
    <w:rsid w:val="00503B06"/>
    <w:rsid w:val="005057FA"/>
    <w:rsid w:val="00507302"/>
    <w:rsid w:val="0051038C"/>
    <w:rsid w:val="00512A11"/>
    <w:rsid w:val="00515EFC"/>
    <w:rsid w:val="0052109D"/>
    <w:rsid w:val="005234E9"/>
    <w:rsid w:val="005237A9"/>
    <w:rsid w:val="005257B6"/>
    <w:rsid w:val="005259F9"/>
    <w:rsid w:val="005303B5"/>
    <w:rsid w:val="00543381"/>
    <w:rsid w:val="00545A1F"/>
    <w:rsid w:val="0054669F"/>
    <w:rsid w:val="00546BD6"/>
    <w:rsid w:val="00552F84"/>
    <w:rsid w:val="0055758B"/>
    <w:rsid w:val="00557C33"/>
    <w:rsid w:val="00564C2E"/>
    <w:rsid w:val="0056680B"/>
    <w:rsid w:val="0056779A"/>
    <w:rsid w:val="005705A0"/>
    <w:rsid w:val="005719F9"/>
    <w:rsid w:val="0057474A"/>
    <w:rsid w:val="005752D3"/>
    <w:rsid w:val="005778CE"/>
    <w:rsid w:val="005821A3"/>
    <w:rsid w:val="00582A7D"/>
    <w:rsid w:val="00584349"/>
    <w:rsid w:val="005876E9"/>
    <w:rsid w:val="00591087"/>
    <w:rsid w:val="005943DA"/>
    <w:rsid w:val="005948DC"/>
    <w:rsid w:val="005959BD"/>
    <w:rsid w:val="005979C9"/>
    <w:rsid w:val="005A2930"/>
    <w:rsid w:val="005A43EC"/>
    <w:rsid w:val="005A5EA1"/>
    <w:rsid w:val="005A6390"/>
    <w:rsid w:val="005B0BB4"/>
    <w:rsid w:val="005B2C53"/>
    <w:rsid w:val="005B420E"/>
    <w:rsid w:val="005B42BB"/>
    <w:rsid w:val="005B5BC6"/>
    <w:rsid w:val="005B6B16"/>
    <w:rsid w:val="005C1228"/>
    <w:rsid w:val="005C1270"/>
    <w:rsid w:val="005C288D"/>
    <w:rsid w:val="005C4B19"/>
    <w:rsid w:val="005D0B26"/>
    <w:rsid w:val="005D2F6A"/>
    <w:rsid w:val="005D346B"/>
    <w:rsid w:val="005D3C30"/>
    <w:rsid w:val="005D4007"/>
    <w:rsid w:val="005D47A5"/>
    <w:rsid w:val="005D71A5"/>
    <w:rsid w:val="005E0CA7"/>
    <w:rsid w:val="005E243F"/>
    <w:rsid w:val="005E4205"/>
    <w:rsid w:val="005F24DF"/>
    <w:rsid w:val="005F4723"/>
    <w:rsid w:val="005F6C8B"/>
    <w:rsid w:val="00604126"/>
    <w:rsid w:val="00607326"/>
    <w:rsid w:val="006135FE"/>
    <w:rsid w:val="00614B99"/>
    <w:rsid w:val="006161B2"/>
    <w:rsid w:val="00620E25"/>
    <w:rsid w:val="00621234"/>
    <w:rsid w:val="0062123A"/>
    <w:rsid w:val="00621531"/>
    <w:rsid w:val="006232B0"/>
    <w:rsid w:val="0062352E"/>
    <w:rsid w:val="00624212"/>
    <w:rsid w:val="0062647A"/>
    <w:rsid w:val="00631129"/>
    <w:rsid w:val="00635813"/>
    <w:rsid w:val="00637260"/>
    <w:rsid w:val="0063745E"/>
    <w:rsid w:val="00640131"/>
    <w:rsid w:val="00640996"/>
    <w:rsid w:val="00641D0A"/>
    <w:rsid w:val="00643043"/>
    <w:rsid w:val="0065117C"/>
    <w:rsid w:val="00651B72"/>
    <w:rsid w:val="00655821"/>
    <w:rsid w:val="00660015"/>
    <w:rsid w:val="006611F1"/>
    <w:rsid w:val="006655DD"/>
    <w:rsid w:val="006708AB"/>
    <w:rsid w:val="0067100C"/>
    <w:rsid w:val="006712DE"/>
    <w:rsid w:val="006734D0"/>
    <w:rsid w:val="00675240"/>
    <w:rsid w:val="006756FA"/>
    <w:rsid w:val="006760B6"/>
    <w:rsid w:val="0067640B"/>
    <w:rsid w:val="00676B07"/>
    <w:rsid w:val="00677CD4"/>
    <w:rsid w:val="00682D9E"/>
    <w:rsid w:val="00686EE4"/>
    <w:rsid w:val="006901E0"/>
    <w:rsid w:val="006901F7"/>
    <w:rsid w:val="00690ED3"/>
    <w:rsid w:val="006923C1"/>
    <w:rsid w:val="00693D00"/>
    <w:rsid w:val="0069562F"/>
    <w:rsid w:val="006A3C4C"/>
    <w:rsid w:val="006A7489"/>
    <w:rsid w:val="006B0A91"/>
    <w:rsid w:val="006B1D94"/>
    <w:rsid w:val="006B5E10"/>
    <w:rsid w:val="006B73BC"/>
    <w:rsid w:val="006C2BAB"/>
    <w:rsid w:val="006C2F3C"/>
    <w:rsid w:val="006C5F7D"/>
    <w:rsid w:val="006C738B"/>
    <w:rsid w:val="006D0D11"/>
    <w:rsid w:val="006D0F13"/>
    <w:rsid w:val="006D103C"/>
    <w:rsid w:val="006D15CF"/>
    <w:rsid w:val="006D224D"/>
    <w:rsid w:val="006D262F"/>
    <w:rsid w:val="006D2CBF"/>
    <w:rsid w:val="006D2DD8"/>
    <w:rsid w:val="006D47F5"/>
    <w:rsid w:val="006D6389"/>
    <w:rsid w:val="006E1FA6"/>
    <w:rsid w:val="006E2B94"/>
    <w:rsid w:val="006E36ED"/>
    <w:rsid w:val="006E39D5"/>
    <w:rsid w:val="006E5806"/>
    <w:rsid w:val="006E5911"/>
    <w:rsid w:val="006E6845"/>
    <w:rsid w:val="006E7C6F"/>
    <w:rsid w:val="006F114F"/>
    <w:rsid w:val="006F11A8"/>
    <w:rsid w:val="006F25EB"/>
    <w:rsid w:val="006F64AB"/>
    <w:rsid w:val="006F6549"/>
    <w:rsid w:val="006F6786"/>
    <w:rsid w:val="00703235"/>
    <w:rsid w:val="0071008B"/>
    <w:rsid w:val="00710704"/>
    <w:rsid w:val="00710E0A"/>
    <w:rsid w:val="007120CD"/>
    <w:rsid w:val="00712CB4"/>
    <w:rsid w:val="00715DAD"/>
    <w:rsid w:val="00716D24"/>
    <w:rsid w:val="007174E3"/>
    <w:rsid w:val="007179E5"/>
    <w:rsid w:val="00717D06"/>
    <w:rsid w:val="00720B75"/>
    <w:rsid w:val="00723F0D"/>
    <w:rsid w:val="00730962"/>
    <w:rsid w:val="007312A0"/>
    <w:rsid w:val="00732413"/>
    <w:rsid w:val="00732BDF"/>
    <w:rsid w:val="0073624F"/>
    <w:rsid w:val="00747016"/>
    <w:rsid w:val="00750DC1"/>
    <w:rsid w:val="00754977"/>
    <w:rsid w:val="00755BDB"/>
    <w:rsid w:val="0075624E"/>
    <w:rsid w:val="00756C9D"/>
    <w:rsid w:val="007578B6"/>
    <w:rsid w:val="007624A2"/>
    <w:rsid w:val="0077015D"/>
    <w:rsid w:val="007703F3"/>
    <w:rsid w:val="007722E2"/>
    <w:rsid w:val="00772967"/>
    <w:rsid w:val="0077382A"/>
    <w:rsid w:val="0077715B"/>
    <w:rsid w:val="00781E31"/>
    <w:rsid w:val="00782957"/>
    <w:rsid w:val="00783025"/>
    <w:rsid w:val="007845E0"/>
    <w:rsid w:val="00785926"/>
    <w:rsid w:val="007873E7"/>
    <w:rsid w:val="00787812"/>
    <w:rsid w:val="00787F13"/>
    <w:rsid w:val="007912DC"/>
    <w:rsid w:val="00792A18"/>
    <w:rsid w:val="0079377B"/>
    <w:rsid w:val="00794E7F"/>
    <w:rsid w:val="007954F6"/>
    <w:rsid w:val="00795546"/>
    <w:rsid w:val="00795615"/>
    <w:rsid w:val="00795980"/>
    <w:rsid w:val="007A27B2"/>
    <w:rsid w:val="007A29DD"/>
    <w:rsid w:val="007A342D"/>
    <w:rsid w:val="007B25DB"/>
    <w:rsid w:val="007B29AF"/>
    <w:rsid w:val="007B3E93"/>
    <w:rsid w:val="007C1BC0"/>
    <w:rsid w:val="007C794B"/>
    <w:rsid w:val="007C7E9B"/>
    <w:rsid w:val="007D1C2A"/>
    <w:rsid w:val="007D1D93"/>
    <w:rsid w:val="007D5C85"/>
    <w:rsid w:val="007D6BC7"/>
    <w:rsid w:val="007E0968"/>
    <w:rsid w:val="007E0E47"/>
    <w:rsid w:val="007E1314"/>
    <w:rsid w:val="007E14FC"/>
    <w:rsid w:val="007E215D"/>
    <w:rsid w:val="007E2407"/>
    <w:rsid w:val="007E37B5"/>
    <w:rsid w:val="007E5470"/>
    <w:rsid w:val="007E54F9"/>
    <w:rsid w:val="007E5F8D"/>
    <w:rsid w:val="007E627C"/>
    <w:rsid w:val="007E6A5A"/>
    <w:rsid w:val="007E6DBD"/>
    <w:rsid w:val="007E7F81"/>
    <w:rsid w:val="007F19C5"/>
    <w:rsid w:val="007F308A"/>
    <w:rsid w:val="007F363C"/>
    <w:rsid w:val="007F7F1B"/>
    <w:rsid w:val="00800BAC"/>
    <w:rsid w:val="00800DFE"/>
    <w:rsid w:val="00800E09"/>
    <w:rsid w:val="0080261F"/>
    <w:rsid w:val="008031D5"/>
    <w:rsid w:val="00803C44"/>
    <w:rsid w:val="0080428B"/>
    <w:rsid w:val="00804AF0"/>
    <w:rsid w:val="00806D2B"/>
    <w:rsid w:val="00810153"/>
    <w:rsid w:val="0081141D"/>
    <w:rsid w:val="00811B52"/>
    <w:rsid w:val="00811D83"/>
    <w:rsid w:val="00812CFB"/>
    <w:rsid w:val="00815C88"/>
    <w:rsid w:val="00815D3B"/>
    <w:rsid w:val="0081666E"/>
    <w:rsid w:val="0081770D"/>
    <w:rsid w:val="00820E31"/>
    <w:rsid w:val="008221A4"/>
    <w:rsid w:val="00822DCB"/>
    <w:rsid w:val="00826996"/>
    <w:rsid w:val="00827C45"/>
    <w:rsid w:val="008312F8"/>
    <w:rsid w:val="00831825"/>
    <w:rsid w:val="008321E9"/>
    <w:rsid w:val="008325D0"/>
    <w:rsid w:val="0083465A"/>
    <w:rsid w:val="00843071"/>
    <w:rsid w:val="00845E04"/>
    <w:rsid w:val="008469BF"/>
    <w:rsid w:val="00851556"/>
    <w:rsid w:val="008536CB"/>
    <w:rsid w:val="0085651F"/>
    <w:rsid w:val="00857027"/>
    <w:rsid w:val="00863124"/>
    <w:rsid w:val="00863B77"/>
    <w:rsid w:val="008646B0"/>
    <w:rsid w:val="008655BF"/>
    <w:rsid w:val="008706D7"/>
    <w:rsid w:val="0088073A"/>
    <w:rsid w:val="00880BEE"/>
    <w:rsid w:val="00882012"/>
    <w:rsid w:val="0088301A"/>
    <w:rsid w:val="00883E41"/>
    <w:rsid w:val="00891857"/>
    <w:rsid w:val="00894F26"/>
    <w:rsid w:val="0089738B"/>
    <w:rsid w:val="008A5BD3"/>
    <w:rsid w:val="008A64EB"/>
    <w:rsid w:val="008A6FA7"/>
    <w:rsid w:val="008B4C47"/>
    <w:rsid w:val="008B67A4"/>
    <w:rsid w:val="008B712E"/>
    <w:rsid w:val="008B7487"/>
    <w:rsid w:val="008B7633"/>
    <w:rsid w:val="008B7E33"/>
    <w:rsid w:val="008C2580"/>
    <w:rsid w:val="008C37C4"/>
    <w:rsid w:val="008C3D58"/>
    <w:rsid w:val="008C4199"/>
    <w:rsid w:val="008C68EB"/>
    <w:rsid w:val="008D244F"/>
    <w:rsid w:val="008D40EB"/>
    <w:rsid w:val="008D4F75"/>
    <w:rsid w:val="008D6A9C"/>
    <w:rsid w:val="008D73D0"/>
    <w:rsid w:val="008D74F3"/>
    <w:rsid w:val="008D7EF1"/>
    <w:rsid w:val="008E2F7B"/>
    <w:rsid w:val="008E49DD"/>
    <w:rsid w:val="008E4A39"/>
    <w:rsid w:val="008E7FE0"/>
    <w:rsid w:val="008F3520"/>
    <w:rsid w:val="008F3B09"/>
    <w:rsid w:val="00900F49"/>
    <w:rsid w:val="009012D1"/>
    <w:rsid w:val="00901DBC"/>
    <w:rsid w:val="00901ECA"/>
    <w:rsid w:val="009112E7"/>
    <w:rsid w:val="00911A47"/>
    <w:rsid w:val="00911E3F"/>
    <w:rsid w:val="00913969"/>
    <w:rsid w:val="00922FC6"/>
    <w:rsid w:val="00931550"/>
    <w:rsid w:val="009343BD"/>
    <w:rsid w:val="00934CF7"/>
    <w:rsid w:val="00935650"/>
    <w:rsid w:val="0093582A"/>
    <w:rsid w:val="00941F5B"/>
    <w:rsid w:val="00942B9A"/>
    <w:rsid w:val="0094529A"/>
    <w:rsid w:val="00950524"/>
    <w:rsid w:val="00951BC0"/>
    <w:rsid w:val="00954D45"/>
    <w:rsid w:val="009551AA"/>
    <w:rsid w:val="00956AFE"/>
    <w:rsid w:val="009604B4"/>
    <w:rsid w:val="009646D7"/>
    <w:rsid w:val="00966D73"/>
    <w:rsid w:val="00970160"/>
    <w:rsid w:val="00971979"/>
    <w:rsid w:val="00971C79"/>
    <w:rsid w:val="00972104"/>
    <w:rsid w:val="00973A79"/>
    <w:rsid w:val="00974B74"/>
    <w:rsid w:val="00975753"/>
    <w:rsid w:val="00975E22"/>
    <w:rsid w:val="009824B5"/>
    <w:rsid w:val="009825C6"/>
    <w:rsid w:val="009849CE"/>
    <w:rsid w:val="00984F9E"/>
    <w:rsid w:val="00990978"/>
    <w:rsid w:val="00990AC2"/>
    <w:rsid w:val="0099164B"/>
    <w:rsid w:val="009926AC"/>
    <w:rsid w:val="00992B97"/>
    <w:rsid w:val="00992BFE"/>
    <w:rsid w:val="009930C7"/>
    <w:rsid w:val="00995962"/>
    <w:rsid w:val="00996BDD"/>
    <w:rsid w:val="009A050D"/>
    <w:rsid w:val="009A4519"/>
    <w:rsid w:val="009A6699"/>
    <w:rsid w:val="009A73EC"/>
    <w:rsid w:val="009A748A"/>
    <w:rsid w:val="009A7F6B"/>
    <w:rsid w:val="009B0447"/>
    <w:rsid w:val="009B1D4E"/>
    <w:rsid w:val="009B2AC8"/>
    <w:rsid w:val="009B324C"/>
    <w:rsid w:val="009B3312"/>
    <w:rsid w:val="009B700A"/>
    <w:rsid w:val="009C381B"/>
    <w:rsid w:val="009D13A8"/>
    <w:rsid w:val="009D189E"/>
    <w:rsid w:val="009D21BB"/>
    <w:rsid w:val="009D23A4"/>
    <w:rsid w:val="009D2D57"/>
    <w:rsid w:val="009D48C5"/>
    <w:rsid w:val="009D5772"/>
    <w:rsid w:val="009D5EE6"/>
    <w:rsid w:val="009D61D8"/>
    <w:rsid w:val="009D6BC5"/>
    <w:rsid w:val="009D7C24"/>
    <w:rsid w:val="009E2352"/>
    <w:rsid w:val="009E3482"/>
    <w:rsid w:val="009E4479"/>
    <w:rsid w:val="009E4E1A"/>
    <w:rsid w:val="009E5545"/>
    <w:rsid w:val="009E5B16"/>
    <w:rsid w:val="009E7097"/>
    <w:rsid w:val="009F2781"/>
    <w:rsid w:val="009F355D"/>
    <w:rsid w:val="009F4B73"/>
    <w:rsid w:val="009F5B1B"/>
    <w:rsid w:val="009F6CE1"/>
    <w:rsid w:val="00A00562"/>
    <w:rsid w:val="00A00BFC"/>
    <w:rsid w:val="00A02378"/>
    <w:rsid w:val="00A0386F"/>
    <w:rsid w:val="00A11887"/>
    <w:rsid w:val="00A12CC4"/>
    <w:rsid w:val="00A15E12"/>
    <w:rsid w:val="00A20D4C"/>
    <w:rsid w:val="00A20ED3"/>
    <w:rsid w:val="00A27D59"/>
    <w:rsid w:val="00A30BDA"/>
    <w:rsid w:val="00A30D2E"/>
    <w:rsid w:val="00A35AB4"/>
    <w:rsid w:val="00A412D6"/>
    <w:rsid w:val="00A413AE"/>
    <w:rsid w:val="00A44D81"/>
    <w:rsid w:val="00A450E6"/>
    <w:rsid w:val="00A4537D"/>
    <w:rsid w:val="00A459B7"/>
    <w:rsid w:val="00A51173"/>
    <w:rsid w:val="00A51339"/>
    <w:rsid w:val="00A52B90"/>
    <w:rsid w:val="00A53245"/>
    <w:rsid w:val="00A532E0"/>
    <w:rsid w:val="00A53F6A"/>
    <w:rsid w:val="00A55523"/>
    <w:rsid w:val="00A55A58"/>
    <w:rsid w:val="00A567F4"/>
    <w:rsid w:val="00A60283"/>
    <w:rsid w:val="00A60A96"/>
    <w:rsid w:val="00A625F1"/>
    <w:rsid w:val="00A62AD9"/>
    <w:rsid w:val="00A63189"/>
    <w:rsid w:val="00A650CD"/>
    <w:rsid w:val="00A65C24"/>
    <w:rsid w:val="00A66624"/>
    <w:rsid w:val="00A67A26"/>
    <w:rsid w:val="00A707C0"/>
    <w:rsid w:val="00A70A43"/>
    <w:rsid w:val="00A71C67"/>
    <w:rsid w:val="00A723A8"/>
    <w:rsid w:val="00A77351"/>
    <w:rsid w:val="00A8019B"/>
    <w:rsid w:val="00A8260A"/>
    <w:rsid w:val="00A849C0"/>
    <w:rsid w:val="00A90470"/>
    <w:rsid w:val="00A91009"/>
    <w:rsid w:val="00A9456A"/>
    <w:rsid w:val="00A9753D"/>
    <w:rsid w:val="00AA02E0"/>
    <w:rsid w:val="00AA244A"/>
    <w:rsid w:val="00AA248D"/>
    <w:rsid w:val="00AA2BA0"/>
    <w:rsid w:val="00AA4E71"/>
    <w:rsid w:val="00AA72AA"/>
    <w:rsid w:val="00AB1FF6"/>
    <w:rsid w:val="00AB4133"/>
    <w:rsid w:val="00AB54AD"/>
    <w:rsid w:val="00AB6A27"/>
    <w:rsid w:val="00AC40B8"/>
    <w:rsid w:val="00AC7D8B"/>
    <w:rsid w:val="00AC7F87"/>
    <w:rsid w:val="00AD0471"/>
    <w:rsid w:val="00AD559A"/>
    <w:rsid w:val="00AD6947"/>
    <w:rsid w:val="00AE466B"/>
    <w:rsid w:val="00AF0491"/>
    <w:rsid w:val="00AF1AEF"/>
    <w:rsid w:val="00AF3583"/>
    <w:rsid w:val="00AF3A08"/>
    <w:rsid w:val="00AF753A"/>
    <w:rsid w:val="00AF7560"/>
    <w:rsid w:val="00AF7FD6"/>
    <w:rsid w:val="00B02AE7"/>
    <w:rsid w:val="00B038A7"/>
    <w:rsid w:val="00B06318"/>
    <w:rsid w:val="00B06E70"/>
    <w:rsid w:val="00B108FE"/>
    <w:rsid w:val="00B112D6"/>
    <w:rsid w:val="00B11FA9"/>
    <w:rsid w:val="00B144CD"/>
    <w:rsid w:val="00B225C9"/>
    <w:rsid w:val="00B2296D"/>
    <w:rsid w:val="00B22D3A"/>
    <w:rsid w:val="00B24498"/>
    <w:rsid w:val="00B25AF9"/>
    <w:rsid w:val="00B323D4"/>
    <w:rsid w:val="00B36768"/>
    <w:rsid w:val="00B402F0"/>
    <w:rsid w:val="00B4137E"/>
    <w:rsid w:val="00B413EF"/>
    <w:rsid w:val="00B516D2"/>
    <w:rsid w:val="00B53F64"/>
    <w:rsid w:val="00B60020"/>
    <w:rsid w:val="00B61987"/>
    <w:rsid w:val="00B63DB3"/>
    <w:rsid w:val="00B6704F"/>
    <w:rsid w:val="00B6708D"/>
    <w:rsid w:val="00B67356"/>
    <w:rsid w:val="00B67D12"/>
    <w:rsid w:val="00B713BD"/>
    <w:rsid w:val="00B7216E"/>
    <w:rsid w:val="00B81C86"/>
    <w:rsid w:val="00B81FA1"/>
    <w:rsid w:val="00B837D6"/>
    <w:rsid w:val="00B856EB"/>
    <w:rsid w:val="00B861D8"/>
    <w:rsid w:val="00B870DD"/>
    <w:rsid w:val="00B9079E"/>
    <w:rsid w:val="00B92529"/>
    <w:rsid w:val="00B929A5"/>
    <w:rsid w:val="00B9339A"/>
    <w:rsid w:val="00B938AA"/>
    <w:rsid w:val="00B94187"/>
    <w:rsid w:val="00B95357"/>
    <w:rsid w:val="00B97037"/>
    <w:rsid w:val="00B97E23"/>
    <w:rsid w:val="00BA38F8"/>
    <w:rsid w:val="00BA4D95"/>
    <w:rsid w:val="00BA6039"/>
    <w:rsid w:val="00BA6C7C"/>
    <w:rsid w:val="00BA7267"/>
    <w:rsid w:val="00BA7738"/>
    <w:rsid w:val="00BB0972"/>
    <w:rsid w:val="00BB1B25"/>
    <w:rsid w:val="00BC28E5"/>
    <w:rsid w:val="00BC5A1B"/>
    <w:rsid w:val="00BC6FCD"/>
    <w:rsid w:val="00BC7242"/>
    <w:rsid w:val="00BC7707"/>
    <w:rsid w:val="00BC7C30"/>
    <w:rsid w:val="00BD0536"/>
    <w:rsid w:val="00BD50E1"/>
    <w:rsid w:val="00BD61D1"/>
    <w:rsid w:val="00BD7CA5"/>
    <w:rsid w:val="00BE06D6"/>
    <w:rsid w:val="00BE0CEF"/>
    <w:rsid w:val="00BE38DE"/>
    <w:rsid w:val="00BE68A7"/>
    <w:rsid w:val="00BF04FC"/>
    <w:rsid w:val="00BF117E"/>
    <w:rsid w:val="00BF64DE"/>
    <w:rsid w:val="00BF7604"/>
    <w:rsid w:val="00C01347"/>
    <w:rsid w:val="00C03128"/>
    <w:rsid w:val="00C03AFB"/>
    <w:rsid w:val="00C0719B"/>
    <w:rsid w:val="00C07EC0"/>
    <w:rsid w:val="00C11E26"/>
    <w:rsid w:val="00C1260A"/>
    <w:rsid w:val="00C15D8B"/>
    <w:rsid w:val="00C20985"/>
    <w:rsid w:val="00C22229"/>
    <w:rsid w:val="00C25872"/>
    <w:rsid w:val="00C25DBE"/>
    <w:rsid w:val="00C2615B"/>
    <w:rsid w:val="00C30346"/>
    <w:rsid w:val="00C32131"/>
    <w:rsid w:val="00C4019A"/>
    <w:rsid w:val="00C42559"/>
    <w:rsid w:val="00C42677"/>
    <w:rsid w:val="00C428D4"/>
    <w:rsid w:val="00C42E8A"/>
    <w:rsid w:val="00C44274"/>
    <w:rsid w:val="00C4428C"/>
    <w:rsid w:val="00C4470F"/>
    <w:rsid w:val="00C45CEF"/>
    <w:rsid w:val="00C52E55"/>
    <w:rsid w:val="00C54775"/>
    <w:rsid w:val="00C54ED8"/>
    <w:rsid w:val="00C577D8"/>
    <w:rsid w:val="00C60F82"/>
    <w:rsid w:val="00C610CD"/>
    <w:rsid w:val="00C6247C"/>
    <w:rsid w:val="00C627C8"/>
    <w:rsid w:val="00C629A5"/>
    <w:rsid w:val="00C64B00"/>
    <w:rsid w:val="00C65D4A"/>
    <w:rsid w:val="00C6626E"/>
    <w:rsid w:val="00C669F9"/>
    <w:rsid w:val="00C73430"/>
    <w:rsid w:val="00C73764"/>
    <w:rsid w:val="00C76AC3"/>
    <w:rsid w:val="00C8048A"/>
    <w:rsid w:val="00C80CCD"/>
    <w:rsid w:val="00C814D7"/>
    <w:rsid w:val="00C86369"/>
    <w:rsid w:val="00C9088C"/>
    <w:rsid w:val="00C922A7"/>
    <w:rsid w:val="00C93E9B"/>
    <w:rsid w:val="00C9458B"/>
    <w:rsid w:val="00C94A25"/>
    <w:rsid w:val="00C97087"/>
    <w:rsid w:val="00C971B4"/>
    <w:rsid w:val="00CA0F16"/>
    <w:rsid w:val="00CA2A55"/>
    <w:rsid w:val="00CA465E"/>
    <w:rsid w:val="00CA7809"/>
    <w:rsid w:val="00CB1107"/>
    <w:rsid w:val="00CB20CB"/>
    <w:rsid w:val="00CB7DE6"/>
    <w:rsid w:val="00CC05DA"/>
    <w:rsid w:val="00CC4B02"/>
    <w:rsid w:val="00CC4B96"/>
    <w:rsid w:val="00CD34FB"/>
    <w:rsid w:val="00CD4E20"/>
    <w:rsid w:val="00CD6A72"/>
    <w:rsid w:val="00CD76D4"/>
    <w:rsid w:val="00CE42C3"/>
    <w:rsid w:val="00CE4734"/>
    <w:rsid w:val="00CE5ED1"/>
    <w:rsid w:val="00CE796C"/>
    <w:rsid w:val="00CF40DF"/>
    <w:rsid w:val="00CF4A00"/>
    <w:rsid w:val="00CF55F9"/>
    <w:rsid w:val="00CF5D13"/>
    <w:rsid w:val="00D01B4D"/>
    <w:rsid w:val="00D05DBB"/>
    <w:rsid w:val="00D21AE7"/>
    <w:rsid w:val="00D2403C"/>
    <w:rsid w:val="00D24C5B"/>
    <w:rsid w:val="00D25528"/>
    <w:rsid w:val="00D25D00"/>
    <w:rsid w:val="00D26ED4"/>
    <w:rsid w:val="00D33A6A"/>
    <w:rsid w:val="00D36760"/>
    <w:rsid w:val="00D37D95"/>
    <w:rsid w:val="00D411E7"/>
    <w:rsid w:val="00D41900"/>
    <w:rsid w:val="00D4372D"/>
    <w:rsid w:val="00D45601"/>
    <w:rsid w:val="00D46C9F"/>
    <w:rsid w:val="00D5184A"/>
    <w:rsid w:val="00D53449"/>
    <w:rsid w:val="00D5567C"/>
    <w:rsid w:val="00D571C2"/>
    <w:rsid w:val="00D573B3"/>
    <w:rsid w:val="00D57A78"/>
    <w:rsid w:val="00D60232"/>
    <w:rsid w:val="00D6062E"/>
    <w:rsid w:val="00D61435"/>
    <w:rsid w:val="00D61F58"/>
    <w:rsid w:val="00D6385D"/>
    <w:rsid w:val="00D67050"/>
    <w:rsid w:val="00D71F80"/>
    <w:rsid w:val="00D74151"/>
    <w:rsid w:val="00D77DAB"/>
    <w:rsid w:val="00D80CC1"/>
    <w:rsid w:val="00D810FC"/>
    <w:rsid w:val="00D81DF9"/>
    <w:rsid w:val="00D868C3"/>
    <w:rsid w:val="00D8734B"/>
    <w:rsid w:val="00D87E6B"/>
    <w:rsid w:val="00D918A8"/>
    <w:rsid w:val="00D923E5"/>
    <w:rsid w:val="00D93953"/>
    <w:rsid w:val="00D939A7"/>
    <w:rsid w:val="00D96936"/>
    <w:rsid w:val="00D9755E"/>
    <w:rsid w:val="00DA15B2"/>
    <w:rsid w:val="00DA2337"/>
    <w:rsid w:val="00DA2FB2"/>
    <w:rsid w:val="00DA42EF"/>
    <w:rsid w:val="00DA4A54"/>
    <w:rsid w:val="00DA4CA9"/>
    <w:rsid w:val="00DA549D"/>
    <w:rsid w:val="00DA6828"/>
    <w:rsid w:val="00DB1083"/>
    <w:rsid w:val="00DB1179"/>
    <w:rsid w:val="00DB2A46"/>
    <w:rsid w:val="00DB428B"/>
    <w:rsid w:val="00DB467D"/>
    <w:rsid w:val="00DB51B3"/>
    <w:rsid w:val="00DB5497"/>
    <w:rsid w:val="00DB673A"/>
    <w:rsid w:val="00DC1C06"/>
    <w:rsid w:val="00DC1CA2"/>
    <w:rsid w:val="00DC2D66"/>
    <w:rsid w:val="00DC2D71"/>
    <w:rsid w:val="00DC4812"/>
    <w:rsid w:val="00DC730C"/>
    <w:rsid w:val="00DC747B"/>
    <w:rsid w:val="00DD466C"/>
    <w:rsid w:val="00DD490A"/>
    <w:rsid w:val="00DD4DEB"/>
    <w:rsid w:val="00DD6367"/>
    <w:rsid w:val="00DD77A0"/>
    <w:rsid w:val="00DE009E"/>
    <w:rsid w:val="00DE18D9"/>
    <w:rsid w:val="00DE2750"/>
    <w:rsid w:val="00DE4062"/>
    <w:rsid w:val="00DE4C90"/>
    <w:rsid w:val="00DE5EC1"/>
    <w:rsid w:val="00DE7EF7"/>
    <w:rsid w:val="00DF0DED"/>
    <w:rsid w:val="00DF1375"/>
    <w:rsid w:val="00DF596B"/>
    <w:rsid w:val="00DF6801"/>
    <w:rsid w:val="00E01020"/>
    <w:rsid w:val="00E05F2C"/>
    <w:rsid w:val="00E0613A"/>
    <w:rsid w:val="00E0624D"/>
    <w:rsid w:val="00E104E2"/>
    <w:rsid w:val="00E1502A"/>
    <w:rsid w:val="00E16410"/>
    <w:rsid w:val="00E168E3"/>
    <w:rsid w:val="00E206C7"/>
    <w:rsid w:val="00E222F6"/>
    <w:rsid w:val="00E22761"/>
    <w:rsid w:val="00E23385"/>
    <w:rsid w:val="00E23CE6"/>
    <w:rsid w:val="00E24235"/>
    <w:rsid w:val="00E25ACE"/>
    <w:rsid w:val="00E30112"/>
    <w:rsid w:val="00E3258B"/>
    <w:rsid w:val="00E35B42"/>
    <w:rsid w:val="00E35E50"/>
    <w:rsid w:val="00E43BEB"/>
    <w:rsid w:val="00E43E1A"/>
    <w:rsid w:val="00E450CF"/>
    <w:rsid w:val="00E513AC"/>
    <w:rsid w:val="00E53D8E"/>
    <w:rsid w:val="00E5449E"/>
    <w:rsid w:val="00E55265"/>
    <w:rsid w:val="00E57EC6"/>
    <w:rsid w:val="00E660A5"/>
    <w:rsid w:val="00E672D4"/>
    <w:rsid w:val="00E71224"/>
    <w:rsid w:val="00E76C1F"/>
    <w:rsid w:val="00E76D46"/>
    <w:rsid w:val="00E81122"/>
    <w:rsid w:val="00E82061"/>
    <w:rsid w:val="00E82A99"/>
    <w:rsid w:val="00E840ED"/>
    <w:rsid w:val="00E84C83"/>
    <w:rsid w:val="00E84D24"/>
    <w:rsid w:val="00E85EE2"/>
    <w:rsid w:val="00E94621"/>
    <w:rsid w:val="00E9753E"/>
    <w:rsid w:val="00E97F2D"/>
    <w:rsid w:val="00EA1036"/>
    <w:rsid w:val="00EA5A77"/>
    <w:rsid w:val="00EA5C90"/>
    <w:rsid w:val="00EA6561"/>
    <w:rsid w:val="00EA72C7"/>
    <w:rsid w:val="00EB0AF9"/>
    <w:rsid w:val="00EB1757"/>
    <w:rsid w:val="00EB2663"/>
    <w:rsid w:val="00EB318A"/>
    <w:rsid w:val="00EB4D5E"/>
    <w:rsid w:val="00EB550D"/>
    <w:rsid w:val="00EB5F57"/>
    <w:rsid w:val="00EB61B2"/>
    <w:rsid w:val="00EC15ED"/>
    <w:rsid w:val="00EC438C"/>
    <w:rsid w:val="00EC461F"/>
    <w:rsid w:val="00EC58A5"/>
    <w:rsid w:val="00EC64A0"/>
    <w:rsid w:val="00EC6515"/>
    <w:rsid w:val="00ED1600"/>
    <w:rsid w:val="00ED2A07"/>
    <w:rsid w:val="00ED2BF0"/>
    <w:rsid w:val="00ED36B4"/>
    <w:rsid w:val="00ED36E5"/>
    <w:rsid w:val="00ED4DB0"/>
    <w:rsid w:val="00ED7700"/>
    <w:rsid w:val="00EE23BD"/>
    <w:rsid w:val="00EE4BD6"/>
    <w:rsid w:val="00EE7FB4"/>
    <w:rsid w:val="00EE7FFE"/>
    <w:rsid w:val="00EF1AAC"/>
    <w:rsid w:val="00EF2C02"/>
    <w:rsid w:val="00EF5CCE"/>
    <w:rsid w:val="00F00B00"/>
    <w:rsid w:val="00F019B0"/>
    <w:rsid w:val="00F068C5"/>
    <w:rsid w:val="00F10414"/>
    <w:rsid w:val="00F12A88"/>
    <w:rsid w:val="00F14BAB"/>
    <w:rsid w:val="00F14F25"/>
    <w:rsid w:val="00F15AD3"/>
    <w:rsid w:val="00F16971"/>
    <w:rsid w:val="00F16C41"/>
    <w:rsid w:val="00F21830"/>
    <w:rsid w:val="00F30BCF"/>
    <w:rsid w:val="00F327AA"/>
    <w:rsid w:val="00F32BE6"/>
    <w:rsid w:val="00F35626"/>
    <w:rsid w:val="00F3581A"/>
    <w:rsid w:val="00F3721C"/>
    <w:rsid w:val="00F376A0"/>
    <w:rsid w:val="00F37727"/>
    <w:rsid w:val="00F37C5D"/>
    <w:rsid w:val="00F408A3"/>
    <w:rsid w:val="00F42008"/>
    <w:rsid w:val="00F422CC"/>
    <w:rsid w:val="00F44122"/>
    <w:rsid w:val="00F4600A"/>
    <w:rsid w:val="00F4736A"/>
    <w:rsid w:val="00F50260"/>
    <w:rsid w:val="00F5271E"/>
    <w:rsid w:val="00F540EF"/>
    <w:rsid w:val="00F5613B"/>
    <w:rsid w:val="00F569E9"/>
    <w:rsid w:val="00F572A6"/>
    <w:rsid w:val="00F6037A"/>
    <w:rsid w:val="00F64123"/>
    <w:rsid w:val="00F65D00"/>
    <w:rsid w:val="00F71639"/>
    <w:rsid w:val="00F7227C"/>
    <w:rsid w:val="00F7363F"/>
    <w:rsid w:val="00F758DE"/>
    <w:rsid w:val="00F81BCE"/>
    <w:rsid w:val="00F829AD"/>
    <w:rsid w:val="00F84524"/>
    <w:rsid w:val="00F8529E"/>
    <w:rsid w:val="00F86D06"/>
    <w:rsid w:val="00F876BA"/>
    <w:rsid w:val="00F87A56"/>
    <w:rsid w:val="00F90DC1"/>
    <w:rsid w:val="00F91FFF"/>
    <w:rsid w:val="00F947B0"/>
    <w:rsid w:val="00F94C08"/>
    <w:rsid w:val="00F95782"/>
    <w:rsid w:val="00F9707C"/>
    <w:rsid w:val="00FA0AEC"/>
    <w:rsid w:val="00FA0F55"/>
    <w:rsid w:val="00FA35AA"/>
    <w:rsid w:val="00FA3D03"/>
    <w:rsid w:val="00FA4014"/>
    <w:rsid w:val="00FA460F"/>
    <w:rsid w:val="00FA5C38"/>
    <w:rsid w:val="00FA6914"/>
    <w:rsid w:val="00FA6F03"/>
    <w:rsid w:val="00FB2629"/>
    <w:rsid w:val="00FB33DE"/>
    <w:rsid w:val="00FB35A8"/>
    <w:rsid w:val="00FC26DC"/>
    <w:rsid w:val="00FC28EF"/>
    <w:rsid w:val="00FC3B04"/>
    <w:rsid w:val="00FC44C9"/>
    <w:rsid w:val="00FC5029"/>
    <w:rsid w:val="00FC77B8"/>
    <w:rsid w:val="00FD119D"/>
    <w:rsid w:val="00FE05E0"/>
    <w:rsid w:val="00FE1CAC"/>
    <w:rsid w:val="00FE2D92"/>
    <w:rsid w:val="00FE33CC"/>
    <w:rsid w:val="00FE48E2"/>
    <w:rsid w:val="00FE6557"/>
    <w:rsid w:val="00FF28F9"/>
    <w:rsid w:val="00FF3B97"/>
    <w:rsid w:val="00FF3DA8"/>
    <w:rsid w:val="00FF40CF"/>
    <w:rsid w:val="00FF4796"/>
    <w:rsid w:val="00FF4FFB"/>
    <w:rsid w:val="00FF5A10"/>
    <w:rsid w:val="00FF66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D5869A"/>
  <w15:docId w15:val="{32CB155E-F15D-48AF-BFD7-8E34777E9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5ED"/>
  </w:style>
  <w:style w:type="paragraph" w:styleId="1">
    <w:name w:val="heading 1"/>
    <w:basedOn w:val="a"/>
    <w:next w:val="a"/>
    <w:link w:val="10"/>
    <w:qFormat/>
    <w:rsid w:val="006C738B"/>
    <w:pPr>
      <w:keepNext/>
      <w:spacing w:after="0"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unhideWhenUsed/>
    <w:qFormat/>
    <w:rsid w:val="0093582A"/>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6C738B"/>
    <w:pPr>
      <w:keepNext/>
      <w:spacing w:after="0" w:line="240" w:lineRule="auto"/>
      <w:jc w:val="center"/>
      <w:outlineLvl w:val="2"/>
    </w:pPr>
    <w:rPr>
      <w:rFonts w:ascii="Times New Roman" w:eastAsia="Times New Roman" w:hAnsi="Times New Roman" w:cs="Times New Roman"/>
      <w:b/>
      <w:sz w:val="24"/>
      <w:szCs w:val="28"/>
    </w:rPr>
  </w:style>
  <w:style w:type="paragraph" w:styleId="4">
    <w:name w:val="heading 4"/>
    <w:basedOn w:val="a"/>
    <w:next w:val="a"/>
    <w:link w:val="40"/>
    <w:qFormat/>
    <w:rsid w:val="0093582A"/>
    <w:pPr>
      <w:keepNext/>
      <w:spacing w:before="240" w:after="60" w:line="240" w:lineRule="auto"/>
      <w:outlineLvl w:val="3"/>
    </w:pPr>
    <w:rPr>
      <w:rFonts w:ascii="Calibri" w:eastAsia="Times New Roman" w:hAnsi="Calibri" w:cs="Calibri"/>
      <w:b/>
      <w:bCs/>
      <w:sz w:val="28"/>
      <w:szCs w:val="28"/>
    </w:rPr>
  </w:style>
  <w:style w:type="paragraph" w:styleId="7">
    <w:name w:val="heading 7"/>
    <w:basedOn w:val="a"/>
    <w:next w:val="a"/>
    <w:link w:val="70"/>
    <w:unhideWhenUsed/>
    <w:qFormat/>
    <w:rsid w:val="00210B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unhideWhenUsed/>
    <w:qFormat/>
    <w:rsid w:val="000821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38B"/>
    <w:rPr>
      <w:rFonts w:ascii="Times New Roman" w:eastAsia="Times New Roman" w:hAnsi="Times New Roman" w:cs="Times New Roman"/>
      <w:b/>
      <w:sz w:val="28"/>
      <w:szCs w:val="28"/>
    </w:rPr>
  </w:style>
  <w:style w:type="character" w:customStyle="1" w:styleId="20">
    <w:name w:val="Заголовок 2 Знак"/>
    <w:basedOn w:val="a0"/>
    <w:link w:val="2"/>
    <w:uiPriority w:val="9"/>
    <w:rsid w:val="0093582A"/>
    <w:rPr>
      <w:rFonts w:ascii="Cambria" w:eastAsia="Times New Roman" w:hAnsi="Cambria" w:cs="Times New Roman"/>
      <w:b/>
      <w:bCs/>
      <w:i/>
      <w:iCs/>
      <w:sz w:val="28"/>
      <w:szCs w:val="28"/>
    </w:rPr>
  </w:style>
  <w:style w:type="character" w:customStyle="1" w:styleId="30">
    <w:name w:val="Заголовок 3 Знак"/>
    <w:basedOn w:val="a0"/>
    <w:link w:val="3"/>
    <w:rsid w:val="006C738B"/>
    <w:rPr>
      <w:rFonts w:ascii="Times New Roman" w:eastAsia="Times New Roman" w:hAnsi="Times New Roman" w:cs="Times New Roman"/>
      <w:b/>
      <w:sz w:val="24"/>
      <w:szCs w:val="28"/>
    </w:rPr>
  </w:style>
  <w:style w:type="character" w:customStyle="1" w:styleId="40">
    <w:name w:val="Заголовок 4 Знак"/>
    <w:basedOn w:val="a0"/>
    <w:link w:val="4"/>
    <w:rsid w:val="0093582A"/>
    <w:rPr>
      <w:rFonts w:ascii="Calibri" w:eastAsia="Times New Roman" w:hAnsi="Calibri" w:cs="Calibri"/>
      <w:b/>
      <w:bCs/>
      <w:sz w:val="28"/>
      <w:szCs w:val="28"/>
    </w:rPr>
  </w:style>
  <w:style w:type="character" w:customStyle="1" w:styleId="70">
    <w:name w:val="Заголовок 7 Знак"/>
    <w:basedOn w:val="a0"/>
    <w:link w:val="7"/>
    <w:rsid w:val="00210B32"/>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rsid w:val="000821A9"/>
    <w:rPr>
      <w:rFonts w:asciiTheme="majorHAnsi" w:eastAsiaTheme="majorEastAsia" w:hAnsiTheme="majorHAnsi" w:cstheme="majorBidi"/>
      <w:i/>
      <w:iCs/>
      <w:color w:val="404040" w:themeColor="text1" w:themeTint="BF"/>
      <w:sz w:val="20"/>
      <w:szCs w:val="20"/>
    </w:rPr>
  </w:style>
  <w:style w:type="paragraph" w:styleId="a3">
    <w:name w:val="Subtitle"/>
    <w:basedOn w:val="a"/>
    <w:next w:val="a"/>
    <w:link w:val="a4"/>
    <w:uiPriority w:val="11"/>
    <w:qFormat/>
    <w:rsid w:val="006C738B"/>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4">
    <w:name w:val="Подзаголовок Знак"/>
    <w:basedOn w:val="a0"/>
    <w:link w:val="a3"/>
    <w:uiPriority w:val="11"/>
    <w:rsid w:val="006C738B"/>
    <w:rPr>
      <w:rFonts w:asciiTheme="majorHAnsi" w:eastAsiaTheme="majorEastAsia" w:hAnsiTheme="majorHAnsi" w:cstheme="majorBidi"/>
      <w:i/>
      <w:iCs/>
      <w:color w:val="4F81BD" w:themeColor="accent1"/>
      <w:spacing w:val="15"/>
      <w:sz w:val="24"/>
      <w:szCs w:val="24"/>
      <w:lang w:val="en-US" w:eastAsia="en-US"/>
    </w:rPr>
  </w:style>
  <w:style w:type="paragraph" w:styleId="a5">
    <w:name w:val="No Spacing"/>
    <w:link w:val="a6"/>
    <w:uiPriority w:val="1"/>
    <w:qFormat/>
    <w:rsid w:val="006C738B"/>
    <w:pPr>
      <w:spacing w:after="0" w:line="240" w:lineRule="auto"/>
    </w:pPr>
    <w:rPr>
      <w:rFonts w:eastAsiaTheme="minorHAnsi"/>
      <w:lang w:eastAsia="en-US"/>
    </w:rPr>
  </w:style>
  <w:style w:type="character" w:customStyle="1" w:styleId="a6">
    <w:name w:val="Без интервала Знак"/>
    <w:basedOn w:val="a0"/>
    <w:link w:val="a5"/>
    <w:uiPriority w:val="1"/>
    <w:rsid w:val="006C738B"/>
    <w:rPr>
      <w:rFonts w:eastAsiaTheme="minorHAnsi"/>
      <w:lang w:eastAsia="en-US"/>
    </w:rPr>
  </w:style>
  <w:style w:type="paragraph" w:styleId="a7">
    <w:name w:val="List Paragraph"/>
    <w:basedOn w:val="a"/>
    <w:link w:val="a8"/>
    <w:uiPriority w:val="34"/>
    <w:qFormat/>
    <w:rsid w:val="006C738B"/>
    <w:pPr>
      <w:spacing w:after="0" w:line="240" w:lineRule="auto"/>
      <w:ind w:left="720"/>
      <w:contextualSpacing/>
    </w:pPr>
    <w:rPr>
      <w:rFonts w:eastAsiaTheme="minorHAnsi"/>
      <w:lang w:val="en-US" w:eastAsia="en-US"/>
    </w:rPr>
  </w:style>
  <w:style w:type="table" w:styleId="a9">
    <w:name w:val="Table Grid"/>
    <w:basedOn w:val="a1"/>
    <w:uiPriority w:val="59"/>
    <w:rsid w:val="006C73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b">
    <w:name w:val="Верхний колонтитул Знак"/>
    <w:basedOn w:val="a0"/>
    <w:link w:val="aa"/>
    <w:uiPriority w:val="99"/>
    <w:rsid w:val="006C738B"/>
    <w:rPr>
      <w:rFonts w:eastAsiaTheme="minorHAnsi"/>
      <w:lang w:val="en-US" w:eastAsia="en-US"/>
    </w:rPr>
  </w:style>
  <w:style w:type="paragraph" w:styleId="ac">
    <w:name w:val="footer"/>
    <w:basedOn w:val="a"/>
    <w:link w:val="ad"/>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d">
    <w:name w:val="Нижний колонтитул Знак"/>
    <w:basedOn w:val="a0"/>
    <w:link w:val="ac"/>
    <w:uiPriority w:val="99"/>
    <w:rsid w:val="006C738B"/>
    <w:rPr>
      <w:rFonts w:eastAsiaTheme="minorHAnsi"/>
      <w:lang w:val="en-US" w:eastAsia="en-US"/>
    </w:rPr>
  </w:style>
  <w:style w:type="character" w:styleId="ae">
    <w:name w:val="line number"/>
    <w:basedOn w:val="a0"/>
    <w:uiPriority w:val="99"/>
    <w:semiHidden/>
    <w:unhideWhenUsed/>
    <w:rsid w:val="006C738B"/>
  </w:style>
  <w:style w:type="paragraph" w:styleId="af">
    <w:name w:val="Body Text"/>
    <w:basedOn w:val="a"/>
    <w:link w:val="af0"/>
    <w:uiPriority w:val="99"/>
    <w:rsid w:val="006C738B"/>
    <w:pPr>
      <w:spacing w:after="0" w:line="480" w:lineRule="auto"/>
      <w:jc w:val="both"/>
    </w:pPr>
    <w:rPr>
      <w:rFonts w:ascii="Times New Roman" w:eastAsia="Calibri" w:hAnsi="Times New Roman" w:cs="Times New Roman"/>
      <w:sz w:val="28"/>
      <w:szCs w:val="24"/>
    </w:rPr>
  </w:style>
  <w:style w:type="character" w:customStyle="1" w:styleId="af0">
    <w:name w:val="Основной текст Знак"/>
    <w:basedOn w:val="a0"/>
    <w:link w:val="af"/>
    <w:uiPriority w:val="99"/>
    <w:rsid w:val="006C738B"/>
    <w:rPr>
      <w:rFonts w:ascii="Times New Roman" w:eastAsia="Calibri" w:hAnsi="Times New Roman" w:cs="Times New Roman"/>
      <w:sz w:val="28"/>
      <w:szCs w:val="24"/>
    </w:rPr>
  </w:style>
  <w:style w:type="paragraph" w:styleId="af1">
    <w:name w:val="Normal (Web)"/>
    <w:aliases w:val="Обычный (веб) Знак,Обычный (веб) Знак1,Обычный (веб) Знак Знак"/>
    <w:basedOn w:val="a"/>
    <w:link w:val="21"/>
    <w:uiPriority w:val="99"/>
    <w:qFormat/>
    <w:rsid w:val="006C738B"/>
    <w:pPr>
      <w:spacing w:before="100" w:after="100" w:line="240" w:lineRule="auto"/>
    </w:pPr>
    <w:rPr>
      <w:rFonts w:ascii="Arial Unicode MS" w:eastAsia="Arial Unicode MS" w:hAnsi="Arial Unicode MS" w:cs="Times New Roman"/>
      <w:sz w:val="24"/>
      <w:szCs w:val="24"/>
    </w:rPr>
  </w:style>
  <w:style w:type="character" w:customStyle="1" w:styleId="21">
    <w:name w:val="Обычный (веб) Знак2"/>
    <w:aliases w:val="Обычный (веб) Знак Знак1,Обычный (веб) Знак1 Знак,Обычный (веб) Знак Знак Знак"/>
    <w:basedOn w:val="a0"/>
    <w:link w:val="af1"/>
    <w:uiPriority w:val="99"/>
    <w:locked/>
    <w:rsid w:val="00624212"/>
    <w:rPr>
      <w:rFonts w:ascii="Arial Unicode MS" w:eastAsia="Arial Unicode MS" w:hAnsi="Arial Unicode MS" w:cs="Times New Roman"/>
      <w:sz w:val="24"/>
      <w:szCs w:val="24"/>
    </w:rPr>
  </w:style>
  <w:style w:type="paragraph" w:styleId="31">
    <w:name w:val="Body Text 3"/>
    <w:basedOn w:val="a"/>
    <w:link w:val="32"/>
    <w:uiPriority w:val="99"/>
    <w:unhideWhenUsed/>
    <w:rsid w:val="006C738B"/>
    <w:pPr>
      <w:spacing w:after="120"/>
      <w:ind w:firstLine="1134"/>
      <w:jc w:val="center"/>
    </w:pPr>
    <w:rPr>
      <w:rFonts w:ascii="Times New Roman" w:eastAsia="Calibri" w:hAnsi="Times New Roman" w:cs="Times New Roman"/>
      <w:sz w:val="16"/>
      <w:szCs w:val="16"/>
      <w:lang w:eastAsia="en-US"/>
    </w:rPr>
  </w:style>
  <w:style w:type="character" w:customStyle="1" w:styleId="32">
    <w:name w:val="Основной текст 3 Знак"/>
    <w:basedOn w:val="a0"/>
    <w:link w:val="31"/>
    <w:uiPriority w:val="99"/>
    <w:rsid w:val="006C738B"/>
    <w:rPr>
      <w:rFonts w:ascii="Times New Roman" w:eastAsia="Calibri" w:hAnsi="Times New Roman" w:cs="Times New Roman"/>
      <w:sz w:val="16"/>
      <w:szCs w:val="16"/>
      <w:lang w:eastAsia="en-US"/>
    </w:rPr>
  </w:style>
  <w:style w:type="paragraph" w:styleId="af2">
    <w:name w:val="footnote text"/>
    <w:basedOn w:val="a"/>
    <w:link w:val="af3"/>
    <w:uiPriority w:val="99"/>
    <w:unhideWhenUsed/>
    <w:rsid w:val="006C738B"/>
    <w:pPr>
      <w:ind w:firstLine="1134"/>
      <w:jc w:val="center"/>
    </w:pPr>
    <w:rPr>
      <w:rFonts w:ascii="Times New Roman" w:eastAsia="Calibri" w:hAnsi="Times New Roman" w:cs="Times New Roman"/>
      <w:sz w:val="20"/>
      <w:szCs w:val="20"/>
      <w:lang w:eastAsia="en-US"/>
    </w:rPr>
  </w:style>
  <w:style w:type="character" w:customStyle="1" w:styleId="af3">
    <w:name w:val="Текст сноски Знак"/>
    <w:basedOn w:val="a0"/>
    <w:link w:val="af2"/>
    <w:uiPriority w:val="99"/>
    <w:rsid w:val="006C738B"/>
    <w:rPr>
      <w:rFonts w:ascii="Times New Roman" w:eastAsia="Calibri" w:hAnsi="Times New Roman" w:cs="Times New Roman"/>
      <w:sz w:val="20"/>
      <w:szCs w:val="20"/>
      <w:lang w:eastAsia="en-US"/>
    </w:rPr>
  </w:style>
  <w:style w:type="character" w:styleId="af4">
    <w:name w:val="footnote reference"/>
    <w:basedOn w:val="a0"/>
    <w:uiPriority w:val="99"/>
    <w:semiHidden/>
    <w:unhideWhenUsed/>
    <w:rsid w:val="006C738B"/>
    <w:rPr>
      <w:vertAlign w:val="superscript"/>
    </w:rPr>
  </w:style>
  <w:style w:type="paragraph" w:styleId="af5">
    <w:name w:val="Body Text Indent"/>
    <w:basedOn w:val="a"/>
    <w:link w:val="af6"/>
    <w:unhideWhenUsed/>
    <w:rsid w:val="006C738B"/>
    <w:pPr>
      <w:spacing w:after="120"/>
      <w:ind w:left="283" w:firstLine="1134"/>
      <w:jc w:val="center"/>
    </w:pPr>
    <w:rPr>
      <w:rFonts w:ascii="Times New Roman" w:eastAsia="Calibri" w:hAnsi="Times New Roman" w:cs="Times New Roman"/>
      <w:sz w:val="28"/>
      <w:lang w:eastAsia="en-US"/>
    </w:rPr>
  </w:style>
  <w:style w:type="character" w:customStyle="1" w:styleId="af6">
    <w:name w:val="Основной текст с отступом Знак"/>
    <w:basedOn w:val="a0"/>
    <w:link w:val="af5"/>
    <w:rsid w:val="006C738B"/>
    <w:rPr>
      <w:rFonts w:ascii="Times New Roman" w:eastAsia="Calibri" w:hAnsi="Times New Roman" w:cs="Times New Roman"/>
      <w:sz w:val="28"/>
      <w:lang w:eastAsia="en-US"/>
    </w:rPr>
  </w:style>
  <w:style w:type="paragraph" w:customStyle="1" w:styleId="22">
    <w:name w:val="Стиль2"/>
    <w:basedOn w:val="a"/>
    <w:uiPriority w:val="99"/>
    <w:qFormat/>
    <w:rsid w:val="006C738B"/>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styleId="af7">
    <w:name w:val="annotation text"/>
    <w:basedOn w:val="a"/>
    <w:link w:val="af8"/>
    <w:semiHidden/>
    <w:rsid w:val="006C738B"/>
    <w:pPr>
      <w:spacing w:line="240" w:lineRule="auto"/>
    </w:pPr>
    <w:rPr>
      <w:rFonts w:ascii="Times New Roman" w:eastAsia="Calibri" w:hAnsi="Times New Roman" w:cs="Times New Roman"/>
      <w:sz w:val="20"/>
      <w:szCs w:val="20"/>
      <w:lang w:eastAsia="en-US"/>
    </w:rPr>
  </w:style>
  <w:style w:type="character" w:customStyle="1" w:styleId="af8">
    <w:name w:val="Текст примечания Знак"/>
    <w:basedOn w:val="a0"/>
    <w:link w:val="af7"/>
    <w:semiHidden/>
    <w:rsid w:val="006C738B"/>
    <w:rPr>
      <w:rFonts w:ascii="Times New Roman" w:eastAsia="Calibri" w:hAnsi="Times New Roman" w:cs="Times New Roman"/>
      <w:sz w:val="20"/>
      <w:szCs w:val="20"/>
      <w:lang w:eastAsia="en-US"/>
    </w:rPr>
  </w:style>
  <w:style w:type="character" w:styleId="af9">
    <w:name w:val="Emphasis"/>
    <w:basedOn w:val="a0"/>
    <w:uiPriority w:val="20"/>
    <w:qFormat/>
    <w:rsid w:val="006C738B"/>
  </w:style>
  <w:style w:type="paragraph" w:customStyle="1" w:styleId="Default">
    <w:name w:val="Default"/>
    <w:uiPriority w:val="99"/>
    <w:qFormat/>
    <w:rsid w:val="006C738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1">
    <w:name w:val="Абзац списка1"/>
    <w:basedOn w:val="a"/>
    <w:uiPriority w:val="99"/>
    <w:qFormat/>
    <w:rsid w:val="006C738B"/>
    <w:pPr>
      <w:tabs>
        <w:tab w:val="left" w:pos="709"/>
      </w:tabs>
      <w:suppressAutoHyphens/>
      <w:spacing w:after="0" w:line="100" w:lineRule="atLeast"/>
    </w:pPr>
    <w:rPr>
      <w:rFonts w:ascii="Times New Roman" w:eastAsia="Calibri" w:hAnsi="Times New Roman" w:cs="Times New Roman"/>
      <w:color w:val="00000A"/>
      <w:sz w:val="24"/>
      <w:szCs w:val="24"/>
    </w:rPr>
  </w:style>
  <w:style w:type="character" w:styleId="afa">
    <w:name w:val="Hyperlink"/>
    <w:uiPriority w:val="99"/>
    <w:unhideWhenUsed/>
    <w:rsid w:val="006C738B"/>
    <w:rPr>
      <w:color w:val="0000FF"/>
      <w:u w:val="single"/>
    </w:rPr>
  </w:style>
  <w:style w:type="character" w:customStyle="1" w:styleId="afb">
    <w:name w:val="Основной текст_"/>
    <w:link w:val="59"/>
    <w:rsid w:val="006C738B"/>
    <w:rPr>
      <w:rFonts w:ascii="Times New Roman" w:eastAsia="Times New Roman" w:hAnsi="Times New Roman"/>
      <w:sz w:val="18"/>
      <w:szCs w:val="18"/>
      <w:shd w:val="clear" w:color="auto" w:fill="FFFFFF"/>
    </w:rPr>
  </w:style>
  <w:style w:type="paragraph" w:customStyle="1" w:styleId="59">
    <w:name w:val="Основной текст59"/>
    <w:basedOn w:val="a"/>
    <w:link w:val="afb"/>
    <w:qFormat/>
    <w:rsid w:val="006C738B"/>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c">
    <w:name w:val="Основной текст + Полужирный"/>
    <w:rsid w:val="006C738B"/>
    <w:rPr>
      <w:rFonts w:ascii="Times New Roman" w:eastAsia="Times New Roman" w:hAnsi="Times New Roman" w:cs="Times New Roman"/>
      <w:b/>
      <w:bCs/>
      <w:i w:val="0"/>
      <w:iCs w:val="0"/>
      <w:smallCaps w:val="0"/>
      <w:strike w:val="0"/>
      <w:spacing w:val="0"/>
      <w:sz w:val="18"/>
      <w:szCs w:val="18"/>
    </w:rPr>
  </w:style>
  <w:style w:type="character" w:customStyle="1" w:styleId="27">
    <w:name w:val="Основной текст27"/>
    <w:basedOn w:val="afb"/>
    <w:rsid w:val="006C738B"/>
    <w:rPr>
      <w:rFonts w:ascii="Times New Roman" w:eastAsia="Times New Roman" w:hAnsi="Times New Roman"/>
      <w:sz w:val="18"/>
      <w:szCs w:val="18"/>
      <w:shd w:val="clear" w:color="auto" w:fill="FFFFFF"/>
    </w:rPr>
  </w:style>
  <w:style w:type="character" w:customStyle="1" w:styleId="5">
    <w:name w:val="Основной текст (5)"/>
    <w:basedOn w:val="a0"/>
    <w:rsid w:val="006C738B"/>
    <w:rPr>
      <w:rFonts w:ascii="Times New Roman" w:eastAsia="Times New Roman" w:hAnsi="Times New Roman" w:cs="Times New Roman"/>
      <w:b w:val="0"/>
      <w:bCs w:val="0"/>
      <w:i w:val="0"/>
      <w:iCs w:val="0"/>
      <w:smallCaps w:val="0"/>
      <w:strike w:val="0"/>
      <w:spacing w:val="0"/>
      <w:sz w:val="18"/>
      <w:szCs w:val="18"/>
    </w:rPr>
  </w:style>
  <w:style w:type="character" w:customStyle="1" w:styleId="50">
    <w:name w:val="Основной текст (5) + Не полужирный"/>
    <w:rsid w:val="006C738B"/>
    <w:rPr>
      <w:rFonts w:ascii="Times New Roman" w:eastAsia="Times New Roman" w:hAnsi="Times New Roman" w:cs="Times New Roman"/>
      <w:b/>
      <w:bCs/>
      <w:i w:val="0"/>
      <w:iCs w:val="0"/>
      <w:smallCaps w:val="0"/>
      <w:strike w:val="0"/>
      <w:spacing w:val="0"/>
      <w:sz w:val="18"/>
      <w:szCs w:val="18"/>
      <w:lang w:val="en-US"/>
    </w:rPr>
  </w:style>
  <w:style w:type="character" w:customStyle="1" w:styleId="apple-converted-space">
    <w:name w:val="apple-converted-space"/>
    <w:basedOn w:val="a0"/>
    <w:rsid w:val="006C738B"/>
  </w:style>
  <w:style w:type="character" w:customStyle="1" w:styleId="c9">
    <w:name w:val="c9"/>
    <w:basedOn w:val="a0"/>
    <w:rsid w:val="006C738B"/>
  </w:style>
  <w:style w:type="paragraph" w:customStyle="1" w:styleId="c14">
    <w:name w:val="c14"/>
    <w:basedOn w:val="a"/>
    <w:uiPriority w:val="99"/>
    <w:qFormat/>
    <w:rsid w:val="006C7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uiPriority w:val="99"/>
    <w:qFormat/>
    <w:rsid w:val="006C738B"/>
    <w:pPr>
      <w:spacing w:after="0" w:line="240" w:lineRule="auto"/>
    </w:pPr>
    <w:rPr>
      <w:rFonts w:ascii="Times New Roman" w:eastAsia="Times New Roman" w:hAnsi="Times New Roman" w:cs="Times New Roman"/>
    </w:rPr>
  </w:style>
  <w:style w:type="paragraph" w:styleId="afd">
    <w:name w:val="Balloon Text"/>
    <w:basedOn w:val="a"/>
    <w:link w:val="afe"/>
    <w:uiPriority w:val="99"/>
    <w:semiHidden/>
    <w:unhideWhenUsed/>
    <w:rsid w:val="006C738B"/>
    <w:pPr>
      <w:spacing w:after="0" w:line="240" w:lineRule="auto"/>
    </w:pPr>
    <w:rPr>
      <w:rFonts w:ascii="Tahoma" w:eastAsiaTheme="minorHAnsi" w:hAnsi="Tahoma" w:cs="Tahoma"/>
      <w:sz w:val="16"/>
      <w:szCs w:val="16"/>
      <w:lang w:val="en-US" w:eastAsia="en-US"/>
    </w:rPr>
  </w:style>
  <w:style w:type="character" w:customStyle="1" w:styleId="afe">
    <w:name w:val="Текст выноски Знак"/>
    <w:basedOn w:val="a0"/>
    <w:link w:val="afd"/>
    <w:uiPriority w:val="99"/>
    <w:semiHidden/>
    <w:rsid w:val="006C738B"/>
    <w:rPr>
      <w:rFonts w:ascii="Tahoma" w:eastAsiaTheme="minorHAnsi" w:hAnsi="Tahoma" w:cs="Tahoma"/>
      <w:sz w:val="16"/>
      <w:szCs w:val="16"/>
      <w:lang w:val="en-US" w:eastAsia="en-US"/>
    </w:rPr>
  </w:style>
  <w:style w:type="paragraph" w:customStyle="1" w:styleId="110">
    <w:name w:val="Абзац списка11"/>
    <w:basedOn w:val="a"/>
    <w:uiPriority w:val="99"/>
    <w:qFormat/>
    <w:rsid w:val="006C738B"/>
    <w:pPr>
      <w:ind w:left="720"/>
    </w:pPr>
    <w:rPr>
      <w:rFonts w:ascii="Calibri" w:eastAsia="Times New Roman" w:hAnsi="Calibri" w:cs="Calibri"/>
    </w:rPr>
  </w:style>
  <w:style w:type="character" w:customStyle="1" w:styleId="c12">
    <w:name w:val="c12"/>
    <w:basedOn w:val="a0"/>
    <w:rsid w:val="006C738B"/>
  </w:style>
  <w:style w:type="character" w:styleId="aff">
    <w:name w:val="annotation reference"/>
    <w:basedOn w:val="a0"/>
    <w:uiPriority w:val="99"/>
    <w:semiHidden/>
    <w:unhideWhenUsed/>
    <w:rsid w:val="006C738B"/>
    <w:rPr>
      <w:sz w:val="16"/>
      <w:szCs w:val="16"/>
    </w:rPr>
  </w:style>
  <w:style w:type="paragraph" w:styleId="aff0">
    <w:name w:val="annotation subject"/>
    <w:basedOn w:val="af7"/>
    <w:next w:val="af7"/>
    <w:link w:val="aff1"/>
    <w:uiPriority w:val="99"/>
    <w:semiHidden/>
    <w:unhideWhenUsed/>
    <w:rsid w:val="006C738B"/>
    <w:pPr>
      <w:spacing w:after="0"/>
    </w:pPr>
    <w:rPr>
      <w:rFonts w:asciiTheme="minorHAnsi" w:eastAsiaTheme="minorHAnsi" w:hAnsiTheme="minorHAnsi" w:cstheme="minorBidi"/>
      <w:b/>
      <w:bCs/>
      <w:lang w:val="en-US"/>
    </w:rPr>
  </w:style>
  <w:style w:type="character" w:customStyle="1" w:styleId="aff1">
    <w:name w:val="Тема примечания Знак"/>
    <w:basedOn w:val="af8"/>
    <w:link w:val="aff0"/>
    <w:uiPriority w:val="99"/>
    <w:semiHidden/>
    <w:rsid w:val="006C738B"/>
    <w:rPr>
      <w:rFonts w:ascii="Times New Roman" w:eastAsiaTheme="minorHAnsi" w:hAnsi="Times New Roman" w:cs="Times New Roman"/>
      <w:b/>
      <w:bCs/>
      <w:sz w:val="20"/>
      <w:szCs w:val="20"/>
      <w:lang w:val="en-US" w:eastAsia="en-US"/>
    </w:rPr>
  </w:style>
  <w:style w:type="character" w:customStyle="1" w:styleId="c11">
    <w:name w:val="c11"/>
    <w:basedOn w:val="a0"/>
    <w:rsid w:val="006A3C4C"/>
  </w:style>
  <w:style w:type="paragraph" w:customStyle="1" w:styleId="ConsNormal">
    <w:name w:val="ConsNormal"/>
    <w:uiPriority w:val="99"/>
    <w:qFormat/>
    <w:rsid w:val="006A3C4C"/>
    <w:pPr>
      <w:autoSpaceDE w:val="0"/>
      <w:autoSpaceDN w:val="0"/>
      <w:adjustRightInd w:val="0"/>
      <w:spacing w:after="0" w:line="240" w:lineRule="auto"/>
      <w:ind w:right="19772" w:firstLine="720"/>
    </w:pPr>
    <w:rPr>
      <w:rFonts w:ascii="Arial" w:eastAsia="Times New Roman" w:hAnsi="Arial" w:cs="Arial"/>
      <w:sz w:val="20"/>
      <w:szCs w:val="20"/>
    </w:rPr>
  </w:style>
  <w:style w:type="table" w:customStyle="1" w:styleId="13">
    <w:name w:val="Сетка таблицы1"/>
    <w:basedOn w:val="a1"/>
    <w:next w:val="a9"/>
    <w:uiPriority w:val="59"/>
    <w:rsid w:val="004B607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Заголовок 14"/>
    <w:basedOn w:val="a"/>
    <w:next w:val="a"/>
    <w:uiPriority w:val="99"/>
    <w:qFormat/>
    <w:rsid w:val="00DC730C"/>
    <w:pPr>
      <w:keepNext/>
      <w:widowControl w:val="0"/>
      <w:suppressAutoHyphens/>
      <w:spacing w:before="240" w:after="60" w:line="200" w:lineRule="atLeast"/>
      <w:textAlignment w:val="baseline"/>
    </w:pPr>
    <w:rPr>
      <w:rFonts w:ascii="Cambria" w:eastAsia="Cambria" w:hAnsi="Cambria" w:cs="Cambria"/>
      <w:b/>
      <w:bCs/>
      <w:kern w:val="1"/>
      <w:sz w:val="32"/>
      <w:szCs w:val="24"/>
      <w:lang w:eastAsia="hi-IN" w:bidi="hi-IN"/>
    </w:rPr>
  </w:style>
  <w:style w:type="paragraph" w:customStyle="1" w:styleId="Textbody">
    <w:name w:val="Text body"/>
    <w:basedOn w:val="a"/>
    <w:uiPriority w:val="99"/>
    <w:qFormat/>
    <w:rsid w:val="00913969"/>
    <w:pPr>
      <w:widowControl w:val="0"/>
      <w:suppressAutoHyphens/>
      <w:spacing w:after="120"/>
      <w:textAlignment w:val="baseline"/>
    </w:pPr>
    <w:rPr>
      <w:rFonts w:ascii="Calibri" w:eastAsia="SimSun" w:hAnsi="Calibri" w:cs="Calibri"/>
      <w:kern w:val="1"/>
      <w:szCs w:val="24"/>
      <w:lang w:eastAsia="hi-IN" w:bidi="hi-IN"/>
    </w:rPr>
  </w:style>
  <w:style w:type="character" w:customStyle="1" w:styleId="aff2">
    <w:name w:val="Подпись к таблице_"/>
    <w:link w:val="aff3"/>
    <w:locked/>
    <w:rsid w:val="0093582A"/>
    <w:rPr>
      <w:sz w:val="26"/>
      <w:szCs w:val="26"/>
      <w:shd w:val="clear" w:color="auto" w:fill="FFFFFF"/>
    </w:rPr>
  </w:style>
  <w:style w:type="paragraph" w:customStyle="1" w:styleId="aff3">
    <w:name w:val="Подпись к таблице"/>
    <w:basedOn w:val="a"/>
    <w:link w:val="aff2"/>
    <w:qFormat/>
    <w:rsid w:val="0093582A"/>
    <w:pPr>
      <w:widowControl w:val="0"/>
      <w:shd w:val="clear" w:color="auto" w:fill="FFFFFF"/>
      <w:spacing w:after="0" w:line="0" w:lineRule="atLeast"/>
    </w:pPr>
    <w:rPr>
      <w:sz w:val="26"/>
      <w:szCs w:val="26"/>
      <w:shd w:val="clear" w:color="auto" w:fill="FFFFFF"/>
    </w:rPr>
  </w:style>
  <w:style w:type="paragraph" w:styleId="23">
    <w:name w:val="Body Text Indent 2"/>
    <w:basedOn w:val="a"/>
    <w:link w:val="24"/>
    <w:uiPriority w:val="99"/>
    <w:rsid w:val="0093582A"/>
    <w:pPr>
      <w:widowControl w:val="0"/>
      <w:spacing w:after="0" w:line="240" w:lineRule="auto"/>
      <w:ind w:left="11" w:firstLine="556"/>
      <w:jc w:val="both"/>
    </w:pPr>
    <w:rPr>
      <w:rFonts w:ascii="Calibri" w:eastAsia="Times New Roman" w:hAnsi="Calibri" w:cs="Calibri"/>
      <w:sz w:val="24"/>
      <w:szCs w:val="24"/>
    </w:rPr>
  </w:style>
  <w:style w:type="character" w:customStyle="1" w:styleId="24">
    <w:name w:val="Основной текст с отступом 2 Знак"/>
    <w:basedOn w:val="a0"/>
    <w:link w:val="23"/>
    <w:uiPriority w:val="99"/>
    <w:rsid w:val="0093582A"/>
    <w:rPr>
      <w:rFonts w:ascii="Calibri" w:eastAsia="Times New Roman" w:hAnsi="Calibri" w:cs="Calibri"/>
      <w:sz w:val="24"/>
      <w:szCs w:val="24"/>
    </w:rPr>
  </w:style>
  <w:style w:type="paragraph" w:styleId="33">
    <w:name w:val="Body Text Indent 3"/>
    <w:basedOn w:val="a"/>
    <w:link w:val="34"/>
    <w:uiPriority w:val="99"/>
    <w:rsid w:val="0093582A"/>
    <w:pPr>
      <w:widowControl w:val="0"/>
      <w:spacing w:after="0" w:line="240" w:lineRule="auto"/>
      <w:ind w:firstLine="567"/>
      <w:jc w:val="both"/>
    </w:pPr>
    <w:rPr>
      <w:rFonts w:ascii="Calibri" w:eastAsia="Times New Roman" w:hAnsi="Calibri" w:cs="Calibri"/>
      <w:b/>
      <w:bCs/>
      <w:sz w:val="24"/>
      <w:szCs w:val="24"/>
    </w:rPr>
  </w:style>
  <w:style w:type="character" w:customStyle="1" w:styleId="34">
    <w:name w:val="Основной текст с отступом 3 Знак"/>
    <w:basedOn w:val="a0"/>
    <w:link w:val="33"/>
    <w:uiPriority w:val="99"/>
    <w:rsid w:val="0093582A"/>
    <w:rPr>
      <w:rFonts w:ascii="Calibri" w:eastAsia="Times New Roman" w:hAnsi="Calibri" w:cs="Calibri"/>
      <w:b/>
      <w:bCs/>
      <w:sz w:val="24"/>
      <w:szCs w:val="24"/>
    </w:rPr>
  </w:style>
  <w:style w:type="paragraph" w:customStyle="1" w:styleId="15">
    <w:name w:val="Стиль1"/>
    <w:basedOn w:val="a"/>
    <w:uiPriority w:val="99"/>
    <w:qFormat/>
    <w:rsid w:val="0093582A"/>
    <w:pPr>
      <w:spacing w:after="0" w:line="240" w:lineRule="auto"/>
    </w:pPr>
    <w:rPr>
      <w:rFonts w:ascii="Calibri" w:eastAsia="Times New Roman" w:hAnsi="Calibri" w:cs="Calibri"/>
      <w:sz w:val="28"/>
      <w:szCs w:val="28"/>
    </w:rPr>
  </w:style>
  <w:style w:type="paragraph" w:styleId="aff4">
    <w:name w:val="Document Map"/>
    <w:basedOn w:val="a"/>
    <w:link w:val="aff5"/>
    <w:rsid w:val="0093582A"/>
    <w:pPr>
      <w:shd w:val="clear" w:color="auto" w:fill="000080"/>
      <w:spacing w:after="0" w:line="240" w:lineRule="auto"/>
    </w:pPr>
    <w:rPr>
      <w:rFonts w:ascii="Tahoma" w:eastAsia="Times New Roman" w:hAnsi="Tahoma" w:cs="Tahoma"/>
      <w:sz w:val="24"/>
      <w:szCs w:val="24"/>
    </w:rPr>
  </w:style>
  <w:style w:type="character" w:customStyle="1" w:styleId="aff5">
    <w:name w:val="Схема документа Знак"/>
    <w:basedOn w:val="a0"/>
    <w:link w:val="aff4"/>
    <w:rsid w:val="0093582A"/>
    <w:rPr>
      <w:rFonts w:ascii="Tahoma" w:eastAsia="Times New Roman" w:hAnsi="Tahoma" w:cs="Tahoma"/>
      <w:sz w:val="24"/>
      <w:szCs w:val="24"/>
      <w:shd w:val="clear" w:color="auto" w:fill="000080"/>
    </w:rPr>
  </w:style>
  <w:style w:type="paragraph" w:styleId="aff6">
    <w:name w:val="Plain Text"/>
    <w:basedOn w:val="a"/>
    <w:link w:val="aff7"/>
    <w:unhideWhenUsed/>
    <w:rsid w:val="0093582A"/>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f7">
    <w:name w:val="Текст Знак"/>
    <w:basedOn w:val="a0"/>
    <w:link w:val="aff6"/>
    <w:rsid w:val="0093582A"/>
    <w:rPr>
      <w:rFonts w:ascii="Pragmatica" w:eastAsia="Times New Roman" w:hAnsi="Pragmatica" w:cs="Pragmatica"/>
      <w:sz w:val="17"/>
      <w:szCs w:val="17"/>
    </w:rPr>
  </w:style>
  <w:style w:type="paragraph" w:customStyle="1" w:styleId="16">
    <w:name w:val="Текст1"/>
    <w:basedOn w:val="aff6"/>
    <w:uiPriority w:val="99"/>
    <w:qFormat/>
    <w:rsid w:val="0093582A"/>
  </w:style>
  <w:style w:type="paragraph" w:customStyle="1" w:styleId="aff8">
    <w:name w:val="Отступ"/>
    <w:basedOn w:val="aff6"/>
    <w:uiPriority w:val="99"/>
    <w:qFormat/>
    <w:rsid w:val="0093582A"/>
  </w:style>
  <w:style w:type="paragraph" w:customStyle="1" w:styleId="41">
    <w:name w:val="Заголовок4"/>
    <w:basedOn w:val="a"/>
    <w:uiPriority w:val="99"/>
    <w:qFormat/>
    <w:rsid w:val="0093582A"/>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5">
    <w:name w:val="Заголовок3"/>
    <w:basedOn w:val="a"/>
    <w:uiPriority w:val="99"/>
    <w:qFormat/>
    <w:rsid w:val="0093582A"/>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93582A"/>
  </w:style>
  <w:style w:type="character" w:customStyle="1" w:styleId="submenu-table">
    <w:name w:val="submenu-table"/>
    <w:basedOn w:val="a0"/>
    <w:rsid w:val="0093582A"/>
  </w:style>
  <w:style w:type="character" w:styleId="aff9">
    <w:name w:val="Strong"/>
    <w:basedOn w:val="a0"/>
    <w:uiPriority w:val="22"/>
    <w:qFormat/>
    <w:rsid w:val="0093582A"/>
    <w:rPr>
      <w:b/>
      <w:bCs/>
    </w:rPr>
  </w:style>
  <w:style w:type="character" w:customStyle="1" w:styleId="file">
    <w:name w:val="file"/>
    <w:basedOn w:val="a0"/>
    <w:rsid w:val="0093582A"/>
  </w:style>
  <w:style w:type="paragraph" w:customStyle="1" w:styleId="c0">
    <w:name w:val="c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3582A"/>
  </w:style>
  <w:style w:type="character" w:customStyle="1" w:styleId="c5">
    <w:name w:val="c5"/>
    <w:basedOn w:val="a0"/>
    <w:rsid w:val="0093582A"/>
  </w:style>
  <w:style w:type="character" w:customStyle="1" w:styleId="c13">
    <w:name w:val="c13"/>
    <w:basedOn w:val="a0"/>
    <w:rsid w:val="0093582A"/>
  </w:style>
  <w:style w:type="character" w:customStyle="1" w:styleId="c3">
    <w:name w:val="c3"/>
    <w:basedOn w:val="a0"/>
    <w:rsid w:val="0093582A"/>
  </w:style>
  <w:style w:type="paragraph" w:customStyle="1" w:styleId="c32">
    <w:name w:val="c32"/>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3582A"/>
  </w:style>
  <w:style w:type="paragraph" w:customStyle="1" w:styleId="c38">
    <w:name w:val="c3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3582A"/>
  </w:style>
  <w:style w:type="paragraph" w:customStyle="1" w:styleId="c23">
    <w:name w:val="c2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93582A"/>
  </w:style>
  <w:style w:type="paragraph" w:customStyle="1" w:styleId="formattext">
    <w:name w:val="formattex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3582A"/>
  </w:style>
  <w:style w:type="paragraph" w:customStyle="1" w:styleId="st3">
    <w:name w:val="st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93582A"/>
  </w:style>
  <w:style w:type="character" w:customStyle="1" w:styleId="ls">
    <w:name w:val="ls"/>
    <w:basedOn w:val="a0"/>
    <w:rsid w:val="0093582A"/>
  </w:style>
  <w:style w:type="character" w:customStyle="1" w:styleId="36">
    <w:name w:val="3"/>
    <w:basedOn w:val="a0"/>
    <w:rsid w:val="0093582A"/>
  </w:style>
  <w:style w:type="paragraph" w:styleId="HTML">
    <w:name w:val="HTML Preformatted"/>
    <w:basedOn w:val="a"/>
    <w:link w:val="HTML0"/>
    <w:uiPriority w:val="99"/>
    <w:unhideWhenUsed/>
    <w:rsid w:val="0093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3582A"/>
    <w:rPr>
      <w:rFonts w:ascii="Courier New" w:eastAsia="Times New Roman" w:hAnsi="Courier New" w:cs="Courier New"/>
      <w:sz w:val="20"/>
      <w:szCs w:val="20"/>
    </w:rPr>
  </w:style>
  <w:style w:type="paragraph" w:customStyle="1" w:styleId="event">
    <w:name w:val="even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93582A"/>
  </w:style>
  <w:style w:type="character" w:customStyle="1" w:styleId="b-share-form-button">
    <w:name w:val="b-share-form-button"/>
    <w:basedOn w:val="a0"/>
    <w:rsid w:val="0093582A"/>
  </w:style>
  <w:style w:type="paragraph" w:styleId="affa">
    <w:name w:val="Title"/>
    <w:basedOn w:val="a"/>
    <w:link w:val="affb"/>
    <w:qFormat/>
    <w:rsid w:val="0093582A"/>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fb">
    <w:name w:val="Заголовок Знак"/>
    <w:basedOn w:val="a0"/>
    <w:link w:val="affa"/>
    <w:rsid w:val="0093582A"/>
    <w:rPr>
      <w:rFonts w:ascii="Times New Roman" w:eastAsia="Times New Roman" w:hAnsi="Times New Roman" w:cs="Times New Roman"/>
      <w:b/>
      <w:snapToGrid w:val="0"/>
      <w:sz w:val="24"/>
      <w:szCs w:val="20"/>
    </w:rPr>
  </w:style>
  <w:style w:type="character" w:customStyle="1" w:styleId="25">
    <w:name w:val="Основной текст 2 Знак"/>
    <w:basedOn w:val="a0"/>
    <w:link w:val="26"/>
    <w:uiPriority w:val="99"/>
    <w:semiHidden/>
    <w:rsid w:val="0093582A"/>
    <w:rPr>
      <w:rFonts w:ascii="Calibri" w:eastAsia="Times New Roman" w:hAnsi="Calibri" w:cs="Times New Roman"/>
    </w:rPr>
  </w:style>
  <w:style w:type="paragraph" w:styleId="26">
    <w:name w:val="Body Text 2"/>
    <w:basedOn w:val="a"/>
    <w:link w:val="25"/>
    <w:uiPriority w:val="99"/>
    <w:semiHidden/>
    <w:unhideWhenUsed/>
    <w:rsid w:val="0093582A"/>
    <w:pPr>
      <w:spacing w:after="120" w:line="480" w:lineRule="auto"/>
    </w:pPr>
    <w:rPr>
      <w:rFonts w:ascii="Calibri" w:eastAsia="Times New Roman" w:hAnsi="Calibri" w:cs="Times New Roman"/>
    </w:rPr>
  </w:style>
  <w:style w:type="character" w:styleId="affc">
    <w:name w:val="page number"/>
    <w:basedOn w:val="a0"/>
    <w:rsid w:val="0093582A"/>
  </w:style>
  <w:style w:type="character" w:customStyle="1" w:styleId="grame">
    <w:name w:val="grame"/>
    <w:basedOn w:val="a0"/>
    <w:rsid w:val="0093582A"/>
  </w:style>
  <w:style w:type="character" w:customStyle="1" w:styleId="spelle">
    <w:name w:val="spelle"/>
    <w:basedOn w:val="a0"/>
    <w:rsid w:val="0093582A"/>
  </w:style>
  <w:style w:type="paragraph" w:customStyle="1" w:styleId="text">
    <w:name w:val="text"/>
    <w:basedOn w:val="a"/>
    <w:uiPriority w:val="99"/>
    <w:qFormat/>
    <w:rsid w:val="0093582A"/>
    <w:pPr>
      <w:spacing w:before="300" w:after="100" w:afterAutospacing="1" w:line="240" w:lineRule="auto"/>
      <w:ind w:left="300" w:right="450"/>
      <w:jc w:val="both"/>
    </w:pPr>
    <w:rPr>
      <w:rFonts w:ascii="Arial" w:eastAsia="Times New Roman" w:hAnsi="Arial" w:cs="Arial"/>
      <w:color w:val="000000"/>
      <w:sz w:val="20"/>
      <w:szCs w:val="20"/>
    </w:rPr>
  </w:style>
  <w:style w:type="paragraph" w:customStyle="1" w:styleId="ConsPlusNormal">
    <w:name w:val="ConsPlusNormal"/>
    <w:uiPriority w:val="99"/>
    <w:qFormat/>
    <w:rsid w:val="0093582A"/>
    <w:pPr>
      <w:suppressAutoHyphens/>
      <w:autoSpaceDE w:val="0"/>
      <w:spacing w:after="0" w:line="240" w:lineRule="auto"/>
    </w:pPr>
    <w:rPr>
      <w:rFonts w:ascii="Times New Roman" w:eastAsia="MS Mincho" w:hAnsi="Times New Roman" w:cs="Times New Roman"/>
      <w:sz w:val="20"/>
      <w:szCs w:val="20"/>
      <w:lang w:eastAsia="ja-JP"/>
    </w:rPr>
  </w:style>
  <w:style w:type="paragraph" w:customStyle="1" w:styleId="Standard">
    <w:name w:val="Standard"/>
    <w:uiPriority w:val="99"/>
    <w:qFormat/>
    <w:rsid w:val="0093582A"/>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7">
    <w:name w:val="Обычный (веб)1"/>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28">
    <w:name w:val="Обычный (веб)2"/>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37">
    <w:name w:val="Обычный (веб)3"/>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uiPriority w:val="99"/>
    <w:qFormat/>
    <w:rsid w:val="0093582A"/>
    <w:pPr>
      <w:keepNext/>
      <w:spacing w:before="240" w:after="60" w:line="200" w:lineRule="atLeast"/>
    </w:pPr>
    <w:rPr>
      <w:rFonts w:ascii="Cambria" w:eastAsia="Cambria" w:hAnsi="Cambria" w:cs="Cambria"/>
      <w:b/>
      <w:bCs/>
      <w:sz w:val="32"/>
    </w:rPr>
  </w:style>
  <w:style w:type="table" w:customStyle="1" w:styleId="29">
    <w:name w:val="Сетка таблицы2"/>
    <w:basedOn w:val="a1"/>
    <w:next w:val="a9"/>
    <w:uiPriority w:val="59"/>
    <w:rsid w:val="00AB6A27"/>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9"/>
    <w:uiPriority w:val="59"/>
    <w:rsid w:val="00FF40C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9"/>
    <w:uiPriority w:val="59"/>
    <w:rsid w:val="00FF40CF"/>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1"/>
    <w:next w:val="a9"/>
    <w:uiPriority w:val="59"/>
    <w:rsid w:val="00FF40C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2"/>
    <w:uiPriority w:val="99"/>
    <w:semiHidden/>
    <w:unhideWhenUsed/>
    <w:rsid w:val="00B108FE"/>
  </w:style>
  <w:style w:type="table" w:customStyle="1" w:styleId="42">
    <w:name w:val="Сетка таблицы4"/>
    <w:basedOn w:val="a1"/>
    <w:next w:val="a9"/>
    <w:uiPriority w:val="59"/>
    <w:rsid w:val="00B108F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9"/>
    <w:uiPriority w:val="59"/>
    <w:rsid w:val="00B108FE"/>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basedOn w:val="a0"/>
    <w:uiPriority w:val="99"/>
    <w:semiHidden/>
    <w:rsid w:val="00B108FE"/>
    <w:rPr>
      <w:rFonts w:eastAsiaTheme="minorEastAsia"/>
      <w:lang w:eastAsia="ru-RU"/>
    </w:rPr>
  </w:style>
  <w:style w:type="numbering" w:customStyle="1" w:styleId="2a">
    <w:name w:val="Нет списка2"/>
    <w:next w:val="a2"/>
    <w:uiPriority w:val="99"/>
    <w:semiHidden/>
    <w:unhideWhenUsed/>
    <w:rsid w:val="00635813"/>
  </w:style>
  <w:style w:type="table" w:customStyle="1" w:styleId="51">
    <w:name w:val="Сетка таблицы5"/>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
    <w:basedOn w:val="a1"/>
    <w:next w:val="a9"/>
    <w:uiPriority w:val="59"/>
    <w:rsid w:val="00635813"/>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2"/>
    <w:uiPriority w:val="99"/>
    <w:semiHidden/>
    <w:unhideWhenUsed/>
    <w:rsid w:val="00635813"/>
  </w:style>
  <w:style w:type="table" w:customStyle="1" w:styleId="410">
    <w:name w:val="Сетка таблицы41"/>
    <w:basedOn w:val="a1"/>
    <w:next w:val="a9"/>
    <w:uiPriority w:val="59"/>
    <w:rsid w:val="0063581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9"/>
    <w:uiPriority w:val="59"/>
    <w:rsid w:val="0063581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2"/>
    <w:uiPriority w:val="99"/>
    <w:semiHidden/>
    <w:unhideWhenUsed/>
    <w:rsid w:val="00690ED3"/>
  </w:style>
  <w:style w:type="table" w:customStyle="1" w:styleId="6">
    <w:name w:val="Сетка таблицы6"/>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1"/>
    <w:next w:val="a9"/>
    <w:uiPriority w:val="59"/>
    <w:rsid w:val="00690ED3"/>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0">
    <w:name w:val="Сетка таблицы11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Сетка таблицы12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690ED3"/>
  </w:style>
  <w:style w:type="table" w:customStyle="1" w:styleId="420">
    <w:name w:val="Сетка таблицы42"/>
    <w:basedOn w:val="a1"/>
    <w:next w:val="a9"/>
    <w:uiPriority w:val="59"/>
    <w:rsid w:val="00690E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9"/>
    <w:uiPriority w:val="59"/>
    <w:rsid w:val="00690ED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FollowedHyperlink"/>
    <w:aliases w:val="Заголовок 9 Знак2"/>
    <w:basedOn w:val="a0"/>
    <w:uiPriority w:val="99"/>
    <w:semiHidden/>
    <w:unhideWhenUsed/>
    <w:rsid w:val="00975753"/>
    <w:rPr>
      <w:rFonts w:ascii="Cambria" w:hAnsi="Cambria"/>
      <w:i/>
      <w:iCs/>
      <w:color w:val="272727"/>
      <w:sz w:val="21"/>
      <w:szCs w:val="21"/>
    </w:rPr>
  </w:style>
  <w:style w:type="paragraph" w:customStyle="1" w:styleId="71">
    <w:name w:val="Заголовок 71"/>
    <w:basedOn w:val="a"/>
    <w:next w:val="a"/>
    <w:semiHidden/>
    <w:unhideWhenUsed/>
    <w:qFormat/>
    <w:rsid w:val="00975753"/>
    <w:pPr>
      <w:keepNext/>
      <w:keepLines/>
      <w:spacing w:before="40" w:after="0"/>
      <w:outlineLvl w:val="6"/>
    </w:pPr>
    <w:rPr>
      <w:rFonts w:ascii="Cambria" w:hAnsi="Cambria" w:cs="Times New Roman"/>
      <w:i/>
      <w:iCs/>
      <w:color w:val="243F60"/>
    </w:rPr>
  </w:style>
  <w:style w:type="paragraph" w:customStyle="1" w:styleId="91">
    <w:name w:val="Заголовок 91"/>
    <w:basedOn w:val="a"/>
    <w:next w:val="a"/>
    <w:uiPriority w:val="9"/>
    <w:semiHidden/>
    <w:unhideWhenUsed/>
    <w:qFormat/>
    <w:rsid w:val="00975753"/>
    <w:pPr>
      <w:keepNext/>
      <w:keepLines/>
      <w:spacing w:before="40" w:after="0"/>
      <w:outlineLvl w:val="8"/>
    </w:pPr>
    <w:rPr>
      <w:rFonts w:ascii="Cambria" w:hAnsi="Cambria" w:cs="Times New Roman"/>
      <w:i/>
      <w:iCs/>
      <w:color w:val="272727"/>
      <w:sz w:val="21"/>
      <w:szCs w:val="21"/>
    </w:rPr>
  </w:style>
  <w:style w:type="character" w:customStyle="1" w:styleId="19">
    <w:name w:val="Просмотренная гиперссылка1"/>
    <w:uiPriority w:val="99"/>
    <w:semiHidden/>
    <w:unhideWhenUsed/>
    <w:rsid w:val="00975753"/>
    <w:rPr>
      <w:color w:val="800080"/>
      <w:u w:val="single"/>
    </w:rPr>
  </w:style>
  <w:style w:type="character" w:customStyle="1" w:styleId="1a">
    <w:name w:val="Текст примечания Знак1"/>
    <w:basedOn w:val="a0"/>
    <w:semiHidden/>
    <w:rsid w:val="00975753"/>
    <w:rPr>
      <w:sz w:val="20"/>
      <w:szCs w:val="20"/>
    </w:rPr>
  </w:style>
  <w:style w:type="character" w:customStyle="1" w:styleId="170">
    <w:name w:val="Текст примечания Знак17"/>
    <w:basedOn w:val="a0"/>
    <w:uiPriority w:val="99"/>
    <w:semiHidden/>
    <w:rsid w:val="00975753"/>
    <w:rPr>
      <w:rFonts w:cs="Times New Roman"/>
      <w:sz w:val="20"/>
      <w:szCs w:val="20"/>
    </w:rPr>
  </w:style>
  <w:style w:type="character" w:customStyle="1" w:styleId="160">
    <w:name w:val="Текст примечания Знак16"/>
    <w:basedOn w:val="a0"/>
    <w:uiPriority w:val="99"/>
    <w:semiHidden/>
    <w:rsid w:val="00975753"/>
    <w:rPr>
      <w:rFonts w:cs="Times New Roman"/>
      <w:sz w:val="20"/>
      <w:szCs w:val="20"/>
    </w:rPr>
  </w:style>
  <w:style w:type="character" w:customStyle="1" w:styleId="152">
    <w:name w:val="Текст примечания Знак15"/>
    <w:basedOn w:val="a0"/>
    <w:uiPriority w:val="99"/>
    <w:semiHidden/>
    <w:rsid w:val="00975753"/>
    <w:rPr>
      <w:rFonts w:cs="Times New Roman"/>
      <w:sz w:val="20"/>
      <w:szCs w:val="20"/>
    </w:rPr>
  </w:style>
  <w:style w:type="character" w:customStyle="1" w:styleId="141">
    <w:name w:val="Текст примечания Знак14"/>
    <w:basedOn w:val="a0"/>
    <w:uiPriority w:val="99"/>
    <w:semiHidden/>
    <w:rsid w:val="00975753"/>
    <w:rPr>
      <w:rFonts w:cs="Times New Roman"/>
      <w:sz w:val="20"/>
      <w:szCs w:val="20"/>
    </w:rPr>
  </w:style>
  <w:style w:type="character" w:customStyle="1" w:styleId="133">
    <w:name w:val="Текст примечания Знак13"/>
    <w:basedOn w:val="a0"/>
    <w:uiPriority w:val="99"/>
    <w:semiHidden/>
    <w:rsid w:val="00975753"/>
    <w:rPr>
      <w:rFonts w:cs="Times New Roman"/>
      <w:sz w:val="20"/>
      <w:szCs w:val="20"/>
    </w:rPr>
  </w:style>
  <w:style w:type="character" w:customStyle="1" w:styleId="124">
    <w:name w:val="Текст примечания Знак12"/>
    <w:basedOn w:val="a0"/>
    <w:uiPriority w:val="99"/>
    <w:semiHidden/>
    <w:rsid w:val="00975753"/>
    <w:rPr>
      <w:rFonts w:cs="Times New Roman"/>
      <w:sz w:val="20"/>
      <w:szCs w:val="20"/>
    </w:rPr>
  </w:style>
  <w:style w:type="character" w:customStyle="1" w:styleId="114">
    <w:name w:val="Текст примечания Знак11"/>
    <w:basedOn w:val="a0"/>
    <w:semiHidden/>
    <w:rsid w:val="00975753"/>
    <w:rPr>
      <w:rFonts w:cs="Times New Roman"/>
      <w:sz w:val="20"/>
      <w:szCs w:val="20"/>
    </w:rPr>
  </w:style>
  <w:style w:type="character" w:customStyle="1" w:styleId="1b">
    <w:name w:val="Текст Знак1"/>
    <w:basedOn w:val="a0"/>
    <w:semiHidden/>
    <w:rsid w:val="00975753"/>
    <w:rPr>
      <w:rFonts w:ascii="Consolas" w:hAnsi="Consolas" w:cs="Consolas"/>
      <w:sz w:val="21"/>
      <w:szCs w:val="21"/>
    </w:rPr>
  </w:style>
  <w:style w:type="character" w:customStyle="1" w:styleId="171">
    <w:name w:val="Текст Знак17"/>
    <w:basedOn w:val="a0"/>
    <w:uiPriority w:val="99"/>
    <w:semiHidden/>
    <w:rsid w:val="00975753"/>
    <w:rPr>
      <w:rFonts w:ascii="Courier New" w:hAnsi="Courier New" w:cs="Courier New"/>
      <w:sz w:val="20"/>
      <w:szCs w:val="20"/>
    </w:rPr>
  </w:style>
  <w:style w:type="character" w:customStyle="1" w:styleId="161">
    <w:name w:val="Текст Знак16"/>
    <w:basedOn w:val="a0"/>
    <w:uiPriority w:val="99"/>
    <w:semiHidden/>
    <w:rsid w:val="00975753"/>
    <w:rPr>
      <w:rFonts w:ascii="Courier New" w:hAnsi="Courier New" w:cs="Courier New"/>
      <w:sz w:val="20"/>
      <w:szCs w:val="20"/>
    </w:rPr>
  </w:style>
  <w:style w:type="character" w:customStyle="1" w:styleId="153">
    <w:name w:val="Текст Знак15"/>
    <w:basedOn w:val="a0"/>
    <w:uiPriority w:val="99"/>
    <w:semiHidden/>
    <w:rsid w:val="00975753"/>
    <w:rPr>
      <w:rFonts w:ascii="Courier New" w:hAnsi="Courier New" w:cs="Courier New"/>
      <w:sz w:val="20"/>
      <w:szCs w:val="20"/>
    </w:rPr>
  </w:style>
  <w:style w:type="character" w:customStyle="1" w:styleId="142">
    <w:name w:val="Текст Знак14"/>
    <w:basedOn w:val="a0"/>
    <w:uiPriority w:val="99"/>
    <w:semiHidden/>
    <w:rsid w:val="00975753"/>
    <w:rPr>
      <w:rFonts w:ascii="Courier New" w:hAnsi="Courier New" w:cs="Courier New"/>
      <w:sz w:val="20"/>
      <w:szCs w:val="20"/>
    </w:rPr>
  </w:style>
  <w:style w:type="character" w:customStyle="1" w:styleId="134">
    <w:name w:val="Текст Знак13"/>
    <w:basedOn w:val="a0"/>
    <w:uiPriority w:val="99"/>
    <w:semiHidden/>
    <w:rsid w:val="00975753"/>
    <w:rPr>
      <w:rFonts w:ascii="Courier New" w:hAnsi="Courier New" w:cs="Courier New"/>
      <w:sz w:val="20"/>
      <w:szCs w:val="20"/>
    </w:rPr>
  </w:style>
  <w:style w:type="character" w:customStyle="1" w:styleId="125">
    <w:name w:val="Текст Знак12"/>
    <w:basedOn w:val="a0"/>
    <w:uiPriority w:val="99"/>
    <w:semiHidden/>
    <w:rsid w:val="00975753"/>
    <w:rPr>
      <w:rFonts w:ascii="Courier New" w:hAnsi="Courier New" w:cs="Courier New"/>
      <w:sz w:val="20"/>
      <w:szCs w:val="20"/>
    </w:rPr>
  </w:style>
  <w:style w:type="character" w:customStyle="1" w:styleId="115">
    <w:name w:val="Текст Знак11"/>
    <w:basedOn w:val="a0"/>
    <w:semiHidden/>
    <w:rsid w:val="00975753"/>
    <w:rPr>
      <w:rFonts w:ascii="Courier New" w:hAnsi="Courier New" w:cs="Courier New"/>
      <w:sz w:val="20"/>
      <w:szCs w:val="20"/>
    </w:rPr>
  </w:style>
  <w:style w:type="character" w:customStyle="1" w:styleId="710">
    <w:name w:val="Заголовок 7 Знак1"/>
    <w:semiHidden/>
    <w:rsid w:val="00975753"/>
    <w:rPr>
      <w:rFonts w:ascii="Cambria" w:hAnsi="Cambria"/>
      <w:i/>
      <w:color w:val="243F60"/>
      <w:sz w:val="22"/>
    </w:rPr>
  </w:style>
  <w:style w:type="character" w:customStyle="1" w:styleId="910">
    <w:name w:val="Заголовок 9 Знак1"/>
    <w:uiPriority w:val="9"/>
    <w:semiHidden/>
    <w:rsid w:val="00975753"/>
    <w:rPr>
      <w:rFonts w:ascii="Cambria" w:hAnsi="Cambria"/>
      <w:i/>
      <w:color w:val="272727"/>
      <w:sz w:val="21"/>
    </w:rPr>
  </w:style>
  <w:style w:type="paragraph" w:customStyle="1" w:styleId="1c">
    <w:name w:val="Подзаголовок1"/>
    <w:basedOn w:val="a"/>
    <w:next w:val="a"/>
    <w:uiPriority w:val="11"/>
    <w:qFormat/>
    <w:rsid w:val="00975753"/>
    <w:pPr>
      <w:numPr>
        <w:ilvl w:val="1"/>
      </w:numPr>
      <w:spacing w:after="160"/>
    </w:pPr>
    <w:rPr>
      <w:rFonts w:ascii="Cambria" w:hAnsi="Cambria" w:cs="Times New Roman"/>
      <w:i/>
      <w:iCs/>
      <w:color w:val="4F81BD"/>
      <w:spacing w:val="15"/>
      <w:sz w:val="24"/>
      <w:szCs w:val="24"/>
      <w:lang w:val="en-US" w:eastAsia="en-US"/>
    </w:rPr>
  </w:style>
  <w:style w:type="character" w:customStyle="1" w:styleId="1d">
    <w:name w:val="Подзаголовок Знак1"/>
    <w:uiPriority w:val="11"/>
    <w:rsid w:val="00975753"/>
    <w:rPr>
      <w:color w:val="5A5A5A"/>
      <w:spacing w:val="15"/>
    </w:rPr>
  </w:style>
  <w:style w:type="character" w:customStyle="1" w:styleId="1e">
    <w:name w:val="Верхний колонтитул Знак1"/>
    <w:basedOn w:val="a0"/>
    <w:uiPriority w:val="99"/>
    <w:semiHidden/>
    <w:rsid w:val="00975753"/>
  </w:style>
  <w:style w:type="character" w:customStyle="1" w:styleId="172">
    <w:name w:val="Верхний колонтитул Знак17"/>
    <w:basedOn w:val="a0"/>
    <w:uiPriority w:val="99"/>
    <w:semiHidden/>
    <w:rsid w:val="00975753"/>
    <w:rPr>
      <w:rFonts w:cs="Times New Roman"/>
    </w:rPr>
  </w:style>
  <w:style w:type="character" w:customStyle="1" w:styleId="162">
    <w:name w:val="Верхний колонтитул Знак16"/>
    <w:basedOn w:val="a0"/>
    <w:uiPriority w:val="99"/>
    <w:semiHidden/>
    <w:rsid w:val="00975753"/>
    <w:rPr>
      <w:rFonts w:cs="Times New Roman"/>
    </w:rPr>
  </w:style>
  <w:style w:type="character" w:customStyle="1" w:styleId="154">
    <w:name w:val="Верхний колонтитул Знак15"/>
    <w:basedOn w:val="a0"/>
    <w:uiPriority w:val="99"/>
    <w:semiHidden/>
    <w:rsid w:val="00975753"/>
    <w:rPr>
      <w:rFonts w:cs="Times New Roman"/>
    </w:rPr>
  </w:style>
  <w:style w:type="character" w:customStyle="1" w:styleId="143">
    <w:name w:val="Верхний колонтитул Знак14"/>
    <w:basedOn w:val="a0"/>
    <w:uiPriority w:val="99"/>
    <w:semiHidden/>
    <w:rsid w:val="00975753"/>
    <w:rPr>
      <w:rFonts w:cs="Times New Roman"/>
    </w:rPr>
  </w:style>
  <w:style w:type="character" w:customStyle="1" w:styleId="135">
    <w:name w:val="Верхний колонтитул Знак13"/>
    <w:basedOn w:val="a0"/>
    <w:uiPriority w:val="99"/>
    <w:semiHidden/>
    <w:rsid w:val="00975753"/>
    <w:rPr>
      <w:rFonts w:cs="Times New Roman"/>
    </w:rPr>
  </w:style>
  <w:style w:type="character" w:customStyle="1" w:styleId="126">
    <w:name w:val="Верхний колонтитул Знак12"/>
    <w:basedOn w:val="a0"/>
    <w:uiPriority w:val="99"/>
    <w:semiHidden/>
    <w:rsid w:val="00975753"/>
    <w:rPr>
      <w:rFonts w:cs="Times New Roman"/>
    </w:rPr>
  </w:style>
  <w:style w:type="character" w:customStyle="1" w:styleId="116">
    <w:name w:val="Верхний колонтитул Знак11"/>
    <w:basedOn w:val="a0"/>
    <w:uiPriority w:val="99"/>
    <w:semiHidden/>
    <w:rsid w:val="00975753"/>
    <w:rPr>
      <w:rFonts w:cs="Times New Roman"/>
    </w:rPr>
  </w:style>
  <w:style w:type="character" w:customStyle="1" w:styleId="1f">
    <w:name w:val="Нижний колонтитул Знак1"/>
    <w:basedOn w:val="a0"/>
    <w:uiPriority w:val="99"/>
    <w:semiHidden/>
    <w:rsid w:val="00975753"/>
  </w:style>
  <w:style w:type="character" w:customStyle="1" w:styleId="173">
    <w:name w:val="Нижний колонтитул Знак17"/>
    <w:basedOn w:val="a0"/>
    <w:uiPriority w:val="99"/>
    <w:semiHidden/>
    <w:rsid w:val="00975753"/>
    <w:rPr>
      <w:rFonts w:cs="Times New Roman"/>
    </w:rPr>
  </w:style>
  <w:style w:type="character" w:customStyle="1" w:styleId="163">
    <w:name w:val="Нижний колонтитул Знак16"/>
    <w:basedOn w:val="a0"/>
    <w:uiPriority w:val="99"/>
    <w:semiHidden/>
    <w:rsid w:val="00975753"/>
    <w:rPr>
      <w:rFonts w:cs="Times New Roman"/>
    </w:rPr>
  </w:style>
  <w:style w:type="character" w:customStyle="1" w:styleId="155">
    <w:name w:val="Нижний колонтитул Знак15"/>
    <w:basedOn w:val="a0"/>
    <w:uiPriority w:val="99"/>
    <w:semiHidden/>
    <w:rsid w:val="00975753"/>
    <w:rPr>
      <w:rFonts w:cs="Times New Roman"/>
    </w:rPr>
  </w:style>
  <w:style w:type="character" w:customStyle="1" w:styleId="144">
    <w:name w:val="Нижний колонтитул Знак14"/>
    <w:basedOn w:val="a0"/>
    <w:uiPriority w:val="99"/>
    <w:semiHidden/>
    <w:rsid w:val="00975753"/>
    <w:rPr>
      <w:rFonts w:cs="Times New Roman"/>
    </w:rPr>
  </w:style>
  <w:style w:type="character" w:customStyle="1" w:styleId="136">
    <w:name w:val="Нижний колонтитул Знак13"/>
    <w:basedOn w:val="a0"/>
    <w:uiPriority w:val="99"/>
    <w:semiHidden/>
    <w:rsid w:val="00975753"/>
    <w:rPr>
      <w:rFonts w:cs="Times New Roman"/>
    </w:rPr>
  </w:style>
  <w:style w:type="character" w:customStyle="1" w:styleId="127">
    <w:name w:val="Нижний колонтитул Знак12"/>
    <w:basedOn w:val="a0"/>
    <w:uiPriority w:val="99"/>
    <w:semiHidden/>
    <w:rsid w:val="00975753"/>
    <w:rPr>
      <w:rFonts w:cs="Times New Roman"/>
    </w:rPr>
  </w:style>
  <w:style w:type="character" w:customStyle="1" w:styleId="117">
    <w:name w:val="Нижний колонтитул Знак11"/>
    <w:basedOn w:val="a0"/>
    <w:uiPriority w:val="99"/>
    <w:semiHidden/>
    <w:rsid w:val="00975753"/>
    <w:rPr>
      <w:rFonts w:cs="Times New Roman"/>
    </w:rPr>
  </w:style>
  <w:style w:type="character" w:customStyle="1" w:styleId="1f0">
    <w:name w:val="Основной текст Знак1"/>
    <w:basedOn w:val="a0"/>
    <w:uiPriority w:val="99"/>
    <w:semiHidden/>
    <w:rsid w:val="00975753"/>
  </w:style>
  <w:style w:type="character" w:customStyle="1" w:styleId="174">
    <w:name w:val="Основной текст Знак17"/>
    <w:basedOn w:val="a0"/>
    <w:uiPriority w:val="99"/>
    <w:semiHidden/>
    <w:rsid w:val="00975753"/>
    <w:rPr>
      <w:rFonts w:cs="Times New Roman"/>
    </w:rPr>
  </w:style>
  <w:style w:type="character" w:customStyle="1" w:styleId="164">
    <w:name w:val="Основной текст Знак16"/>
    <w:basedOn w:val="a0"/>
    <w:uiPriority w:val="99"/>
    <w:semiHidden/>
    <w:rsid w:val="00975753"/>
    <w:rPr>
      <w:rFonts w:cs="Times New Roman"/>
    </w:rPr>
  </w:style>
  <w:style w:type="character" w:customStyle="1" w:styleId="156">
    <w:name w:val="Основной текст Знак15"/>
    <w:basedOn w:val="a0"/>
    <w:uiPriority w:val="99"/>
    <w:semiHidden/>
    <w:rsid w:val="00975753"/>
    <w:rPr>
      <w:rFonts w:cs="Times New Roman"/>
    </w:rPr>
  </w:style>
  <w:style w:type="character" w:customStyle="1" w:styleId="145">
    <w:name w:val="Основной текст Знак14"/>
    <w:basedOn w:val="a0"/>
    <w:uiPriority w:val="99"/>
    <w:semiHidden/>
    <w:rsid w:val="00975753"/>
    <w:rPr>
      <w:rFonts w:cs="Times New Roman"/>
    </w:rPr>
  </w:style>
  <w:style w:type="character" w:customStyle="1" w:styleId="137">
    <w:name w:val="Основной текст Знак13"/>
    <w:basedOn w:val="a0"/>
    <w:uiPriority w:val="99"/>
    <w:semiHidden/>
    <w:rsid w:val="00975753"/>
    <w:rPr>
      <w:rFonts w:cs="Times New Roman"/>
    </w:rPr>
  </w:style>
  <w:style w:type="character" w:customStyle="1" w:styleId="128">
    <w:name w:val="Основной текст Знак12"/>
    <w:basedOn w:val="a0"/>
    <w:uiPriority w:val="99"/>
    <w:semiHidden/>
    <w:rsid w:val="00975753"/>
    <w:rPr>
      <w:rFonts w:cs="Times New Roman"/>
    </w:rPr>
  </w:style>
  <w:style w:type="character" w:customStyle="1" w:styleId="118">
    <w:name w:val="Основной текст Знак11"/>
    <w:basedOn w:val="a0"/>
    <w:uiPriority w:val="99"/>
    <w:semiHidden/>
    <w:rsid w:val="00975753"/>
    <w:rPr>
      <w:rFonts w:cs="Times New Roman"/>
    </w:rPr>
  </w:style>
  <w:style w:type="character" w:customStyle="1" w:styleId="311">
    <w:name w:val="Основной текст 3 Знак1"/>
    <w:basedOn w:val="a0"/>
    <w:uiPriority w:val="99"/>
    <w:semiHidden/>
    <w:rsid w:val="00975753"/>
    <w:rPr>
      <w:sz w:val="16"/>
      <w:szCs w:val="16"/>
    </w:rPr>
  </w:style>
  <w:style w:type="character" w:customStyle="1" w:styleId="317">
    <w:name w:val="Основной текст 3 Знак17"/>
    <w:basedOn w:val="a0"/>
    <w:uiPriority w:val="99"/>
    <w:semiHidden/>
    <w:rsid w:val="00975753"/>
    <w:rPr>
      <w:rFonts w:cs="Times New Roman"/>
      <w:sz w:val="16"/>
      <w:szCs w:val="16"/>
    </w:rPr>
  </w:style>
  <w:style w:type="character" w:customStyle="1" w:styleId="316">
    <w:name w:val="Основной текст 3 Знак16"/>
    <w:basedOn w:val="a0"/>
    <w:uiPriority w:val="99"/>
    <w:semiHidden/>
    <w:rsid w:val="00975753"/>
    <w:rPr>
      <w:rFonts w:cs="Times New Roman"/>
      <w:sz w:val="16"/>
      <w:szCs w:val="16"/>
    </w:rPr>
  </w:style>
  <w:style w:type="character" w:customStyle="1" w:styleId="315">
    <w:name w:val="Основной текст 3 Знак15"/>
    <w:basedOn w:val="a0"/>
    <w:uiPriority w:val="99"/>
    <w:semiHidden/>
    <w:rsid w:val="00975753"/>
    <w:rPr>
      <w:rFonts w:cs="Times New Roman"/>
      <w:sz w:val="16"/>
      <w:szCs w:val="16"/>
    </w:rPr>
  </w:style>
  <w:style w:type="character" w:customStyle="1" w:styleId="314">
    <w:name w:val="Основной текст 3 Знак14"/>
    <w:basedOn w:val="a0"/>
    <w:uiPriority w:val="99"/>
    <w:semiHidden/>
    <w:rsid w:val="00975753"/>
    <w:rPr>
      <w:rFonts w:cs="Times New Roman"/>
      <w:sz w:val="16"/>
      <w:szCs w:val="16"/>
    </w:rPr>
  </w:style>
  <w:style w:type="character" w:customStyle="1" w:styleId="313">
    <w:name w:val="Основной текст 3 Знак13"/>
    <w:basedOn w:val="a0"/>
    <w:uiPriority w:val="99"/>
    <w:semiHidden/>
    <w:rsid w:val="00975753"/>
    <w:rPr>
      <w:rFonts w:cs="Times New Roman"/>
      <w:sz w:val="16"/>
      <w:szCs w:val="16"/>
    </w:rPr>
  </w:style>
  <w:style w:type="character" w:customStyle="1" w:styleId="312">
    <w:name w:val="Основной текст 3 Знак12"/>
    <w:basedOn w:val="a0"/>
    <w:uiPriority w:val="99"/>
    <w:semiHidden/>
    <w:rsid w:val="00975753"/>
    <w:rPr>
      <w:rFonts w:cs="Times New Roman"/>
      <w:sz w:val="16"/>
      <w:szCs w:val="16"/>
    </w:rPr>
  </w:style>
  <w:style w:type="character" w:customStyle="1" w:styleId="3110">
    <w:name w:val="Основной текст 3 Знак11"/>
    <w:basedOn w:val="a0"/>
    <w:uiPriority w:val="99"/>
    <w:semiHidden/>
    <w:rsid w:val="00975753"/>
    <w:rPr>
      <w:rFonts w:cs="Times New Roman"/>
      <w:sz w:val="16"/>
      <w:szCs w:val="16"/>
    </w:rPr>
  </w:style>
  <w:style w:type="character" w:customStyle="1" w:styleId="1f1">
    <w:name w:val="Текст сноски Знак1"/>
    <w:basedOn w:val="a0"/>
    <w:uiPriority w:val="99"/>
    <w:semiHidden/>
    <w:rsid w:val="00975753"/>
    <w:rPr>
      <w:sz w:val="20"/>
      <w:szCs w:val="20"/>
    </w:rPr>
  </w:style>
  <w:style w:type="character" w:customStyle="1" w:styleId="175">
    <w:name w:val="Текст сноски Знак17"/>
    <w:basedOn w:val="a0"/>
    <w:uiPriority w:val="99"/>
    <w:semiHidden/>
    <w:rsid w:val="00975753"/>
    <w:rPr>
      <w:rFonts w:cs="Times New Roman"/>
      <w:sz w:val="20"/>
      <w:szCs w:val="20"/>
    </w:rPr>
  </w:style>
  <w:style w:type="character" w:customStyle="1" w:styleId="165">
    <w:name w:val="Текст сноски Знак16"/>
    <w:basedOn w:val="a0"/>
    <w:uiPriority w:val="99"/>
    <w:semiHidden/>
    <w:rsid w:val="00975753"/>
    <w:rPr>
      <w:rFonts w:cs="Times New Roman"/>
      <w:sz w:val="20"/>
      <w:szCs w:val="20"/>
    </w:rPr>
  </w:style>
  <w:style w:type="character" w:customStyle="1" w:styleId="157">
    <w:name w:val="Текст сноски Знак15"/>
    <w:basedOn w:val="a0"/>
    <w:uiPriority w:val="99"/>
    <w:semiHidden/>
    <w:rsid w:val="00975753"/>
    <w:rPr>
      <w:rFonts w:cs="Times New Roman"/>
      <w:sz w:val="20"/>
      <w:szCs w:val="20"/>
    </w:rPr>
  </w:style>
  <w:style w:type="character" w:customStyle="1" w:styleId="146">
    <w:name w:val="Текст сноски Знак14"/>
    <w:basedOn w:val="a0"/>
    <w:uiPriority w:val="99"/>
    <w:semiHidden/>
    <w:rsid w:val="00975753"/>
    <w:rPr>
      <w:rFonts w:cs="Times New Roman"/>
      <w:sz w:val="20"/>
      <w:szCs w:val="20"/>
    </w:rPr>
  </w:style>
  <w:style w:type="character" w:customStyle="1" w:styleId="138">
    <w:name w:val="Текст сноски Знак13"/>
    <w:basedOn w:val="a0"/>
    <w:uiPriority w:val="99"/>
    <w:semiHidden/>
    <w:rsid w:val="00975753"/>
    <w:rPr>
      <w:rFonts w:cs="Times New Roman"/>
      <w:sz w:val="20"/>
      <w:szCs w:val="20"/>
    </w:rPr>
  </w:style>
  <w:style w:type="character" w:customStyle="1" w:styleId="129">
    <w:name w:val="Текст сноски Знак12"/>
    <w:basedOn w:val="a0"/>
    <w:uiPriority w:val="99"/>
    <w:semiHidden/>
    <w:rsid w:val="00975753"/>
    <w:rPr>
      <w:rFonts w:cs="Times New Roman"/>
      <w:sz w:val="20"/>
      <w:szCs w:val="20"/>
    </w:rPr>
  </w:style>
  <w:style w:type="character" w:customStyle="1" w:styleId="119">
    <w:name w:val="Текст сноски Знак11"/>
    <w:basedOn w:val="a0"/>
    <w:uiPriority w:val="99"/>
    <w:semiHidden/>
    <w:rsid w:val="00975753"/>
    <w:rPr>
      <w:rFonts w:cs="Times New Roman"/>
      <w:sz w:val="20"/>
      <w:szCs w:val="20"/>
    </w:rPr>
  </w:style>
  <w:style w:type="character" w:customStyle="1" w:styleId="1f2">
    <w:name w:val="Основной текст с отступом Знак1"/>
    <w:basedOn w:val="a0"/>
    <w:semiHidden/>
    <w:rsid w:val="00975753"/>
  </w:style>
  <w:style w:type="character" w:customStyle="1" w:styleId="176">
    <w:name w:val="Основной текст с отступом Знак17"/>
    <w:basedOn w:val="a0"/>
    <w:uiPriority w:val="99"/>
    <w:semiHidden/>
    <w:rsid w:val="00975753"/>
    <w:rPr>
      <w:rFonts w:cs="Times New Roman"/>
    </w:rPr>
  </w:style>
  <w:style w:type="character" w:customStyle="1" w:styleId="166">
    <w:name w:val="Основной текст с отступом Знак16"/>
    <w:basedOn w:val="a0"/>
    <w:uiPriority w:val="99"/>
    <w:semiHidden/>
    <w:rsid w:val="00975753"/>
    <w:rPr>
      <w:rFonts w:cs="Times New Roman"/>
    </w:rPr>
  </w:style>
  <w:style w:type="character" w:customStyle="1" w:styleId="158">
    <w:name w:val="Основной текст с отступом Знак15"/>
    <w:basedOn w:val="a0"/>
    <w:uiPriority w:val="99"/>
    <w:semiHidden/>
    <w:rsid w:val="00975753"/>
    <w:rPr>
      <w:rFonts w:cs="Times New Roman"/>
    </w:rPr>
  </w:style>
  <w:style w:type="character" w:customStyle="1" w:styleId="147">
    <w:name w:val="Основной текст с отступом Знак14"/>
    <w:basedOn w:val="a0"/>
    <w:uiPriority w:val="99"/>
    <w:semiHidden/>
    <w:rsid w:val="00975753"/>
    <w:rPr>
      <w:rFonts w:cs="Times New Roman"/>
    </w:rPr>
  </w:style>
  <w:style w:type="character" w:customStyle="1" w:styleId="139">
    <w:name w:val="Основной текст с отступом Знак13"/>
    <w:basedOn w:val="a0"/>
    <w:uiPriority w:val="99"/>
    <w:semiHidden/>
    <w:rsid w:val="00975753"/>
    <w:rPr>
      <w:rFonts w:cs="Times New Roman"/>
    </w:rPr>
  </w:style>
  <w:style w:type="character" w:customStyle="1" w:styleId="12a">
    <w:name w:val="Основной текст с отступом Знак12"/>
    <w:basedOn w:val="a0"/>
    <w:uiPriority w:val="99"/>
    <w:semiHidden/>
    <w:rsid w:val="00975753"/>
    <w:rPr>
      <w:rFonts w:cs="Times New Roman"/>
    </w:rPr>
  </w:style>
  <w:style w:type="character" w:customStyle="1" w:styleId="11a">
    <w:name w:val="Основной текст с отступом Знак11"/>
    <w:basedOn w:val="a0"/>
    <w:semiHidden/>
    <w:rsid w:val="00975753"/>
    <w:rPr>
      <w:rFonts w:cs="Times New Roman"/>
    </w:rPr>
  </w:style>
  <w:style w:type="character" w:customStyle="1" w:styleId="1f3">
    <w:name w:val="Текст выноски Знак1"/>
    <w:basedOn w:val="a0"/>
    <w:uiPriority w:val="99"/>
    <w:semiHidden/>
    <w:rsid w:val="00975753"/>
    <w:rPr>
      <w:rFonts w:ascii="Tahoma" w:hAnsi="Tahoma" w:cs="Tahoma"/>
      <w:sz w:val="16"/>
      <w:szCs w:val="16"/>
    </w:rPr>
  </w:style>
  <w:style w:type="character" w:customStyle="1" w:styleId="177">
    <w:name w:val="Текст выноски Знак17"/>
    <w:basedOn w:val="a0"/>
    <w:uiPriority w:val="99"/>
    <w:semiHidden/>
    <w:rsid w:val="00975753"/>
    <w:rPr>
      <w:rFonts w:ascii="Tahoma" w:hAnsi="Tahoma" w:cs="Tahoma"/>
      <w:sz w:val="16"/>
      <w:szCs w:val="16"/>
    </w:rPr>
  </w:style>
  <w:style w:type="character" w:customStyle="1" w:styleId="167">
    <w:name w:val="Текст выноски Знак16"/>
    <w:basedOn w:val="a0"/>
    <w:uiPriority w:val="99"/>
    <w:semiHidden/>
    <w:rsid w:val="00975753"/>
    <w:rPr>
      <w:rFonts w:ascii="Tahoma" w:hAnsi="Tahoma" w:cs="Tahoma"/>
      <w:sz w:val="16"/>
      <w:szCs w:val="16"/>
    </w:rPr>
  </w:style>
  <w:style w:type="character" w:customStyle="1" w:styleId="159">
    <w:name w:val="Текст выноски Знак15"/>
    <w:basedOn w:val="a0"/>
    <w:uiPriority w:val="99"/>
    <w:semiHidden/>
    <w:rsid w:val="00975753"/>
    <w:rPr>
      <w:rFonts w:ascii="Tahoma" w:hAnsi="Tahoma" w:cs="Tahoma"/>
      <w:sz w:val="16"/>
      <w:szCs w:val="16"/>
    </w:rPr>
  </w:style>
  <w:style w:type="character" w:customStyle="1" w:styleId="148">
    <w:name w:val="Текст выноски Знак14"/>
    <w:basedOn w:val="a0"/>
    <w:uiPriority w:val="99"/>
    <w:semiHidden/>
    <w:rsid w:val="00975753"/>
    <w:rPr>
      <w:rFonts w:ascii="Segoe UI" w:hAnsi="Segoe UI" w:cs="Segoe UI"/>
      <w:sz w:val="18"/>
      <w:szCs w:val="18"/>
    </w:rPr>
  </w:style>
  <w:style w:type="character" w:customStyle="1" w:styleId="13a">
    <w:name w:val="Текст выноски Знак13"/>
    <w:basedOn w:val="a0"/>
    <w:uiPriority w:val="99"/>
    <w:semiHidden/>
    <w:rsid w:val="00975753"/>
    <w:rPr>
      <w:rFonts w:ascii="Tahoma" w:hAnsi="Tahoma" w:cs="Tahoma"/>
      <w:sz w:val="16"/>
      <w:szCs w:val="16"/>
    </w:rPr>
  </w:style>
  <w:style w:type="character" w:customStyle="1" w:styleId="12b">
    <w:name w:val="Текст выноски Знак12"/>
    <w:basedOn w:val="a0"/>
    <w:uiPriority w:val="99"/>
    <w:semiHidden/>
    <w:rsid w:val="00975753"/>
    <w:rPr>
      <w:rFonts w:ascii="Segoe UI" w:hAnsi="Segoe UI" w:cs="Segoe UI"/>
      <w:sz w:val="18"/>
      <w:szCs w:val="18"/>
    </w:rPr>
  </w:style>
  <w:style w:type="character" w:customStyle="1" w:styleId="11b">
    <w:name w:val="Текст выноски Знак11"/>
    <w:basedOn w:val="a0"/>
    <w:uiPriority w:val="99"/>
    <w:semiHidden/>
    <w:rsid w:val="00975753"/>
    <w:rPr>
      <w:rFonts w:ascii="Segoe UI" w:hAnsi="Segoe UI" w:cs="Segoe UI"/>
      <w:sz w:val="18"/>
      <w:szCs w:val="18"/>
    </w:rPr>
  </w:style>
  <w:style w:type="character" w:customStyle="1" w:styleId="1f4">
    <w:name w:val="Тема примечания Знак1"/>
    <w:basedOn w:val="1a"/>
    <w:uiPriority w:val="99"/>
    <w:semiHidden/>
    <w:rsid w:val="00975753"/>
    <w:rPr>
      <w:b/>
      <w:bCs/>
      <w:sz w:val="20"/>
      <w:szCs w:val="20"/>
    </w:rPr>
  </w:style>
  <w:style w:type="character" w:customStyle="1" w:styleId="178">
    <w:name w:val="Тема примечания Знак17"/>
    <w:basedOn w:val="af8"/>
    <w:uiPriority w:val="99"/>
    <w:semiHidden/>
    <w:rsid w:val="00975753"/>
    <w:rPr>
      <w:rFonts w:ascii="Times New Roman" w:eastAsia="Calibri" w:hAnsi="Times New Roman" w:cs="Times New Roman"/>
      <w:b/>
      <w:bCs/>
      <w:sz w:val="20"/>
      <w:szCs w:val="20"/>
      <w:lang w:eastAsia="en-US"/>
    </w:rPr>
  </w:style>
  <w:style w:type="character" w:customStyle="1" w:styleId="168">
    <w:name w:val="Тема примечания Знак16"/>
    <w:basedOn w:val="af8"/>
    <w:uiPriority w:val="99"/>
    <w:semiHidden/>
    <w:rsid w:val="00975753"/>
    <w:rPr>
      <w:rFonts w:ascii="Times New Roman" w:eastAsia="Calibri" w:hAnsi="Times New Roman" w:cs="Times New Roman"/>
      <w:b/>
      <w:bCs/>
      <w:sz w:val="20"/>
      <w:szCs w:val="20"/>
      <w:lang w:eastAsia="en-US"/>
    </w:rPr>
  </w:style>
  <w:style w:type="character" w:customStyle="1" w:styleId="15a">
    <w:name w:val="Тема примечания Знак15"/>
    <w:basedOn w:val="af8"/>
    <w:uiPriority w:val="99"/>
    <w:semiHidden/>
    <w:rsid w:val="00975753"/>
    <w:rPr>
      <w:rFonts w:ascii="Times New Roman" w:eastAsia="Calibri" w:hAnsi="Times New Roman" w:cs="Times New Roman"/>
      <w:b/>
      <w:bCs/>
      <w:sz w:val="20"/>
      <w:szCs w:val="20"/>
      <w:lang w:eastAsia="en-US"/>
    </w:rPr>
  </w:style>
  <w:style w:type="character" w:customStyle="1" w:styleId="149">
    <w:name w:val="Тема примечания Знак14"/>
    <w:basedOn w:val="af8"/>
    <w:uiPriority w:val="99"/>
    <w:semiHidden/>
    <w:rsid w:val="00975753"/>
    <w:rPr>
      <w:rFonts w:ascii="Times New Roman" w:eastAsia="Calibri" w:hAnsi="Times New Roman" w:cs="Times New Roman"/>
      <w:b/>
      <w:bCs/>
      <w:sz w:val="20"/>
      <w:szCs w:val="20"/>
      <w:lang w:eastAsia="en-US"/>
    </w:rPr>
  </w:style>
  <w:style w:type="character" w:customStyle="1" w:styleId="13b">
    <w:name w:val="Тема примечания Знак13"/>
    <w:basedOn w:val="af8"/>
    <w:uiPriority w:val="99"/>
    <w:semiHidden/>
    <w:rsid w:val="00975753"/>
    <w:rPr>
      <w:rFonts w:ascii="Times New Roman" w:eastAsia="Calibri" w:hAnsi="Times New Roman" w:cs="Times New Roman"/>
      <w:b/>
      <w:bCs/>
      <w:sz w:val="20"/>
      <w:szCs w:val="20"/>
      <w:lang w:eastAsia="en-US"/>
    </w:rPr>
  </w:style>
  <w:style w:type="character" w:customStyle="1" w:styleId="12c">
    <w:name w:val="Тема примечания Знак12"/>
    <w:basedOn w:val="af8"/>
    <w:uiPriority w:val="99"/>
    <w:semiHidden/>
    <w:rsid w:val="00975753"/>
    <w:rPr>
      <w:rFonts w:ascii="Times New Roman" w:eastAsia="Calibri" w:hAnsi="Times New Roman" w:cs="Times New Roman"/>
      <w:b/>
      <w:bCs/>
      <w:sz w:val="20"/>
      <w:szCs w:val="20"/>
      <w:lang w:eastAsia="en-US"/>
    </w:rPr>
  </w:style>
  <w:style w:type="character" w:customStyle="1" w:styleId="11c">
    <w:name w:val="Тема примечания Знак11"/>
    <w:basedOn w:val="114"/>
    <w:uiPriority w:val="99"/>
    <w:semiHidden/>
    <w:rsid w:val="00975753"/>
    <w:rPr>
      <w:rFonts w:cs="Times New Roman"/>
      <w:b/>
      <w:bCs/>
      <w:sz w:val="20"/>
      <w:szCs w:val="20"/>
    </w:rPr>
  </w:style>
  <w:style w:type="character" w:customStyle="1" w:styleId="212">
    <w:name w:val="Основной текст с отступом 2 Знак1"/>
    <w:basedOn w:val="a0"/>
    <w:uiPriority w:val="99"/>
    <w:semiHidden/>
    <w:rsid w:val="00975753"/>
  </w:style>
  <w:style w:type="character" w:customStyle="1" w:styleId="217">
    <w:name w:val="Основной текст с отступом 2 Знак17"/>
    <w:basedOn w:val="a0"/>
    <w:uiPriority w:val="99"/>
    <w:semiHidden/>
    <w:rsid w:val="00975753"/>
    <w:rPr>
      <w:rFonts w:cs="Times New Roman"/>
    </w:rPr>
  </w:style>
  <w:style w:type="character" w:customStyle="1" w:styleId="216">
    <w:name w:val="Основной текст с отступом 2 Знак16"/>
    <w:basedOn w:val="a0"/>
    <w:uiPriority w:val="99"/>
    <w:semiHidden/>
    <w:rsid w:val="00975753"/>
    <w:rPr>
      <w:rFonts w:cs="Times New Roman"/>
    </w:rPr>
  </w:style>
  <w:style w:type="character" w:customStyle="1" w:styleId="215">
    <w:name w:val="Основной текст с отступом 2 Знак15"/>
    <w:basedOn w:val="a0"/>
    <w:uiPriority w:val="99"/>
    <w:semiHidden/>
    <w:rsid w:val="00975753"/>
    <w:rPr>
      <w:rFonts w:cs="Times New Roman"/>
    </w:rPr>
  </w:style>
  <w:style w:type="character" w:customStyle="1" w:styleId="214">
    <w:name w:val="Основной текст с отступом 2 Знак14"/>
    <w:basedOn w:val="a0"/>
    <w:uiPriority w:val="99"/>
    <w:semiHidden/>
    <w:rsid w:val="00975753"/>
    <w:rPr>
      <w:rFonts w:cs="Times New Roman"/>
    </w:rPr>
  </w:style>
  <w:style w:type="character" w:customStyle="1" w:styleId="213">
    <w:name w:val="Основной текст с отступом 2 Знак13"/>
    <w:basedOn w:val="a0"/>
    <w:uiPriority w:val="99"/>
    <w:semiHidden/>
    <w:rsid w:val="00975753"/>
    <w:rPr>
      <w:rFonts w:cs="Times New Roman"/>
    </w:rPr>
  </w:style>
  <w:style w:type="character" w:customStyle="1" w:styleId="2120">
    <w:name w:val="Основной текст с отступом 2 Знак12"/>
    <w:basedOn w:val="a0"/>
    <w:uiPriority w:val="99"/>
    <w:semiHidden/>
    <w:rsid w:val="00975753"/>
    <w:rPr>
      <w:rFonts w:cs="Times New Roman"/>
    </w:rPr>
  </w:style>
  <w:style w:type="character" w:customStyle="1" w:styleId="2110">
    <w:name w:val="Основной текст с отступом 2 Знак11"/>
    <w:basedOn w:val="a0"/>
    <w:uiPriority w:val="99"/>
    <w:semiHidden/>
    <w:rsid w:val="00975753"/>
    <w:rPr>
      <w:rFonts w:cs="Times New Roman"/>
    </w:rPr>
  </w:style>
  <w:style w:type="character" w:customStyle="1" w:styleId="318">
    <w:name w:val="Основной текст с отступом 3 Знак1"/>
    <w:basedOn w:val="a0"/>
    <w:uiPriority w:val="99"/>
    <w:semiHidden/>
    <w:rsid w:val="00975753"/>
    <w:rPr>
      <w:sz w:val="16"/>
      <w:szCs w:val="16"/>
    </w:rPr>
  </w:style>
  <w:style w:type="character" w:customStyle="1" w:styleId="3170">
    <w:name w:val="Основной текст с отступом 3 Знак17"/>
    <w:basedOn w:val="a0"/>
    <w:uiPriority w:val="99"/>
    <w:semiHidden/>
    <w:rsid w:val="00975753"/>
    <w:rPr>
      <w:rFonts w:cs="Times New Roman"/>
      <w:sz w:val="16"/>
      <w:szCs w:val="16"/>
    </w:rPr>
  </w:style>
  <w:style w:type="character" w:customStyle="1" w:styleId="3160">
    <w:name w:val="Основной текст с отступом 3 Знак16"/>
    <w:basedOn w:val="a0"/>
    <w:uiPriority w:val="99"/>
    <w:semiHidden/>
    <w:rsid w:val="00975753"/>
    <w:rPr>
      <w:rFonts w:cs="Times New Roman"/>
      <w:sz w:val="16"/>
      <w:szCs w:val="16"/>
    </w:rPr>
  </w:style>
  <w:style w:type="character" w:customStyle="1" w:styleId="3150">
    <w:name w:val="Основной текст с отступом 3 Знак15"/>
    <w:basedOn w:val="a0"/>
    <w:uiPriority w:val="99"/>
    <w:semiHidden/>
    <w:rsid w:val="00975753"/>
    <w:rPr>
      <w:rFonts w:cs="Times New Roman"/>
      <w:sz w:val="16"/>
      <w:szCs w:val="16"/>
    </w:rPr>
  </w:style>
  <w:style w:type="character" w:customStyle="1" w:styleId="3140">
    <w:name w:val="Основной текст с отступом 3 Знак14"/>
    <w:basedOn w:val="a0"/>
    <w:uiPriority w:val="99"/>
    <w:semiHidden/>
    <w:rsid w:val="00975753"/>
    <w:rPr>
      <w:rFonts w:cs="Times New Roman"/>
      <w:sz w:val="16"/>
      <w:szCs w:val="16"/>
    </w:rPr>
  </w:style>
  <w:style w:type="character" w:customStyle="1" w:styleId="3130">
    <w:name w:val="Основной текст с отступом 3 Знак13"/>
    <w:basedOn w:val="a0"/>
    <w:uiPriority w:val="99"/>
    <w:semiHidden/>
    <w:rsid w:val="00975753"/>
    <w:rPr>
      <w:rFonts w:cs="Times New Roman"/>
      <w:sz w:val="16"/>
      <w:szCs w:val="16"/>
    </w:rPr>
  </w:style>
  <w:style w:type="character" w:customStyle="1" w:styleId="3120">
    <w:name w:val="Основной текст с отступом 3 Знак12"/>
    <w:basedOn w:val="a0"/>
    <w:uiPriority w:val="99"/>
    <w:semiHidden/>
    <w:rsid w:val="00975753"/>
    <w:rPr>
      <w:rFonts w:cs="Times New Roman"/>
      <w:sz w:val="16"/>
      <w:szCs w:val="16"/>
    </w:rPr>
  </w:style>
  <w:style w:type="character" w:customStyle="1" w:styleId="3111">
    <w:name w:val="Основной текст с отступом 3 Знак11"/>
    <w:basedOn w:val="a0"/>
    <w:uiPriority w:val="99"/>
    <w:semiHidden/>
    <w:rsid w:val="00975753"/>
    <w:rPr>
      <w:rFonts w:cs="Times New Roman"/>
      <w:sz w:val="16"/>
      <w:szCs w:val="16"/>
    </w:rPr>
  </w:style>
  <w:style w:type="character" w:customStyle="1" w:styleId="1f5">
    <w:name w:val="Схема документа Знак1"/>
    <w:basedOn w:val="a0"/>
    <w:semiHidden/>
    <w:rsid w:val="00975753"/>
    <w:rPr>
      <w:rFonts w:ascii="Tahoma" w:hAnsi="Tahoma" w:cs="Tahoma"/>
      <w:sz w:val="16"/>
      <w:szCs w:val="16"/>
    </w:rPr>
  </w:style>
  <w:style w:type="character" w:customStyle="1" w:styleId="179">
    <w:name w:val="Схема документа Знак17"/>
    <w:basedOn w:val="a0"/>
    <w:uiPriority w:val="99"/>
    <w:semiHidden/>
    <w:rsid w:val="00975753"/>
    <w:rPr>
      <w:rFonts w:ascii="Tahoma" w:hAnsi="Tahoma" w:cs="Tahoma"/>
      <w:sz w:val="16"/>
      <w:szCs w:val="16"/>
    </w:rPr>
  </w:style>
  <w:style w:type="character" w:customStyle="1" w:styleId="169">
    <w:name w:val="Схема документа Знак16"/>
    <w:basedOn w:val="a0"/>
    <w:uiPriority w:val="99"/>
    <w:semiHidden/>
    <w:rsid w:val="00975753"/>
    <w:rPr>
      <w:rFonts w:ascii="Tahoma" w:hAnsi="Tahoma" w:cs="Tahoma"/>
      <w:sz w:val="16"/>
      <w:szCs w:val="16"/>
    </w:rPr>
  </w:style>
  <w:style w:type="character" w:customStyle="1" w:styleId="15b">
    <w:name w:val="Схема документа Знак15"/>
    <w:basedOn w:val="a0"/>
    <w:uiPriority w:val="99"/>
    <w:semiHidden/>
    <w:rsid w:val="00975753"/>
    <w:rPr>
      <w:rFonts w:ascii="Tahoma" w:hAnsi="Tahoma" w:cs="Tahoma"/>
      <w:sz w:val="16"/>
      <w:szCs w:val="16"/>
    </w:rPr>
  </w:style>
  <w:style w:type="character" w:customStyle="1" w:styleId="14a">
    <w:name w:val="Схема документа Знак14"/>
    <w:basedOn w:val="a0"/>
    <w:uiPriority w:val="99"/>
    <w:semiHidden/>
    <w:rsid w:val="00975753"/>
    <w:rPr>
      <w:rFonts w:ascii="Segoe UI" w:hAnsi="Segoe UI" w:cs="Segoe UI"/>
      <w:sz w:val="16"/>
      <w:szCs w:val="16"/>
    </w:rPr>
  </w:style>
  <w:style w:type="character" w:customStyle="1" w:styleId="13c">
    <w:name w:val="Схема документа Знак13"/>
    <w:basedOn w:val="a0"/>
    <w:uiPriority w:val="99"/>
    <w:semiHidden/>
    <w:rsid w:val="00975753"/>
    <w:rPr>
      <w:rFonts w:ascii="Tahoma" w:hAnsi="Tahoma" w:cs="Tahoma"/>
      <w:sz w:val="16"/>
      <w:szCs w:val="16"/>
    </w:rPr>
  </w:style>
  <w:style w:type="character" w:customStyle="1" w:styleId="12d">
    <w:name w:val="Схема документа Знак12"/>
    <w:basedOn w:val="a0"/>
    <w:uiPriority w:val="99"/>
    <w:semiHidden/>
    <w:rsid w:val="00975753"/>
    <w:rPr>
      <w:rFonts w:ascii="Segoe UI" w:hAnsi="Segoe UI" w:cs="Segoe UI"/>
      <w:sz w:val="16"/>
      <w:szCs w:val="16"/>
    </w:rPr>
  </w:style>
  <w:style w:type="character" w:customStyle="1" w:styleId="11d">
    <w:name w:val="Схема документа Знак11"/>
    <w:basedOn w:val="a0"/>
    <w:semiHidden/>
    <w:rsid w:val="00975753"/>
    <w:rPr>
      <w:rFonts w:ascii="Segoe UI" w:hAnsi="Segoe UI" w:cs="Segoe UI"/>
      <w:sz w:val="16"/>
      <w:szCs w:val="16"/>
    </w:rPr>
  </w:style>
  <w:style w:type="paragraph" w:customStyle="1" w:styleId="1f6">
    <w:name w:val="Заголовок1"/>
    <w:basedOn w:val="a"/>
    <w:next w:val="a"/>
    <w:qFormat/>
    <w:rsid w:val="00975753"/>
    <w:pPr>
      <w:spacing w:after="0" w:line="240" w:lineRule="auto"/>
      <w:contextualSpacing/>
    </w:pPr>
    <w:rPr>
      <w:rFonts w:ascii="Times New Roman" w:hAnsi="Times New Roman" w:cs="Times New Roman"/>
      <w:b/>
      <w:sz w:val="24"/>
      <w:szCs w:val="20"/>
    </w:rPr>
  </w:style>
  <w:style w:type="character" w:customStyle="1" w:styleId="1f7">
    <w:name w:val="Заголовок Знак1"/>
    <w:rsid w:val="00975753"/>
    <w:rPr>
      <w:rFonts w:ascii="Cambria" w:hAnsi="Cambria"/>
      <w:spacing w:val="-10"/>
      <w:kern w:val="28"/>
      <w:sz w:val="56"/>
    </w:rPr>
  </w:style>
  <w:style w:type="character" w:customStyle="1" w:styleId="2170">
    <w:name w:val="Основной текст 2 Знак17"/>
    <w:basedOn w:val="a0"/>
    <w:uiPriority w:val="99"/>
    <w:semiHidden/>
    <w:rsid w:val="00975753"/>
    <w:rPr>
      <w:rFonts w:cs="Times New Roman"/>
    </w:rPr>
  </w:style>
  <w:style w:type="character" w:customStyle="1" w:styleId="2160">
    <w:name w:val="Основной текст 2 Знак16"/>
    <w:basedOn w:val="a0"/>
    <w:uiPriority w:val="99"/>
    <w:semiHidden/>
    <w:rsid w:val="00975753"/>
    <w:rPr>
      <w:rFonts w:cs="Times New Roman"/>
    </w:rPr>
  </w:style>
  <w:style w:type="character" w:customStyle="1" w:styleId="2150">
    <w:name w:val="Основной текст 2 Знак15"/>
    <w:basedOn w:val="a0"/>
    <w:uiPriority w:val="99"/>
    <w:semiHidden/>
    <w:rsid w:val="00975753"/>
    <w:rPr>
      <w:rFonts w:cs="Times New Roman"/>
    </w:rPr>
  </w:style>
  <w:style w:type="character" w:customStyle="1" w:styleId="2140">
    <w:name w:val="Основной текст 2 Знак14"/>
    <w:basedOn w:val="a0"/>
    <w:uiPriority w:val="99"/>
    <w:semiHidden/>
    <w:rsid w:val="00975753"/>
    <w:rPr>
      <w:rFonts w:cs="Times New Roman"/>
    </w:rPr>
  </w:style>
  <w:style w:type="character" w:customStyle="1" w:styleId="2130">
    <w:name w:val="Основной текст 2 Знак13"/>
    <w:basedOn w:val="a0"/>
    <w:uiPriority w:val="99"/>
    <w:semiHidden/>
    <w:rsid w:val="00975753"/>
    <w:rPr>
      <w:rFonts w:cs="Times New Roman"/>
    </w:rPr>
  </w:style>
  <w:style w:type="character" w:customStyle="1" w:styleId="2121">
    <w:name w:val="Основной текст 2 Знак12"/>
    <w:basedOn w:val="a0"/>
    <w:uiPriority w:val="99"/>
    <w:semiHidden/>
    <w:rsid w:val="00975753"/>
    <w:rPr>
      <w:rFonts w:cs="Times New Roman"/>
    </w:rPr>
  </w:style>
  <w:style w:type="character" w:customStyle="1" w:styleId="2111">
    <w:name w:val="Основной текст 2 Знак11"/>
    <w:basedOn w:val="a0"/>
    <w:uiPriority w:val="99"/>
    <w:semiHidden/>
    <w:rsid w:val="00975753"/>
    <w:rPr>
      <w:rFonts w:cs="Times New Roman"/>
    </w:rPr>
  </w:style>
  <w:style w:type="character" w:customStyle="1" w:styleId="72">
    <w:name w:val="Заголовок 7 Знак2"/>
    <w:basedOn w:val="a0"/>
    <w:uiPriority w:val="9"/>
    <w:semiHidden/>
    <w:locked/>
    <w:rsid w:val="00975753"/>
    <w:rPr>
      <w:rFonts w:cs="Times New Roman"/>
      <w:sz w:val="24"/>
      <w:szCs w:val="24"/>
    </w:rPr>
  </w:style>
  <w:style w:type="character" w:customStyle="1" w:styleId="2b">
    <w:name w:val="Подзаголовок Знак2"/>
    <w:basedOn w:val="a0"/>
    <w:uiPriority w:val="11"/>
    <w:rsid w:val="00975753"/>
    <w:rPr>
      <w:rFonts w:asciiTheme="majorHAnsi" w:eastAsiaTheme="majorEastAsia" w:hAnsiTheme="majorHAnsi" w:cs="Times New Roman"/>
      <w:sz w:val="24"/>
      <w:szCs w:val="24"/>
    </w:rPr>
  </w:style>
  <w:style w:type="character" w:customStyle="1" w:styleId="2c">
    <w:name w:val="Заголовок Знак2"/>
    <w:basedOn w:val="a0"/>
    <w:uiPriority w:val="10"/>
    <w:rsid w:val="00975753"/>
    <w:rPr>
      <w:rFonts w:asciiTheme="majorHAnsi" w:eastAsiaTheme="majorEastAsia" w:hAnsiTheme="majorHAnsi" w:cs="Times New Roman"/>
      <w:b/>
      <w:bCs/>
      <w:kern w:val="28"/>
      <w:sz w:val="32"/>
      <w:szCs w:val="32"/>
    </w:rPr>
  </w:style>
  <w:style w:type="character" w:customStyle="1" w:styleId="1f8">
    <w:name w:val="Название Знак1"/>
    <w:basedOn w:val="a0"/>
    <w:rsid w:val="00B60020"/>
    <w:rPr>
      <w:rFonts w:asciiTheme="majorHAnsi" w:eastAsiaTheme="majorEastAsia" w:hAnsiTheme="majorHAnsi" w:cstheme="majorBidi"/>
      <w:color w:val="17365D" w:themeColor="text2" w:themeShade="BF"/>
      <w:spacing w:val="5"/>
      <w:kern w:val="28"/>
      <w:sz w:val="52"/>
      <w:szCs w:val="52"/>
    </w:rPr>
  </w:style>
  <w:style w:type="table" w:customStyle="1" w:styleId="73">
    <w:name w:val="Сетка таблицы7"/>
    <w:basedOn w:val="a1"/>
    <w:next w:val="a9"/>
    <w:uiPriority w:val="59"/>
    <w:rsid w:val="00950524"/>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8">
    <w:name w:val="Абзац списка Знак"/>
    <w:link w:val="a7"/>
    <w:uiPriority w:val="34"/>
    <w:qFormat/>
    <w:locked/>
    <w:rsid w:val="00883E41"/>
    <w:rPr>
      <w:rFonts w:eastAsiaTheme="minorHAnsi"/>
      <w:lang w:val="en-US" w:eastAsia="en-US"/>
    </w:rPr>
  </w:style>
  <w:style w:type="character" w:customStyle="1" w:styleId="HTML1">
    <w:name w:val="Стандартный HTML Знак1"/>
    <w:basedOn w:val="a0"/>
    <w:uiPriority w:val="99"/>
    <w:semiHidden/>
    <w:rsid w:val="005948DC"/>
    <w:rPr>
      <w:rFonts w:ascii="Consolas" w:hAnsi="Consolas" w:cs="Consolas" w:hint="default"/>
      <w:sz w:val="20"/>
      <w:szCs w:val="20"/>
    </w:rPr>
  </w:style>
  <w:style w:type="table" w:customStyle="1" w:styleId="8">
    <w:name w:val="Сетка таблицы8"/>
    <w:basedOn w:val="a1"/>
    <w:next w:val="a9"/>
    <w:uiPriority w:val="59"/>
    <w:rsid w:val="00BF760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225421">
      <w:bodyDiv w:val="1"/>
      <w:marLeft w:val="0"/>
      <w:marRight w:val="0"/>
      <w:marTop w:val="0"/>
      <w:marBottom w:val="0"/>
      <w:divBdr>
        <w:top w:val="none" w:sz="0" w:space="0" w:color="auto"/>
        <w:left w:val="none" w:sz="0" w:space="0" w:color="auto"/>
        <w:bottom w:val="none" w:sz="0" w:space="0" w:color="auto"/>
        <w:right w:val="none" w:sz="0" w:space="0" w:color="auto"/>
      </w:divBdr>
    </w:div>
    <w:div w:id="216212245">
      <w:bodyDiv w:val="1"/>
      <w:marLeft w:val="0"/>
      <w:marRight w:val="0"/>
      <w:marTop w:val="0"/>
      <w:marBottom w:val="0"/>
      <w:divBdr>
        <w:top w:val="none" w:sz="0" w:space="0" w:color="auto"/>
        <w:left w:val="none" w:sz="0" w:space="0" w:color="auto"/>
        <w:bottom w:val="none" w:sz="0" w:space="0" w:color="auto"/>
        <w:right w:val="none" w:sz="0" w:space="0" w:color="auto"/>
      </w:divBdr>
    </w:div>
    <w:div w:id="542255325">
      <w:bodyDiv w:val="1"/>
      <w:marLeft w:val="0"/>
      <w:marRight w:val="0"/>
      <w:marTop w:val="0"/>
      <w:marBottom w:val="0"/>
      <w:divBdr>
        <w:top w:val="none" w:sz="0" w:space="0" w:color="auto"/>
        <w:left w:val="none" w:sz="0" w:space="0" w:color="auto"/>
        <w:bottom w:val="none" w:sz="0" w:space="0" w:color="auto"/>
        <w:right w:val="none" w:sz="0" w:space="0" w:color="auto"/>
      </w:divBdr>
    </w:div>
    <w:div w:id="1135490202">
      <w:bodyDiv w:val="1"/>
      <w:marLeft w:val="0"/>
      <w:marRight w:val="0"/>
      <w:marTop w:val="0"/>
      <w:marBottom w:val="0"/>
      <w:divBdr>
        <w:top w:val="none" w:sz="0" w:space="0" w:color="auto"/>
        <w:left w:val="none" w:sz="0" w:space="0" w:color="auto"/>
        <w:bottom w:val="none" w:sz="0" w:space="0" w:color="auto"/>
        <w:right w:val="none" w:sz="0" w:space="0" w:color="auto"/>
      </w:divBdr>
    </w:div>
    <w:div w:id="1155144129">
      <w:bodyDiv w:val="1"/>
      <w:marLeft w:val="0"/>
      <w:marRight w:val="0"/>
      <w:marTop w:val="0"/>
      <w:marBottom w:val="0"/>
      <w:divBdr>
        <w:top w:val="none" w:sz="0" w:space="0" w:color="auto"/>
        <w:left w:val="none" w:sz="0" w:space="0" w:color="auto"/>
        <w:bottom w:val="none" w:sz="0" w:space="0" w:color="auto"/>
        <w:right w:val="none" w:sz="0" w:space="0" w:color="auto"/>
      </w:divBdr>
    </w:div>
    <w:div w:id="1335188532">
      <w:bodyDiv w:val="1"/>
      <w:marLeft w:val="0"/>
      <w:marRight w:val="0"/>
      <w:marTop w:val="0"/>
      <w:marBottom w:val="0"/>
      <w:divBdr>
        <w:top w:val="none" w:sz="0" w:space="0" w:color="auto"/>
        <w:left w:val="none" w:sz="0" w:space="0" w:color="auto"/>
        <w:bottom w:val="none" w:sz="0" w:space="0" w:color="auto"/>
        <w:right w:val="none" w:sz="0" w:space="0" w:color="auto"/>
      </w:divBdr>
    </w:div>
    <w:div w:id="1351251053">
      <w:bodyDiv w:val="1"/>
      <w:marLeft w:val="0"/>
      <w:marRight w:val="0"/>
      <w:marTop w:val="0"/>
      <w:marBottom w:val="0"/>
      <w:divBdr>
        <w:top w:val="none" w:sz="0" w:space="0" w:color="auto"/>
        <w:left w:val="none" w:sz="0" w:space="0" w:color="auto"/>
        <w:bottom w:val="none" w:sz="0" w:space="0" w:color="auto"/>
        <w:right w:val="none" w:sz="0" w:space="0" w:color="auto"/>
      </w:divBdr>
    </w:div>
    <w:div w:id="207908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551785916" TargetMode="External"/><Relationship Id="rId18" Type="http://schemas.openxmlformats.org/officeDocument/2006/relationships/hyperlink" Target="http://ds99.ru/6842-preemstvennost-raboty-pedagogov-psikhologov-mdou-i-mou-sosh.html" TargetMode="External"/><Relationship Id="rId26" Type="http://schemas.openxmlformats.org/officeDocument/2006/relationships/hyperlink" Target="http://fcior.edu.ru/" TargetMode="External"/><Relationship Id="rId39" Type="http://schemas.openxmlformats.org/officeDocument/2006/relationships/hyperlink" Target="https://yandex.ru/video/search?text=&#1047;&#1074;&#1091;&#1082;&#1080;%20&#1080;%20&#1073;&#1091;&#1082;&#1074;&#1099;%20&#1088;&#1077;&#1095;&#1080;%3A&amp;path=wizard&amp;parent-reqid=1600266400483896-133553423396497624900284-production-app-host-vla-web-yp-36&amp;wiz_type=vital" TargetMode="External"/><Relationship Id="rId3" Type="http://schemas.openxmlformats.org/officeDocument/2006/relationships/styles" Target="styles.xml"/><Relationship Id="rId21" Type="http://schemas.openxmlformats.org/officeDocument/2006/relationships/hyperlink" Target="http://ds99.ru/4617-konsultatsiya-dlya-pedagogov-na-temu-razvitie-rechi-u-detey-starshego-doshkolnogo-vozrasta-s-uchetom-natsionalno-regionalnogo-komponenta.html" TargetMode="External"/><Relationship Id="rId34" Type="http://schemas.openxmlformats.org/officeDocument/2006/relationships/hyperlink" Target="http://www.detsad-kitty.ru"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cs.cntd.ru/document/566085656" TargetMode="External"/><Relationship Id="rId17" Type="http://schemas.openxmlformats.org/officeDocument/2006/relationships/hyperlink" Target="http://ds99.ru/6842-preemstvennost-raboty-pedagogov-psikhologov-mdou-i-mou-sosh.html" TargetMode="External"/><Relationship Id="rId25" Type="http://schemas.openxmlformats.org/officeDocument/2006/relationships/hyperlink" Target="http://www.school.edu.ru/catalog.asp" TargetMode="External"/><Relationship Id="rId33" Type="http://schemas.openxmlformats.org/officeDocument/2006/relationships/hyperlink" Target="http://skorogovor.ru" TargetMode="External"/><Relationship Id="rId38" Type="http://schemas.openxmlformats.org/officeDocument/2006/relationships/hyperlink" Target="https://yandex.ru/images/search?text=" TargetMode="External"/><Relationship Id="rId2" Type="http://schemas.openxmlformats.org/officeDocument/2006/relationships/numbering" Target="numbering.xml"/><Relationship Id="rId16" Type="http://schemas.openxmlformats.org/officeDocument/2006/relationships/hyperlink" Target="http://ds99.ru/5139-metody-issledovaniya-urovnya-fizicheskoy-podgotovlennosti-detey-s-problemami-v-razvitii.html" TargetMode="External"/><Relationship Id="rId20" Type="http://schemas.openxmlformats.org/officeDocument/2006/relationships/hyperlink" Target="http://ds99.ru/4617-konsultatsiya-dlya-pedagogov-na-temu-razvitie-rechi-u-detey-starshego-doshkolnogo-vozrasta-s-uchetom-natsionalno-regionalnogo-komponenta.html" TargetMode="External"/><Relationship Id="rId29" Type="http://schemas.openxmlformats.org/officeDocument/2006/relationships/hyperlink" Target="http://www.raskraska.com" TargetMode="External"/><Relationship Id="rId41" Type="http://schemas.openxmlformats.org/officeDocument/2006/relationships/hyperlink" Target="https://ru.wikipedia.org/wiki/&#1052;&#1077;&#1078;&#1076;&#1091;&#1085;&#1072;&#1088;&#1086;&#1076;&#1085;&#1099;&#1081;_&#1078;&#1077;&#1085;&#1089;&#1082;&#1080;&#1081;_&#1076;&#1077;&#1085;&#1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74351950/" TargetMode="External"/><Relationship Id="rId24" Type="http://schemas.openxmlformats.org/officeDocument/2006/relationships/hyperlink" Target="http://dop-obrazovanie.com/" TargetMode="External"/><Relationship Id="rId32" Type="http://schemas.openxmlformats.org/officeDocument/2006/relationships/hyperlink" Target="http://www.pedmir.ru" TargetMode="External"/><Relationship Id="rId37" Type="http://schemas.openxmlformats.org/officeDocument/2006/relationships/footer" Target="footer2.xml"/><Relationship Id="rId40" Type="http://schemas.openxmlformats.org/officeDocument/2006/relationships/hyperlink" Target="https://yandex.ru/images/search?text=&#1087;&#1086;&#1079;&#1076;&#1088;&#1072;&#1074;&#1080;&#1090;&#1077;&#1083;&#1100;&#1085;&#1072;&#1103;%20&#1086;&#1090;&#1082;&#1088;&#1099;&#1090;&#1082;&#1072;%20&#1056;&#1040;&#1057;&#1050;&#1056;&#1040;&#1057;&#1050;&#1040;%20&#1085;&#1072;%2023%20&#1092;&#1077;&#1074;&#1088;&#1072;&#1083;&#1103;&amp;stype=image&amp;lr=48&amp;parent-reqid=1603705050493233-1793418858313360901900107-production-app-host-man-web-yp-163&amp;source=wi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s99.ru/5139-metody-issledovaniya-urovnya-fizicheskoy-podgotovlennosti-detey-s-problemami-v-razvitii.html" TargetMode="External"/><Relationship Id="rId23" Type="http://schemas.openxmlformats.org/officeDocument/2006/relationships/hyperlink" Target="http://dopedu.ru/" TargetMode="External"/><Relationship Id="rId28" Type="http://schemas.openxmlformats.org/officeDocument/2006/relationships/hyperlink" Target="http://www.raskrasko.ru" TargetMode="External"/><Relationship Id="rId36" Type="http://schemas.openxmlformats.org/officeDocument/2006/relationships/footer" Target="footer1.xml"/><Relationship Id="rId10" Type="http://schemas.openxmlformats.org/officeDocument/2006/relationships/hyperlink" Target="http://www.consultant.ru/document/cons_doc_LAW_140174/" TargetMode="External"/><Relationship Id="rId19" Type="http://schemas.openxmlformats.org/officeDocument/2006/relationships/hyperlink" Target="http://ds99.ru/6842-preemstvennost-raboty-pedagogov-psikhologov-mdou-i-mou-sosh.html" TargetMode="External"/><Relationship Id="rId31" Type="http://schemas.openxmlformats.org/officeDocument/2006/relationships/hyperlink" Target="http://www.proshkolu.ru"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hudozhka.uln.muzkult.ru/media/2018/09/17/1217305391/Pismo_Minobrnauki_Rossii_ot_18.11.2015_g__obshherazvivayushhiKh_programm.pdf" TargetMode="External"/><Relationship Id="rId22" Type="http://schemas.openxmlformats.org/officeDocument/2006/relationships/hyperlink" Target="http://ds99.ru/4617-konsultatsiya-dlya-pedagogov-na-temu-razvitie-rechi-u-detey-starshego-doshkolnogo-vozrasta-s-uchetom-natsionalno-regionalnogo-komponenta.html" TargetMode="External"/><Relationship Id="rId27" Type="http://schemas.openxmlformats.org/officeDocument/2006/relationships/hyperlink" Target="http://www.defectolog.ru" TargetMode="External"/><Relationship Id="rId30" Type="http://schemas.openxmlformats.org/officeDocument/2006/relationships/hyperlink" Target="http://www.twirpx.com" TargetMode="External"/><Relationship Id="rId35" Type="http://schemas.openxmlformats.org/officeDocument/2006/relationships/hyperlink" Target="http://www.detgazeta.ru" TargetMode="External"/><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3C320-E5C4-4541-967A-78F82BF4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70</Pages>
  <Words>23443</Words>
  <Characters>133628</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An056</cp:lastModifiedBy>
  <cp:revision>33</cp:revision>
  <cp:lastPrinted>2024-09-04T05:32:00Z</cp:lastPrinted>
  <dcterms:created xsi:type="dcterms:W3CDTF">2023-08-25T11:06:00Z</dcterms:created>
  <dcterms:modified xsi:type="dcterms:W3CDTF">2024-09-27T07:41:00Z</dcterms:modified>
</cp:coreProperties>
</file>