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FC8" w:rsidRPr="00E66FC8" w:rsidRDefault="00E66FC8" w:rsidP="00E66FC8">
      <w:pPr>
        <w:spacing w:after="0"/>
        <w:jc w:val="center"/>
        <w:rPr>
          <w:rFonts w:ascii="Times New Roman" w:eastAsia="Times New Roman" w:hAnsi="Times New Roman" w:cs="Times New Roman"/>
          <w:sz w:val="28"/>
          <w:szCs w:val="28"/>
          <w:lang w:eastAsia="ru-RU"/>
        </w:rPr>
      </w:pPr>
      <w:r w:rsidRPr="00E66FC8">
        <w:rPr>
          <w:rFonts w:ascii="Times New Roman" w:eastAsia="Times New Roman" w:hAnsi="Times New Roman" w:cs="Times New Roman"/>
          <w:sz w:val="28"/>
          <w:szCs w:val="28"/>
          <w:lang w:eastAsia="ru-RU"/>
        </w:rPr>
        <w:t>Управление образования администрации города Оренбурга</w:t>
      </w:r>
    </w:p>
    <w:p w:rsidR="00E66FC8" w:rsidRPr="00E66FC8" w:rsidRDefault="00E66FC8" w:rsidP="00E66FC8">
      <w:pPr>
        <w:spacing w:after="0"/>
        <w:jc w:val="center"/>
        <w:rPr>
          <w:rFonts w:ascii="Times New Roman" w:eastAsia="Times New Roman" w:hAnsi="Times New Roman" w:cs="Times New Roman"/>
          <w:sz w:val="24"/>
          <w:szCs w:val="24"/>
          <w:lang w:eastAsia="ru-RU"/>
        </w:rPr>
      </w:pPr>
    </w:p>
    <w:p w:rsidR="00E66FC8" w:rsidRPr="00E66FC8" w:rsidRDefault="00E66FC8" w:rsidP="00E66FC8">
      <w:pPr>
        <w:spacing w:after="0"/>
        <w:jc w:val="center"/>
        <w:rPr>
          <w:rFonts w:ascii="Times New Roman" w:eastAsia="Times New Roman" w:hAnsi="Times New Roman" w:cs="Times New Roman"/>
          <w:sz w:val="24"/>
          <w:szCs w:val="24"/>
          <w:lang w:eastAsia="ru-RU"/>
        </w:rPr>
      </w:pPr>
      <w:r w:rsidRPr="00E66FC8">
        <w:rPr>
          <w:rFonts w:ascii="Times New Roman" w:eastAsia="Times New Roman" w:hAnsi="Times New Roman" w:cs="Times New Roman"/>
          <w:sz w:val="24"/>
          <w:szCs w:val="24"/>
          <w:lang w:eastAsia="ru-RU"/>
        </w:rPr>
        <w:t>МУНИЦИПАЛЬНОЕ АВТОНОМНОЕ УЧРЕЖДЕНИЕ</w:t>
      </w:r>
    </w:p>
    <w:p w:rsidR="00E66FC8" w:rsidRPr="00E66FC8" w:rsidRDefault="00E66FC8" w:rsidP="00E66FC8">
      <w:pPr>
        <w:spacing w:after="0"/>
        <w:jc w:val="center"/>
        <w:rPr>
          <w:rFonts w:ascii="Times New Roman" w:eastAsia="Times New Roman" w:hAnsi="Times New Roman" w:cs="Times New Roman"/>
          <w:sz w:val="24"/>
          <w:szCs w:val="24"/>
          <w:lang w:eastAsia="ru-RU"/>
        </w:rPr>
      </w:pPr>
      <w:r w:rsidRPr="00E66FC8">
        <w:rPr>
          <w:rFonts w:ascii="Times New Roman" w:eastAsia="Times New Roman" w:hAnsi="Times New Roman" w:cs="Times New Roman"/>
          <w:sz w:val="24"/>
          <w:szCs w:val="24"/>
          <w:lang w:eastAsia="ru-RU"/>
        </w:rPr>
        <w:t xml:space="preserve">ДОПОЛНИТЕЛЬНОГО ОБРАЗОВАНИЯ </w:t>
      </w:r>
    </w:p>
    <w:p w:rsidR="00E66FC8" w:rsidRPr="00E66FC8" w:rsidRDefault="00E66FC8" w:rsidP="00E66FC8">
      <w:pPr>
        <w:spacing w:after="0"/>
        <w:jc w:val="center"/>
        <w:rPr>
          <w:rFonts w:ascii="Times New Roman" w:eastAsia="Times New Roman" w:hAnsi="Times New Roman" w:cs="Times New Roman"/>
          <w:sz w:val="24"/>
          <w:szCs w:val="24"/>
          <w:lang w:eastAsia="ru-RU"/>
        </w:rPr>
      </w:pPr>
      <w:r w:rsidRPr="00E66FC8">
        <w:rPr>
          <w:rFonts w:ascii="Times New Roman" w:eastAsia="Times New Roman" w:hAnsi="Times New Roman" w:cs="Times New Roman"/>
          <w:sz w:val="24"/>
          <w:szCs w:val="24"/>
          <w:lang w:eastAsia="ru-RU"/>
        </w:rPr>
        <w:t>«ЦЕНТР РАЗВИТИЯ ТВОРЧЕСТВА ДЕТЕЙ И ЮНОШЕСТВА»</w:t>
      </w:r>
    </w:p>
    <w:p w:rsidR="00E66FC8" w:rsidRPr="00E66FC8" w:rsidRDefault="00E66FC8" w:rsidP="00E66FC8">
      <w:pPr>
        <w:spacing w:after="0"/>
        <w:jc w:val="center"/>
        <w:rPr>
          <w:rFonts w:ascii="Times New Roman" w:eastAsia="Times New Roman" w:hAnsi="Times New Roman" w:cs="Times New Roman"/>
          <w:sz w:val="24"/>
          <w:szCs w:val="24"/>
          <w:lang w:eastAsia="ru-RU"/>
        </w:rPr>
      </w:pPr>
    </w:p>
    <w:p w:rsidR="00E66FC8" w:rsidRPr="00E66FC8" w:rsidRDefault="00E66FC8" w:rsidP="00E66FC8">
      <w:pPr>
        <w:spacing w:after="0"/>
        <w:rPr>
          <w:rFonts w:ascii="Times New Roman" w:eastAsia="Times New Roman" w:hAnsi="Times New Roman" w:cs="Times New Roman"/>
          <w:sz w:val="28"/>
          <w:lang w:eastAsia="ru-RU"/>
        </w:rPr>
      </w:pPr>
    </w:p>
    <w:p w:rsidR="00E66FC8" w:rsidRPr="00E66FC8" w:rsidRDefault="00E66FC8" w:rsidP="00E66FC8">
      <w:pPr>
        <w:spacing w:after="0"/>
        <w:jc w:val="center"/>
        <w:rPr>
          <w:rFonts w:ascii="Times New Roman" w:eastAsia="Times New Roman" w:hAnsi="Times New Roman" w:cs="Times New Roman"/>
          <w:sz w:val="28"/>
          <w:lang w:eastAsia="ru-RU"/>
        </w:rPr>
      </w:pPr>
    </w:p>
    <w:p w:rsidR="00E66FC8" w:rsidRPr="00E66FC8" w:rsidRDefault="008F0F46" w:rsidP="00E66FC8">
      <w:pPr>
        <w:spacing w:after="0"/>
        <w:jc w:val="center"/>
        <w:rPr>
          <w:rFonts w:ascii="Times New Roman" w:eastAsia="Times New Roman" w:hAnsi="Times New Roman" w:cs="Times New Roman"/>
          <w:sz w:val="28"/>
          <w:lang w:eastAsia="ru-RU"/>
        </w:rPr>
      </w:pPr>
      <w:r w:rsidRPr="00A56D04">
        <w:rPr>
          <w:rFonts w:eastAsia="Calibri"/>
          <w:noProof/>
          <w:sz w:val="24"/>
          <w:szCs w:val="24"/>
          <w:lang w:eastAsia="ru-RU"/>
        </w:rPr>
        <w:drawing>
          <wp:inline distT="0" distB="0" distL="0" distR="0" wp14:anchorId="0A8FEBD4" wp14:editId="4E56CB0D">
            <wp:extent cx="5821243" cy="1311275"/>
            <wp:effectExtent l="0" t="0" r="8255" b="3175"/>
            <wp:docPr id="1750002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486" r="2851" b="64934"/>
                    <a:stretch/>
                  </pic:blipFill>
                  <pic:spPr bwMode="auto">
                    <a:xfrm>
                      <a:off x="0" y="0"/>
                      <a:ext cx="5824601" cy="1312031"/>
                    </a:xfrm>
                    <a:prstGeom prst="rect">
                      <a:avLst/>
                    </a:prstGeom>
                    <a:noFill/>
                    <a:ln>
                      <a:noFill/>
                    </a:ln>
                    <a:extLst>
                      <a:ext uri="{53640926-AAD7-44D8-BBD7-CCE9431645EC}">
                        <a14:shadowObscured xmlns:a14="http://schemas.microsoft.com/office/drawing/2010/main"/>
                      </a:ext>
                    </a:extLst>
                  </pic:spPr>
                </pic:pic>
              </a:graphicData>
            </a:graphic>
          </wp:inline>
        </w:drawing>
      </w:r>
    </w:p>
    <w:p w:rsidR="002C7209" w:rsidRPr="00E66FC8" w:rsidRDefault="002C7209" w:rsidP="008F0F46">
      <w:pPr>
        <w:spacing w:after="0"/>
        <w:rPr>
          <w:rFonts w:ascii="Times New Roman" w:eastAsia="Times New Roman" w:hAnsi="Times New Roman" w:cs="Times New Roman"/>
          <w:sz w:val="28"/>
          <w:lang w:eastAsia="ru-RU"/>
        </w:rPr>
      </w:pPr>
    </w:p>
    <w:p w:rsidR="00E66FC8" w:rsidRPr="00E66FC8" w:rsidRDefault="00E66FC8" w:rsidP="00E66FC8">
      <w:pPr>
        <w:spacing w:after="0"/>
        <w:jc w:val="center"/>
        <w:rPr>
          <w:rFonts w:ascii="Times New Roman" w:eastAsia="Times New Roman" w:hAnsi="Times New Roman" w:cs="Times New Roman"/>
          <w:sz w:val="36"/>
          <w:szCs w:val="36"/>
          <w:lang w:eastAsia="ru-RU"/>
        </w:rPr>
      </w:pPr>
      <w:r w:rsidRPr="00E66FC8">
        <w:rPr>
          <w:rFonts w:ascii="Times New Roman" w:eastAsia="Times New Roman" w:hAnsi="Times New Roman" w:cs="Times New Roman"/>
          <w:sz w:val="36"/>
          <w:szCs w:val="36"/>
          <w:lang w:eastAsia="ru-RU"/>
        </w:rPr>
        <w:t>Дополнительная общеобразовательная общеразвивающая программа</w:t>
      </w:r>
    </w:p>
    <w:p w:rsidR="00E66FC8" w:rsidRPr="00E66FC8" w:rsidRDefault="00E66FC8" w:rsidP="00E66FC8">
      <w:pPr>
        <w:spacing w:after="0"/>
        <w:jc w:val="center"/>
        <w:rPr>
          <w:rFonts w:ascii="Times New Roman" w:eastAsia="Times New Roman" w:hAnsi="Times New Roman" w:cs="Times New Roman"/>
          <w:sz w:val="36"/>
          <w:szCs w:val="36"/>
          <w:lang w:eastAsia="ru-RU"/>
        </w:rPr>
      </w:pPr>
      <w:r w:rsidRPr="00E66FC8">
        <w:rPr>
          <w:rFonts w:ascii="Times New Roman" w:eastAsia="Times New Roman" w:hAnsi="Times New Roman" w:cs="Times New Roman"/>
          <w:sz w:val="36"/>
          <w:szCs w:val="36"/>
          <w:lang w:eastAsia="ru-RU"/>
        </w:rPr>
        <w:t>художественной направленности</w:t>
      </w:r>
    </w:p>
    <w:p w:rsidR="00E66FC8" w:rsidRPr="00E66FC8" w:rsidRDefault="00387D79" w:rsidP="00E66FC8">
      <w:pPr>
        <w:spacing w:after="0"/>
        <w:jc w:val="center"/>
        <w:rPr>
          <w:rFonts w:ascii="Times New Roman" w:eastAsia="Times New Roman" w:hAnsi="Times New Roman" w:cs="Times New Roman"/>
          <w:b/>
          <w:sz w:val="72"/>
          <w:szCs w:val="72"/>
          <w:lang w:eastAsia="ru-RU"/>
        </w:rPr>
      </w:pPr>
      <w:r>
        <w:rPr>
          <w:rFonts w:ascii="Times New Roman" w:eastAsia="Times New Roman" w:hAnsi="Times New Roman" w:cs="Times New Roman"/>
          <w:b/>
          <w:sz w:val="72"/>
          <w:szCs w:val="72"/>
          <w:lang w:eastAsia="ru-RU"/>
        </w:rPr>
        <w:t>«Движение</w:t>
      </w:r>
      <w:r w:rsidR="00E66FC8" w:rsidRPr="00E66FC8">
        <w:rPr>
          <w:rFonts w:ascii="Times New Roman" w:eastAsia="Times New Roman" w:hAnsi="Times New Roman" w:cs="Times New Roman"/>
          <w:b/>
          <w:sz w:val="72"/>
          <w:szCs w:val="72"/>
          <w:lang w:eastAsia="ru-RU"/>
        </w:rPr>
        <w:t>»</w:t>
      </w:r>
    </w:p>
    <w:p w:rsidR="00E66FC8" w:rsidRPr="00E66FC8" w:rsidRDefault="00E66FC8" w:rsidP="00E66FC8">
      <w:pPr>
        <w:spacing w:after="0"/>
        <w:jc w:val="center"/>
        <w:rPr>
          <w:rFonts w:ascii="Times New Roman" w:eastAsia="Times New Roman" w:hAnsi="Times New Roman" w:cs="Times New Roman"/>
          <w:i/>
          <w:sz w:val="44"/>
          <w:szCs w:val="44"/>
          <w:lang w:eastAsia="ru-RU"/>
        </w:rPr>
      </w:pPr>
    </w:p>
    <w:p w:rsidR="00E66FC8" w:rsidRPr="00E66FC8" w:rsidRDefault="00E66FC8" w:rsidP="00E66FC8">
      <w:pPr>
        <w:spacing w:after="0"/>
        <w:outlineLvl w:val="6"/>
        <w:rPr>
          <w:rFonts w:ascii="Times New Roman" w:eastAsia="Times New Roman" w:hAnsi="Times New Roman" w:cs="Times New Roman"/>
          <w:sz w:val="24"/>
          <w:szCs w:val="24"/>
          <w:lang w:eastAsia="ru-RU"/>
        </w:rPr>
      </w:pPr>
    </w:p>
    <w:p w:rsidR="00E66FC8" w:rsidRPr="00387D79" w:rsidRDefault="00E66FC8" w:rsidP="00387D79">
      <w:pPr>
        <w:spacing w:after="0"/>
        <w:jc w:val="right"/>
        <w:outlineLvl w:val="6"/>
        <w:rPr>
          <w:rFonts w:ascii="Times New Roman" w:eastAsia="Times New Roman" w:hAnsi="Times New Roman" w:cs="Times New Roman"/>
          <w:sz w:val="28"/>
          <w:szCs w:val="28"/>
          <w:lang w:eastAsia="ru-RU"/>
        </w:rPr>
      </w:pPr>
    </w:p>
    <w:p w:rsidR="00E66FC8" w:rsidRPr="00E66FC8" w:rsidRDefault="00EB5D82" w:rsidP="00E66FC8">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 обучающихся: 5-7</w:t>
      </w:r>
      <w:r w:rsidR="00E66FC8" w:rsidRPr="00E66FC8">
        <w:rPr>
          <w:rFonts w:ascii="Times New Roman" w:eastAsia="Times New Roman" w:hAnsi="Times New Roman" w:cs="Times New Roman"/>
          <w:sz w:val="28"/>
          <w:szCs w:val="28"/>
          <w:lang w:eastAsia="ru-RU"/>
        </w:rPr>
        <w:t xml:space="preserve"> лет</w:t>
      </w:r>
    </w:p>
    <w:p w:rsidR="00E66FC8" w:rsidRPr="00E66FC8" w:rsidRDefault="00E66FC8" w:rsidP="00E66FC8">
      <w:pPr>
        <w:spacing w:after="0"/>
        <w:jc w:val="right"/>
        <w:rPr>
          <w:rFonts w:ascii="Times New Roman" w:eastAsia="Times New Roman" w:hAnsi="Times New Roman" w:cs="Times New Roman"/>
          <w:sz w:val="28"/>
          <w:szCs w:val="28"/>
          <w:lang w:eastAsia="ru-RU"/>
        </w:rPr>
      </w:pPr>
      <w:r w:rsidRPr="00E66FC8">
        <w:rPr>
          <w:rFonts w:ascii="Times New Roman" w:eastAsia="Times New Roman" w:hAnsi="Times New Roman" w:cs="Times New Roman"/>
          <w:sz w:val="28"/>
          <w:szCs w:val="28"/>
          <w:lang w:eastAsia="ru-RU"/>
        </w:rPr>
        <w:t>Срок реализации: 1 год</w:t>
      </w:r>
    </w:p>
    <w:p w:rsidR="00387D79" w:rsidRPr="00387D79" w:rsidRDefault="00387D79" w:rsidP="00630201">
      <w:pPr>
        <w:spacing w:after="0"/>
        <w:ind w:left="3540" w:firstLine="708"/>
        <w:jc w:val="right"/>
        <w:rPr>
          <w:rFonts w:ascii="Times New Roman" w:eastAsia="Times New Roman" w:hAnsi="Times New Roman" w:cs="Times New Roman"/>
          <w:sz w:val="28"/>
          <w:szCs w:val="28"/>
          <w:lang w:eastAsia="ru-RU"/>
        </w:rPr>
      </w:pPr>
    </w:p>
    <w:p w:rsidR="00E66FC8" w:rsidRPr="00E66FC8" w:rsidRDefault="00E66FC8" w:rsidP="00E66FC8">
      <w:pPr>
        <w:spacing w:after="0"/>
        <w:ind w:left="3540" w:firstLine="708"/>
        <w:jc w:val="right"/>
        <w:rPr>
          <w:rFonts w:ascii="Times New Roman" w:eastAsia="Times New Roman" w:hAnsi="Times New Roman" w:cs="Times New Roman"/>
          <w:sz w:val="28"/>
          <w:szCs w:val="28"/>
          <w:lang w:eastAsia="ru-RU"/>
        </w:rPr>
      </w:pPr>
      <w:r w:rsidRPr="00E66FC8">
        <w:rPr>
          <w:rFonts w:ascii="Times New Roman" w:eastAsia="Times New Roman" w:hAnsi="Times New Roman" w:cs="Times New Roman"/>
          <w:sz w:val="28"/>
          <w:szCs w:val="28"/>
          <w:lang w:eastAsia="ru-RU"/>
        </w:rPr>
        <w:t>Автор-составитель:</w:t>
      </w:r>
    </w:p>
    <w:p w:rsidR="00E66FC8" w:rsidRPr="00E66FC8" w:rsidRDefault="00E66FC8" w:rsidP="00E66FC8">
      <w:pPr>
        <w:spacing w:after="0"/>
        <w:ind w:left="3540" w:firstLine="708"/>
        <w:jc w:val="right"/>
        <w:rPr>
          <w:rFonts w:ascii="Times New Roman" w:eastAsia="Times New Roman" w:hAnsi="Times New Roman" w:cs="Times New Roman"/>
          <w:b/>
          <w:sz w:val="28"/>
          <w:szCs w:val="28"/>
          <w:lang w:eastAsia="ru-RU"/>
        </w:rPr>
      </w:pPr>
      <w:r w:rsidRPr="00E66FC8">
        <w:rPr>
          <w:rFonts w:ascii="Times New Roman" w:eastAsia="Times New Roman" w:hAnsi="Times New Roman" w:cs="Times New Roman"/>
          <w:b/>
          <w:sz w:val="28"/>
          <w:szCs w:val="28"/>
          <w:lang w:eastAsia="ru-RU"/>
        </w:rPr>
        <w:t>Муликова Алина Равильевна</w:t>
      </w:r>
    </w:p>
    <w:p w:rsidR="00E66FC8" w:rsidRPr="00E66FC8" w:rsidRDefault="00E66FC8" w:rsidP="00E66FC8">
      <w:pPr>
        <w:spacing w:after="0"/>
        <w:ind w:left="2977" w:firstLine="708"/>
        <w:jc w:val="right"/>
        <w:rPr>
          <w:rFonts w:ascii="Times New Roman" w:eastAsia="Times New Roman" w:hAnsi="Times New Roman" w:cs="Times New Roman"/>
          <w:sz w:val="28"/>
          <w:szCs w:val="28"/>
          <w:lang w:eastAsia="ru-RU"/>
        </w:rPr>
      </w:pPr>
      <w:r w:rsidRPr="00E66FC8">
        <w:rPr>
          <w:rFonts w:ascii="Times New Roman" w:eastAsia="Times New Roman" w:hAnsi="Times New Roman" w:cs="Times New Roman"/>
          <w:sz w:val="28"/>
          <w:szCs w:val="28"/>
          <w:lang w:eastAsia="ru-RU"/>
        </w:rPr>
        <w:t xml:space="preserve">педагог дополнительного образования </w:t>
      </w:r>
    </w:p>
    <w:p w:rsidR="00E66FC8" w:rsidRPr="00E66FC8" w:rsidRDefault="00E66FC8" w:rsidP="00E66FC8">
      <w:pPr>
        <w:spacing w:after="0"/>
        <w:ind w:left="2977" w:firstLine="708"/>
        <w:jc w:val="right"/>
        <w:rPr>
          <w:rFonts w:ascii="Times New Roman" w:eastAsia="Times New Roman" w:hAnsi="Times New Roman" w:cs="Times New Roman"/>
          <w:sz w:val="28"/>
          <w:szCs w:val="28"/>
          <w:lang w:eastAsia="ru-RU"/>
        </w:rPr>
      </w:pPr>
    </w:p>
    <w:p w:rsidR="00E66FC8" w:rsidRPr="00E66FC8" w:rsidRDefault="00E66FC8" w:rsidP="00E66FC8">
      <w:pPr>
        <w:spacing w:after="0"/>
        <w:ind w:left="2977" w:firstLine="708"/>
        <w:jc w:val="right"/>
        <w:rPr>
          <w:rFonts w:ascii="Times New Roman" w:eastAsia="Times New Roman" w:hAnsi="Times New Roman" w:cs="Times New Roman"/>
          <w:sz w:val="28"/>
          <w:szCs w:val="28"/>
          <w:lang w:eastAsia="ru-RU"/>
        </w:rPr>
      </w:pPr>
    </w:p>
    <w:p w:rsidR="00E66FC8" w:rsidRPr="00E66FC8" w:rsidRDefault="00E66FC8" w:rsidP="00E66FC8">
      <w:pPr>
        <w:spacing w:after="0"/>
        <w:ind w:left="2977" w:firstLine="708"/>
        <w:jc w:val="right"/>
        <w:rPr>
          <w:rFonts w:ascii="Times New Roman" w:eastAsia="Times New Roman" w:hAnsi="Times New Roman" w:cs="Times New Roman"/>
          <w:color w:val="FF0000"/>
          <w:sz w:val="32"/>
          <w:szCs w:val="32"/>
          <w:lang w:eastAsia="ru-RU"/>
        </w:rPr>
      </w:pPr>
    </w:p>
    <w:p w:rsidR="00E66FC8" w:rsidRPr="00E66FC8" w:rsidRDefault="00E66FC8" w:rsidP="00E66FC8">
      <w:pPr>
        <w:spacing w:after="0"/>
        <w:jc w:val="right"/>
        <w:rPr>
          <w:rFonts w:ascii="Times New Roman" w:eastAsia="Times New Roman" w:hAnsi="Times New Roman" w:cs="Times New Roman"/>
          <w:sz w:val="24"/>
          <w:szCs w:val="24"/>
          <w:lang w:eastAsia="ru-RU"/>
        </w:rPr>
      </w:pPr>
    </w:p>
    <w:p w:rsidR="00E66FC8" w:rsidRPr="00E66FC8" w:rsidRDefault="00E66FC8" w:rsidP="00E66FC8">
      <w:pPr>
        <w:spacing w:after="0"/>
        <w:jc w:val="right"/>
        <w:rPr>
          <w:rFonts w:ascii="Times New Roman" w:eastAsia="Times New Roman" w:hAnsi="Times New Roman" w:cs="Times New Roman"/>
          <w:sz w:val="32"/>
          <w:lang w:eastAsia="ru-RU"/>
        </w:rPr>
      </w:pPr>
    </w:p>
    <w:p w:rsidR="00E66FC8" w:rsidRPr="00E66FC8" w:rsidRDefault="00E66FC8" w:rsidP="00E66FC8">
      <w:pPr>
        <w:spacing w:after="0"/>
        <w:rPr>
          <w:rFonts w:ascii="Times New Roman" w:eastAsia="Times New Roman" w:hAnsi="Times New Roman" w:cs="Times New Roman"/>
          <w:lang w:eastAsia="ru-RU"/>
        </w:rPr>
      </w:pPr>
    </w:p>
    <w:p w:rsidR="00E66FC8" w:rsidRPr="00E66FC8" w:rsidRDefault="00E66FC8" w:rsidP="00E66FC8">
      <w:pPr>
        <w:spacing w:after="0"/>
        <w:jc w:val="center"/>
        <w:rPr>
          <w:rFonts w:ascii="Times New Roman" w:eastAsia="Times New Roman" w:hAnsi="Times New Roman" w:cs="Times New Roman"/>
          <w:lang w:eastAsia="ru-RU"/>
        </w:rPr>
      </w:pPr>
    </w:p>
    <w:p w:rsidR="00E66FC8" w:rsidRPr="00E66FC8" w:rsidRDefault="00E66FC8" w:rsidP="00387D79">
      <w:pPr>
        <w:spacing w:after="0"/>
        <w:rPr>
          <w:rFonts w:ascii="Times New Roman" w:eastAsia="Times New Roman" w:hAnsi="Times New Roman" w:cs="Times New Roman"/>
          <w:lang w:eastAsia="ru-RU"/>
        </w:rPr>
      </w:pPr>
    </w:p>
    <w:p w:rsidR="00E66FC8" w:rsidRPr="00E66FC8" w:rsidRDefault="00E66FC8" w:rsidP="00E66FC8">
      <w:pPr>
        <w:spacing w:after="0"/>
        <w:rPr>
          <w:rFonts w:ascii="Times New Roman" w:eastAsia="Times New Roman" w:hAnsi="Times New Roman" w:cs="Times New Roman"/>
          <w:lang w:eastAsia="ru-RU"/>
        </w:rPr>
      </w:pPr>
    </w:p>
    <w:p w:rsidR="00E66FC8" w:rsidRPr="00E66FC8" w:rsidRDefault="00E66FC8" w:rsidP="00E66FC8">
      <w:pPr>
        <w:spacing w:after="0"/>
        <w:rPr>
          <w:rFonts w:ascii="Times New Roman" w:eastAsia="Times New Roman" w:hAnsi="Times New Roman" w:cs="Times New Roman"/>
          <w:lang w:eastAsia="ru-RU"/>
        </w:rPr>
      </w:pPr>
    </w:p>
    <w:p w:rsidR="008F0F46" w:rsidRDefault="008F0F46" w:rsidP="00E66FC8">
      <w:pPr>
        <w:spacing w:after="0"/>
        <w:jc w:val="center"/>
        <w:rPr>
          <w:rFonts w:ascii="Times New Roman" w:eastAsia="Times New Roman" w:hAnsi="Times New Roman" w:cs="Times New Roman"/>
          <w:lang w:eastAsia="ru-RU"/>
        </w:rPr>
      </w:pPr>
    </w:p>
    <w:p w:rsidR="008F0F46" w:rsidRDefault="008F0F46" w:rsidP="00E66FC8">
      <w:pPr>
        <w:spacing w:after="0"/>
        <w:jc w:val="center"/>
        <w:rPr>
          <w:rFonts w:ascii="Times New Roman" w:eastAsia="Times New Roman" w:hAnsi="Times New Roman" w:cs="Times New Roman"/>
          <w:lang w:eastAsia="ru-RU"/>
        </w:rPr>
      </w:pPr>
    </w:p>
    <w:p w:rsidR="008F0F46" w:rsidRDefault="008F0F46" w:rsidP="00E66FC8">
      <w:pPr>
        <w:spacing w:after="0"/>
        <w:jc w:val="center"/>
        <w:rPr>
          <w:rFonts w:ascii="Times New Roman" w:eastAsia="Times New Roman" w:hAnsi="Times New Roman" w:cs="Times New Roman"/>
          <w:lang w:eastAsia="ru-RU"/>
        </w:rPr>
      </w:pPr>
    </w:p>
    <w:p w:rsidR="008F0F46" w:rsidRDefault="008F0F46" w:rsidP="00E66FC8">
      <w:pPr>
        <w:spacing w:after="0"/>
        <w:jc w:val="center"/>
        <w:rPr>
          <w:rFonts w:ascii="Times New Roman" w:eastAsia="Times New Roman" w:hAnsi="Times New Roman" w:cs="Times New Roman"/>
          <w:lang w:eastAsia="ru-RU"/>
        </w:rPr>
      </w:pPr>
    </w:p>
    <w:p w:rsidR="008F0F46" w:rsidRDefault="008F0F46" w:rsidP="00E66FC8">
      <w:pPr>
        <w:spacing w:after="0"/>
        <w:jc w:val="center"/>
        <w:rPr>
          <w:rFonts w:ascii="Times New Roman" w:eastAsia="Times New Roman" w:hAnsi="Times New Roman" w:cs="Times New Roman"/>
          <w:lang w:eastAsia="ru-RU"/>
        </w:rPr>
      </w:pPr>
    </w:p>
    <w:p w:rsidR="008F0F46" w:rsidRDefault="008F0F46" w:rsidP="00E66FC8">
      <w:pPr>
        <w:spacing w:after="0"/>
        <w:jc w:val="center"/>
        <w:rPr>
          <w:rFonts w:ascii="Times New Roman" w:eastAsia="Times New Roman" w:hAnsi="Times New Roman" w:cs="Times New Roman"/>
          <w:lang w:eastAsia="ru-RU"/>
        </w:rPr>
      </w:pPr>
    </w:p>
    <w:p w:rsidR="008F0F46" w:rsidRDefault="008F0F46" w:rsidP="00E66FC8">
      <w:pPr>
        <w:spacing w:after="0"/>
        <w:jc w:val="center"/>
        <w:rPr>
          <w:rFonts w:ascii="Times New Roman" w:eastAsia="Times New Roman" w:hAnsi="Times New Roman" w:cs="Times New Roman"/>
          <w:lang w:eastAsia="ru-RU"/>
        </w:rPr>
      </w:pPr>
    </w:p>
    <w:p w:rsidR="00E66FC8" w:rsidRPr="00E66FC8" w:rsidRDefault="00E66FC8" w:rsidP="00E66FC8">
      <w:pPr>
        <w:spacing w:after="0"/>
        <w:jc w:val="center"/>
        <w:rPr>
          <w:rFonts w:ascii="Times New Roman" w:eastAsia="Times New Roman" w:hAnsi="Times New Roman" w:cs="Times New Roman"/>
          <w:lang w:eastAsia="ru-RU"/>
        </w:rPr>
      </w:pPr>
      <w:bookmarkStart w:id="0" w:name="_GoBack"/>
      <w:bookmarkEnd w:id="0"/>
      <w:r w:rsidRPr="00E66FC8">
        <w:rPr>
          <w:rFonts w:ascii="Times New Roman" w:eastAsia="Times New Roman" w:hAnsi="Times New Roman" w:cs="Times New Roman"/>
          <w:lang w:eastAsia="ru-RU"/>
        </w:rPr>
        <w:t>г. Оренбург</w:t>
      </w:r>
    </w:p>
    <w:p w:rsidR="00630201" w:rsidRPr="00630201" w:rsidRDefault="00F201E6" w:rsidP="00630201">
      <w:pPr>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2024</w:t>
      </w:r>
      <w:r w:rsidR="00E66FC8" w:rsidRPr="00E66FC8">
        <w:rPr>
          <w:rFonts w:ascii="Times New Roman" w:eastAsia="Times New Roman" w:hAnsi="Times New Roman" w:cs="Times New Roman"/>
          <w:lang w:eastAsia="ru-RU"/>
        </w:rPr>
        <w:t xml:space="preserve"> г.</w:t>
      </w:r>
    </w:p>
    <w:p w:rsidR="00A817C8" w:rsidRPr="001D509D" w:rsidRDefault="00A817C8" w:rsidP="00E66FC8">
      <w:pPr>
        <w:spacing w:after="0"/>
        <w:contextualSpacing/>
        <w:jc w:val="center"/>
        <w:rPr>
          <w:rFonts w:ascii="Times New Roman" w:hAnsi="Times New Roman" w:cs="Times New Roman"/>
          <w:b/>
          <w:sz w:val="24"/>
          <w:szCs w:val="24"/>
        </w:rPr>
      </w:pPr>
      <w:r w:rsidRPr="001D509D">
        <w:rPr>
          <w:rFonts w:ascii="Times New Roman" w:hAnsi="Times New Roman" w:cs="Times New Roman"/>
          <w:b/>
          <w:sz w:val="24"/>
          <w:szCs w:val="24"/>
        </w:rPr>
        <w:lastRenderedPageBreak/>
        <w:t>СОДЕРЖАНИЕ</w:t>
      </w:r>
    </w:p>
    <w:p w:rsidR="00A817C8" w:rsidRPr="001D509D" w:rsidRDefault="00A817C8" w:rsidP="00A817C8">
      <w:pPr>
        <w:spacing w:after="0"/>
        <w:ind w:firstLine="709"/>
        <w:contextualSpacing/>
        <w:jc w:val="center"/>
        <w:rPr>
          <w:rFonts w:ascii="Times New Roman" w:hAnsi="Times New Roman" w:cs="Times New Roman"/>
          <w:b/>
          <w:sz w:val="24"/>
          <w:szCs w:val="24"/>
        </w:rPr>
      </w:pPr>
    </w:p>
    <w:tbl>
      <w:tblPr>
        <w:tblW w:w="9464" w:type="dxa"/>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69"/>
        <w:gridCol w:w="1256"/>
        <w:gridCol w:w="16"/>
        <w:gridCol w:w="6447"/>
        <w:gridCol w:w="1276"/>
      </w:tblGrid>
      <w:tr w:rsidR="00A817C8" w:rsidRPr="001D509D" w:rsidTr="000714B6">
        <w:trPr>
          <w:tblCellSpacing w:w="1440" w:type="nil"/>
        </w:trPr>
        <w:tc>
          <w:tcPr>
            <w:tcW w:w="469" w:type="dxa"/>
          </w:tcPr>
          <w:p w:rsidR="00A817C8" w:rsidRPr="001D509D" w:rsidRDefault="00A817C8" w:rsidP="0031582C">
            <w:pPr>
              <w:spacing w:after="0"/>
              <w:contextualSpacing/>
              <w:jc w:val="both"/>
              <w:rPr>
                <w:rFonts w:ascii="Times New Roman" w:hAnsi="Times New Roman" w:cs="Times New Roman"/>
                <w:b/>
                <w:sz w:val="24"/>
                <w:szCs w:val="24"/>
                <w:u w:val="single"/>
              </w:rPr>
            </w:pPr>
            <w:r w:rsidRPr="001D509D">
              <w:rPr>
                <w:rFonts w:ascii="Times New Roman" w:hAnsi="Times New Roman" w:cs="Times New Roman"/>
                <w:b/>
                <w:sz w:val="24"/>
                <w:szCs w:val="24"/>
              </w:rPr>
              <w:t>1</w:t>
            </w:r>
          </w:p>
        </w:tc>
        <w:tc>
          <w:tcPr>
            <w:tcW w:w="7719" w:type="dxa"/>
            <w:gridSpan w:val="3"/>
          </w:tcPr>
          <w:p w:rsidR="00A817C8" w:rsidRPr="001D509D" w:rsidRDefault="00A817C8" w:rsidP="0031582C">
            <w:pPr>
              <w:spacing w:after="0"/>
              <w:contextualSpacing/>
              <w:rPr>
                <w:rFonts w:ascii="Times New Roman" w:hAnsi="Times New Roman" w:cs="Times New Roman"/>
                <w:b/>
                <w:sz w:val="24"/>
                <w:szCs w:val="24"/>
                <w:u w:val="single"/>
              </w:rPr>
            </w:pPr>
            <w:r w:rsidRPr="001D509D">
              <w:rPr>
                <w:rFonts w:ascii="Times New Roman" w:hAnsi="Times New Roman" w:cs="Times New Roman"/>
                <w:b/>
                <w:sz w:val="24"/>
                <w:szCs w:val="24"/>
              </w:rPr>
              <w:t>КОМПЛЕКС ОСНОВНЫХ ХАРАКТЕРИСТИК ДОПОЛНИТЕЛЬНОЙ ОБЩЕОБРАЗОВАТЕЛЬНОЙ ОБЩЕРАЗВИВАЮЩЕЙ ПРОГРАММЫ</w:t>
            </w:r>
          </w:p>
        </w:tc>
        <w:tc>
          <w:tcPr>
            <w:tcW w:w="1276" w:type="dxa"/>
            <w:vAlign w:val="center"/>
          </w:tcPr>
          <w:p w:rsidR="00A817C8" w:rsidRPr="00687869" w:rsidRDefault="00F3488A" w:rsidP="0031582C">
            <w:pPr>
              <w:spacing w:after="0"/>
              <w:contextualSpacing/>
              <w:jc w:val="center"/>
              <w:rPr>
                <w:rFonts w:ascii="Times New Roman" w:hAnsi="Times New Roman" w:cs="Times New Roman"/>
                <w:sz w:val="24"/>
                <w:szCs w:val="24"/>
              </w:rPr>
            </w:pPr>
            <w:r w:rsidRPr="00687869">
              <w:rPr>
                <w:rFonts w:ascii="Times New Roman" w:hAnsi="Times New Roman" w:cs="Times New Roman"/>
                <w:sz w:val="24"/>
                <w:szCs w:val="24"/>
              </w:rPr>
              <w:t>3</w:t>
            </w:r>
          </w:p>
        </w:tc>
      </w:tr>
      <w:tr w:rsidR="00A817C8" w:rsidRPr="001D509D" w:rsidTr="000714B6">
        <w:trPr>
          <w:tblCellSpacing w:w="1440" w:type="nil"/>
        </w:trPr>
        <w:tc>
          <w:tcPr>
            <w:tcW w:w="469" w:type="dxa"/>
            <w:vMerge w:val="restart"/>
          </w:tcPr>
          <w:p w:rsidR="00A817C8" w:rsidRPr="001D509D" w:rsidRDefault="00A817C8" w:rsidP="0031582C">
            <w:pPr>
              <w:spacing w:after="0"/>
              <w:contextualSpacing/>
              <w:jc w:val="both"/>
              <w:rPr>
                <w:rFonts w:ascii="Times New Roman" w:hAnsi="Times New Roman" w:cs="Times New Roman"/>
                <w:b/>
                <w:sz w:val="24"/>
                <w:szCs w:val="24"/>
                <w:u w:val="single"/>
              </w:rPr>
            </w:pPr>
          </w:p>
        </w:tc>
        <w:tc>
          <w:tcPr>
            <w:tcW w:w="1256" w:type="dxa"/>
          </w:tcPr>
          <w:p w:rsidR="00A817C8" w:rsidRPr="001D509D" w:rsidRDefault="00A817C8" w:rsidP="0031582C">
            <w:pPr>
              <w:spacing w:after="0"/>
              <w:contextualSpacing/>
              <w:jc w:val="both"/>
              <w:rPr>
                <w:rFonts w:ascii="Times New Roman" w:hAnsi="Times New Roman" w:cs="Times New Roman"/>
                <w:b/>
                <w:sz w:val="24"/>
                <w:szCs w:val="24"/>
                <w:u w:val="single"/>
              </w:rPr>
            </w:pPr>
            <w:r w:rsidRPr="001D509D">
              <w:rPr>
                <w:rFonts w:ascii="Times New Roman" w:hAnsi="Times New Roman" w:cs="Times New Roman"/>
                <w:b/>
                <w:sz w:val="24"/>
                <w:szCs w:val="24"/>
              </w:rPr>
              <w:t>1.1.</w:t>
            </w:r>
          </w:p>
        </w:tc>
        <w:tc>
          <w:tcPr>
            <w:tcW w:w="6463" w:type="dxa"/>
            <w:gridSpan w:val="2"/>
          </w:tcPr>
          <w:p w:rsidR="00A817C8" w:rsidRPr="001D509D" w:rsidRDefault="00A817C8" w:rsidP="0031582C">
            <w:pPr>
              <w:spacing w:after="0"/>
              <w:contextualSpacing/>
              <w:jc w:val="both"/>
              <w:rPr>
                <w:rFonts w:ascii="Times New Roman" w:hAnsi="Times New Roman" w:cs="Times New Roman"/>
                <w:b/>
                <w:sz w:val="24"/>
                <w:szCs w:val="24"/>
              </w:rPr>
            </w:pPr>
            <w:r w:rsidRPr="001D509D">
              <w:rPr>
                <w:rFonts w:ascii="Times New Roman" w:hAnsi="Times New Roman" w:cs="Times New Roman"/>
                <w:b/>
                <w:sz w:val="24"/>
                <w:szCs w:val="24"/>
              </w:rPr>
              <w:t xml:space="preserve"> ПОЯСНИТЕЛЬНАЯ ЗАПИСКА</w:t>
            </w:r>
          </w:p>
        </w:tc>
        <w:tc>
          <w:tcPr>
            <w:tcW w:w="1276" w:type="dxa"/>
            <w:vAlign w:val="center"/>
          </w:tcPr>
          <w:p w:rsidR="00A817C8" w:rsidRPr="00687869" w:rsidRDefault="00F3488A" w:rsidP="0031582C">
            <w:pPr>
              <w:spacing w:after="0"/>
              <w:contextualSpacing/>
              <w:jc w:val="center"/>
              <w:rPr>
                <w:rFonts w:ascii="Times New Roman" w:hAnsi="Times New Roman" w:cs="Times New Roman"/>
                <w:sz w:val="24"/>
                <w:szCs w:val="24"/>
              </w:rPr>
            </w:pPr>
            <w:r w:rsidRPr="00687869">
              <w:rPr>
                <w:rFonts w:ascii="Times New Roman" w:hAnsi="Times New Roman" w:cs="Times New Roman"/>
                <w:sz w:val="24"/>
                <w:szCs w:val="24"/>
              </w:rPr>
              <w:t>3</w:t>
            </w:r>
          </w:p>
        </w:tc>
      </w:tr>
      <w:tr w:rsidR="00A817C8" w:rsidRPr="001D509D" w:rsidTr="000714B6">
        <w:trPr>
          <w:tblCellSpacing w:w="1440" w:type="nil"/>
        </w:trPr>
        <w:tc>
          <w:tcPr>
            <w:tcW w:w="469" w:type="dxa"/>
            <w:vMerge/>
          </w:tcPr>
          <w:p w:rsidR="00A817C8" w:rsidRPr="001D509D" w:rsidRDefault="00A817C8" w:rsidP="0031582C">
            <w:pPr>
              <w:spacing w:after="0"/>
              <w:contextualSpacing/>
              <w:jc w:val="both"/>
              <w:rPr>
                <w:rFonts w:ascii="Times New Roman" w:hAnsi="Times New Roman" w:cs="Times New Roman"/>
                <w:b/>
                <w:sz w:val="24"/>
                <w:szCs w:val="24"/>
                <w:u w:val="single"/>
              </w:rPr>
            </w:pPr>
          </w:p>
        </w:tc>
        <w:tc>
          <w:tcPr>
            <w:tcW w:w="1256" w:type="dxa"/>
          </w:tcPr>
          <w:p w:rsidR="00A817C8" w:rsidRPr="001D509D" w:rsidRDefault="00A817C8" w:rsidP="0031582C">
            <w:pPr>
              <w:spacing w:after="0"/>
              <w:contextualSpacing/>
              <w:jc w:val="right"/>
              <w:rPr>
                <w:rFonts w:ascii="Times New Roman" w:hAnsi="Times New Roman" w:cs="Times New Roman"/>
                <w:sz w:val="24"/>
                <w:szCs w:val="24"/>
              </w:rPr>
            </w:pPr>
            <w:r w:rsidRPr="001D509D">
              <w:rPr>
                <w:rFonts w:ascii="Times New Roman" w:hAnsi="Times New Roman" w:cs="Times New Roman"/>
                <w:sz w:val="24"/>
                <w:szCs w:val="24"/>
              </w:rPr>
              <w:t>1.1.1.</w:t>
            </w:r>
          </w:p>
        </w:tc>
        <w:tc>
          <w:tcPr>
            <w:tcW w:w="6463" w:type="dxa"/>
            <w:gridSpan w:val="2"/>
          </w:tcPr>
          <w:p w:rsidR="00A817C8" w:rsidRPr="001D509D" w:rsidRDefault="00A817C8" w:rsidP="0031582C">
            <w:pPr>
              <w:spacing w:after="0"/>
              <w:contextualSpacing/>
              <w:jc w:val="both"/>
              <w:rPr>
                <w:rFonts w:ascii="Times New Roman" w:hAnsi="Times New Roman" w:cs="Times New Roman"/>
                <w:sz w:val="24"/>
                <w:szCs w:val="24"/>
              </w:rPr>
            </w:pPr>
            <w:r w:rsidRPr="001D509D">
              <w:rPr>
                <w:rFonts w:ascii="Times New Roman" w:hAnsi="Times New Roman" w:cs="Times New Roman"/>
                <w:sz w:val="24"/>
                <w:szCs w:val="24"/>
              </w:rPr>
              <w:t>Направленность программы</w:t>
            </w:r>
          </w:p>
        </w:tc>
        <w:tc>
          <w:tcPr>
            <w:tcW w:w="1276" w:type="dxa"/>
            <w:vAlign w:val="center"/>
          </w:tcPr>
          <w:p w:rsidR="00A817C8" w:rsidRPr="00687869" w:rsidRDefault="00A112AE"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A817C8" w:rsidRPr="001D509D" w:rsidTr="000714B6">
        <w:trPr>
          <w:tblCellSpacing w:w="1440" w:type="nil"/>
        </w:trPr>
        <w:tc>
          <w:tcPr>
            <w:tcW w:w="469" w:type="dxa"/>
            <w:vMerge/>
          </w:tcPr>
          <w:p w:rsidR="00A817C8" w:rsidRPr="001D509D" w:rsidRDefault="00A817C8" w:rsidP="0031582C">
            <w:pPr>
              <w:spacing w:after="0"/>
              <w:contextualSpacing/>
              <w:jc w:val="both"/>
              <w:rPr>
                <w:rFonts w:ascii="Times New Roman" w:hAnsi="Times New Roman" w:cs="Times New Roman"/>
                <w:b/>
                <w:sz w:val="24"/>
                <w:szCs w:val="24"/>
                <w:u w:val="single"/>
              </w:rPr>
            </w:pPr>
          </w:p>
        </w:tc>
        <w:tc>
          <w:tcPr>
            <w:tcW w:w="1256" w:type="dxa"/>
          </w:tcPr>
          <w:p w:rsidR="00A817C8" w:rsidRPr="001D509D" w:rsidRDefault="00A817C8" w:rsidP="0031582C">
            <w:pPr>
              <w:spacing w:after="0"/>
              <w:ind w:left="-43"/>
              <w:contextualSpacing/>
              <w:jc w:val="right"/>
              <w:rPr>
                <w:rFonts w:ascii="Times New Roman" w:hAnsi="Times New Roman" w:cs="Times New Roman"/>
                <w:sz w:val="24"/>
                <w:szCs w:val="24"/>
              </w:rPr>
            </w:pPr>
            <w:r w:rsidRPr="001D509D">
              <w:rPr>
                <w:rFonts w:ascii="Times New Roman" w:hAnsi="Times New Roman" w:cs="Times New Roman"/>
                <w:sz w:val="24"/>
                <w:szCs w:val="24"/>
              </w:rPr>
              <w:t>1.1.2.</w:t>
            </w:r>
          </w:p>
        </w:tc>
        <w:tc>
          <w:tcPr>
            <w:tcW w:w="6463" w:type="dxa"/>
            <w:gridSpan w:val="2"/>
          </w:tcPr>
          <w:p w:rsidR="00A817C8" w:rsidRPr="001D509D" w:rsidRDefault="00A817C8" w:rsidP="0031582C">
            <w:pPr>
              <w:spacing w:after="0"/>
              <w:contextualSpacing/>
              <w:jc w:val="both"/>
              <w:rPr>
                <w:rFonts w:ascii="Times New Roman" w:hAnsi="Times New Roman" w:cs="Times New Roman"/>
                <w:sz w:val="24"/>
                <w:szCs w:val="24"/>
              </w:rPr>
            </w:pPr>
            <w:r w:rsidRPr="001D509D">
              <w:rPr>
                <w:rFonts w:ascii="Times New Roman" w:hAnsi="Times New Roman" w:cs="Times New Roman"/>
                <w:sz w:val="24"/>
                <w:szCs w:val="24"/>
              </w:rPr>
              <w:t>Актуальность программы</w:t>
            </w:r>
          </w:p>
        </w:tc>
        <w:tc>
          <w:tcPr>
            <w:tcW w:w="1276" w:type="dxa"/>
            <w:vAlign w:val="center"/>
          </w:tcPr>
          <w:p w:rsidR="00A817C8" w:rsidRPr="00687869" w:rsidRDefault="00A112AE"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A817C8" w:rsidRPr="001D509D" w:rsidTr="000714B6">
        <w:trPr>
          <w:tblCellSpacing w:w="1440" w:type="nil"/>
        </w:trPr>
        <w:tc>
          <w:tcPr>
            <w:tcW w:w="469" w:type="dxa"/>
            <w:vMerge/>
          </w:tcPr>
          <w:p w:rsidR="00A817C8" w:rsidRPr="001D509D" w:rsidRDefault="00A817C8" w:rsidP="0031582C">
            <w:pPr>
              <w:spacing w:after="0"/>
              <w:contextualSpacing/>
              <w:jc w:val="both"/>
              <w:rPr>
                <w:rFonts w:ascii="Times New Roman" w:hAnsi="Times New Roman" w:cs="Times New Roman"/>
                <w:b/>
                <w:sz w:val="24"/>
                <w:szCs w:val="24"/>
                <w:u w:val="single"/>
              </w:rPr>
            </w:pPr>
          </w:p>
        </w:tc>
        <w:tc>
          <w:tcPr>
            <w:tcW w:w="1256" w:type="dxa"/>
          </w:tcPr>
          <w:p w:rsidR="00A817C8" w:rsidRPr="001D509D" w:rsidRDefault="00A817C8" w:rsidP="0031582C">
            <w:pPr>
              <w:spacing w:after="0"/>
              <w:contextualSpacing/>
              <w:jc w:val="right"/>
              <w:rPr>
                <w:rFonts w:ascii="Times New Roman" w:hAnsi="Times New Roman" w:cs="Times New Roman"/>
                <w:sz w:val="24"/>
                <w:szCs w:val="24"/>
              </w:rPr>
            </w:pPr>
            <w:r w:rsidRPr="001D509D">
              <w:rPr>
                <w:rFonts w:ascii="Times New Roman" w:hAnsi="Times New Roman" w:cs="Times New Roman"/>
                <w:sz w:val="24"/>
                <w:szCs w:val="24"/>
              </w:rPr>
              <w:t>1.1.3.</w:t>
            </w:r>
          </w:p>
        </w:tc>
        <w:tc>
          <w:tcPr>
            <w:tcW w:w="6463" w:type="dxa"/>
            <w:gridSpan w:val="2"/>
          </w:tcPr>
          <w:p w:rsidR="00A817C8" w:rsidRPr="001D509D" w:rsidRDefault="00A817C8" w:rsidP="0031582C">
            <w:pPr>
              <w:spacing w:after="0"/>
              <w:contextualSpacing/>
              <w:jc w:val="both"/>
              <w:rPr>
                <w:rFonts w:ascii="Times New Roman" w:hAnsi="Times New Roman" w:cs="Times New Roman"/>
                <w:sz w:val="24"/>
                <w:szCs w:val="24"/>
              </w:rPr>
            </w:pPr>
            <w:r w:rsidRPr="001D509D">
              <w:rPr>
                <w:rFonts w:ascii="Times New Roman" w:hAnsi="Times New Roman" w:cs="Times New Roman"/>
                <w:sz w:val="24"/>
                <w:szCs w:val="24"/>
              </w:rPr>
              <w:t>Педагогическая целесообразность</w:t>
            </w:r>
          </w:p>
        </w:tc>
        <w:tc>
          <w:tcPr>
            <w:tcW w:w="1276" w:type="dxa"/>
            <w:vAlign w:val="center"/>
          </w:tcPr>
          <w:p w:rsidR="00A817C8" w:rsidRPr="00687869" w:rsidRDefault="00630201"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A817C8" w:rsidRPr="001D509D" w:rsidTr="000714B6">
        <w:trPr>
          <w:tblCellSpacing w:w="1440" w:type="nil"/>
        </w:trPr>
        <w:tc>
          <w:tcPr>
            <w:tcW w:w="469" w:type="dxa"/>
            <w:vMerge/>
          </w:tcPr>
          <w:p w:rsidR="00A817C8" w:rsidRPr="001D509D" w:rsidRDefault="00A817C8" w:rsidP="0031582C">
            <w:pPr>
              <w:spacing w:after="0"/>
              <w:contextualSpacing/>
              <w:jc w:val="both"/>
              <w:rPr>
                <w:rFonts w:ascii="Times New Roman" w:hAnsi="Times New Roman" w:cs="Times New Roman"/>
                <w:b/>
                <w:sz w:val="24"/>
                <w:szCs w:val="24"/>
                <w:u w:val="single"/>
              </w:rPr>
            </w:pPr>
          </w:p>
        </w:tc>
        <w:tc>
          <w:tcPr>
            <w:tcW w:w="1256" w:type="dxa"/>
          </w:tcPr>
          <w:p w:rsidR="00A817C8" w:rsidRPr="001D509D" w:rsidRDefault="00A817C8" w:rsidP="0031582C">
            <w:pPr>
              <w:spacing w:after="0"/>
              <w:contextualSpacing/>
              <w:jc w:val="right"/>
              <w:rPr>
                <w:rFonts w:ascii="Times New Roman" w:hAnsi="Times New Roman" w:cs="Times New Roman"/>
                <w:sz w:val="24"/>
                <w:szCs w:val="24"/>
              </w:rPr>
            </w:pPr>
            <w:r w:rsidRPr="001D509D">
              <w:rPr>
                <w:rFonts w:ascii="Times New Roman" w:hAnsi="Times New Roman" w:cs="Times New Roman"/>
                <w:sz w:val="24"/>
                <w:szCs w:val="24"/>
              </w:rPr>
              <w:t>1.1.4.</w:t>
            </w:r>
          </w:p>
        </w:tc>
        <w:tc>
          <w:tcPr>
            <w:tcW w:w="6463" w:type="dxa"/>
            <w:gridSpan w:val="2"/>
          </w:tcPr>
          <w:p w:rsidR="00A817C8" w:rsidRPr="001D509D" w:rsidRDefault="00A817C8" w:rsidP="0031582C">
            <w:pPr>
              <w:spacing w:after="0"/>
              <w:contextualSpacing/>
              <w:jc w:val="both"/>
              <w:rPr>
                <w:rFonts w:ascii="Times New Roman" w:hAnsi="Times New Roman" w:cs="Times New Roman"/>
                <w:sz w:val="24"/>
                <w:szCs w:val="24"/>
              </w:rPr>
            </w:pPr>
            <w:r w:rsidRPr="001D509D">
              <w:rPr>
                <w:rFonts w:ascii="Times New Roman" w:hAnsi="Times New Roman" w:cs="Times New Roman"/>
                <w:sz w:val="24"/>
                <w:szCs w:val="24"/>
              </w:rPr>
              <w:t>Отличительные особенности программы</w:t>
            </w:r>
          </w:p>
        </w:tc>
        <w:tc>
          <w:tcPr>
            <w:tcW w:w="1276" w:type="dxa"/>
            <w:vAlign w:val="center"/>
          </w:tcPr>
          <w:p w:rsidR="00A817C8" w:rsidRPr="00687869" w:rsidRDefault="00630201"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2B1E9A">
            <w:pPr>
              <w:spacing w:after="0"/>
              <w:contextualSpacing/>
              <w:jc w:val="right"/>
              <w:rPr>
                <w:rFonts w:ascii="Times New Roman" w:hAnsi="Times New Roman" w:cs="Times New Roman"/>
                <w:sz w:val="24"/>
                <w:szCs w:val="24"/>
              </w:rPr>
            </w:pPr>
            <w:r w:rsidRPr="001D509D">
              <w:rPr>
                <w:rFonts w:ascii="Times New Roman" w:hAnsi="Times New Roman" w:cs="Times New Roman"/>
                <w:sz w:val="24"/>
                <w:szCs w:val="24"/>
              </w:rPr>
              <w:t>1.1.5.</w:t>
            </w:r>
          </w:p>
        </w:tc>
        <w:tc>
          <w:tcPr>
            <w:tcW w:w="6463" w:type="dxa"/>
            <w:gridSpan w:val="2"/>
          </w:tcPr>
          <w:p w:rsidR="002B1E9A" w:rsidRPr="001D509D" w:rsidRDefault="002B1E9A" w:rsidP="0031582C">
            <w:pPr>
              <w:spacing w:after="0"/>
              <w:contextualSpacing/>
              <w:jc w:val="both"/>
              <w:rPr>
                <w:rFonts w:ascii="Times New Roman" w:hAnsi="Times New Roman" w:cs="Times New Roman"/>
                <w:sz w:val="24"/>
                <w:szCs w:val="24"/>
              </w:rPr>
            </w:pPr>
            <w:r>
              <w:rPr>
                <w:rFonts w:ascii="Times New Roman" w:hAnsi="Times New Roman" w:cs="Times New Roman"/>
                <w:sz w:val="24"/>
                <w:szCs w:val="24"/>
              </w:rPr>
              <w:t>Уровень реализации программы</w:t>
            </w:r>
          </w:p>
        </w:tc>
        <w:tc>
          <w:tcPr>
            <w:tcW w:w="1276" w:type="dxa"/>
            <w:vAlign w:val="center"/>
          </w:tcPr>
          <w:p w:rsidR="002B1E9A" w:rsidRDefault="00A112AE"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2B1E9A">
            <w:pPr>
              <w:spacing w:after="0"/>
              <w:contextualSpacing/>
              <w:jc w:val="right"/>
              <w:rPr>
                <w:rFonts w:ascii="Times New Roman" w:hAnsi="Times New Roman" w:cs="Times New Roman"/>
                <w:sz w:val="24"/>
                <w:szCs w:val="24"/>
              </w:rPr>
            </w:pPr>
            <w:r w:rsidRPr="001D509D">
              <w:rPr>
                <w:rFonts w:ascii="Times New Roman" w:hAnsi="Times New Roman" w:cs="Times New Roman"/>
                <w:sz w:val="24"/>
                <w:szCs w:val="24"/>
              </w:rPr>
              <w:t>1.1.6.</w:t>
            </w:r>
          </w:p>
        </w:tc>
        <w:tc>
          <w:tcPr>
            <w:tcW w:w="6463" w:type="dxa"/>
            <w:gridSpan w:val="2"/>
          </w:tcPr>
          <w:p w:rsidR="002B1E9A" w:rsidRPr="001D509D" w:rsidRDefault="002B1E9A" w:rsidP="0031582C">
            <w:pPr>
              <w:spacing w:after="0"/>
              <w:contextualSpacing/>
              <w:jc w:val="both"/>
              <w:rPr>
                <w:rFonts w:ascii="Times New Roman" w:hAnsi="Times New Roman" w:cs="Times New Roman"/>
                <w:sz w:val="24"/>
                <w:szCs w:val="24"/>
              </w:rPr>
            </w:pPr>
            <w:r w:rsidRPr="001D509D">
              <w:rPr>
                <w:rFonts w:ascii="Times New Roman" w:hAnsi="Times New Roman" w:cs="Times New Roman"/>
                <w:sz w:val="24"/>
                <w:szCs w:val="24"/>
              </w:rPr>
              <w:t>Адресат программы</w:t>
            </w:r>
          </w:p>
        </w:tc>
        <w:tc>
          <w:tcPr>
            <w:tcW w:w="1276" w:type="dxa"/>
            <w:vAlign w:val="center"/>
          </w:tcPr>
          <w:p w:rsidR="002B1E9A" w:rsidRPr="00687869" w:rsidRDefault="00A112AE"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2B1E9A">
            <w:pPr>
              <w:spacing w:after="0"/>
              <w:contextualSpacing/>
              <w:jc w:val="right"/>
              <w:rPr>
                <w:rFonts w:ascii="Times New Roman" w:hAnsi="Times New Roman" w:cs="Times New Roman"/>
                <w:sz w:val="24"/>
                <w:szCs w:val="24"/>
              </w:rPr>
            </w:pPr>
            <w:r w:rsidRPr="001D509D">
              <w:rPr>
                <w:rFonts w:ascii="Times New Roman" w:hAnsi="Times New Roman" w:cs="Times New Roman"/>
                <w:sz w:val="24"/>
                <w:szCs w:val="24"/>
              </w:rPr>
              <w:t>1.1.7.</w:t>
            </w:r>
          </w:p>
        </w:tc>
        <w:tc>
          <w:tcPr>
            <w:tcW w:w="6463" w:type="dxa"/>
            <w:gridSpan w:val="2"/>
          </w:tcPr>
          <w:p w:rsidR="002B1E9A" w:rsidRPr="001D509D" w:rsidRDefault="002B1E9A" w:rsidP="0031582C">
            <w:pPr>
              <w:spacing w:after="0"/>
              <w:contextualSpacing/>
              <w:jc w:val="both"/>
              <w:rPr>
                <w:rFonts w:ascii="Times New Roman" w:hAnsi="Times New Roman" w:cs="Times New Roman"/>
                <w:sz w:val="24"/>
                <w:szCs w:val="24"/>
              </w:rPr>
            </w:pPr>
            <w:r w:rsidRPr="001D509D">
              <w:rPr>
                <w:rFonts w:ascii="Times New Roman" w:hAnsi="Times New Roman" w:cs="Times New Roman"/>
                <w:sz w:val="24"/>
                <w:szCs w:val="24"/>
              </w:rPr>
              <w:t xml:space="preserve">Объем и </w:t>
            </w:r>
            <w:r w:rsidRPr="001D509D">
              <w:rPr>
                <w:rFonts w:ascii="Times New Roman" w:hAnsi="Times New Roman" w:cs="Times New Roman"/>
                <w:bCs/>
                <w:kern w:val="2"/>
                <w:sz w:val="24"/>
                <w:szCs w:val="24"/>
              </w:rPr>
              <w:t>сроки освоения программы</w:t>
            </w:r>
          </w:p>
        </w:tc>
        <w:tc>
          <w:tcPr>
            <w:tcW w:w="1276" w:type="dxa"/>
            <w:vAlign w:val="center"/>
          </w:tcPr>
          <w:p w:rsidR="002B1E9A" w:rsidRPr="00687869" w:rsidRDefault="00A112AE"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2B1E9A">
            <w:pPr>
              <w:spacing w:after="0"/>
              <w:contextualSpacing/>
              <w:jc w:val="right"/>
              <w:rPr>
                <w:rFonts w:ascii="Times New Roman" w:hAnsi="Times New Roman" w:cs="Times New Roman"/>
                <w:sz w:val="24"/>
                <w:szCs w:val="24"/>
              </w:rPr>
            </w:pPr>
            <w:r w:rsidRPr="001D509D">
              <w:rPr>
                <w:rFonts w:ascii="Times New Roman" w:hAnsi="Times New Roman" w:cs="Times New Roman"/>
                <w:sz w:val="24"/>
                <w:szCs w:val="24"/>
              </w:rPr>
              <w:t>1.1.8.</w:t>
            </w:r>
          </w:p>
        </w:tc>
        <w:tc>
          <w:tcPr>
            <w:tcW w:w="6463" w:type="dxa"/>
            <w:gridSpan w:val="2"/>
          </w:tcPr>
          <w:p w:rsidR="002B1E9A" w:rsidRPr="001D509D" w:rsidRDefault="002B1E9A" w:rsidP="0031582C">
            <w:pPr>
              <w:spacing w:after="0"/>
              <w:contextualSpacing/>
              <w:jc w:val="both"/>
              <w:rPr>
                <w:rFonts w:ascii="Times New Roman" w:hAnsi="Times New Roman" w:cs="Times New Roman"/>
                <w:sz w:val="24"/>
                <w:szCs w:val="24"/>
              </w:rPr>
            </w:pPr>
            <w:r w:rsidRPr="001D509D">
              <w:rPr>
                <w:rFonts w:ascii="Times New Roman" w:hAnsi="Times New Roman" w:cs="Times New Roman"/>
                <w:sz w:val="24"/>
                <w:szCs w:val="24"/>
              </w:rPr>
              <w:t>Формы обучения и виды занятий по программе</w:t>
            </w:r>
          </w:p>
        </w:tc>
        <w:tc>
          <w:tcPr>
            <w:tcW w:w="1276" w:type="dxa"/>
            <w:vAlign w:val="center"/>
          </w:tcPr>
          <w:p w:rsidR="002B1E9A" w:rsidRPr="00687869" w:rsidRDefault="00A112AE"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31582C">
            <w:pPr>
              <w:spacing w:after="0"/>
              <w:contextualSpacing/>
              <w:jc w:val="right"/>
              <w:rPr>
                <w:rFonts w:ascii="Times New Roman" w:hAnsi="Times New Roman" w:cs="Times New Roman"/>
                <w:sz w:val="24"/>
                <w:szCs w:val="24"/>
              </w:rPr>
            </w:pPr>
            <w:r>
              <w:rPr>
                <w:rFonts w:ascii="Times New Roman" w:hAnsi="Times New Roman" w:cs="Times New Roman"/>
                <w:sz w:val="24"/>
                <w:szCs w:val="24"/>
              </w:rPr>
              <w:t>1.1.9.</w:t>
            </w:r>
          </w:p>
        </w:tc>
        <w:tc>
          <w:tcPr>
            <w:tcW w:w="6463" w:type="dxa"/>
            <w:gridSpan w:val="2"/>
          </w:tcPr>
          <w:p w:rsidR="002B1E9A" w:rsidRPr="001D509D" w:rsidRDefault="002B1E9A" w:rsidP="0031582C">
            <w:pPr>
              <w:spacing w:after="0"/>
              <w:contextualSpacing/>
              <w:jc w:val="both"/>
              <w:rPr>
                <w:rFonts w:ascii="Times New Roman" w:hAnsi="Times New Roman" w:cs="Times New Roman"/>
                <w:sz w:val="24"/>
                <w:szCs w:val="24"/>
              </w:rPr>
            </w:pPr>
            <w:r w:rsidRPr="001D509D">
              <w:rPr>
                <w:rFonts w:ascii="Times New Roman" w:hAnsi="Times New Roman" w:cs="Times New Roman"/>
                <w:sz w:val="24"/>
                <w:szCs w:val="24"/>
              </w:rPr>
              <w:t>Режим занятий</w:t>
            </w:r>
          </w:p>
        </w:tc>
        <w:tc>
          <w:tcPr>
            <w:tcW w:w="1276" w:type="dxa"/>
            <w:vAlign w:val="center"/>
          </w:tcPr>
          <w:p w:rsidR="002B1E9A" w:rsidRPr="00687869" w:rsidRDefault="002B1E9A"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Default="002B1E9A" w:rsidP="0031582C">
            <w:pPr>
              <w:spacing w:after="0"/>
              <w:contextualSpacing/>
              <w:jc w:val="right"/>
              <w:rPr>
                <w:rFonts w:ascii="Times New Roman" w:hAnsi="Times New Roman" w:cs="Times New Roman"/>
                <w:sz w:val="24"/>
                <w:szCs w:val="24"/>
              </w:rPr>
            </w:pPr>
            <w:r>
              <w:rPr>
                <w:rFonts w:ascii="Times New Roman" w:hAnsi="Times New Roman" w:cs="Times New Roman"/>
                <w:sz w:val="24"/>
                <w:szCs w:val="24"/>
              </w:rPr>
              <w:t>1.1.10</w:t>
            </w:r>
          </w:p>
        </w:tc>
        <w:tc>
          <w:tcPr>
            <w:tcW w:w="6463" w:type="dxa"/>
            <w:gridSpan w:val="2"/>
          </w:tcPr>
          <w:p w:rsidR="002B1E9A" w:rsidRPr="001D509D" w:rsidRDefault="002B1E9A" w:rsidP="0031582C">
            <w:pPr>
              <w:spacing w:after="0"/>
              <w:contextualSpacing/>
              <w:jc w:val="both"/>
              <w:rPr>
                <w:rFonts w:ascii="Times New Roman" w:hAnsi="Times New Roman" w:cs="Times New Roman"/>
                <w:sz w:val="24"/>
                <w:szCs w:val="24"/>
              </w:rPr>
            </w:pPr>
            <w:r>
              <w:rPr>
                <w:rFonts w:ascii="Times New Roman" w:hAnsi="Times New Roman" w:cs="Times New Roman"/>
                <w:sz w:val="24"/>
                <w:szCs w:val="24"/>
              </w:rPr>
              <w:t>Особенности</w:t>
            </w:r>
            <w:r w:rsidR="00A112AE">
              <w:rPr>
                <w:rFonts w:ascii="Times New Roman" w:hAnsi="Times New Roman" w:cs="Times New Roman"/>
                <w:sz w:val="24"/>
                <w:szCs w:val="24"/>
              </w:rPr>
              <w:t xml:space="preserve"> организации образовательного процесса</w:t>
            </w:r>
          </w:p>
        </w:tc>
        <w:tc>
          <w:tcPr>
            <w:tcW w:w="1276" w:type="dxa"/>
            <w:vAlign w:val="center"/>
          </w:tcPr>
          <w:p w:rsidR="002B1E9A" w:rsidRDefault="00A112AE"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31582C">
            <w:pPr>
              <w:spacing w:after="0"/>
              <w:contextualSpacing/>
              <w:jc w:val="both"/>
              <w:rPr>
                <w:rFonts w:ascii="Times New Roman" w:hAnsi="Times New Roman" w:cs="Times New Roman"/>
                <w:b/>
                <w:sz w:val="24"/>
                <w:szCs w:val="24"/>
                <w:u w:val="single"/>
              </w:rPr>
            </w:pPr>
            <w:r w:rsidRPr="001D509D">
              <w:rPr>
                <w:rFonts w:ascii="Times New Roman" w:hAnsi="Times New Roman" w:cs="Times New Roman"/>
                <w:b/>
                <w:sz w:val="24"/>
                <w:szCs w:val="24"/>
              </w:rPr>
              <w:t>1.2.</w:t>
            </w:r>
          </w:p>
        </w:tc>
        <w:tc>
          <w:tcPr>
            <w:tcW w:w="6463" w:type="dxa"/>
            <w:gridSpan w:val="2"/>
          </w:tcPr>
          <w:p w:rsidR="002B1E9A" w:rsidRPr="001D509D" w:rsidRDefault="002B1E9A" w:rsidP="0031582C">
            <w:pPr>
              <w:spacing w:after="0"/>
              <w:contextualSpacing/>
              <w:jc w:val="both"/>
              <w:rPr>
                <w:rFonts w:ascii="Times New Roman" w:hAnsi="Times New Roman" w:cs="Times New Roman"/>
                <w:b/>
                <w:sz w:val="24"/>
                <w:szCs w:val="24"/>
                <w:u w:val="single"/>
              </w:rPr>
            </w:pPr>
            <w:r w:rsidRPr="001D509D">
              <w:rPr>
                <w:rFonts w:ascii="Times New Roman" w:hAnsi="Times New Roman" w:cs="Times New Roman"/>
                <w:b/>
                <w:sz w:val="24"/>
                <w:szCs w:val="24"/>
              </w:rPr>
              <w:t>ЦЕЛЬ И ЗАДАЧИ ПРОГРАММЫ</w:t>
            </w:r>
          </w:p>
        </w:tc>
        <w:tc>
          <w:tcPr>
            <w:tcW w:w="1276" w:type="dxa"/>
            <w:vAlign w:val="center"/>
          </w:tcPr>
          <w:p w:rsidR="002B1E9A" w:rsidRPr="00687869" w:rsidRDefault="002B1E9A"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31582C">
            <w:pPr>
              <w:spacing w:after="0"/>
              <w:contextualSpacing/>
              <w:jc w:val="both"/>
              <w:rPr>
                <w:rFonts w:ascii="Times New Roman" w:hAnsi="Times New Roman" w:cs="Times New Roman"/>
                <w:b/>
                <w:sz w:val="24"/>
                <w:szCs w:val="24"/>
                <w:u w:val="single"/>
              </w:rPr>
            </w:pPr>
            <w:r w:rsidRPr="001D509D">
              <w:rPr>
                <w:rFonts w:ascii="Times New Roman" w:hAnsi="Times New Roman" w:cs="Times New Roman"/>
                <w:b/>
                <w:sz w:val="24"/>
                <w:szCs w:val="24"/>
              </w:rPr>
              <w:t>1.3.</w:t>
            </w:r>
          </w:p>
        </w:tc>
        <w:tc>
          <w:tcPr>
            <w:tcW w:w="6463" w:type="dxa"/>
            <w:gridSpan w:val="2"/>
          </w:tcPr>
          <w:p w:rsidR="002B1E9A" w:rsidRPr="001D509D" w:rsidRDefault="002B1E9A" w:rsidP="0031582C">
            <w:pPr>
              <w:spacing w:after="0"/>
              <w:contextualSpacing/>
              <w:jc w:val="both"/>
              <w:rPr>
                <w:rFonts w:ascii="Times New Roman" w:hAnsi="Times New Roman" w:cs="Times New Roman"/>
                <w:b/>
                <w:sz w:val="24"/>
                <w:szCs w:val="24"/>
              </w:rPr>
            </w:pPr>
            <w:r w:rsidRPr="001D509D">
              <w:rPr>
                <w:rFonts w:ascii="Times New Roman" w:hAnsi="Times New Roman" w:cs="Times New Roman"/>
                <w:b/>
                <w:sz w:val="24"/>
                <w:szCs w:val="24"/>
              </w:rPr>
              <w:t>СОДЕРЖАНИЕ ПРОГРАММЫ</w:t>
            </w:r>
          </w:p>
        </w:tc>
        <w:tc>
          <w:tcPr>
            <w:tcW w:w="1276" w:type="dxa"/>
            <w:vAlign w:val="center"/>
          </w:tcPr>
          <w:p w:rsidR="002B1E9A" w:rsidRPr="00687869" w:rsidRDefault="0033718B"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vAlign w:val="center"/>
          </w:tcPr>
          <w:p w:rsidR="002B1E9A" w:rsidRPr="001D509D" w:rsidRDefault="002B1E9A" w:rsidP="0031582C">
            <w:pPr>
              <w:spacing w:after="0"/>
              <w:contextualSpacing/>
              <w:jc w:val="right"/>
              <w:rPr>
                <w:rFonts w:ascii="Times New Roman" w:hAnsi="Times New Roman" w:cs="Times New Roman"/>
                <w:sz w:val="24"/>
                <w:szCs w:val="24"/>
              </w:rPr>
            </w:pPr>
            <w:r w:rsidRPr="001D509D">
              <w:rPr>
                <w:rFonts w:ascii="Times New Roman" w:hAnsi="Times New Roman" w:cs="Times New Roman"/>
                <w:sz w:val="24"/>
                <w:szCs w:val="24"/>
              </w:rPr>
              <w:t>1.3.1.</w:t>
            </w:r>
          </w:p>
        </w:tc>
        <w:tc>
          <w:tcPr>
            <w:tcW w:w="6463" w:type="dxa"/>
            <w:gridSpan w:val="2"/>
          </w:tcPr>
          <w:p w:rsidR="002B1E9A" w:rsidRPr="001D509D" w:rsidRDefault="002B1E9A" w:rsidP="0031582C">
            <w:pPr>
              <w:spacing w:after="0"/>
              <w:contextualSpacing/>
              <w:jc w:val="both"/>
              <w:rPr>
                <w:rFonts w:ascii="Times New Roman" w:hAnsi="Times New Roman" w:cs="Times New Roman"/>
                <w:sz w:val="24"/>
                <w:szCs w:val="24"/>
              </w:rPr>
            </w:pPr>
            <w:r w:rsidRPr="001D509D">
              <w:rPr>
                <w:rFonts w:ascii="Times New Roman" w:hAnsi="Times New Roman" w:cs="Times New Roman"/>
                <w:sz w:val="24"/>
                <w:szCs w:val="24"/>
              </w:rPr>
              <w:t xml:space="preserve">Учебный план </w:t>
            </w:r>
          </w:p>
        </w:tc>
        <w:tc>
          <w:tcPr>
            <w:tcW w:w="1276" w:type="dxa"/>
            <w:vAlign w:val="center"/>
          </w:tcPr>
          <w:p w:rsidR="002B1E9A" w:rsidRPr="00687869" w:rsidRDefault="002B1E9A"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vAlign w:val="center"/>
          </w:tcPr>
          <w:p w:rsidR="002B1E9A" w:rsidRPr="001D509D" w:rsidRDefault="002B1E9A" w:rsidP="0031582C">
            <w:pPr>
              <w:spacing w:after="0"/>
              <w:contextualSpacing/>
              <w:jc w:val="right"/>
              <w:rPr>
                <w:rFonts w:ascii="Times New Roman" w:hAnsi="Times New Roman" w:cs="Times New Roman"/>
                <w:sz w:val="24"/>
                <w:szCs w:val="24"/>
              </w:rPr>
            </w:pPr>
            <w:r>
              <w:rPr>
                <w:rFonts w:ascii="Times New Roman" w:hAnsi="Times New Roman" w:cs="Times New Roman"/>
                <w:sz w:val="24"/>
                <w:szCs w:val="24"/>
              </w:rPr>
              <w:t>1.3.2.</w:t>
            </w:r>
          </w:p>
        </w:tc>
        <w:tc>
          <w:tcPr>
            <w:tcW w:w="6463" w:type="dxa"/>
            <w:gridSpan w:val="2"/>
          </w:tcPr>
          <w:p w:rsidR="002B1E9A" w:rsidRPr="001D509D" w:rsidRDefault="002B1E9A" w:rsidP="0031582C">
            <w:pPr>
              <w:spacing w:after="0"/>
              <w:contextualSpacing/>
              <w:jc w:val="both"/>
              <w:rPr>
                <w:rFonts w:ascii="Times New Roman" w:hAnsi="Times New Roman" w:cs="Times New Roman"/>
                <w:sz w:val="24"/>
                <w:szCs w:val="24"/>
              </w:rPr>
            </w:pPr>
            <w:r>
              <w:rPr>
                <w:rFonts w:ascii="Times New Roman" w:hAnsi="Times New Roman" w:cs="Times New Roman"/>
                <w:sz w:val="24"/>
                <w:szCs w:val="24"/>
              </w:rPr>
              <w:t>Учебно-тематический план</w:t>
            </w:r>
          </w:p>
        </w:tc>
        <w:tc>
          <w:tcPr>
            <w:tcW w:w="1276" w:type="dxa"/>
            <w:vAlign w:val="center"/>
          </w:tcPr>
          <w:p w:rsidR="002B1E9A" w:rsidRPr="00687869" w:rsidRDefault="002B1E9A"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31582C">
            <w:pPr>
              <w:spacing w:after="0"/>
              <w:contextualSpacing/>
              <w:jc w:val="right"/>
              <w:rPr>
                <w:rFonts w:ascii="Times New Roman" w:hAnsi="Times New Roman" w:cs="Times New Roman"/>
                <w:sz w:val="24"/>
                <w:szCs w:val="24"/>
              </w:rPr>
            </w:pPr>
            <w:r>
              <w:rPr>
                <w:rFonts w:ascii="Times New Roman" w:hAnsi="Times New Roman" w:cs="Times New Roman"/>
                <w:sz w:val="24"/>
                <w:szCs w:val="24"/>
              </w:rPr>
              <w:t>1.3.3</w:t>
            </w:r>
            <w:r w:rsidRPr="001D509D">
              <w:rPr>
                <w:rFonts w:ascii="Times New Roman" w:hAnsi="Times New Roman" w:cs="Times New Roman"/>
                <w:sz w:val="24"/>
                <w:szCs w:val="24"/>
              </w:rPr>
              <w:t>.</w:t>
            </w:r>
          </w:p>
        </w:tc>
        <w:tc>
          <w:tcPr>
            <w:tcW w:w="6463" w:type="dxa"/>
            <w:gridSpan w:val="2"/>
          </w:tcPr>
          <w:p w:rsidR="002B1E9A" w:rsidRPr="001D509D" w:rsidRDefault="002B1E9A" w:rsidP="0031582C">
            <w:pPr>
              <w:spacing w:after="0"/>
              <w:contextualSpacing/>
              <w:jc w:val="both"/>
              <w:rPr>
                <w:rFonts w:ascii="Times New Roman" w:hAnsi="Times New Roman" w:cs="Times New Roman"/>
                <w:sz w:val="24"/>
                <w:szCs w:val="24"/>
              </w:rPr>
            </w:pPr>
            <w:r>
              <w:rPr>
                <w:rFonts w:ascii="Times New Roman" w:hAnsi="Times New Roman" w:cs="Times New Roman"/>
                <w:sz w:val="24"/>
                <w:szCs w:val="24"/>
              </w:rPr>
              <w:t>Содержание учебно-тематического плана</w:t>
            </w:r>
          </w:p>
        </w:tc>
        <w:tc>
          <w:tcPr>
            <w:tcW w:w="1276" w:type="dxa"/>
            <w:vAlign w:val="center"/>
          </w:tcPr>
          <w:p w:rsidR="002B1E9A" w:rsidRPr="00687869" w:rsidRDefault="002B1E9A"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31582C">
            <w:pPr>
              <w:spacing w:after="0"/>
              <w:contextualSpacing/>
              <w:jc w:val="both"/>
              <w:rPr>
                <w:rFonts w:ascii="Times New Roman" w:hAnsi="Times New Roman" w:cs="Times New Roman"/>
                <w:b/>
                <w:sz w:val="24"/>
                <w:szCs w:val="24"/>
                <w:u w:val="single"/>
              </w:rPr>
            </w:pPr>
            <w:r w:rsidRPr="001D509D">
              <w:rPr>
                <w:rFonts w:ascii="Times New Roman" w:hAnsi="Times New Roman" w:cs="Times New Roman"/>
                <w:b/>
                <w:sz w:val="24"/>
                <w:szCs w:val="24"/>
              </w:rPr>
              <w:t>1.4.</w:t>
            </w:r>
          </w:p>
        </w:tc>
        <w:tc>
          <w:tcPr>
            <w:tcW w:w="6463" w:type="dxa"/>
            <w:gridSpan w:val="2"/>
          </w:tcPr>
          <w:p w:rsidR="002B1E9A" w:rsidRPr="001D509D" w:rsidRDefault="002B1E9A" w:rsidP="0031582C">
            <w:pPr>
              <w:spacing w:after="0"/>
              <w:contextualSpacing/>
              <w:jc w:val="both"/>
              <w:rPr>
                <w:rFonts w:ascii="Times New Roman" w:hAnsi="Times New Roman" w:cs="Times New Roman"/>
                <w:b/>
                <w:sz w:val="24"/>
                <w:szCs w:val="24"/>
              </w:rPr>
            </w:pPr>
            <w:r w:rsidRPr="001D509D">
              <w:rPr>
                <w:rFonts w:ascii="Times New Roman" w:hAnsi="Times New Roman" w:cs="Times New Roman"/>
                <w:b/>
                <w:sz w:val="24"/>
                <w:szCs w:val="24"/>
              </w:rPr>
              <w:t>ПЛАНИРУЕМЫЕ РЕЗУЛЬТАТЫ</w:t>
            </w:r>
          </w:p>
        </w:tc>
        <w:tc>
          <w:tcPr>
            <w:tcW w:w="1276" w:type="dxa"/>
            <w:vAlign w:val="center"/>
          </w:tcPr>
          <w:p w:rsidR="002B1E9A" w:rsidRPr="00687869" w:rsidRDefault="0033718B"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2B1E9A" w:rsidRPr="001D509D" w:rsidTr="000714B6">
        <w:trPr>
          <w:tblCellSpacing w:w="1440" w:type="nil"/>
        </w:trPr>
        <w:tc>
          <w:tcPr>
            <w:tcW w:w="469" w:type="dxa"/>
          </w:tcPr>
          <w:p w:rsidR="002B1E9A" w:rsidRPr="001D509D" w:rsidRDefault="002B1E9A" w:rsidP="0031582C">
            <w:pPr>
              <w:spacing w:after="0"/>
              <w:contextualSpacing/>
              <w:jc w:val="both"/>
              <w:rPr>
                <w:rFonts w:ascii="Times New Roman" w:hAnsi="Times New Roman" w:cs="Times New Roman"/>
                <w:b/>
                <w:sz w:val="24"/>
                <w:szCs w:val="24"/>
                <w:u w:val="single"/>
              </w:rPr>
            </w:pPr>
            <w:r w:rsidRPr="001D509D">
              <w:rPr>
                <w:rFonts w:ascii="Times New Roman" w:hAnsi="Times New Roman" w:cs="Times New Roman"/>
                <w:b/>
                <w:sz w:val="24"/>
                <w:szCs w:val="24"/>
              </w:rPr>
              <w:t>2.</w:t>
            </w:r>
          </w:p>
        </w:tc>
        <w:tc>
          <w:tcPr>
            <w:tcW w:w="7719" w:type="dxa"/>
            <w:gridSpan w:val="3"/>
          </w:tcPr>
          <w:p w:rsidR="002B1E9A" w:rsidRPr="001D509D" w:rsidRDefault="002B1E9A" w:rsidP="0031582C">
            <w:pPr>
              <w:spacing w:after="0"/>
              <w:ind w:firstLine="96"/>
              <w:contextualSpacing/>
              <w:rPr>
                <w:rFonts w:ascii="Times New Roman" w:hAnsi="Times New Roman" w:cs="Times New Roman"/>
                <w:sz w:val="24"/>
                <w:szCs w:val="24"/>
              </w:rPr>
            </w:pPr>
            <w:r w:rsidRPr="001D509D">
              <w:rPr>
                <w:rFonts w:ascii="Times New Roman" w:hAnsi="Times New Roman" w:cs="Times New Roman"/>
                <w:b/>
                <w:sz w:val="24"/>
                <w:szCs w:val="24"/>
              </w:rPr>
              <w:t>КОМПЛЕКС ОРГАНИЗАЦИОННО-ПЕДАГОГИЧЕСКИХ УСЛОВИЙ</w:t>
            </w:r>
          </w:p>
        </w:tc>
        <w:tc>
          <w:tcPr>
            <w:tcW w:w="1276" w:type="dxa"/>
            <w:vAlign w:val="center"/>
          </w:tcPr>
          <w:p w:rsidR="002B1E9A" w:rsidRPr="00687869" w:rsidRDefault="0033718B"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2B1E9A" w:rsidRPr="001D509D" w:rsidTr="0069109A">
        <w:trPr>
          <w:trHeight w:val="53"/>
          <w:tblCellSpacing w:w="1440" w:type="nil"/>
        </w:trPr>
        <w:tc>
          <w:tcPr>
            <w:tcW w:w="469" w:type="dxa"/>
            <w:vMerge w:val="restart"/>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31582C">
            <w:pPr>
              <w:spacing w:after="0"/>
              <w:ind w:firstLine="96"/>
              <w:contextualSpacing/>
              <w:jc w:val="both"/>
              <w:rPr>
                <w:rFonts w:ascii="Times New Roman" w:hAnsi="Times New Roman" w:cs="Times New Roman"/>
                <w:b/>
                <w:sz w:val="24"/>
                <w:szCs w:val="24"/>
              </w:rPr>
            </w:pPr>
            <w:r w:rsidRPr="001D509D">
              <w:rPr>
                <w:rFonts w:ascii="Times New Roman" w:hAnsi="Times New Roman" w:cs="Times New Roman"/>
                <w:b/>
                <w:sz w:val="24"/>
                <w:szCs w:val="24"/>
              </w:rPr>
              <w:t>2.1.</w:t>
            </w:r>
          </w:p>
        </w:tc>
        <w:tc>
          <w:tcPr>
            <w:tcW w:w="6463" w:type="dxa"/>
            <w:gridSpan w:val="2"/>
          </w:tcPr>
          <w:p w:rsidR="002B1E9A" w:rsidRPr="001D509D" w:rsidRDefault="002B1E9A" w:rsidP="0069109A">
            <w:pPr>
              <w:spacing w:after="0"/>
              <w:contextualSpacing/>
              <w:rPr>
                <w:rFonts w:ascii="Times New Roman" w:hAnsi="Times New Roman" w:cs="Times New Roman"/>
                <w:b/>
                <w:sz w:val="24"/>
                <w:szCs w:val="24"/>
              </w:rPr>
            </w:pPr>
            <w:r w:rsidRPr="001D509D">
              <w:rPr>
                <w:rFonts w:ascii="Times New Roman" w:hAnsi="Times New Roman" w:cs="Times New Roman"/>
                <w:b/>
                <w:sz w:val="24"/>
                <w:szCs w:val="24"/>
              </w:rPr>
              <w:t>КАЛЕНДАРНЫЙ УЧЕБНЫЙ ГРАФИК</w:t>
            </w:r>
          </w:p>
        </w:tc>
        <w:tc>
          <w:tcPr>
            <w:tcW w:w="1276" w:type="dxa"/>
            <w:vAlign w:val="center"/>
          </w:tcPr>
          <w:p w:rsidR="002B1E9A" w:rsidRPr="00687869" w:rsidRDefault="0033718B"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31582C">
            <w:pPr>
              <w:spacing w:after="0"/>
              <w:ind w:firstLine="96"/>
              <w:contextualSpacing/>
              <w:jc w:val="both"/>
              <w:rPr>
                <w:rFonts w:ascii="Times New Roman" w:hAnsi="Times New Roman" w:cs="Times New Roman"/>
                <w:b/>
                <w:sz w:val="24"/>
                <w:szCs w:val="24"/>
              </w:rPr>
            </w:pPr>
            <w:r w:rsidRPr="001D509D">
              <w:rPr>
                <w:rFonts w:ascii="Times New Roman" w:hAnsi="Times New Roman" w:cs="Times New Roman"/>
                <w:b/>
                <w:sz w:val="24"/>
                <w:szCs w:val="24"/>
              </w:rPr>
              <w:t>2.2.</w:t>
            </w:r>
          </w:p>
        </w:tc>
        <w:tc>
          <w:tcPr>
            <w:tcW w:w="6463" w:type="dxa"/>
            <w:gridSpan w:val="2"/>
          </w:tcPr>
          <w:p w:rsidR="002B1E9A" w:rsidRPr="001D509D" w:rsidRDefault="002B1E9A" w:rsidP="0069109A">
            <w:pPr>
              <w:spacing w:after="0"/>
              <w:contextualSpacing/>
              <w:rPr>
                <w:rFonts w:ascii="Times New Roman" w:hAnsi="Times New Roman" w:cs="Times New Roman"/>
                <w:b/>
                <w:sz w:val="24"/>
                <w:szCs w:val="24"/>
              </w:rPr>
            </w:pPr>
            <w:r w:rsidRPr="001D509D">
              <w:rPr>
                <w:rFonts w:ascii="Times New Roman" w:hAnsi="Times New Roman" w:cs="Times New Roman"/>
                <w:b/>
                <w:sz w:val="24"/>
                <w:szCs w:val="24"/>
              </w:rPr>
              <w:t>УСЛОВИЯ РЕАЛИЗАЦИИ ПРОГРАММЫ</w:t>
            </w:r>
          </w:p>
        </w:tc>
        <w:tc>
          <w:tcPr>
            <w:tcW w:w="1276" w:type="dxa"/>
            <w:vAlign w:val="center"/>
          </w:tcPr>
          <w:p w:rsidR="002B1E9A" w:rsidRPr="00687869" w:rsidRDefault="0033718B"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31582C">
            <w:pPr>
              <w:spacing w:after="0"/>
              <w:ind w:firstLine="96"/>
              <w:contextualSpacing/>
              <w:jc w:val="both"/>
              <w:rPr>
                <w:rFonts w:ascii="Times New Roman" w:hAnsi="Times New Roman" w:cs="Times New Roman"/>
                <w:b/>
                <w:sz w:val="24"/>
                <w:szCs w:val="24"/>
              </w:rPr>
            </w:pPr>
            <w:r w:rsidRPr="001D509D">
              <w:rPr>
                <w:rFonts w:ascii="Times New Roman" w:hAnsi="Times New Roman" w:cs="Times New Roman"/>
                <w:b/>
                <w:sz w:val="24"/>
                <w:szCs w:val="24"/>
              </w:rPr>
              <w:t>2.3.</w:t>
            </w:r>
          </w:p>
        </w:tc>
        <w:tc>
          <w:tcPr>
            <w:tcW w:w="6463" w:type="dxa"/>
            <w:gridSpan w:val="2"/>
          </w:tcPr>
          <w:p w:rsidR="002B1E9A" w:rsidRPr="001D509D" w:rsidRDefault="002B1E9A" w:rsidP="0069109A">
            <w:pPr>
              <w:spacing w:after="0"/>
              <w:contextualSpacing/>
              <w:rPr>
                <w:rFonts w:ascii="Times New Roman" w:hAnsi="Times New Roman" w:cs="Times New Roman"/>
                <w:b/>
                <w:sz w:val="24"/>
                <w:szCs w:val="24"/>
              </w:rPr>
            </w:pPr>
            <w:r w:rsidRPr="001D509D">
              <w:rPr>
                <w:rFonts w:ascii="Times New Roman" w:hAnsi="Times New Roman" w:cs="Times New Roman"/>
                <w:b/>
                <w:sz w:val="24"/>
                <w:szCs w:val="24"/>
              </w:rPr>
              <w:t>ФОРМЫ КОНТРОЛЯ, АТТЕСТАЦИИ И ОЦЕНОЧНЫЕ МАТЕРИАЛЫ</w:t>
            </w:r>
          </w:p>
        </w:tc>
        <w:tc>
          <w:tcPr>
            <w:tcW w:w="1276" w:type="dxa"/>
            <w:vAlign w:val="center"/>
          </w:tcPr>
          <w:p w:rsidR="002B1E9A" w:rsidRPr="00687869" w:rsidRDefault="0033718B"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2B1E9A" w:rsidRPr="001D509D" w:rsidTr="000714B6">
        <w:trPr>
          <w:tblCellSpacing w:w="1440" w:type="nil"/>
        </w:trPr>
        <w:tc>
          <w:tcPr>
            <w:tcW w:w="469" w:type="dxa"/>
            <w:vMerge/>
          </w:tcPr>
          <w:p w:rsidR="002B1E9A" w:rsidRPr="001D509D" w:rsidRDefault="002B1E9A" w:rsidP="0031582C">
            <w:pPr>
              <w:spacing w:after="0"/>
              <w:contextualSpacing/>
              <w:jc w:val="both"/>
              <w:rPr>
                <w:rFonts w:ascii="Times New Roman" w:hAnsi="Times New Roman" w:cs="Times New Roman"/>
                <w:b/>
                <w:sz w:val="24"/>
                <w:szCs w:val="24"/>
                <w:u w:val="single"/>
              </w:rPr>
            </w:pPr>
          </w:p>
        </w:tc>
        <w:tc>
          <w:tcPr>
            <w:tcW w:w="1256" w:type="dxa"/>
          </w:tcPr>
          <w:p w:rsidR="002B1E9A" w:rsidRPr="001D509D" w:rsidRDefault="002B1E9A" w:rsidP="0031582C">
            <w:pPr>
              <w:spacing w:after="0"/>
              <w:ind w:firstLine="96"/>
              <w:contextualSpacing/>
              <w:jc w:val="both"/>
              <w:rPr>
                <w:rFonts w:ascii="Times New Roman" w:hAnsi="Times New Roman" w:cs="Times New Roman"/>
                <w:b/>
                <w:sz w:val="24"/>
                <w:szCs w:val="24"/>
              </w:rPr>
            </w:pPr>
            <w:r w:rsidRPr="001D509D">
              <w:rPr>
                <w:rFonts w:ascii="Times New Roman" w:hAnsi="Times New Roman" w:cs="Times New Roman"/>
                <w:b/>
                <w:sz w:val="24"/>
                <w:szCs w:val="24"/>
              </w:rPr>
              <w:t>2.4.</w:t>
            </w:r>
          </w:p>
        </w:tc>
        <w:tc>
          <w:tcPr>
            <w:tcW w:w="6463" w:type="dxa"/>
            <w:gridSpan w:val="2"/>
          </w:tcPr>
          <w:p w:rsidR="002B1E9A" w:rsidRPr="001D509D" w:rsidRDefault="002B1E9A" w:rsidP="0069109A">
            <w:pPr>
              <w:spacing w:after="0"/>
              <w:contextualSpacing/>
              <w:rPr>
                <w:rFonts w:ascii="Times New Roman" w:hAnsi="Times New Roman" w:cs="Times New Roman"/>
                <w:b/>
                <w:sz w:val="24"/>
                <w:szCs w:val="24"/>
              </w:rPr>
            </w:pPr>
            <w:r w:rsidRPr="001D509D">
              <w:rPr>
                <w:rFonts w:ascii="Times New Roman" w:hAnsi="Times New Roman" w:cs="Times New Roman"/>
                <w:b/>
                <w:sz w:val="24"/>
                <w:szCs w:val="24"/>
              </w:rPr>
              <w:t>МЕТОДИЧЕСКОЕ ОБЕСПЕЧЕНИЕ ПРОГРАММЫ (МЕТОДИЧЕСКИЕ МАТЕРИАЛЫ)</w:t>
            </w:r>
          </w:p>
        </w:tc>
        <w:tc>
          <w:tcPr>
            <w:tcW w:w="1276" w:type="dxa"/>
            <w:vAlign w:val="center"/>
          </w:tcPr>
          <w:p w:rsidR="002B1E9A" w:rsidRPr="00687869" w:rsidRDefault="0033718B"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2B1E9A" w:rsidRPr="001D509D" w:rsidTr="000714B6">
        <w:trPr>
          <w:tblCellSpacing w:w="1440" w:type="nil"/>
        </w:trPr>
        <w:tc>
          <w:tcPr>
            <w:tcW w:w="469" w:type="dxa"/>
          </w:tcPr>
          <w:p w:rsidR="002B1E9A" w:rsidRPr="001D509D" w:rsidRDefault="002B1E9A" w:rsidP="0031582C">
            <w:pPr>
              <w:spacing w:after="0"/>
              <w:contextualSpacing/>
              <w:jc w:val="both"/>
              <w:rPr>
                <w:rFonts w:ascii="Times New Roman" w:hAnsi="Times New Roman" w:cs="Times New Roman"/>
                <w:b/>
                <w:sz w:val="24"/>
                <w:szCs w:val="24"/>
              </w:rPr>
            </w:pPr>
            <w:r w:rsidRPr="001D509D">
              <w:rPr>
                <w:rFonts w:ascii="Times New Roman" w:hAnsi="Times New Roman" w:cs="Times New Roman"/>
                <w:b/>
                <w:sz w:val="24"/>
                <w:szCs w:val="24"/>
              </w:rPr>
              <w:t>3.</w:t>
            </w:r>
          </w:p>
        </w:tc>
        <w:tc>
          <w:tcPr>
            <w:tcW w:w="7719" w:type="dxa"/>
            <w:gridSpan w:val="3"/>
          </w:tcPr>
          <w:p w:rsidR="002B1E9A" w:rsidRPr="001D509D" w:rsidRDefault="002B1E9A" w:rsidP="0031582C">
            <w:pPr>
              <w:spacing w:after="0"/>
              <w:ind w:firstLine="96"/>
              <w:contextualSpacing/>
              <w:jc w:val="both"/>
              <w:rPr>
                <w:rFonts w:ascii="Times New Roman" w:hAnsi="Times New Roman" w:cs="Times New Roman"/>
                <w:b/>
                <w:sz w:val="24"/>
                <w:szCs w:val="24"/>
              </w:rPr>
            </w:pPr>
            <w:r w:rsidRPr="001D509D">
              <w:rPr>
                <w:rFonts w:ascii="Times New Roman" w:hAnsi="Times New Roman" w:cs="Times New Roman"/>
                <w:b/>
                <w:sz w:val="24"/>
                <w:szCs w:val="24"/>
              </w:rPr>
              <w:t>ЛИТЕРАТУРА</w:t>
            </w:r>
          </w:p>
        </w:tc>
        <w:tc>
          <w:tcPr>
            <w:tcW w:w="1276" w:type="dxa"/>
            <w:vAlign w:val="center"/>
          </w:tcPr>
          <w:p w:rsidR="002B1E9A" w:rsidRPr="00687869" w:rsidRDefault="002B1E9A" w:rsidP="0031582C">
            <w:pPr>
              <w:spacing w:after="0"/>
              <w:contextualSpacing/>
              <w:jc w:val="center"/>
              <w:rPr>
                <w:rFonts w:ascii="Times New Roman" w:hAnsi="Times New Roman" w:cs="Times New Roman"/>
                <w:sz w:val="24"/>
                <w:szCs w:val="24"/>
              </w:rPr>
            </w:pPr>
            <w:r w:rsidRPr="00687869">
              <w:rPr>
                <w:rFonts w:ascii="Times New Roman" w:hAnsi="Times New Roman" w:cs="Times New Roman"/>
                <w:sz w:val="24"/>
                <w:szCs w:val="24"/>
              </w:rPr>
              <w:t>1</w:t>
            </w:r>
            <w:r w:rsidR="0033718B">
              <w:rPr>
                <w:rFonts w:ascii="Times New Roman" w:hAnsi="Times New Roman" w:cs="Times New Roman"/>
                <w:sz w:val="24"/>
                <w:szCs w:val="24"/>
              </w:rPr>
              <w:t>1</w:t>
            </w:r>
          </w:p>
        </w:tc>
      </w:tr>
      <w:tr w:rsidR="002B1E9A" w:rsidRPr="001D509D" w:rsidTr="000714B6">
        <w:trPr>
          <w:tblCellSpacing w:w="1440" w:type="nil"/>
        </w:trPr>
        <w:tc>
          <w:tcPr>
            <w:tcW w:w="469" w:type="dxa"/>
          </w:tcPr>
          <w:p w:rsidR="002B1E9A" w:rsidRPr="001D509D" w:rsidRDefault="002B1E9A" w:rsidP="0031582C">
            <w:pPr>
              <w:spacing w:after="0"/>
              <w:contextualSpacing/>
              <w:jc w:val="both"/>
              <w:rPr>
                <w:rFonts w:ascii="Times New Roman" w:hAnsi="Times New Roman" w:cs="Times New Roman"/>
                <w:b/>
                <w:sz w:val="24"/>
                <w:szCs w:val="24"/>
              </w:rPr>
            </w:pPr>
            <w:r w:rsidRPr="001D509D">
              <w:rPr>
                <w:rFonts w:ascii="Times New Roman" w:hAnsi="Times New Roman" w:cs="Times New Roman"/>
                <w:b/>
                <w:sz w:val="24"/>
                <w:szCs w:val="24"/>
              </w:rPr>
              <w:t>4.</w:t>
            </w:r>
          </w:p>
        </w:tc>
        <w:tc>
          <w:tcPr>
            <w:tcW w:w="7719" w:type="dxa"/>
            <w:gridSpan w:val="3"/>
          </w:tcPr>
          <w:p w:rsidR="002B1E9A" w:rsidRPr="001D509D" w:rsidRDefault="002B1E9A" w:rsidP="0031582C">
            <w:pPr>
              <w:spacing w:after="0"/>
              <w:ind w:firstLine="96"/>
              <w:contextualSpacing/>
              <w:jc w:val="both"/>
              <w:rPr>
                <w:rFonts w:ascii="Times New Roman" w:hAnsi="Times New Roman" w:cs="Times New Roman"/>
                <w:b/>
                <w:sz w:val="24"/>
                <w:szCs w:val="24"/>
              </w:rPr>
            </w:pPr>
            <w:r w:rsidRPr="001D509D">
              <w:rPr>
                <w:rFonts w:ascii="Times New Roman" w:hAnsi="Times New Roman" w:cs="Times New Roman"/>
                <w:b/>
                <w:sz w:val="24"/>
                <w:szCs w:val="24"/>
              </w:rPr>
              <w:t>ПРИЛОЖЕНИЕ</w:t>
            </w:r>
          </w:p>
        </w:tc>
        <w:tc>
          <w:tcPr>
            <w:tcW w:w="1276" w:type="dxa"/>
            <w:vAlign w:val="center"/>
          </w:tcPr>
          <w:p w:rsidR="002B1E9A" w:rsidRPr="00687869" w:rsidRDefault="002B1E9A" w:rsidP="0031582C">
            <w:pPr>
              <w:spacing w:after="0"/>
              <w:contextualSpacing/>
              <w:jc w:val="center"/>
              <w:rPr>
                <w:rFonts w:ascii="Times New Roman" w:hAnsi="Times New Roman" w:cs="Times New Roman"/>
                <w:sz w:val="24"/>
                <w:szCs w:val="24"/>
              </w:rPr>
            </w:pPr>
            <w:r w:rsidRPr="00687869">
              <w:rPr>
                <w:rFonts w:ascii="Times New Roman" w:hAnsi="Times New Roman" w:cs="Times New Roman"/>
                <w:sz w:val="24"/>
                <w:szCs w:val="24"/>
              </w:rPr>
              <w:t>1</w:t>
            </w:r>
            <w:r w:rsidR="00206D17">
              <w:rPr>
                <w:rFonts w:ascii="Times New Roman" w:hAnsi="Times New Roman" w:cs="Times New Roman"/>
                <w:sz w:val="24"/>
                <w:szCs w:val="24"/>
              </w:rPr>
              <w:t>4</w:t>
            </w:r>
          </w:p>
        </w:tc>
      </w:tr>
      <w:tr w:rsidR="002B1E9A" w:rsidRPr="001D509D" w:rsidTr="0031582C">
        <w:trPr>
          <w:trHeight w:val="55"/>
          <w:tblCellSpacing w:w="1440" w:type="nil"/>
        </w:trPr>
        <w:tc>
          <w:tcPr>
            <w:tcW w:w="469" w:type="dxa"/>
          </w:tcPr>
          <w:p w:rsidR="002B1E9A" w:rsidRPr="001D509D" w:rsidRDefault="002B1E9A" w:rsidP="0031582C">
            <w:pPr>
              <w:spacing w:after="0"/>
              <w:contextualSpacing/>
              <w:jc w:val="both"/>
              <w:rPr>
                <w:rFonts w:ascii="Times New Roman" w:hAnsi="Times New Roman" w:cs="Times New Roman"/>
                <w:b/>
                <w:sz w:val="24"/>
                <w:szCs w:val="24"/>
              </w:rPr>
            </w:pPr>
          </w:p>
        </w:tc>
        <w:tc>
          <w:tcPr>
            <w:tcW w:w="1272" w:type="dxa"/>
            <w:gridSpan w:val="2"/>
            <w:tcBorders>
              <w:right w:val="single" w:sz="4" w:space="0" w:color="auto"/>
            </w:tcBorders>
          </w:tcPr>
          <w:p w:rsidR="002B1E9A" w:rsidRPr="001D509D" w:rsidRDefault="002B1E9A" w:rsidP="0031582C">
            <w:pPr>
              <w:spacing w:after="0"/>
              <w:rPr>
                <w:rFonts w:ascii="Times New Roman" w:hAnsi="Times New Roman" w:cs="Times New Roman"/>
                <w:b/>
                <w:sz w:val="24"/>
                <w:szCs w:val="24"/>
              </w:rPr>
            </w:pPr>
            <w:r>
              <w:rPr>
                <w:rFonts w:ascii="Times New Roman" w:hAnsi="Times New Roman" w:cs="Times New Roman"/>
                <w:b/>
                <w:sz w:val="24"/>
                <w:szCs w:val="24"/>
              </w:rPr>
              <w:t>4.1.</w:t>
            </w:r>
          </w:p>
        </w:tc>
        <w:tc>
          <w:tcPr>
            <w:tcW w:w="6447" w:type="dxa"/>
            <w:tcBorders>
              <w:left w:val="single" w:sz="4" w:space="0" w:color="auto"/>
            </w:tcBorders>
          </w:tcPr>
          <w:p w:rsidR="002B1E9A" w:rsidRPr="004254F5" w:rsidRDefault="002B1E9A" w:rsidP="0031582C">
            <w:pPr>
              <w:spacing w:after="0"/>
              <w:rPr>
                <w:rFonts w:ascii="Times New Roman" w:hAnsi="Times New Roman" w:cs="Times New Roman"/>
                <w:sz w:val="24"/>
                <w:szCs w:val="24"/>
              </w:rPr>
            </w:pPr>
            <w:r w:rsidRPr="004254F5">
              <w:rPr>
                <w:rFonts w:ascii="Times New Roman" w:hAnsi="Times New Roman" w:cs="Times New Roman"/>
                <w:sz w:val="24"/>
                <w:szCs w:val="24"/>
              </w:rPr>
              <w:t>Рабочая</w:t>
            </w:r>
            <w:r>
              <w:rPr>
                <w:rFonts w:ascii="Times New Roman" w:hAnsi="Times New Roman" w:cs="Times New Roman"/>
                <w:sz w:val="24"/>
                <w:szCs w:val="24"/>
              </w:rPr>
              <w:t xml:space="preserve"> программа </w:t>
            </w:r>
          </w:p>
        </w:tc>
        <w:tc>
          <w:tcPr>
            <w:tcW w:w="1276" w:type="dxa"/>
            <w:vAlign w:val="center"/>
          </w:tcPr>
          <w:p w:rsidR="002B1E9A" w:rsidRPr="00687869" w:rsidRDefault="002B1E9A" w:rsidP="0031582C">
            <w:pPr>
              <w:spacing w:after="0"/>
              <w:contextualSpacing/>
              <w:jc w:val="center"/>
              <w:rPr>
                <w:rFonts w:ascii="Times New Roman" w:hAnsi="Times New Roman" w:cs="Times New Roman"/>
                <w:sz w:val="24"/>
                <w:szCs w:val="24"/>
              </w:rPr>
            </w:pPr>
            <w:r w:rsidRPr="00687869">
              <w:rPr>
                <w:rFonts w:ascii="Times New Roman" w:hAnsi="Times New Roman" w:cs="Times New Roman"/>
                <w:sz w:val="24"/>
                <w:szCs w:val="24"/>
              </w:rPr>
              <w:t>1</w:t>
            </w:r>
            <w:r w:rsidR="00206D17">
              <w:rPr>
                <w:rFonts w:ascii="Times New Roman" w:hAnsi="Times New Roman" w:cs="Times New Roman"/>
                <w:sz w:val="24"/>
                <w:szCs w:val="24"/>
              </w:rPr>
              <w:t>4</w:t>
            </w:r>
          </w:p>
        </w:tc>
      </w:tr>
      <w:tr w:rsidR="002B1E9A" w:rsidRPr="001D509D" w:rsidTr="000714B6">
        <w:trPr>
          <w:trHeight w:val="20"/>
          <w:tblCellSpacing w:w="1440" w:type="nil"/>
        </w:trPr>
        <w:tc>
          <w:tcPr>
            <w:tcW w:w="469" w:type="dxa"/>
          </w:tcPr>
          <w:p w:rsidR="002B1E9A" w:rsidRPr="001D509D" w:rsidRDefault="002B1E9A" w:rsidP="0031582C">
            <w:pPr>
              <w:spacing w:after="0"/>
              <w:contextualSpacing/>
              <w:jc w:val="both"/>
              <w:rPr>
                <w:rFonts w:ascii="Times New Roman" w:hAnsi="Times New Roman" w:cs="Times New Roman"/>
                <w:b/>
                <w:sz w:val="24"/>
                <w:szCs w:val="24"/>
              </w:rPr>
            </w:pPr>
          </w:p>
        </w:tc>
        <w:tc>
          <w:tcPr>
            <w:tcW w:w="1272" w:type="dxa"/>
            <w:gridSpan w:val="2"/>
            <w:tcBorders>
              <w:right w:val="single" w:sz="4" w:space="0" w:color="auto"/>
            </w:tcBorders>
          </w:tcPr>
          <w:p w:rsidR="002B1E9A" w:rsidRPr="001D509D" w:rsidRDefault="002B1E9A" w:rsidP="0031582C">
            <w:pPr>
              <w:spacing w:after="0"/>
              <w:rPr>
                <w:rFonts w:ascii="Times New Roman" w:hAnsi="Times New Roman" w:cs="Times New Roman"/>
                <w:b/>
                <w:sz w:val="24"/>
                <w:szCs w:val="24"/>
              </w:rPr>
            </w:pPr>
            <w:r>
              <w:rPr>
                <w:rFonts w:ascii="Times New Roman" w:hAnsi="Times New Roman" w:cs="Times New Roman"/>
                <w:b/>
                <w:sz w:val="24"/>
                <w:szCs w:val="24"/>
              </w:rPr>
              <w:t>4.2.</w:t>
            </w:r>
          </w:p>
        </w:tc>
        <w:tc>
          <w:tcPr>
            <w:tcW w:w="6447" w:type="dxa"/>
            <w:tcBorders>
              <w:left w:val="single" w:sz="4" w:space="0" w:color="auto"/>
            </w:tcBorders>
          </w:tcPr>
          <w:p w:rsidR="002B1E9A" w:rsidRPr="004254F5" w:rsidRDefault="002B1E9A" w:rsidP="0031582C">
            <w:pPr>
              <w:spacing w:after="0"/>
              <w:rPr>
                <w:rFonts w:ascii="Times New Roman" w:hAnsi="Times New Roman" w:cs="Times New Roman"/>
                <w:sz w:val="24"/>
                <w:szCs w:val="24"/>
              </w:rPr>
            </w:pPr>
            <w:r w:rsidRPr="004254F5">
              <w:rPr>
                <w:rFonts w:ascii="Times New Roman" w:hAnsi="Times New Roman" w:cs="Times New Roman"/>
                <w:sz w:val="24"/>
                <w:szCs w:val="24"/>
              </w:rPr>
              <w:t>Рабочая программа воспитания и календарный план воспитательной работы</w:t>
            </w:r>
          </w:p>
        </w:tc>
        <w:tc>
          <w:tcPr>
            <w:tcW w:w="1276" w:type="dxa"/>
            <w:vAlign w:val="center"/>
          </w:tcPr>
          <w:p w:rsidR="002B1E9A" w:rsidRPr="00687869" w:rsidRDefault="00206D17"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18</w:t>
            </w:r>
          </w:p>
        </w:tc>
      </w:tr>
      <w:tr w:rsidR="002B1E9A" w:rsidRPr="001D509D" w:rsidTr="000714B6">
        <w:trPr>
          <w:trHeight w:val="20"/>
          <w:tblCellSpacing w:w="1440" w:type="nil"/>
        </w:trPr>
        <w:tc>
          <w:tcPr>
            <w:tcW w:w="469" w:type="dxa"/>
          </w:tcPr>
          <w:p w:rsidR="002B1E9A" w:rsidRPr="001D509D" w:rsidRDefault="002B1E9A" w:rsidP="0031582C">
            <w:pPr>
              <w:spacing w:after="0"/>
              <w:contextualSpacing/>
              <w:jc w:val="both"/>
              <w:rPr>
                <w:rFonts w:ascii="Times New Roman" w:hAnsi="Times New Roman" w:cs="Times New Roman"/>
                <w:b/>
                <w:sz w:val="24"/>
                <w:szCs w:val="24"/>
              </w:rPr>
            </w:pPr>
          </w:p>
        </w:tc>
        <w:tc>
          <w:tcPr>
            <w:tcW w:w="1272" w:type="dxa"/>
            <w:gridSpan w:val="2"/>
            <w:tcBorders>
              <w:right w:val="single" w:sz="4" w:space="0" w:color="auto"/>
            </w:tcBorders>
          </w:tcPr>
          <w:p w:rsidR="002B1E9A" w:rsidRDefault="002B1E9A" w:rsidP="0031582C">
            <w:pPr>
              <w:spacing w:after="0"/>
              <w:rPr>
                <w:rFonts w:ascii="Times New Roman" w:hAnsi="Times New Roman" w:cs="Times New Roman"/>
                <w:b/>
                <w:sz w:val="24"/>
                <w:szCs w:val="24"/>
              </w:rPr>
            </w:pPr>
            <w:r w:rsidRPr="00687869">
              <w:rPr>
                <w:rFonts w:ascii="Times New Roman" w:hAnsi="Times New Roman" w:cs="Times New Roman"/>
                <w:b/>
                <w:sz w:val="24"/>
                <w:szCs w:val="24"/>
              </w:rPr>
              <w:t>4.</w:t>
            </w:r>
            <w:r>
              <w:rPr>
                <w:rFonts w:ascii="Times New Roman" w:hAnsi="Times New Roman" w:cs="Times New Roman"/>
                <w:b/>
                <w:sz w:val="24"/>
                <w:szCs w:val="24"/>
              </w:rPr>
              <w:t>3</w:t>
            </w:r>
            <w:r w:rsidRPr="00687869">
              <w:rPr>
                <w:rFonts w:ascii="Times New Roman" w:hAnsi="Times New Roman" w:cs="Times New Roman"/>
                <w:b/>
                <w:sz w:val="24"/>
                <w:szCs w:val="24"/>
              </w:rPr>
              <w:t>.</w:t>
            </w:r>
          </w:p>
        </w:tc>
        <w:tc>
          <w:tcPr>
            <w:tcW w:w="6447" w:type="dxa"/>
            <w:tcBorders>
              <w:left w:val="single" w:sz="4" w:space="0" w:color="auto"/>
            </w:tcBorders>
          </w:tcPr>
          <w:p w:rsidR="002B1E9A" w:rsidRPr="004254F5" w:rsidRDefault="00206D17" w:rsidP="0031582C">
            <w:pPr>
              <w:spacing w:after="0"/>
              <w:rPr>
                <w:rFonts w:ascii="Times New Roman" w:hAnsi="Times New Roman" w:cs="Times New Roman"/>
                <w:sz w:val="24"/>
                <w:szCs w:val="24"/>
              </w:rPr>
            </w:pPr>
            <w:r>
              <w:rPr>
                <w:rFonts w:ascii="Times New Roman" w:hAnsi="Times New Roman" w:cs="Times New Roman"/>
                <w:sz w:val="24"/>
                <w:szCs w:val="24"/>
              </w:rPr>
              <w:t>Диагностические материалы</w:t>
            </w:r>
          </w:p>
        </w:tc>
        <w:tc>
          <w:tcPr>
            <w:tcW w:w="1276" w:type="dxa"/>
            <w:vAlign w:val="center"/>
          </w:tcPr>
          <w:p w:rsidR="002B1E9A" w:rsidRPr="00687869" w:rsidRDefault="00206D17"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21</w:t>
            </w:r>
          </w:p>
        </w:tc>
      </w:tr>
      <w:tr w:rsidR="00206D17" w:rsidRPr="001D509D" w:rsidTr="000714B6">
        <w:trPr>
          <w:trHeight w:val="20"/>
          <w:tblCellSpacing w:w="1440" w:type="nil"/>
        </w:trPr>
        <w:tc>
          <w:tcPr>
            <w:tcW w:w="469" w:type="dxa"/>
          </w:tcPr>
          <w:p w:rsidR="00206D17" w:rsidRPr="001D509D" w:rsidRDefault="00206D17" w:rsidP="0031582C">
            <w:pPr>
              <w:spacing w:after="0"/>
              <w:contextualSpacing/>
              <w:jc w:val="both"/>
              <w:rPr>
                <w:rFonts w:ascii="Times New Roman" w:hAnsi="Times New Roman" w:cs="Times New Roman"/>
                <w:b/>
                <w:sz w:val="24"/>
                <w:szCs w:val="24"/>
              </w:rPr>
            </w:pPr>
          </w:p>
        </w:tc>
        <w:tc>
          <w:tcPr>
            <w:tcW w:w="1272" w:type="dxa"/>
            <w:gridSpan w:val="2"/>
            <w:tcBorders>
              <w:right w:val="single" w:sz="4" w:space="0" w:color="auto"/>
            </w:tcBorders>
          </w:tcPr>
          <w:p w:rsidR="00206D17" w:rsidRPr="00687869" w:rsidRDefault="00206D17" w:rsidP="0031582C">
            <w:pPr>
              <w:spacing w:after="0"/>
              <w:rPr>
                <w:rFonts w:ascii="Times New Roman" w:hAnsi="Times New Roman" w:cs="Times New Roman"/>
                <w:b/>
                <w:sz w:val="24"/>
                <w:szCs w:val="24"/>
              </w:rPr>
            </w:pPr>
            <w:r>
              <w:rPr>
                <w:rFonts w:ascii="Times New Roman" w:hAnsi="Times New Roman" w:cs="Times New Roman"/>
                <w:b/>
                <w:sz w:val="24"/>
                <w:szCs w:val="24"/>
              </w:rPr>
              <w:t>4.4.</w:t>
            </w:r>
          </w:p>
        </w:tc>
        <w:tc>
          <w:tcPr>
            <w:tcW w:w="6447" w:type="dxa"/>
            <w:tcBorders>
              <w:left w:val="single" w:sz="4" w:space="0" w:color="auto"/>
            </w:tcBorders>
          </w:tcPr>
          <w:p w:rsidR="00206D17" w:rsidRDefault="00206D17" w:rsidP="0031582C">
            <w:pPr>
              <w:spacing w:after="0"/>
              <w:rPr>
                <w:rFonts w:ascii="Times New Roman" w:hAnsi="Times New Roman" w:cs="Times New Roman"/>
                <w:sz w:val="24"/>
                <w:szCs w:val="24"/>
              </w:rPr>
            </w:pPr>
            <w:r>
              <w:rPr>
                <w:rFonts w:ascii="Times New Roman" w:hAnsi="Times New Roman" w:cs="Times New Roman"/>
                <w:sz w:val="24"/>
                <w:szCs w:val="24"/>
              </w:rPr>
              <w:t>Вспомогательный материал</w:t>
            </w:r>
          </w:p>
        </w:tc>
        <w:tc>
          <w:tcPr>
            <w:tcW w:w="1276" w:type="dxa"/>
            <w:vAlign w:val="center"/>
          </w:tcPr>
          <w:p w:rsidR="00206D17" w:rsidRDefault="00206D17" w:rsidP="0031582C">
            <w:pPr>
              <w:spacing w:after="0"/>
              <w:contextualSpacing/>
              <w:jc w:val="center"/>
              <w:rPr>
                <w:rFonts w:ascii="Times New Roman" w:hAnsi="Times New Roman" w:cs="Times New Roman"/>
                <w:sz w:val="24"/>
                <w:szCs w:val="24"/>
              </w:rPr>
            </w:pPr>
            <w:r>
              <w:rPr>
                <w:rFonts w:ascii="Times New Roman" w:hAnsi="Times New Roman" w:cs="Times New Roman"/>
                <w:sz w:val="24"/>
                <w:szCs w:val="24"/>
              </w:rPr>
              <w:t>26</w:t>
            </w:r>
          </w:p>
        </w:tc>
      </w:tr>
    </w:tbl>
    <w:p w:rsidR="00A817C8" w:rsidRPr="001D509D" w:rsidRDefault="00A817C8" w:rsidP="00A817C8">
      <w:pPr>
        <w:shd w:val="clear" w:color="auto" w:fill="FFFFFF"/>
        <w:spacing w:after="0"/>
        <w:contextualSpacing/>
        <w:jc w:val="both"/>
        <w:rPr>
          <w:rFonts w:ascii="Times New Roman" w:hAnsi="Times New Roman" w:cs="Times New Roman"/>
          <w:b/>
          <w:color w:val="000000"/>
          <w:kern w:val="2"/>
          <w:sz w:val="24"/>
          <w:szCs w:val="24"/>
        </w:rPr>
      </w:pPr>
    </w:p>
    <w:p w:rsidR="000761F7" w:rsidRDefault="000761F7"/>
    <w:p w:rsidR="00A817C8" w:rsidRDefault="00A817C8"/>
    <w:p w:rsidR="00A817C8" w:rsidRDefault="00A817C8"/>
    <w:p w:rsidR="00A817C8" w:rsidRDefault="00A817C8"/>
    <w:p w:rsidR="00A817C8" w:rsidRDefault="00A817C8"/>
    <w:p w:rsidR="00A817C8" w:rsidRDefault="00A817C8"/>
    <w:p w:rsidR="00A817C8" w:rsidRDefault="00A817C8"/>
    <w:p w:rsidR="00A817C8" w:rsidRDefault="00A817C8"/>
    <w:p w:rsidR="00A817C8" w:rsidRDefault="00A817C8"/>
    <w:p w:rsidR="00A817C8" w:rsidRDefault="00A817C8"/>
    <w:p w:rsidR="0031582C" w:rsidRDefault="0031582C"/>
    <w:p w:rsidR="00E63CF8" w:rsidRDefault="00E63CF8"/>
    <w:p w:rsidR="00F248D7" w:rsidRPr="00F248D7" w:rsidRDefault="00A817C8" w:rsidP="00F248D7">
      <w:pPr>
        <w:pStyle w:val="a3"/>
        <w:widowControl w:val="0"/>
        <w:numPr>
          <w:ilvl w:val="0"/>
          <w:numId w:val="2"/>
        </w:numPr>
        <w:shd w:val="clear" w:color="auto" w:fill="FFFFFF"/>
        <w:suppressAutoHyphens/>
        <w:spacing w:after="0" w:line="240" w:lineRule="auto"/>
        <w:ind w:left="0" w:firstLine="0"/>
        <w:jc w:val="center"/>
        <w:rPr>
          <w:rFonts w:ascii="Times New Roman" w:hAnsi="Times New Roman" w:cs="Times New Roman"/>
          <w:b/>
          <w:color w:val="000000"/>
          <w:kern w:val="2"/>
          <w:sz w:val="24"/>
          <w:szCs w:val="24"/>
        </w:rPr>
      </w:pPr>
      <w:r w:rsidRPr="001D509D">
        <w:rPr>
          <w:rFonts w:ascii="Times New Roman" w:hAnsi="Times New Roman" w:cs="Times New Roman"/>
          <w:b/>
          <w:color w:val="000000"/>
          <w:kern w:val="2"/>
          <w:sz w:val="24"/>
          <w:szCs w:val="24"/>
        </w:rPr>
        <w:lastRenderedPageBreak/>
        <w:t>КОМПЛЕКС ОСНОВНЫХ ХАРАКТЕРИСТИ</w:t>
      </w:r>
      <w:r w:rsidRPr="001D509D">
        <w:rPr>
          <w:rFonts w:ascii="Times New Roman" w:hAnsi="Times New Roman" w:cs="Times New Roman"/>
          <w:b/>
          <w:kern w:val="2"/>
          <w:sz w:val="24"/>
          <w:szCs w:val="24"/>
        </w:rPr>
        <w:t>К</w:t>
      </w:r>
    </w:p>
    <w:p w:rsidR="00F248D7" w:rsidRDefault="00A817C8" w:rsidP="00F248D7">
      <w:pPr>
        <w:pStyle w:val="a3"/>
        <w:widowControl w:val="0"/>
        <w:shd w:val="clear" w:color="auto" w:fill="FFFFFF"/>
        <w:suppressAutoHyphens/>
        <w:spacing w:after="0" w:line="240" w:lineRule="auto"/>
        <w:ind w:left="0"/>
        <w:jc w:val="center"/>
        <w:rPr>
          <w:rFonts w:ascii="Times New Roman" w:hAnsi="Times New Roman" w:cs="Times New Roman"/>
          <w:b/>
          <w:color w:val="000000"/>
          <w:kern w:val="2"/>
          <w:sz w:val="24"/>
          <w:szCs w:val="24"/>
        </w:rPr>
      </w:pPr>
      <w:r w:rsidRPr="001D509D">
        <w:rPr>
          <w:rFonts w:ascii="Times New Roman" w:hAnsi="Times New Roman" w:cs="Times New Roman"/>
          <w:b/>
          <w:color w:val="000000"/>
          <w:kern w:val="2"/>
          <w:sz w:val="24"/>
          <w:szCs w:val="24"/>
        </w:rPr>
        <w:t>ДОПОЛНИТЕЛЬНОЙ</w:t>
      </w:r>
      <w:r w:rsidR="00F248D7">
        <w:rPr>
          <w:rFonts w:ascii="Times New Roman" w:hAnsi="Times New Roman" w:cs="Times New Roman"/>
          <w:b/>
          <w:color w:val="000000"/>
          <w:kern w:val="2"/>
          <w:sz w:val="24"/>
          <w:szCs w:val="24"/>
        </w:rPr>
        <w:t xml:space="preserve"> </w:t>
      </w:r>
      <w:r w:rsidRPr="001D509D">
        <w:rPr>
          <w:rFonts w:ascii="Times New Roman" w:hAnsi="Times New Roman" w:cs="Times New Roman"/>
          <w:b/>
          <w:color w:val="000000"/>
          <w:kern w:val="2"/>
          <w:sz w:val="24"/>
          <w:szCs w:val="24"/>
        </w:rPr>
        <w:t>ОБЩЕОБРАЗОВАТЕЛЬНОЙ</w:t>
      </w:r>
    </w:p>
    <w:p w:rsidR="00A817C8" w:rsidRPr="001D509D" w:rsidRDefault="00A817C8" w:rsidP="00F248D7">
      <w:pPr>
        <w:pStyle w:val="a3"/>
        <w:widowControl w:val="0"/>
        <w:shd w:val="clear" w:color="auto" w:fill="FFFFFF"/>
        <w:suppressAutoHyphens/>
        <w:spacing w:after="0" w:line="240" w:lineRule="auto"/>
        <w:ind w:left="0"/>
        <w:jc w:val="center"/>
        <w:rPr>
          <w:rFonts w:ascii="Times New Roman" w:hAnsi="Times New Roman" w:cs="Times New Roman"/>
          <w:b/>
          <w:color w:val="000000"/>
          <w:kern w:val="2"/>
          <w:sz w:val="24"/>
          <w:szCs w:val="24"/>
        </w:rPr>
      </w:pPr>
      <w:r w:rsidRPr="001D509D">
        <w:rPr>
          <w:rFonts w:ascii="Times New Roman" w:hAnsi="Times New Roman" w:cs="Times New Roman"/>
          <w:b/>
          <w:color w:val="000000"/>
          <w:kern w:val="2"/>
          <w:sz w:val="24"/>
          <w:szCs w:val="24"/>
        </w:rPr>
        <w:t>ОБЩЕРАЗВИВАЮЩЕЙ ПРОГРАММЫ</w:t>
      </w:r>
    </w:p>
    <w:p w:rsidR="00A817C8" w:rsidRPr="001D509D" w:rsidRDefault="00A817C8" w:rsidP="00A817C8">
      <w:pPr>
        <w:widowControl w:val="0"/>
        <w:shd w:val="clear" w:color="auto" w:fill="FFFFFF"/>
        <w:suppressAutoHyphens/>
        <w:spacing w:after="0"/>
        <w:contextualSpacing/>
        <w:jc w:val="center"/>
        <w:rPr>
          <w:rFonts w:ascii="Times New Roman" w:hAnsi="Times New Roman" w:cs="Times New Roman"/>
          <w:b/>
          <w:color w:val="000000"/>
          <w:kern w:val="2"/>
          <w:sz w:val="24"/>
          <w:szCs w:val="24"/>
        </w:rPr>
      </w:pPr>
    </w:p>
    <w:p w:rsidR="00A817C8" w:rsidRPr="001D509D" w:rsidRDefault="00A817C8" w:rsidP="00A817C8">
      <w:pPr>
        <w:pStyle w:val="3"/>
        <w:keepNext w:val="0"/>
        <w:keepLines w:val="0"/>
        <w:widowControl w:val="0"/>
        <w:suppressAutoHyphens/>
        <w:spacing w:before="0"/>
        <w:contextualSpacing/>
        <w:jc w:val="center"/>
        <w:rPr>
          <w:rFonts w:ascii="Times New Roman" w:hAnsi="Times New Roman" w:cs="Times New Roman"/>
          <w:color w:val="auto"/>
          <w:sz w:val="24"/>
          <w:szCs w:val="24"/>
        </w:rPr>
      </w:pPr>
      <w:r w:rsidRPr="001D509D">
        <w:rPr>
          <w:rFonts w:ascii="Times New Roman" w:hAnsi="Times New Roman" w:cs="Times New Roman"/>
          <w:color w:val="auto"/>
          <w:sz w:val="24"/>
          <w:szCs w:val="24"/>
        </w:rPr>
        <w:t>1.1. ПОЯСНИТЕЛЬНАЯ ЗАПИСКА</w:t>
      </w:r>
    </w:p>
    <w:p w:rsidR="00560C54" w:rsidRPr="00BE646B" w:rsidRDefault="00804FFB" w:rsidP="00BE646B">
      <w:pPr>
        <w:widowControl w:val="0"/>
        <w:shd w:val="clear" w:color="auto" w:fill="FFFFFF"/>
        <w:suppressAutoHyphens/>
        <w:spacing w:after="0"/>
        <w:ind w:firstLine="709"/>
        <w:contextualSpacing/>
        <w:jc w:val="both"/>
        <w:rPr>
          <w:rFonts w:ascii="Times New Roman" w:eastAsia="Times New Roman" w:hAnsi="Times New Roman" w:cs="Times New Roman"/>
          <w:sz w:val="24"/>
          <w:szCs w:val="24"/>
          <w:shd w:val="clear" w:color="auto" w:fill="FFFFFF"/>
          <w:lang w:eastAsia="ru-RU"/>
        </w:rPr>
      </w:pPr>
      <w:r w:rsidRPr="00804FFB">
        <w:rPr>
          <w:rFonts w:ascii="Times New Roman" w:eastAsia="Times New Roman" w:hAnsi="Times New Roman" w:cs="Times New Roman"/>
          <w:sz w:val="24"/>
          <w:szCs w:val="24"/>
          <w:shd w:val="clear" w:color="auto" w:fill="FFFFFF"/>
          <w:lang w:eastAsia="ru-RU"/>
        </w:rPr>
        <w:t>Эстрадный танец – это танцевальное направление, синтезировавшее в себе самые различные стили. В нем могут присутствовать элементы классического танца, модерн-балета, джаз-танца, хип-хопа, различные стилизации народных, бальных танцев. В современном эстрадном танце большую роль играет индивидуальность исполнителя, так как, эстрадный танец – это не просто последовательность заученных движений, это небольшая танцевальная постановка. И исполнитель должен обладать не только танцев</w:t>
      </w:r>
      <w:r w:rsidR="00BE646B">
        <w:rPr>
          <w:rFonts w:ascii="Times New Roman" w:eastAsia="Times New Roman" w:hAnsi="Times New Roman" w:cs="Times New Roman"/>
          <w:sz w:val="24"/>
          <w:szCs w:val="24"/>
          <w:shd w:val="clear" w:color="auto" w:fill="FFFFFF"/>
          <w:lang w:eastAsia="ru-RU"/>
        </w:rPr>
        <w:t>альным, но и актерским талантом.</w:t>
      </w:r>
    </w:p>
    <w:p w:rsidR="00F248D7" w:rsidRPr="00BB1EF5" w:rsidRDefault="00F248D7" w:rsidP="00C43A3E">
      <w:pPr>
        <w:spacing w:after="0"/>
        <w:ind w:firstLine="709"/>
        <w:jc w:val="both"/>
        <w:rPr>
          <w:rFonts w:ascii="Times New Roman" w:eastAsia="Times New Roman" w:hAnsi="Times New Roman"/>
          <w:bCs/>
          <w:iCs/>
          <w:sz w:val="24"/>
          <w:szCs w:val="24"/>
          <w:lang w:eastAsia="ru-RU"/>
        </w:rPr>
      </w:pPr>
      <w:r w:rsidRPr="00BB1EF5">
        <w:rPr>
          <w:rFonts w:ascii="Times New Roman" w:eastAsia="Times New Roman" w:hAnsi="Times New Roman"/>
          <w:bCs/>
          <w:iCs/>
          <w:sz w:val="24"/>
          <w:szCs w:val="24"/>
          <w:lang w:eastAsia="ru-RU"/>
        </w:rPr>
        <w:t>Образовательная деятельность по данной программе регулируется нормативно-правовыми документами:</w:t>
      </w:r>
    </w:p>
    <w:p w:rsidR="00F248D7" w:rsidRPr="00BB1EF5" w:rsidRDefault="00F248D7" w:rsidP="00C43A3E">
      <w:pPr>
        <w:pStyle w:val="a3"/>
        <w:numPr>
          <w:ilvl w:val="0"/>
          <w:numId w:val="23"/>
        </w:numPr>
        <w:tabs>
          <w:tab w:val="left" w:pos="142"/>
        </w:tabs>
        <w:spacing w:after="0" w:line="240" w:lineRule="auto"/>
        <w:ind w:left="0" w:firstLine="709"/>
        <w:jc w:val="both"/>
        <w:rPr>
          <w:rFonts w:ascii="Times New Roman" w:eastAsia="Times New Roman" w:hAnsi="Times New Roman"/>
          <w:bCs/>
          <w:iCs/>
          <w:sz w:val="24"/>
          <w:szCs w:val="24"/>
          <w:lang w:eastAsia="ru-RU"/>
        </w:rPr>
      </w:pPr>
      <w:r w:rsidRPr="00BB1EF5">
        <w:rPr>
          <w:rFonts w:ascii="Times New Roman" w:eastAsia="Times New Roman" w:hAnsi="Times New Roman"/>
          <w:color w:val="000000"/>
          <w:sz w:val="24"/>
          <w:szCs w:val="24"/>
        </w:rPr>
        <w:t>Федеральным законом «Об образовании в Российской Федерации»</w:t>
      </w:r>
      <w:r w:rsidR="00B0494A">
        <w:rPr>
          <w:rFonts w:ascii="Times New Roman" w:eastAsia="Times New Roman" w:hAnsi="Times New Roman"/>
          <w:color w:val="000000"/>
          <w:sz w:val="24"/>
          <w:szCs w:val="24"/>
        </w:rPr>
        <w:t xml:space="preserve"> </w:t>
      </w:r>
      <w:r w:rsidRPr="00BB1EF5">
        <w:rPr>
          <w:rFonts w:ascii="Times New Roman" w:eastAsia="Times New Roman" w:hAnsi="Times New Roman"/>
          <w:color w:val="000000"/>
          <w:sz w:val="24"/>
          <w:szCs w:val="24"/>
        </w:rPr>
        <w:t>от 29.12.2012 N 273-ФЗ;</w:t>
      </w:r>
    </w:p>
    <w:p w:rsidR="00F248D7" w:rsidRPr="00BB1EF5" w:rsidRDefault="00F248D7" w:rsidP="00C43A3E">
      <w:pPr>
        <w:pStyle w:val="1f"/>
        <w:numPr>
          <w:ilvl w:val="0"/>
          <w:numId w:val="23"/>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 xml:space="preserve">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rsidR="00F248D7" w:rsidRDefault="00F248D7" w:rsidP="00C43A3E">
      <w:pPr>
        <w:pStyle w:val="1f"/>
        <w:numPr>
          <w:ilvl w:val="0"/>
          <w:numId w:val="23"/>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B1EF5">
        <w:rPr>
          <w:rFonts w:ascii="Times New Roman" w:eastAsia="Times New Roman" w:hAnsi="Times New Roman" w:cs="Times New Roman"/>
          <w:sz w:val="24"/>
          <w:szCs w:val="24"/>
        </w:rPr>
        <w:t>риказом Министерства</w:t>
      </w:r>
      <w:r w:rsidR="00B0494A">
        <w:rPr>
          <w:rFonts w:ascii="Times New Roman" w:eastAsia="Times New Roman" w:hAnsi="Times New Roman" w:cs="Times New Roman"/>
          <w:sz w:val="24"/>
          <w:szCs w:val="24"/>
        </w:rPr>
        <w:t xml:space="preserve"> просвещения РФ от 27 июля 2022 г. N </w:t>
      </w:r>
      <w:r w:rsidRPr="00BB1EF5">
        <w:rPr>
          <w:rFonts w:ascii="Times New Roman" w:eastAsia="Times New Roman" w:hAnsi="Times New Roman" w:cs="Times New Roman"/>
          <w:sz w:val="24"/>
          <w:szCs w:val="24"/>
        </w:rPr>
        <w:t>629 «Об утверждении Порядка организации и осуществления образовательной деятельности по дополнительным общеобразовательным программам»;</w:t>
      </w:r>
    </w:p>
    <w:p w:rsidR="00C43A3E" w:rsidRPr="00C43A3E" w:rsidRDefault="00C43A3E" w:rsidP="00C43A3E">
      <w:pPr>
        <w:pStyle w:val="a3"/>
        <w:numPr>
          <w:ilvl w:val="0"/>
          <w:numId w:val="23"/>
        </w:numPr>
        <w:spacing w:after="0" w:line="240" w:lineRule="auto"/>
        <w:ind w:left="0" w:firstLine="709"/>
        <w:jc w:val="both"/>
        <w:rPr>
          <w:rFonts w:ascii="Times New Roman" w:eastAsia="Times New Roman" w:hAnsi="Times New Roman" w:cs="Times New Roman"/>
          <w:sz w:val="24"/>
          <w:szCs w:val="24"/>
          <w:lang w:eastAsia="ru-RU"/>
        </w:rPr>
      </w:pPr>
      <w:r w:rsidRPr="00C43A3E">
        <w:rPr>
          <w:rFonts w:ascii="Times New Roman" w:eastAsia="Times New Roman" w:hAnsi="Times New Roman" w:cs="Times New Roman"/>
          <w:sz w:val="24"/>
          <w:szCs w:val="24"/>
          <w:lang w:eastAsia="ru-RU"/>
        </w:rPr>
        <w:t>Приказ министерства образования и науки Российской Федерации от 23.01.2021 г. № 1090 «Об утверждении порядка применения организациями, осуществляющими</w:t>
      </w:r>
      <w:r w:rsidR="00206D17">
        <w:rPr>
          <w:rFonts w:ascii="Times New Roman" w:eastAsia="Times New Roman" w:hAnsi="Times New Roman" w:cs="Times New Roman"/>
          <w:sz w:val="24"/>
          <w:szCs w:val="24"/>
          <w:lang w:eastAsia="ru-RU"/>
        </w:rPr>
        <w:t xml:space="preserve"> </w:t>
      </w:r>
      <w:r w:rsidRPr="00C43A3E">
        <w:rPr>
          <w:rFonts w:ascii="Times New Roman" w:eastAsia="Times New Roman" w:hAnsi="Times New Roman" w:cs="Times New Roman"/>
          <w:sz w:val="24"/>
          <w:szCs w:val="24"/>
          <w:lang w:eastAsia="ru-RU"/>
        </w:rPr>
        <w:t>образовательную деятельность, электронного обучения, дистанционных образовательных технологий при реализации образовательных программ».</w:t>
      </w:r>
    </w:p>
    <w:p w:rsidR="00F248D7" w:rsidRPr="00E87C9D" w:rsidRDefault="00F248D7" w:rsidP="00C43A3E">
      <w:pPr>
        <w:pStyle w:val="1f"/>
        <w:numPr>
          <w:ilvl w:val="0"/>
          <w:numId w:val="23"/>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r>
        <w:rPr>
          <w:rFonts w:ascii="Times New Roman" w:eastAsia="Times New Roman" w:hAnsi="Times New Roman" w:cs="Times New Roman"/>
          <w:sz w:val="24"/>
          <w:szCs w:val="24"/>
        </w:rPr>
        <w:t>;</w:t>
      </w:r>
    </w:p>
    <w:p w:rsidR="00F248D7" w:rsidRPr="00BB1EF5" w:rsidRDefault="00F248D7" w:rsidP="00C43A3E">
      <w:pPr>
        <w:pStyle w:val="1f"/>
        <w:numPr>
          <w:ilvl w:val="0"/>
          <w:numId w:val="23"/>
        </w:numPr>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 2.4.3648-20 «</w:t>
      </w:r>
      <w:r w:rsidRPr="00BB1EF5">
        <w:rPr>
          <w:rFonts w:ascii="Times New Roman" w:eastAsia="Times New Roman" w:hAnsi="Times New Roman" w:cs="Times New Roman"/>
          <w:sz w:val="24"/>
          <w:szCs w:val="24"/>
        </w:rPr>
        <w:t xml:space="preserve">Санитарно-эпидемиологические требования к организациям воспитания и обучения, отдыха </w:t>
      </w:r>
      <w:r>
        <w:rPr>
          <w:rFonts w:ascii="Times New Roman" w:eastAsia="Times New Roman" w:hAnsi="Times New Roman" w:cs="Times New Roman"/>
          <w:sz w:val="24"/>
          <w:szCs w:val="24"/>
        </w:rPr>
        <w:t>и оздоровления детей и молодежи»</w:t>
      </w:r>
      <w:r w:rsidRPr="00BB1EF5">
        <w:rPr>
          <w:rFonts w:ascii="Times New Roman" w:eastAsia="Times New Roman" w:hAnsi="Times New Roman" w:cs="Times New Roman"/>
          <w:sz w:val="24"/>
          <w:szCs w:val="24"/>
        </w:rPr>
        <w:t>;</w:t>
      </w:r>
    </w:p>
    <w:p w:rsidR="00F248D7" w:rsidRPr="00BB1EF5" w:rsidRDefault="00C43A3E" w:rsidP="00C43A3E">
      <w:pPr>
        <w:pStyle w:val="1f"/>
        <w:numPr>
          <w:ilvl w:val="0"/>
          <w:numId w:val="23"/>
        </w:numPr>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СанПиН </w:t>
      </w:r>
      <w:r w:rsidR="00F248D7" w:rsidRPr="00BB1EF5">
        <w:rPr>
          <w:rFonts w:ascii="Times New Roman" w:eastAsia="Times New Roman" w:hAnsi="Times New Roman" w:cs="Times New Roman"/>
          <w:sz w:val="24"/>
          <w:szCs w:val="24"/>
        </w:rPr>
        <w:t>1.2.3685-21 «Гигиенические нормативы и требования к обеспечению безопасности и (или) безвредности для человека факторов среды обитания»;</w:t>
      </w:r>
    </w:p>
    <w:p w:rsidR="00F248D7" w:rsidRPr="00BB1EF5" w:rsidRDefault="00F248D7" w:rsidP="00C43A3E">
      <w:pPr>
        <w:pStyle w:val="a3"/>
        <w:numPr>
          <w:ilvl w:val="0"/>
          <w:numId w:val="23"/>
        </w:numPr>
        <w:tabs>
          <w:tab w:val="left" w:pos="142"/>
        </w:tabs>
        <w:spacing w:after="0" w:line="240" w:lineRule="auto"/>
        <w:ind w:left="0" w:firstLine="709"/>
        <w:jc w:val="both"/>
        <w:rPr>
          <w:rFonts w:ascii="Times New Roman" w:eastAsia="Times New Roman" w:hAnsi="Times New Roman"/>
          <w:sz w:val="24"/>
          <w:szCs w:val="24"/>
        </w:rPr>
      </w:pPr>
      <w:r w:rsidRPr="00BB1EF5">
        <w:rPr>
          <w:rFonts w:ascii="Times New Roman" w:eastAsia="Times New Roman" w:hAnsi="Times New Roman"/>
          <w:sz w:val="24"/>
          <w:szCs w:val="24"/>
        </w:rPr>
        <w:t xml:space="preserve">Уставом и локальными актами </w:t>
      </w:r>
      <w:r>
        <w:rPr>
          <w:rFonts w:ascii="Times New Roman" w:eastAsia="Times New Roman" w:hAnsi="Times New Roman"/>
          <w:sz w:val="24"/>
          <w:szCs w:val="24"/>
        </w:rPr>
        <w:t>МАУДО «ЦРТДиЮ</w:t>
      </w:r>
      <w:r w:rsidR="00B0494A">
        <w:rPr>
          <w:rFonts w:ascii="Times New Roman" w:eastAsia="Times New Roman" w:hAnsi="Times New Roman"/>
          <w:sz w:val="24"/>
          <w:szCs w:val="24"/>
        </w:rPr>
        <w:t>»</w:t>
      </w:r>
      <w:r w:rsidRPr="00BB1EF5">
        <w:rPr>
          <w:rFonts w:ascii="Times New Roman" w:eastAsia="Times New Roman" w:hAnsi="Times New Roman"/>
          <w:sz w:val="24"/>
          <w:szCs w:val="24"/>
        </w:rPr>
        <w:t>.</w:t>
      </w:r>
    </w:p>
    <w:p w:rsidR="00560C54" w:rsidRPr="00560C54" w:rsidRDefault="00560C54" w:rsidP="00560C54">
      <w:pPr>
        <w:spacing w:after="0"/>
        <w:jc w:val="both"/>
        <w:rPr>
          <w:rFonts w:ascii="Times New Roman" w:hAnsi="Times New Roman" w:cs="Times New Roman"/>
          <w:sz w:val="24"/>
          <w:szCs w:val="24"/>
        </w:rPr>
      </w:pPr>
    </w:p>
    <w:p w:rsidR="00A817C8" w:rsidRPr="001D509D" w:rsidRDefault="00A817C8" w:rsidP="00A817C8">
      <w:pPr>
        <w:pStyle w:val="a3"/>
        <w:numPr>
          <w:ilvl w:val="2"/>
          <w:numId w:val="1"/>
        </w:numPr>
        <w:shd w:val="clear" w:color="auto" w:fill="FFFFFF"/>
        <w:spacing w:after="0" w:line="240" w:lineRule="auto"/>
        <w:ind w:left="0" w:firstLine="0"/>
        <w:jc w:val="center"/>
        <w:rPr>
          <w:rFonts w:ascii="Times New Roman" w:hAnsi="Times New Roman" w:cs="Times New Roman"/>
          <w:b/>
          <w:sz w:val="24"/>
          <w:szCs w:val="24"/>
        </w:rPr>
      </w:pPr>
      <w:r w:rsidRPr="001D509D">
        <w:rPr>
          <w:rFonts w:ascii="Times New Roman" w:hAnsi="Times New Roman" w:cs="Times New Roman"/>
          <w:b/>
          <w:sz w:val="24"/>
          <w:szCs w:val="24"/>
        </w:rPr>
        <w:t>Направленность программы</w:t>
      </w:r>
    </w:p>
    <w:p w:rsidR="00BF42AE" w:rsidRDefault="00A817C8" w:rsidP="00BF42AE">
      <w:pPr>
        <w:spacing w:after="0"/>
        <w:ind w:firstLine="709"/>
        <w:contextualSpacing/>
        <w:jc w:val="both"/>
        <w:rPr>
          <w:rFonts w:ascii="Times New Roman" w:eastAsia="Times New Roman" w:hAnsi="Times New Roman" w:cs="Times New Roman"/>
          <w:sz w:val="24"/>
          <w:szCs w:val="24"/>
          <w:lang w:eastAsia="ru-RU"/>
        </w:rPr>
      </w:pPr>
      <w:r w:rsidRPr="00F721F6">
        <w:rPr>
          <w:rFonts w:ascii="Times New Roman" w:eastAsia="Times New Roman" w:hAnsi="Times New Roman" w:cs="Times New Roman"/>
          <w:sz w:val="24"/>
          <w:szCs w:val="24"/>
          <w:lang w:eastAsia="ru-RU"/>
        </w:rPr>
        <w:t>Дополнительная общеобразовательная общеразвивающая программа «</w:t>
      </w:r>
      <w:r w:rsidR="00387D79">
        <w:rPr>
          <w:rFonts w:ascii="Times New Roman" w:eastAsia="Times New Roman" w:hAnsi="Times New Roman" w:cs="Times New Roman"/>
          <w:sz w:val="24"/>
          <w:szCs w:val="24"/>
          <w:lang w:eastAsia="ru-RU"/>
        </w:rPr>
        <w:t>Движение</w:t>
      </w:r>
      <w:r w:rsidRPr="00F721F6">
        <w:rPr>
          <w:rFonts w:ascii="Times New Roman" w:eastAsia="Times New Roman" w:hAnsi="Times New Roman" w:cs="Times New Roman"/>
          <w:sz w:val="24"/>
          <w:szCs w:val="24"/>
          <w:lang w:eastAsia="ru-RU"/>
        </w:rPr>
        <w:t>» носит художественную направленность</w:t>
      </w:r>
      <w:r w:rsidR="00BF42AE">
        <w:rPr>
          <w:rFonts w:ascii="Times New Roman" w:eastAsia="Times New Roman" w:hAnsi="Times New Roman" w:cs="Times New Roman"/>
          <w:sz w:val="24"/>
          <w:szCs w:val="24"/>
          <w:lang w:eastAsia="ru-RU"/>
        </w:rPr>
        <w:t xml:space="preserve">, </w:t>
      </w:r>
      <w:r w:rsidR="00F721F6" w:rsidRPr="00F721F6">
        <w:rPr>
          <w:rFonts w:ascii="Times New Roman" w:eastAsia="Times New Roman" w:hAnsi="Times New Roman" w:cs="Times New Roman"/>
          <w:sz w:val="24"/>
          <w:szCs w:val="24"/>
          <w:lang w:eastAsia="ru-RU"/>
        </w:rPr>
        <w:t>составлена с учетом основных принципов и подходов, возрастных особенностей детей</w:t>
      </w:r>
      <w:r w:rsidR="00BF42AE">
        <w:rPr>
          <w:rFonts w:ascii="Times New Roman" w:eastAsia="Times New Roman" w:hAnsi="Times New Roman" w:cs="Times New Roman"/>
          <w:sz w:val="24"/>
          <w:szCs w:val="24"/>
          <w:lang w:eastAsia="ru-RU"/>
        </w:rPr>
        <w:t xml:space="preserve"> и ориентирована </w:t>
      </w:r>
      <w:r w:rsidR="00BF42AE" w:rsidRPr="001D509D">
        <w:rPr>
          <w:rFonts w:ascii="Times New Roman" w:eastAsia="Times New Roman" w:hAnsi="Times New Roman" w:cs="Times New Roman"/>
          <w:sz w:val="24"/>
          <w:szCs w:val="24"/>
          <w:lang w:eastAsia="ru-RU"/>
        </w:rPr>
        <w:t>на развитие физических,</w:t>
      </w:r>
      <w:r w:rsidR="00387D79">
        <w:rPr>
          <w:rFonts w:ascii="Times New Roman" w:eastAsia="Times New Roman" w:hAnsi="Times New Roman" w:cs="Times New Roman"/>
          <w:sz w:val="24"/>
          <w:szCs w:val="24"/>
          <w:lang w:eastAsia="ru-RU"/>
        </w:rPr>
        <w:t xml:space="preserve"> </w:t>
      </w:r>
      <w:r w:rsidR="00BF42AE" w:rsidRPr="001D509D">
        <w:rPr>
          <w:rFonts w:ascii="Times New Roman" w:eastAsia="Times New Roman" w:hAnsi="Times New Roman" w:cs="Times New Roman"/>
          <w:sz w:val="24"/>
          <w:szCs w:val="24"/>
          <w:lang w:eastAsia="ru-RU"/>
        </w:rPr>
        <w:t xml:space="preserve">нравственных, артистических, исполнительских способностей детей посредством приобщения к </w:t>
      </w:r>
      <w:r w:rsidR="00BF42AE">
        <w:rPr>
          <w:rFonts w:ascii="Times New Roman" w:eastAsia="Times New Roman" w:hAnsi="Times New Roman" w:cs="Times New Roman"/>
          <w:sz w:val="24"/>
          <w:szCs w:val="24"/>
          <w:lang w:eastAsia="ru-RU"/>
        </w:rPr>
        <w:t>эстрадному танцу.</w:t>
      </w:r>
    </w:p>
    <w:p w:rsidR="00A817C8" w:rsidRPr="001D509D" w:rsidRDefault="00A817C8" w:rsidP="00BF42AE">
      <w:pPr>
        <w:spacing w:after="0"/>
        <w:contextualSpacing/>
        <w:jc w:val="both"/>
        <w:rPr>
          <w:rFonts w:ascii="Times New Roman" w:eastAsia="Times New Roman" w:hAnsi="Times New Roman" w:cs="Times New Roman"/>
          <w:sz w:val="24"/>
          <w:szCs w:val="24"/>
          <w:lang w:eastAsia="ru-RU"/>
        </w:rPr>
      </w:pPr>
    </w:p>
    <w:p w:rsidR="00A817C8" w:rsidRPr="001D509D" w:rsidRDefault="00A817C8" w:rsidP="00A817C8">
      <w:pPr>
        <w:pStyle w:val="a3"/>
        <w:numPr>
          <w:ilvl w:val="2"/>
          <w:numId w:val="1"/>
        </w:numPr>
        <w:shd w:val="clear" w:color="auto" w:fill="FFFFFF"/>
        <w:spacing w:after="0" w:line="240" w:lineRule="auto"/>
        <w:ind w:left="0" w:firstLine="0"/>
        <w:jc w:val="center"/>
        <w:rPr>
          <w:rFonts w:ascii="Times New Roman" w:hAnsi="Times New Roman" w:cs="Times New Roman"/>
          <w:b/>
          <w:bCs/>
          <w:sz w:val="24"/>
          <w:szCs w:val="24"/>
        </w:rPr>
      </w:pPr>
      <w:r w:rsidRPr="001D509D">
        <w:rPr>
          <w:rFonts w:ascii="Times New Roman" w:hAnsi="Times New Roman" w:cs="Times New Roman"/>
          <w:b/>
          <w:bCs/>
          <w:sz w:val="24"/>
          <w:szCs w:val="24"/>
        </w:rPr>
        <w:t>Актуальность</w:t>
      </w:r>
      <w:r w:rsidR="001A5969">
        <w:rPr>
          <w:rFonts w:ascii="Times New Roman" w:hAnsi="Times New Roman" w:cs="Times New Roman"/>
          <w:b/>
          <w:bCs/>
          <w:sz w:val="24"/>
          <w:szCs w:val="24"/>
        </w:rPr>
        <w:t xml:space="preserve"> </w:t>
      </w:r>
      <w:r w:rsidRPr="001D509D">
        <w:rPr>
          <w:rFonts w:ascii="Times New Roman" w:hAnsi="Times New Roman" w:cs="Times New Roman"/>
          <w:b/>
          <w:bCs/>
          <w:sz w:val="24"/>
          <w:szCs w:val="24"/>
        </w:rPr>
        <w:t>программы</w:t>
      </w:r>
    </w:p>
    <w:p w:rsidR="00C72E41" w:rsidRPr="00C72E41" w:rsidRDefault="00C72E41" w:rsidP="00C72E41">
      <w:pPr>
        <w:spacing w:after="0"/>
        <w:ind w:firstLine="708"/>
        <w:jc w:val="both"/>
        <w:rPr>
          <w:rFonts w:ascii="Times New Roman" w:hAnsi="Times New Roman" w:cs="Times New Roman"/>
          <w:sz w:val="24"/>
          <w:szCs w:val="24"/>
        </w:rPr>
      </w:pPr>
      <w:r>
        <w:rPr>
          <w:rFonts w:ascii="Times New Roman" w:hAnsi="Times New Roman" w:cs="Times New Roman"/>
          <w:sz w:val="24"/>
          <w:szCs w:val="24"/>
        </w:rPr>
        <w:t>Актуальность программы «Движение</w:t>
      </w:r>
      <w:r w:rsidRPr="00C72E41">
        <w:rPr>
          <w:rFonts w:ascii="Times New Roman" w:hAnsi="Times New Roman" w:cs="Times New Roman"/>
          <w:sz w:val="24"/>
          <w:szCs w:val="24"/>
        </w:rPr>
        <w:t>» обусловлена созданием условий для реал</w:t>
      </w:r>
      <w:r w:rsidR="00FC1E3B">
        <w:rPr>
          <w:rFonts w:ascii="Times New Roman" w:hAnsi="Times New Roman" w:cs="Times New Roman"/>
          <w:sz w:val="24"/>
          <w:szCs w:val="24"/>
        </w:rPr>
        <w:t>изации творческого потенциала уча</w:t>
      </w:r>
      <w:r w:rsidRPr="00C72E41">
        <w:rPr>
          <w:rFonts w:ascii="Times New Roman" w:hAnsi="Times New Roman" w:cs="Times New Roman"/>
          <w:sz w:val="24"/>
          <w:szCs w:val="24"/>
        </w:rPr>
        <w:t xml:space="preserve">щихся и развития их личностных качеств во взаимодействии с музыкально-танцевальным искусством. </w:t>
      </w:r>
    </w:p>
    <w:p w:rsidR="00C72E41" w:rsidRPr="00C72E41" w:rsidRDefault="00C72E41" w:rsidP="00C72E41">
      <w:pPr>
        <w:spacing w:after="0"/>
        <w:ind w:firstLine="708"/>
        <w:jc w:val="both"/>
        <w:rPr>
          <w:rFonts w:ascii="Times New Roman" w:hAnsi="Times New Roman" w:cs="Times New Roman"/>
          <w:sz w:val="24"/>
          <w:szCs w:val="24"/>
        </w:rPr>
      </w:pPr>
      <w:r w:rsidRPr="00C72E41">
        <w:rPr>
          <w:rFonts w:ascii="Times New Roman" w:hAnsi="Times New Roman" w:cs="Times New Roman"/>
          <w:sz w:val="24"/>
          <w:szCs w:val="24"/>
        </w:rPr>
        <w:t xml:space="preserve">Овладение языком танца, выразительная передача характера музыки посредством движений, воплощение образного содержания произведения позволяют раскрыть индивидуальность и уникальность каждого ребенка. Занятия развивают музыкальный слух и память, чувство ритма, активизируют процессы восприятия. Танец – это физическая активность. Энергичные движения способствуют развитию силы, выносливости и обеспечивают здоровое развитие детского организма. </w:t>
      </w:r>
    </w:p>
    <w:p w:rsidR="00804FFB" w:rsidRDefault="00C72E41" w:rsidP="00C72E41">
      <w:pPr>
        <w:spacing w:after="0"/>
        <w:ind w:firstLine="708"/>
        <w:jc w:val="both"/>
        <w:rPr>
          <w:rFonts w:ascii="Times New Roman" w:hAnsi="Times New Roman" w:cs="Times New Roman"/>
          <w:sz w:val="24"/>
          <w:szCs w:val="24"/>
        </w:rPr>
      </w:pPr>
      <w:r w:rsidRPr="00C72E41">
        <w:rPr>
          <w:rFonts w:ascii="Times New Roman" w:hAnsi="Times New Roman" w:cs="Times New Roman"/>
          <w:sz w:val="24"/>
          <w:szCs w:val="24"/>
        </w:rPr>
        <w:lastRenderedPageBreak/>
        <w:t>Программа отв</w:t>
      </w:r>
      <w:r>
        <w:rPr>
          <w:rFonts w:ascii="Times New Roman" w:hAnsi="Times New Roman" w:cs="Times New Roman"/>
          <w:sz w:val="24"/>
          <w:szCs w:val="24"/>
        </w:rPr>
        <w:t xml:space="preserve">ечает также целевым ориентирам, </w:t>
      </w:r>
      <w:r w:rsidRPr="00C72E41">
        <w:rPr>
          <w:rFonts w:ascii="Times New Roman" w:hAnsi="Times New Roman" w:cs="Times New Roman"/>
          <w:sz w:val="24"/>
          <w:szCs w:val="24"/>
        </w:rPr>
        <w:t>отраженным в Концепции развития дополнительного образования детей до 2030 года: «…обеспечение возможности для самореализации и развития талантов; 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w:t>
      </w:r>
      <w:r>
        <w:rPr>
          <w:rFonts w:ascii="Times New Roman" w:hAnsi="Times New Roman" w:cs="Times New Roman"/>
          <w:sz w:val="24"/>
          <w:szCs w:val="24"/>
        </w:rPr>
        <w:t>ционально-культурных традиций».</w:t>
      </w:r>
    </w:p>
    <w:p w:rsidR="00A817C8" w:rsidRPr="001D509D" w:rsidRDefault="00A817C8" w:rsidP="00A817C8">
      <w:pPr>
        <w:autoSpaceDN w:val="0"/>
        <w:adjustRightInd w:val="0"/>
        <w:spacing w:after="0"/>
        <w:ind w:firstLine="709"/>
        <w:contextualSpacing/>
        <w:jc w:val="both"/>
        <w:rPr>
          <w:rFonts w:ascii="Times New Roman" w:hAnsi="Times New Roman" w:cs="Times New Roman"/>
          <w:color w:val="000000"/>
          <w:sz w:val="24"/>
          <w:szCs w:val="24"/>
        </w:rPr>
      </w:pPr>
    </w:p>
    <w:p w:rsidR="00A817C8" w:rsidRPr="001D509D" w:rsidRDefault="00A817C8" w:rsidP="00A817C8">
      <w:pPr>
        <w:pStyle w:val="a3"/>
        <w:numPr>
          <w:ilvl w:val="2"/>
          <w:numId w:val="1"/>
        </w:numPr>
        <w:shd w:val="clear" w:color="auto" w:fill="FFFFFF"/>
        <w:spacing w:after="0"/>
        <w:ind w:left="0" w:firstLine="0"/>
        <w:jc w:val="center"/>
        <w:rPr>
          <w:rFonts w:ascii="Times New Roman" w:hAnsi="Times New Roman" w:cs="Times New Roman"/>
          <w:b/>
          <w:sz w:val="24"/>
          <w:szCs w:val="24"/>
        </w:rPr>
      </w:pPr>
      <w:r w:rsidRPr="001D509D">
        <w:rPr>
          <w:rFonts w:ascii="Times New Roman" w:hAnsi="Times New Roman" w:cs="Times New Roman"/>
          <w:b/>
          <w:sz w:val="24"/>
          <w:szCs w:val="24"/>
        </w:rPr>
        <w:t>Педагогическая целесообразность</w:t>
      </w:r>
    </w:p>
    <w:p w:rsidR="002A6DE3" w:rsidRDefault="002A6DE3" w:rsidP="00A817C8">
      <w:pPr>
        <w:shd w:val="clear" w:color="auto" w:fill="FFFFFF"/>
        <w:spacing w:after="0"/>
        <w:ind w:firstLine="709"/>
        <w:contextualSpacing/>
        <w:jc w:val="both"/>
        <w:rPr>
          <w:rFonts w:ascii="Times New Roman" w:eastAsia="Times New Roman" w:hAnsi="Times New Roman" w:cs="Times New Roman"/>
          <w:sz w:val="24"/>
          <w:szCs w:val="24"/>
          <w:lang w:eastAsia="ru-RU"/>
        </w:rPr>
      </w:pPr>
      <w:r w:rsidRPr="002A6DE3">
        <w:rPr>
          <w:rFonts w:ascii="Times New Roman" w:eastAsia="Times New Roman" w:hAnsi="Times New Roman" w:cs="Times New Roman"/>
          <w:sz w:val="24"/>
          <w:szCs w:val="24"/>
          <w:lang w:eastAsia="ru-RU"/>
        </w:rPr>
        <w:t>Педагогическ</w:t>
      </w:r>
      <w:r w:rsidR="00BE76CE">
        <w:rPr>
          <w:rFonts w:ascii="Times New Roman" w:eastAsia="Times New Roman" w:hAnsi="Times New Roman" w:cs="Times New Roman"/>
          <w:sz w:val="24"/>
          <w:szCs w:val="24"/>
          <w:lang w:eastAsia="ru-RU"/>
        </w:rPr>
        <w:t>ая</w:t>
      </w:r>
      <w:r w:rsidRPr="002A6DE3">
        <w:rPr>
          <w:rFonts w:ascii="Times New Roman" w:eastAsia="Times New Roman" w:hAnsi="Times New Roman" w:cs="Times New Roman"/>
          <w:sz w:val="24"/>
          <w:szCs w:val="24"/>
          <w:lang w:eastAsia="ru-RU"/>
        </w:rPr>
        <w:t xml:space="preserve"> целесообразность общеразвивающей </w:t>
      </w:r>
      <w:r w:rsidR="008E4818" w:rsidRPr="002A6DE3">
        <w:rPr>
          <w:rFonts w:ascii="Times New Roman" w:eastAsia="Times New Roman" w:hAnsi="Times New Roman" w:cs="Times New Roman"/>
          <w:sz w:val="24"/>
          <w:szCs w:val="24"/>
          <w:lang w:eastAsia="ru-RU"/>
        </w:rPr>
        <w:t>общеобразовательной программы</w:t>
      </w:r>
      <w:r w:rsidR="001A5969">
        <w:rPr>
          <w:rFonts w:ascii="Times New Roman" w:eastAsia="Times New Roman" w:hAnsi="Times New Roman" w:cs="Times New Roman"/>
          <w:sz w:val="24"/>
          <w:szCs w:val="24"/>
          <w:lang w:eastAsia="ru-RU"/>
        </w:rPr>
        <w:t xml:space="preserve"> </w:t>
      </w:r>
      <w:r w:rsidR="00BE76CE">
        <w:rPr>
          <w:rFonts w:ascii="Times New Roman" w:eastAsia="Times New Roman" w:hAnsi="Times New Roman" w:cs="Times New Roman"/>
          <w:sz w:val="24"/>
          <w:szCs w:val="24"/>
          <w:lang w:eastAsia="ru-RU"/>
        </w:rPr>
        <w:t xml:space="preserve">заключается </w:t>
      </w:r>
      <w:r w:rsidRPr="002A6DE3">
        <w:rPr>
          <w:rFonts w:ascii="Times New Roman" w:eastAsia="Times New Roman" w:hAnsi="Times New Roman" w:cs="Times New Roman"/>
          <w:sz w:val="24"/>
          <w:szCs w:val="24"/>
          <w:lang w:eastAsia="ru-RU"/>
        </w:rPr>
        <w:t xml:space="preserve">в формировании у учащегося чувства ответственности в исполнении своей индивидуальной функции в коллективном процессе (общий танец), с одной стороны, и формировании </w:t>
      </w:r>
      <w:r w:rsidR="008E4818" w:rsidRPr="002A6DE3">
        <w:rPr>
          <w:rFonts w:ascii="Times New Roman" w:eastAsia="Times New Roman" w:hAnsi="Times New Roman" w:cs="Times New Roman"/>
          <w:sz w:val="24"/>
          <w:szCs w:val="24"/>
          <w:lang w:eastAsia="ru-RU"/>
        </w:rPr>
        <w:t>са</w:t>
      </w:r>
      <w:r w:rsidR="0080330E">
        <w:rPr>
          <w:rFonts w:ascii="Times New Roman" w:eastAsia="Times New Roman" w:hAnsi="Times New Roman" w:cs="Times New Roman"/>
          <w:sz w:val="24"/>
          <w:szCs w:val="24"/>
          <w:lang w:eastAsia="ru-RU"/>
        </w:rPr>
        <w:t>модостаточного проявления,</w:t>
      </w:r>
      <w:r w:rsidRPr="002A6DE3">
        <w:rPr>
          <w:rFonts w:ascii="Times New Roman" w:eastAsia="Times New Roman" w:hAnsi="Times New Roman" w:cs="Times New Roman"/>
          <w:sz w:val="24"/>
          <w:szCs w:val="24"/>
          <w:lang w:eastAsia="ru-RU"/>
        </w:rPr>
        <w:t xml:space="preserve"> творческого потенциала при выполнении индивидуальных партий ребенка в коллективном постановочном процессе формирования танцевального номера, с другой стороны. Движения построены «от простого к сложному», подготавливают организм к физической нагрузке, укрепляют мышцы спины, ног, шеи, рук, способствуют координации и ловкости.</w:t>
      </w:r>
    </w:p>
    <w:p w:rsidR="002A6DE3" w:rsidRDefault="002A6DE3" w:rsidP="00A817C8">
      <w:pPr>
        <w:autoSpaceDE w:val="0"/>
        <w:autoSpaceDN w:val="0"/>
        <w:adjustRightInd w:val="0"/>
        <w:spacing w:after="0"/>
        <w:contextualSpacing/>
        <w:jc w:val="center"/>
        <w:rPr>
          <w:rFonts w:ascii="Times New Roman" w:eastAsia="Times New Roman" w:hAnsi="Times New Roman" w:cs="Times New Roman"/>
          <w:sz w:val="24"/>
          <w:szCs w:val="24"/>
          <w:lang w:eastAsia="ru-RU"/>
        </w:rPr>
      </w:pPr>
    </w:p>
    <w:p w:rsidR="00A817C8" w:rsidRPr="001D509D" w:rsidRDefault="00A817C8" w:rsidP="00A817C8">
      <w:pPr>
        <w:autoSpaceDE w:val="0"/>
        <w:autoSpaceDN w:val="0"/>
        <w:adjustRightInd w:val="0"/>
        <w:spacing w:after="0"/>
        <w:contextualSpacing/>
        <w:jc w:val="center"/>
        <w:rPr>
          <w:rFonts w:ascii="Times New Roman" w:hAnsi="Times New Roman" w:cs="Times New Roman"/>
          <w:sz w:val="24"/>
          <w:szCs w:val="24"/>
        </w:rPr>
      </w:pPr>
      <w:r w:rsidRPr="001D509D">
        <w:rPr>
          <w:rFonts w:ascii="Times New Roman" w:hAnsi="Times New Roman" w:cs="Times New Roman"/>
          <w:b/>
          <w:bCs/>
          <w:color w:val="000000"/>
          <w:kern w:val="2"/>
          <w:sz w:val="24"/>
          <w:szCs w:val="24"/>
        </w:rPr>
        <w:t>1.1.4.</w:t>
      </w:r>
      <w:r w:rsidRPr="001D509D">
        <w:rPr>
          <w:rFonts w:ascii="Times New Roman" w:hAnsi="Times New Roman" w:cs="Times New Roman"/>
          <w:b/>
          <w:bCs/>
          <w:color w:val="000000"/>
          <w:kern w:val="2"/>
          <w:sz w:val="24"/>
          <w:szCs w:val="24"/>
        </w:rPr>
        <w:tab/>
        <w:t>Отличительные особенности программы</w:t>
      </w:r>
    </w:p>
    <w:p w:rsidR="00F721F6" w:rsidRPr="0080330E" w:rsidRDefault="00F721F6" w:rsidP="00F721F6">
      <w:pPr>
        <w:shd w:val="clear" w:color="auto" w:fill="FFFFFF"/>
        <w:spacing w:after="0"/>
        <w:ind w:firstLine="709"/>
        <w:contextualSpacing/>
        <w:jc w:val="both"/>
        <w:rPr>
          <w:rFonts w:ascii="Times New Roman" w:hAnsi="Times New Roman" w:cs="Times New Roman"/>
          <w:sz w:val="24"/>
          <w:szCs w:val="24"/>
        </w:rPr>
      </w:pPr>
      <w:r w:rsidRPr="0080330E">
        <w:rPr>
          <w:rFonts w:ascii="Times New Roman" w:hAnsi="Times New Roman" w:cs="Times New Roman"/>
          <w:sz w:val="24"/>
          <w:szCs w:val="24"/>
        </w:rPr>
        <w:t>В процессе разработки программы «</w:t>
      </w:r>
      <w:r w:rsidR="00387D79">
        <w:rPr>
          <w:rFonts w:ascii="Times New Roman" w:hAnsi="Times New Roman" w:cs="Times New Roman"/>
          <w:sz w:val="24"/>
          <w:szCs w:val="24"/>
        </w:rPr>
        <w:t>Движение</w:t>
      </w:r>
      <w:r w:rsidRPr="0080330E">
        <w:rPr>
          <w:rFonts w:ascii="Times New Roman" w:hAnsi="Times New Roman" w:cs="Times New Roman"/>
          <w:sz w:val="24"/>
          <w:szCs w:val="24"/>
        </w:rPr>
        <w:t xml:space="preserve">» были проанализированы следующие </w:t>
      </w:r>
      <w:r w:rsidR="0080330E" w:rsidRPr="0080330E">
        <w:rPr>
          <w:rFonts w:ascii="Times New Roman" w:hAnsi="Times New Roman" w:cs="Times New Roman"/>
          <w:sz w:val="24"/>
          <w:szCs w:val="24"/>
        </w:rPr>
        <w:t>дополнительные общеобразовательные общеразвивающи</w:t>
      </w:r>
      <w:r w:rsidRPr="0080330E">
        <w:rPr>
          <w:rFonts w:ascii="Times New Roman" w:hAnsi="Times New Roman" w:cs="Times New Roman"/>
          <w:sz w:val="24"/>
          <w:szCs w:val="24"/>
        </w:rPr>
        <w:t>е программы: «Непоседы» (авт. Е.А. Степановой</w:t>
      </w:r>
      <w:r w:rsidR="006C75BF">
        <w:rPr>
          <w:rFonts w:ascii="Times New Roman" w:hAnsi="Times New Roman" w:cs="Times New Roman"/>
          <w:sz w:val="24"/>
          <w:szCs w:val="24"/>
        </w:rPr>
        <w:t xml:space="preserve">, </w:t>
      </w:r>
      <w:r w:rsidR="00C72E41">
        <w:rPr>
          <w:rFonts w:ascii="Times New Roman" w:hAnsi="Times New Roman" w:cs="Times New Roman"/>
          <w:sz w:val="24"/>
          <w:szCs w:val="24"/>
        </w:rPr>
        <w:t>г. Самара, 2020 г.</w:t>
      </w:r>
      <w:r w:rsidRPr="0080330E">
        <w:rPr>
          <w:rFonts w:ascii="Times New Roman" w:hAnsi="Times New Roman" w:cs="Times New Roman"/>
          <w:sz w:val="24"/>
          <w:szCs w:val="24"/>
        </w:rPr>
        <w:t>), «Эдельвейс» (авт. С.М. Сапожниковой</w:t>
      </w:r>
      <w:r w:rsidR="00C72E41">
        <w:rPr>
          <w:rFonts w:ascii="Times New Roman" w:hAnsi="Times New Roman" w:cs="Times New Roman"/>
          <w:sz w:val="24"/>
          <w:szCs w:val="24"/>
        </w:rPr>
        <w:t>, г. Москва, 2021 г.</w:t>
      </w:r>
      <w:r w:rsidRPr="0080330E">
        <w:rPr>
          <w:rFonts w:ascii="Times New Roman" w:hAnsi="Times New Roman" w:cs="Times New Roman"/>
          <w:sz w:val="24"/>
          <w:szCs w:val="24"/>
        </w:rPr>
        <w:t>), «Волшебство грации» (авт. Н.А. Хайкара</w:t>
      </w:r>
      <w:r w:rsidR="00C72E41">
        <w:rPr>
          <w:rFonts w:ascii="Times New Roman" w:hAnsi="Times New Roman" w:cs="Times New Roman"/>
          <w:sz w:val="24"/>
          <w:szCs w:val="24"/>
        </w:rPr>
        <w:t>, г. Санкт-Петербург, 2022 г.</w:t>
      </w:r>
      <w:r w:rsidRPr="0080330E">
        <w:rPr>
          <w:rFonts w:ascii="Times New Roman" w:hAnsi="Times New Roman" w:cs="Times New Roman"/>
          <w:sz w:val="24"/>
          <w:szCs w:val="24"/>
        </w:rPr>
        <w:t>).</w:t>
      </w:r>
    </w:p>
    <w:p w:rsidR="00F721F6" w:rsidRPr="0080330E" w:rsidRDefault="00F721F6" w:rsidP="001A5969">
      <w:pPr>
        <w:shd w:val="clear" w:color="auto" w:fill="FFFFFF"/>
        <w:spacing w:after="0"/>
        <w:ind w:firstLine="709"/>
        <w:contextualSpacing/>
        <w:jc w:val="both"/>
        <w:rPr>
          <w:rFonts w:ascii="Times New Roman" w:hAnsi="Times New Roman" w:cs="Times New Roman"/>
          <w:sz w:val="24"/>
          <w:szCs w:val="24"/>
        </w:rPr>
      </w:pPr>
      <w:r w:rsidRPr="0080330E">
        <w:rPr>
          <w:rFonts w:ascii="Times New Roman" w:hAnsi="Times New Roman" w:cs="Times New Roman"/>
          <w:sz w:val="24"/>
          <w:szCs w:val="24"/>
        </w:rPr>
        <w:t xml:space="preserve">Данная программа отличается от вышеперечисленных программ тем, что обучение </w:t>
      </w:r>
      <w:r w:rsidR="001A5969">
        <w:rPr>
          <w:rFonts w:ascii="Times New Roman" w:hAnsi="Times New Roman" w:cs="Times New Roman"/>
          <w:sz w:val="24"/>
          <w:szCs w:val="24"/>
        </w:rPr>
        <w:t xml:space="preserve">не предполагает профессиональных результатов, оно </w:t>
      </w:r>
      <w:r w:rsidRPr="0080330E">
        <w:rPr>
          <w:rFonts w:ascii="Times New Roman" w:hAnsi="Times New Roman" w:cs="Times New Roman"/>
          <w:sz w:val="24"/>
          <w:szCs w:val="24"/>
        </w:rPr>
        <w:t>доступно большему кругу детей (нет профессиональ</w:t>
      </w:r>
      <w:r w:rsidR="003A2290">
        <w:rPr>
          <w:rFonts w:ascii="Times New Roman" w:hAnsi="Times New Roman" w:cs="Times New Roman"/>
          <w:sz w:val="24"/>
          <w:szCs w:val="24"/>
        </w:rPr>
        <w:t xml:space="preserve">ного отбора), </w:t>
      </w:r>
      <w:r w:rsidR="001A5969" w:rsidRPr="0080330E">
        <w:rPr>
          <w:rFonts w:ascii="Times New Roman" w:hAnsi="Times New Roman" w:cs="Times New Roman"/>
          <w:sz w:val="24"/>
          <w:szCs w:val="24"/>
        </w:rPr>
        <w:t>независимо от степени одаренности и уровня хореографической подготовки.</w:t>
      </w:r>
      <w:r w:rsidR="00387D79">
        <w:rPr>
          <w:rFonts w:ascii="Times New Roman" w:hAnsi="Times New Roman" w:cs="Times New Roman"/>
          <w:sz w:val="24"/>
          <w:szCs w:val="24"/>
        </w:rPr>
        <w:t xml:space="preserve"> Программа направлена на </w:t>
      </w:r>
      <w:r w:rsidR="001A5969" w:rsidRPr="0080330E">
        <w:rPr>
          <w:rFonts w:ascii="Times New Roman" w:hAnsi="Times New Roman" w:cs="Times New Roman"/>
          <w:sz w:val="24"/>
          <w:szCs w:val="24"/>
        </w:rPr>
        <w:t>воспитание хореографической культуры и рассчитана</w:t>
      </w:r>
      <w:r w:rsidR="001A5969">
        <w:rPr>
          <w:rFonts w:ascii="Times New Roman" w:hAnsi="Times New Roman" w:cs="Times New Roman"/>
          <w:sz w:val="24"/>
          <w:szCs w:val="24"/>
        </w:rPr>
        <w:t xml:space="preserve"> на </w:t>
      </w:r>
      <w:r w:rsidR="006C75BF">
        <w:rPr>
          <w:rFonts w:ascii="Times New Roman" w:hAnsi="Times New Roman" w:cs="Times New Roman"/>
          <w:sz w:val="24"/>
          <w:szCs w:val="24"/>
        </w:rPr>
        <w:t xml:space="preserve">формирование </w:t>
      </w:r>
      <w:r w:rsidR="001A5969" w:rsidRPr="0080330E">
        <w:rPr>
          <w:rFonts w:ascii="Times New Roman" w:hAnsi="Times New Roman" w:cs="Times New Roman"/>
          <w:sz w:val="24"/>
          <w:szCs w:val="24"/>
        </w:rPr>
        <w:t>начальных навыков творчества в эстрадном танце.</w:t>
      </w:r>
      <w:r w:rsidR="001A5969">
        <w:rPr>
          <w:rFonts w:ascii="Times New Roman" w:hAnsi="Times New Roman" w:cs="Times New Roman"/>
          <w:sz w:val="24"/>
          <w:szCs w:val="24"/>
        </w:rPr>
        <w:t xml:space="preserve"> Кроме того, отводимые на освоение программы </w:t>
      </w:r>
      <w:r w:rsidR="001A5969" w:rsidRPr="0080330E">
        <w:rPr>
          <w:rFonts w:ascii="Times New Roman" w:hAnsi="Times New Roman" w:cs="Times New Roman"/>
          <w:sz w:val="24"/>
          <w:szCs w:val="24"/>
        </w:rPr>
        <w:t>время и объем изучаемого материала</w:t>
      </w:r>
      <w:r w:rsidR="001A5969">
        <w:rPr>
          <w:rFonts w:ascii="Times New Roman" w:hAnsi="Times New Roman" w:cs="Times New Roman"/>
          <w:sz w:val="24"/>
          <w:szCs w:val="24"/>
        </w:rPr>
        <w:t xml:space="preserve"> уступают вышеперечисленным программам, но</w:t>
      </w:r>
      <w:r w:rsidR="006C75BF">
        <w:rPr>
          <w:rFonts w:ascii="Times New Roman" w:hAnsi="Times New Roman" w:cs="Times New Roman"/>
          <w:sz w:val="24"/>
          <w:szCs w:val="24"/>
        </w:rPr>
        <w:t>,</w:t>
      </w:r>
      <w:r w:rsidR="001A5969">
        <w:rPr>
          <w:rFonts w:ascii="Times New Roman" w:hAnsi="Times New Roman" w:cs="Times New Roman"/>
          <w:sz w:val="24"/>
          <w:szCs w:val="24"/>
        </w:rPr>
        <w:t xml:space="preserve"> тем не менее</w:t>
      </w:r>
      <w:r w:rsidR="006C75BF">
        <w:rPr>
          <w:rFonts w:ascii="Times New Roman" w:hAnsi="Times New Roman" w:cs="Times New Roman"/>
          <w:sz w:val="24"/>
          <w:szCs w:val="24"/>
        </w:rPr>
        <w:t>,</w:t>
      </w:r>
      <w:r w:rsidR="001A5969">
        <w:rPr>
          <w:rFonts w:ascii="Times New Roman" w:hAnsi="Times New Roman" w:cs="Times New Roman"/>
          <w:sz w:val="24"/>
          <w:szCs w:val="24"/>
        </w:rPr>
        <w:t xml:space="preserve"> п</w:t>
      </w:r>
      <w:r w:rsidRPr="0080330E">
        <w:rPr>
          <w:rFonts w:ascii="Times New Roman" w:hAnsi="Times New Roman" w:cs="Times New Roman"/>
          <w:sz w:val="24"/>
          <w:szCs w:val="24"/>
        </w:rPr>
        <w:t xml:space="preserve">рактика доказала, что </w:t>
      </w:r>
      <w:r w:rsidR="00FC1E3B">
        <w:rPr>
          <w:rFonts w:ascii="Times New Roman" w:hAnsi="Times New Roman" w:cs="Times New Roman"/>
          <w:sz w:val="24"/>
          <w:szCs w:val="24"/>
        </w:rPr>
        <w:t>уча</w:t>
      </w:r>
      <w:r w:rsidR="001A5969">
        <w:rPr>
          <w:rFonts w:ascii="Times New Roman" w:hAnsi="Times New Roman" w:cs="Times New Roman"/>
          <w:sz w:val="24"/>
          <w:szCs w:val="24"/>
        </w:rPr>
        <w:t>щиеся н</w:t>
      </w:r>
      <w:r w:rsidRPr="0080330E">
        <w:rPr>
          <w:rFonts w:ascii="Times New Roman" w:hAnsi="Times New Roman" w:cs="Times New Roman"/>
          <w:sz w:val="24"/>
          <w:szCs w:val="24"/>
        </w:rPr>
        <w:t xml:space="preserve">е только </w:t>
      </w:r>
      <w:r w:rsidR="001A5969">
        <w:rPr>
          <w:rFonts w:ascii="Times New Roman" w:hAnsi="Times New Roman" w:cs="Times New Roman"/>
          <w:sz w:val="24"/>
          <w:szCs w:val="24"/>
        </w:rPr>
        <w:t xml:space="preserve">результативно </w:t>
      </w:r>
      <w:r w:rsidRPr="0080330E">
        <w:rPr>
          <w:rFonts w:ascii="Times New Roman" w:hAnsi="Times New Roman" w:cs="Times New Roman"/>
          <w:sz w:val="24"/>
          <w:szCs w:val="24"/>
        </w:rPr>
        <w:t>проходят обучение, но и успешно выступают на сценических площадках.</w:t>
      </w:r>
    </w:p>
    <w:p w:rsidR="00C21CD5" w:rsidRPr="00F248D7" w:rsidRDefault="00264975" w:rsidP="00896518">
      <w:pPr>
        <w:shd w:val="clear" w:color="auto" w:fill="FFFFFF"/>
        <w:spacing w:after="0"/>
        <w:ind w:firstLine="709"/>
        <w:contextualSpacing/>
        <w:jc w:val="both"/>
        <w:rPr>
          <w:rFonts w:ascii="Times New Roman" w:hAnsi="Times New Roman" w:cs="Times New Roman"/>
          <w:color w:val="262626"/>
          <w:sz w:val="24"/>
          <w:szCs w:val="24"/>
        </w:rPr>
      </w:pPr>
      <w:r>
        <w:rPr>
          <w:rFonts w:ascii="Times New Roman" w:hAnsi="Times New Roman" w:cs="Times New Roman"/>
          <w:sz w:val="24"/>
          <w:szCs w:val="24"/>
        </w:rPr>
        <w:t xml:space="preserve">Также </w:t>
      </w:r>
      <w:r w:rsidR="00F721F6" w:rsidRPr="0080330E">
        <w:rPr>
          <w:rFonts w:ascii="Times New Roman" w:hAnsi="Times New Roman" w:cs="Times New Roman"/>
          <w:sz w:val="24"/>
          <w:szCs w:val="24"/>
        </w:rPr>
        <w:t>отличительными особенностями</w:t>
      </w:r>
      <w:r w:rsidR="00673E30">
        <w:rPr>
          <w:rFonts w:ascii="Times New Roman" w:hAnsi="Times New Roman" w:cs="Times New Roman"/>
          <w:sz w:val="24"/>
          <w:szCs w:val="24"/>
        </w:rPr>
        <w:t xml:space="preserve"> </w:t>
      </w:r>
      <w:r w:rsidR="001A5969">
        <w:rPr>
          <w:rFonts w:ascii="Times New Roman" w:hAnsi="Times New Roman" w:cs="Times New Roman"/>
          <w:sz w:val="24"/>
          <w:szCs w:val="24"/>
        </w:rPr>
        <w:t xml:space="preserve">программы </w:t>
      </w:r>
      <w:r w:rsidR="00F721F6" w:rsidRPr="0080330E">
        <w:rPr>
          <w:rFonts w:ascii="Times New Roman" w:hAnsi="Times New Roman" w:cs="Times New Roman"/>
          <w:sz w:val="24"/>
          <w:szCs w:val="24"/>
        </w:rPr>
        <w:t>является:</w:t>
      </w:r>
      <w:r w:rsidR="00896518">
        <w:rPr>
          <w:rFonts w:ascii="Times New Roman" w:hAnsi="Times New Roman" w:cs="Times New Roman"/>
          <w:sz w:val="24"/>
          <w:szCs w:val="24"/>
        </w:rPr>
        <w:t xml:space="preserve"> </w:t>
      </w:r>
      <w:r>
        <w:rPr>
          <w:rFonts w:ascii="Times New Roman" w:hAnsi="Times New Roman" w:cs="Times New Roman"/>
          <w:sz w:val="24"/>
          <w:szCs w:val="24"/>
        </w:rPr>
        <w:t xml:space="preserve">активное использование </w:t>
      </w:r>
      <w:r w:rsidR="00AA0B8B" w:rsidRPr="0080330E">
        <w:rPr>
          <w:rFonts w:ascii="Times New Roman" w:hAnsi="Times New Roman" w:cs="Times New Roman"/>
          <w:sz w:val="24"/>
          <w:szCs w:val="24"/>
        </w:rPr>
        <w:t>игровой деятельности для организации творческого процесса;</w:t>
      </w:r>
      <w:r w:rsidR="00896518">
        <w:rPr>
          <w:rFonts w:ascii="Times New Roman" w:hAnsi="Times New Roman" w:cs="Times New Roman"/>
          <w:sz w:val="24"/>
          <w:szCs w:val="24"/>
        </w:rPr>
        <w:t xml:space="preserve"> </w:t>
      </w:r>
      <w:r w:rsidR="00AA0B8B" w:rsidRPr="00F248D7">
        <w:rPr>
          <w:rFonts w:ascii="Times New Roman" w:hAnsi="Times New Roman" w:cs="Times New Roman"/>
          <w:sz w:val="24"/>
          <w:szCs w:val="24"/>
        </w:rPr>
        <w:t>значительная часть практических занятий.</w:t>
      </w:r>
    </w:p>
    <w:p w:rsidR="00F248D7" w:rsidRDefault="00F248D7" w:rsidP="00F248D7">
      <w:pPr>
        <w:pStyle w:val="a3"/>
        <w:shd w:val="clear" w:color="auto" w:fill="FFFFFF"/>
        <w:spacing w:after="0" w:line="240" w:lineRule="auto"/>
        <w:ind w:left="709"/>
        <w:jc w:val="both"/>
        <w:rPr>
          <w:rFonts w:ascii="Times New Roman" w:hAnsi="Times New Roman" w:cs="Times New Roman"/>
          <w:sz w:val="24"/>
          <w:szCs w:val="24"/>
        </w:rPr>
      </w:pPr>
    </w:p>
    <w:p w:rsidR="00F248D7" w:rsidRDefault="00F248D7" w:rsidP="00F248D7">
      <w:pPr>
        <w:spacing w:after="0"/>
        <w:jc w:val="center"/>
        <w:rPr>
          <w:rStyle w:val="aff2"/>
          <w:rFonts w:ascii="Times New Roman" w:hAnsi="Times New Roman"/>
          <w:color w:val="000000"/>
          <w:sz w:val="24"/>
          <w:szCs w:val="24"/>
          <w:shd w:val="clear" w:color="auto" w:fill="FFFFFF"/>
        </w:rPr>
      </w:pPr>
      <w:r w:rsidRPr="00AF1790">
        <w:rPr>
          <w:rFonts w:ascii="Times New Roman" w:hAnsi="Times New Roman"/>
          <w:b/>
          <w:kern w:val="2"/>
          <w:sz w:val="24"/>
          <w:szCs w:val="24"/>
        </w:rPr>
        <w:t xml:space="preserve">1.1.5. </w:t>
      </w:r>
      <w:r w:rsidRPr="000C2879">
        <w:rPr>
          <w:rStyle w:val="aff2"/>
          <w:rFonts w:ascii="Times New Roman" w:hAnsi="Times New Roman"/>
          <w:color w:val="000000"/>
          <w:sz w:val="24"/>
          <w:szCs w:val="24"/>
          <w:shd w:val="clear" w:color="auto" w:fill="FFFFFF"/>
        </w:rPr>
        <w:t>Уровень освоения программы</w:t>
      </w:r>
    </w:p>
    <w:p w:rsidR="00F248D7" w:rsidRPr="000C2879" w:rsidRDefault="00F248D7" w:rsidP="00F248D7">
      <w:pPr>
        <w:spacing w:after="0"/>
        <w:ind w:firstLine="709"/>
        <w:jc w:val="both"/>
        <w:rPr>
          <w:rFonts w:ascii="Times New Roman" w:eastAsia="Times New Roman" w:hAnsi="Times New Roman"/>
          <w:sz w:val="24"/>
          <w:szCs w:val="24"/>
        </w:rPr>
      </w:pPr>
      <w:r w:rsidRPr="000C2879">
        <w:rPr>
          <w:rFonts w:ascii="Times New Roman" w:eastAsia="Times New Roman" w:hAnsi="Times New Roman"/>
          <w:sz w:val="24"/>
          <w:szCs w:val="24"/>
        </w:rPr>
        <w:t>Программа реализуется на стартовом уровне</w:t>
      </w:r>
      <w:r>
        <w:rPr>
          <w:rFonts w:ascii="Times New Roman" w:eastAsia="Times New Roman" w:hAnsi="Times New Roman"/>
          <w:sz w:val="24"/>
          <w:szCs w:val="24"/>
        </w:rPr>
        <w:t xml:space="preserve"> и </w:t>
      </w:r>
      <w:r>
        <w:rPr>
          <w:rFonts w:ascii="Times New Roman" w:eastAsia="Times New Roman" w:hAnsi="Times New Roman"/>
          <w:color w:val="000000"/>
          <w:sz w:val="24"/>
          <w:szCs w:val="24"/>
        </w:rPr>
        <w:t xml:space="preserve">предполагает использование и реализацию общедоступных и </w:t>
      </w:r>
      <w:r w:rsidRPr="006C1E7F">
        <w:rPr>
          <w:rFonts w:ascii="Times New Roman" w:eastAsia="Times New Roman" w:hAnsi="Times New Roman"/>
          <w:color w:val="000000"/>
          <w:sz w:val="24"/>
          <w:szCs w:val="24"/>
        </w:rPr>
        <w:t>универсальных форм организации материала, минимальную сложность предлагаемого для освоения содержания программы.</w:t>
      </w:r>
      <w:r w:rsidR="007902F5">
        <w:rPr>
          <w:rFonts w:ascii="Times New Roman" w:eastAsia="Times New Roman" w:hAnsi="Times New Roman"/>
          <w:color w:val="000000"/>
          <w:sz w:val="24"/>
          <w:szCs w:val="24"/>
        </w:rPr>
        <w:t xml:space="preserve"> Программа предполагает изучение основ </w:t>
      </w:r>
      <w:r w:rsidR="00C20E7E">
        <w:rPr>
          <w:rFonts w:ascii="Times New Roman" w:eastAsia="Times New Roman" w:hAnsi="Times New Roman"/>
          <w:color w:val="000000"/>
          <w:sz w:val="24"/>
          <w:szCs w:val="24"/>
        </w:rPr>
        <w:t>пластики и ритмики, основ классического и эстрадного танца.</w:t>
      </w:r>
    </w:p>
    <w:p w:rsidR="00F248D7" w:rsidRPr="00F248D7" w:rsidRDefault="00F248D7" w:rsidP="00F248D7">
      <w:pPr>
        <w:pStyle w:val="a3"/>
        <w:shd w:val="clear" w:color="auto" w:fill="FFFFFF"/>
        <w:spacing w:after="0" w:line="240" w:lineRule="auto"/>
        <w:ind w:left="709"/>
        <w:jc w:val="both"/>
        <w:rPr>
          <w:rFonts w:ascii="Times New Roman" w:hAnsi="Times New Roman" w:cs="Times New Roman"/>
          <w:color w:val="262626"/>
          <w:sz w:val="24"/>
          <w:szCs w:val="24"/>
        </w:rPr>
      </w:pPr>
    </w:p>
    <w:p w:rsidR="00A817C8" w:rsidRPr="001D509D" w:rsidRDefault="00F248D7" w:rsidP="00A817C8">
      <w:pPr>
        <w:shd w:val="clear" w:color="auto" w:fill="FFFFFF"/>
        <w:spacing w:after="0"/>
        <w:contextualSpacing/>
        <w:jc w:val="center"/>
        <w:rPr>
          <w:rFonts w:ascii="Times New Roman" w:hAnsi="Times New Roman" w:cs="Times New Roman"/>
          <w:b/>
          <w:bCs/>
          <w:kern w:val="2"/>
          <w:sz w:val="24"/>
          <w:szCs w:val="24"/>
        </w:rPr>
      </w:pPr>
      <w:r>
        <w:rPr>
          <w:rFonts w:ascii="Times New Roman" w:hAnsi="Times New Roman" w:cs="Times New Roman"/>
          <w:b/>
          <w:bCs/>
          <w:kern w:val="2"/>
          <w:sz w:val="24"/>
          <w:szCs w:val="24"/>
        </w:rPr>
        <w:t>1.1.6</w:t>
      </w:r>
      <w:r w:rsidR="00A817C8" w:rsidRPr="001D509D">
        <w:rPr>
          <w:rFonts w:ascii="Times New Roman" w:hAnsi="Times New Roman" w:cs="Times New Roman"/>
          <w:b/>
          <w:bCs/>
          <w:kern w:val="2"/>
          <w:sz w:val="24"/>
          <w:szCs w:val="24"/>
        </w:rPr>
        <w:t>.</w:t>
      </w:r>
      <w:r w:rsidR="00A817C8" w:rsidRPr="001D509D">
        <w:rPr>
          <w:rFonts w:ascii="Times New Roman" w:hAnsi="Times New Roman" w:cs="Times New Roman"/>
          <w:b/>
          <w:bCs/>
          <w:kern w:val="2"/>
          <w:sz w:val="24"/>
          <w:szCs w:val="24"/>
        </w:rPr>
        <w:tab/>
        <w:t>Адресат программы</w:t>
      </w:r>
    </w:p>
    <w:p w:rsidR="00A817C8" w:rsidRPr="007D6C2B" w:rsidRDefault="003C67AD" w:rsidP="00AC35B6">
      <w:pPr>
        <w:pStyle w:val="a5"/>
        <w:shd w:val="clear" w:color="auto" w:fill="FFFFFF"/>
        <w:ind w:firstLine="709"/>
        <w:contextualSpacing/>
        <w:jc w:val="both"/>
        <w:rPr>
          <w:rFonts w:ascii="Times New Roman" w:hAnsi="Times New Roman" w:cs="Times New Roman"/>
          <w:sz w:val="24"/>
          <w:szCs w:val="24"/>
        </w:rPr>
      </w:pPr>
      <w:r w:rsidRPr="007D6C2B">
        <w:rPr>
          <w:rFonts w:ascii="Times New Roman" w:hAnsi="Times New Roman" w:cs="Times New Roman"/>
          <w:sz w:val="24"/>
          <w:szCs w:val="24"/>
        </w:rPr>
        <w:t>Программа «</w:t>
      </w:r>
      <w:r w:rsidR="00387D79">
        <w:rPr>
          <w:rFonts w:ascii="Times New Roman" w:hAnsi="Times New Roman" w:cs="Times New Roman"/>
          <w:sz w:val="24"/>
          <w:szCs w:val="24"/>
        </w:rPr>
        <w:t>Движение</w:t>
      </w:r>
      <w:r w:rsidRPr="007D6C2B">
        <w:rPr>
          <w:rFonts w:ascii="Times New Roman" w:hAnsi="Times New Roman" w:cs="Times New Roman"/>
          <w:sz w:val="24"/>
          <w:szCs w:val="24"/>
        </w:rPr>
        <w:t>» составлена с учётом психолого-педаго</w:t>
      </w:r>
      <w:r w:rsidR="00460CA4">
        <w:rPr>
          <w:rFonts w:ascii="Times New Roman" w:hAnsi="Times New Roman" w:cs="Times New Roman"/>
          <w:sz w:val="24"/>
          <w:szCs w:val="24"/>
        </w:rPr>
        <w:t>гических характеристик детей 5-7</w:t>
      </w:r>
      <w:r w:rsidR="00AC35B6">
        <w:rPr>
          <w:rFonts w:ascii="Times New Roman" w:hAnsi="Times New Roman" w:cs="Times New Roman"/>
          <w:sz w:val="24"/>
          <w:szCs w:val="24"/>
        </w:rPr>
        <w:t>лет.</w:t>
      </w:r>
    </w:p>
    <w:p w:rsidR="00A817C8" w:rsidRPr="007D6C2B" w:rsidRDefault="00A817C8" w:rsidP="006A5498">
      <w:pPr>
        <w:pStyle w:val="a5"/>
        <w:shd w:val="clear" w:color="auto" w:fill="FFFFFF"/>
        <w:ind w:firstLine="709"/>
        <w:contextualSpacing/>
        <w:jc w:val="both"/>
        <w:rPr>
          <w:rFonts w:ascii="Times New Roman" w:hAnsi="Times New Roman" w:cs="Times New Roman"/>
          <w:sz w:val="24"/>
          <w:szCs w:val="24"/>
        </w:rPr>
      </w:pPr>
      <w:r w:rsidRPr="007D6C2B">
        <w:rPr>
          <w:rFonts w:ascii="Times New Roman" w:hAnsi="Times New Roman" w:cs="Times New Roman"/>
          <w:sz w:val="24"/>
          <w:szCs w:val="24"/>
        </w:rPr>
        <w:t xml:space="preserve">Старший дошкольный возраст (5-7 лет) – период познания мира человеческих отношений, творчества и подготовки к обучению в школе. В этом возрасте ребенок в состоянии воспринять новые правила, смену деятельности и требования, которые будут предъявлены со стороны педагога. Он постепенно адаптируется к социальной среде, способен учитывать точки зрения других людей и может начать с ними сотрудничать. Обучающийся умеет сосредотачиваться не только на деятельности, которая его увлекает, но и на той, которая дается с волевым усилием. К игровым интересам добавляется </w:t>
      </w:r>
      <w:r w:rsidRPr="007D6C2B">
        <w:rPr>
          <w:rFonts w:ascii="Times New Roman" w:hAnsi="Times New Roman" w:cs="Times New Roman"/>
          <w:sz w:val="24"/>
          <w:szCs w:val="24"/>
        </w:rPr>
        <w:lastRenderedPageBreak/>
        <w:t xml:space="preserve">познавательный интерес. Но он еще легко отвлекается от своих намерений, переключаясь на что-то неожиданное, новое, привлекательное. </w:t>
      </w:r>
    </w:p>
    <w:p w:rsidR="00A817C8" w:rsidRPr="001D509D" w:rsidRDefault="00A817C8" w:rsidP="006A5498">
      <w:pPr>
        <w:spacing w:after="0"/>
        <w:contextualSpacing/>
        <w:jc w:val="both"/>
        <w:rPr>
          <w:rFonts w:ascii="Times New Roman" w:hAnsi="Times New Roman" w:cs="Times New Roman"/>
          <w:sz w:val="24"/>
          <w:szCs w:val="24"/>
        </w:rPr>
      </w:pPr>
    </w:p>
    <w:p w:rsidR="00A817C8" w:rsidRPr="001D509D" w:rsidRDefault="00F248D7" w:rsidP="006A5498">
      <w:pPr>
        <w:shd w:val="clear" w:color="auto" w:fill="FFFFFF"/>
        <w:spacing w:after="0"/>
        <w:contextualSpacing/>
        <w:jc w:val="center"/>
        <w:rPr>
          <w:rFonts w:ascii="Times New Roman" w:hAnsi="Times New Roman" w:cs="Times New Roman"/>
          <w:b/>
          <w:bCs/>
          <w:color w:val="000000"/>
          <w:kern w:val="2"/>
          <w:sz w:val="24"/>
          <w:szCs w:val="24"/>
        </w:rPr>
      </w:pPr>
      <w:r>
        <w:rPr>
          <w:rFonts w:ascii="Times New Roman" w:hAnsi="Times New Roman" w:cs="Times New Roman"/>
          <w:b/>
          <w:bCs/>
          <w:kern w:val="2"/>
          <w:sz w:val="24"/>
          <w:szCs w:val="24"/>
        </w:rPr>
        <w:t>1.1.7</w:t>
      </w:r>
      <w:r w:rsidR="00A817C8" w:rsidRPr="001D509D">
        <w:rPr>
          <w:rFonts w:ascii="Times New Roman" w:hAnsi="Times New Roman" w:cs="Times New Roman"/>
          <w:b/>
          <w:bCs/>
          <w:kern w:val="2"/>
          <w:sz w:val="24"/>
          <w:szCs w:val="24"/>
        </w:rPr>
        <w:t>.</w:t>
      </w:r>
      <w:r w:rsidR="00A817C8" w:rsidRPr="001D509D">
        <w:rPr>
          <w:rFonts w:ascii="Times New Roman" w:hAnsi="Times New Roman" w:cs="Times New Roman"/>
          <w:b/>
          <w:bCs/>
          <w:kern w:val="2"/>
          <w:sz w:val="24"/>
          <w:szCs w:val="24"/>
        </w:rPr>
        <w:tab/>
      </w:r>
      <w:r w:rsidR="00A817C8" w:rsidRPr="001D509D">
        <w:rPr>
          <w:rFonts w:ascii="Times New Roman" w:hAnsi="Times New Roman" w:cs="Times New Roman"/>
          <w:b/>
          <w:bCs/>
          <w:color w:val="000000"/>
          <w:kern w:val="2"/>
          <w:sz w:val="24"/>
          <w:szCs w:val="24"/>
        </w:rPr>
        <w:t>Объем и сроки освоения программы</w:t>
      </w:r>
    </w:p>
    <w:p w:rsidR="0094367D" w:rsidRPr="0040273E" w:rsidRDefault="0094367D" w:rsidP="006A5498">
      <w:pPr>
        <w:spacing w:after="0"/>
        <w:ind w:firstLine="709"/>
        <w:contextualSpacing/>
        <w:jc w:val="both"/>
        <w:rPr>
          <w:rFonts w:ascii="Times New Roman" w:hAnsi="Times New Roman" w:cs="Times New Roman"/>
          <w:color w:val="000000" w:themeColor="text1"/>
          <w:sz w:val="24"/>
          <w:szCs w:val="24"/>
        </w:rPr>
      </w:pPr>
      <w:r w:rsidRPr="005D4880">
        <w:rPr>
          <w:rFonts w:ascii="Times New Roman" w:hAnsi="Times New Roman" w:cs="Times New Roman"/>
          <w:sz w:val="24"/>
          <w:szCs w:val="24"/>
        </w:rPr>
        <w:t>П</w:t>
      </w:r>
      <w:r w:rsidR="00387D79">
        <w:rPr>
          <w:rFonts w:ascii="Times New Roman" w:hAnsi="Times New Roman" w:cs="Times New Roman"/>
          <w:sz w:val="24"/>
          <w:szCs w:val="24"/>
        </w:rPr>
        <w:t>рограмма «Движение</w:t>
      </w:r>
      <w:r w:rsidR="00AC35B6">
        <w:rPr>
          <w:rFonts w:ascii="Times New Roman" w:hAnsi="Times New Roman" w:cs="Times New Roman"/>
          <w:sz w:val="24"/>
          <w:szCs w:val="24"/>
        </w:rPr>
        <w:t>» рассчитана на один год</w:t>
      </w:r>
      <w:r w:rsidRPr="005D4880">
        <w:rPr>
          <w:rFonts w:ascii="Times New Roman" w:hAnsi="Times New Roman" w:cs="Times New Roman"/>
          <w:sz w:val="24"/>
          <w:szCs w:val="24"/>
        </w:rPr>
        <w:t xml:space="preserve"> обучения.</w:t>
      </w:r>
      <w:r w:rsidR="001B3445">
        <w:rPr>
          <w:rFonts w:ascii="Times New Roman" w:hAnsi="Times New Roman" w:cs="Times New Roman"/>
          <w:sz w:val="24"/>
          <w:szCs w:val="24"/>
        </w:rPr>
        <w:t xml:space="preserve"> </w:t>
      </w:r>
      <w:r w:rsidR="001B3445" w:rsidRPr="0040273E">
        <w:rPr>
          <w:rFonts w:ascii="Times New Roman" w:hAnsi="Times New Roman" w:cs="Times New Roman"/>
          <w:color w:val="000000" w:themeColor="text1"/>
          <w:sz w:val="24"/>
          <w:szCs w:val="24"/>
        </w:rPr>
        <w:t xml:space="preserve">Занятия </w:t>
      </w:r>
      <w:r w:rsidRPr="0040273E">
        <w:rPr>
          <w:rFonts w:ascii="Times New Roman" w:hAnsi="Times New Roman" w:cs="Times New Roman"/>
          <w:color w:val="000000" w:themeColor="text1"/>
          <w:sz w:val="24"/>
          <w:szCs w:val="24"/>
        </w:rPr>
        <w:t xml:space="preserve">проводятся 3 раза в неделю по </w:t>
      </w:r>
      <w:r w:rsidR="0040273E" w:rsidRPr="0040273E">
        <w:rPr>
          <w:rFonts w:ascii="Times New Roman" w:hAnsi="Times New Roman" w:cs="Times New Roman"/>
          <w:color w:val="000000" w:themeColor="text1"/>
          <w:sz w:val="24"/>
          <w:szCs w:val="24"/>
        </w:rPr>
        <w:t xml:space="preserve">1 </w:t>
      </w:r>
      <w:r w:rsidRPr="0040273E">
        <w:rPr>
          <w:rFonts w:ascii="Times New Roman" w:hAnsi="Times New Roman" w:cs="Times New Roman"/>
          <w:color w:val="000000" w:themeColor="text1"/>
          <w:sz w:val="24"/>
          <w:szCs w:val="24"/>
        </w:rPr>
        <w:t>час</w:t>
      </w:r>
      <w:r w:rsidR="0040273E" w:rsidRPr="0040273E">
        <w:rPr>
          <w:rFonts w:ascii="Times New Roman" w:hAnsi="Times New Roman" w:cs="Times New Roman"/>
          <w:color w:val="000000" w:themeColor="text1"/>
          <w:sz w:val="24"/>
          <w:szCs w:val="24"/>
        </w:rPr>
        <w:t>у</w:t>
      </w:r>
      <w:r w:rsidRPr="0040273E">
        <w:rPr>
          <w:rFonts w:ascii="Times New Roman" w:hAnsi="Times New Roman" w:cs="Times New Roman"/>
          <w:color w:val="000000" w:themeColor="text1"/>
          <w:sz w:val="24"/>
          <w:szCs w:val="24"/>
        </w:rPr>
        <w:t>. Программа реализуется в общем объеме 1</w:t>
      </w:r>
      <w:r w:rsidR="0040273E" w:rsidRPr="0040273E">
        <w:rPr>
          <w:rFonts w:ascii="Times New Roman" w:hAnsi="Times New Roman" w:cs="Times New Roman"/>
          <w:color w:val="000000" w:themeColor="text1"/>
          <w:sz w:val="24"/>
          <w:szCs w:val="24"/>
        </w:rPr>
        <w:t>08</w:t>
      </w:r>
      <w:r w:rsidRPr="0040273E">
        <w:rPr>
          <w:rFonts w:ascii="Times New Roman" w:hAnsi="Times New Roman" w:cs="Times New Roman"/>
          <w:color w:val="000000" w:themeColor="text1"/>
          <w:sz w:val="24"/>
          <w:szCs w:val="24"/>
        </w:rPr>
        <w:t xml:space="preserve"> часов. </w:t>
      </w:r>
    </w:p>
    <w:p w:rsidR="00A817C8" w:rsidRPr="001D509D" w:rsidRDefault="00A817C8" w:rsidP="006A5498">
      <w:pPr>
        <w:spacing w:after="0"/>
        <w:contextualSpacing/>
        <w:jc w:val="both"/>
        <w:rPr>
          <w:rFonts w:ascii="Times New Roman" w:hAnsi="Times New Roman" w:cs="Times New Roman"/>
          <w:sz w:val="24"/>
          <w:szCs w:val="24"/>
        </w:rPr>
      </w:pPr>
    </w:p>
    <w:p w:rsidR="00A817C8" w:rsidRPr="00F248D7" w:rsidRDefault="00A817C8" w:rsidP="007A0492">
      <w:pPr>
        <w:pStyle w:val="a3"/>
        <w:numPr>
          <w:ilvl w:val="2"/>
          <w:numId w:val="24"/>
        </w:numPr>
        <w:shd w:val="clear" w:color="auto" w:fill="FFFFFF"/>
        <w:spacing w:after="0"/>
        <w:ind w:left="0" w:firstLine="0"/>
        <w:jc w:val="center"/>
        <w:rPr>
          <w:rFonts w:ascii="Times New Roman" w:hAnsi="Times New Roman" w:cs="Times New Roman"/>
          <w:b/>
          <w:bCs/>
          <w:color w:val="000000"/>
          <w:kern w:val="2"/>
          <w:sz w:val="24"/>
          <w:szCs w:val="24"/>
        </w:rPr>
      </w:pPr>
      <w:r w:rsidRPr="00F248D7">
        <w:rPr>
          <w:rFonts w:ascii="Times New Roman" w:hAnsi="Times New Roman" w:cs="Times New Roman"/>
          <w:b/>
          <w:bCs/>
          <w:color w:val="000000"/>
          <w:kern w:val="2"/>
          <w:sz w:val="24"/>
          <w:szCs w:val="24"/>
        </w:rPr>
        <w:t>Формы обучения, методы и виды занятий</w:t>
      </w:r>
    </w:p>
    <w:p w:rsidR="002A3AC7" w:rsidRDefault="00A817C8" w:rsidP="00BE646B">
      <w:pPr>
        <w:tabs>
          <w:tab w:val="left" w:pos="1080"/>
        </w:tabs>
        <w:spacing w:after="0"/>
        <w:ind w:firstLine="709"/>
        <w:contextualSpacing/>
        <w:jc w:val="both"/>
        <w:rPr>
          <w:rFonts w:ascii="Times New Roman" w:hAnsi="Times New Roman" w:cs="Times New Roman"/>
          <w:sz w:val="24"/>
          <w:szCs w:val="24"/>
        </w:rPr>
      </w:pPr>
      <w:r w:rsidRPr="001D509D">
        <w:rPr>
          <w:rFonts w:ascii="Times New Roman" w:hAnsi="Times New Roman" w:cs="Times New Roman"/>
          <w:sz w:val="24"/>
          <w:szCs w:val="24"/>
        </w:rPr>
        <w:t>Форма обучения</w:t>
      </w:r>
      <w:r w:rsidR="002A3AC7">
        <w:rPr>
          <w:rFonts w:ascii="Times New Roman" w:hAnsi="Times New Roman" w:cs="Times New Roman"/>
          <w:sz w:val="24"/>
          <w:szCs w:val="24"/>
        </w:rPr>
        <w:t xml:space="preserve"> – </w:t>
      </w:r>
      <w:r w:rsidRPr="001D509D">
        <w:rPr>
          <w:rFonts w:ascii="Times New Roman" w:hAnsi="Times New Roman" w:cs="Times New Roman"/>
          <w:sz w:val="24"/>
          <w:szCs w:val="24"/>
        </w:rPr>
        <w:t>очна</w:t>
      </w:r>
      <w:r w:rsidR="00BE646B">
        <w:rPr>
          <w:rFonts w:ascii="Times New Roman" w:hAnsi="Times New Roman" w:cs="Times New Roman"/>
          <w:sz w:val="24"/>
          <w:szCs w:val="24"/>
        </w:rPr>
        <w:t>я</w:t>
      </w:r>
      <w:r w:rsidRPr="001D509D">
        <w:rPr>
          <w:rFonts w:ascii="Times New Roman" w:hAnsi="Times New Roman" w:cs="Times New Roman"/>
          <w:sz w:val="24"/>
          <w:szCs w:val="24"/>
        </w:rPr>
        <w:t xml:space="preserve">. </w:t>
      </w:r>
    </w:p>
    <w:p w:rsidR="005536C4" w:rsidRDefault="005536C4" w:rsidP="00BE646B">
      <w:pPr>
        <w:tabs>
          <w:tab w:val="left" w:pos="1080"/>
        </w:tabs>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Форма реализации образовательной программы – классическая.</w:t>
      </w:r>
    </w:p>
    <w:p w:rsidR="005536C4" w:rsidRDefault="0061059E" w:rsidP="00BE646B">
      <w:pPr>
        <w:tabs>
          <w:tab w:val="left" w:pos="1560"/>
        </w:tabs>
        <w:suppressAutoHyphens/>
        <w:spacing w:after="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Образовательная деятельность по </w:t>
      </w:r>
      <w:r w:rsidR="00BE646B" w:rsidRPr="00BE646B">
        <w:rPr>
          <w:rFonts w:ascii="Times New Roman" w:eastAsia="Calibri" w:hAnsi="Times New Roman" w:cs="Times New Roman"/>
          <w:sz w:val="24"/>
          <w:szCs w:val="24"/>
        </w:rPr>
        <w:t xml:space="preserve">данной программе </w:t>
      </w:r>
      <w:r w:rsidR="00BE646B">
        <w:rPr>
          <w:rFonts w:ascii="Times New Roman" w:eastAsia="Calibri" w:hAnsi="Times New Roman" w:cs="Times New Roman"/>
          <w:sz w:val="24"/>
          <w:szCs w:val="24"/>
        </w:rPr>
        <w:t>–</w:t>
      </w:r>
      <w:r w:rsidR="00BE646B" w:rsidRPr="00BE646B">
        <w:rPr>
          <w:rFonts w:ascii="Times New Roman" w:eastAsia="Calibri" w:hAnsi="Times New Roman" w:cs="Times New Roman"/>
          <w:sz w:val="24"/>
          <w:szCs w:val="24"/>
        </w:rPr>
        <w:t xml:space="preserve"> осуществляется на государственном языке Российской Федерации – русском языке (п.2, ст.14, 273-ФЗ). </w:t>
      </w:r>
    </w:p>
    <w:p w:rsidR="00BE646B" w:rsidRPr="00BE646B" w:rsidRDefault="005536C4" w:rsidP="00BE646B">
      <w:pPr>
        <w:tabs>
          <w:tab w:val="left" w:pos="1560"/>
        </w:tabs>
        <w:suppressAutoHyphens/>
        <w:spacing w:after="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Формы организации занятий по программе</w:t>
      </w:r>
      <w:r w:rsidR="00BE646B">
        <w:rPr>
          <w:rFonts w:ascii="Times New Roman" w:eastAsia="Calibri" w:hAnsi="Times New Roman" w:cs="Times New Roman"/>
          <w:sz w:val="24"/>
          <w:szCs w:val="24"/>
        </w:rPr>
        <w:t>: занятие-беседа, занятие-игра, занятие-тренировка, композиционно-постановочное занятие.</w:t>
      </w:r>
    </w:p>
    <w:p w:rsidR="00A817C8" w:rsidRDefault="00A817C8" w:rsidP="006A5498">
      <w:pPr>
        <w:tabs>
          <w:tab w:val="left" w:pos="0"/>
          <w:tab w:val="left" w:pos="851"/>
          <w:tab w:val="left" w:pos="1560"/>
        </w:tabs>
        <w:spacing w:after="0"/>
        <w:ind w:firstLine="709"/>
        <w:contextualSpacing/>
        <w:rPr>
          <w:rFonts w:ascii="Times New Roman" w:hAnsi="Times New Roman" w:cs="Times New Roman"/>
          <w:b/>
          <w:bCs/>
          <w:sz w:val="24"/>
          <w:szCs w:val="24"/>
        </w:rPr>
      </w:pPr>
    </w:p>
    <w:p w:rsidR="00A817C8" w:rsidRPr="00F248D7" w:rsidRDefault="00A817C8" w:rsidP="007A0492">
      <w:pPr>
        <w:pStyle w:val="a3"/>
        <w:numPr>
          <w:ilvl w:val="2"/>
          <w:numId w:val="24"/>
        </w:numPr>
        <w:tabs>
          <w:tab w:val="left" w:pos="0"/>
        </w:tabs>
        <w:spacing w:after="0"/>
        <w:ind w:left="0" w:firstLine="0"/>
        <w:jc w:val="center"/>
        <w:rPr>
          <w:rFonts w:ascii="Times New Roman" w:hAnsi="Times New Roman" w:cs="Times New Roman"/>
          <w:b/>
          <w:bCs/>
          <w:sz w:val="24"/>
          <w:szCs w:val="24"/>
        </w:rPr>
      </w:pPr>
      <w:r w:rsidRPr="00F248D7">
        <w:rPr>
          <w:rFonts w:ascii="Times New Roman" w:hAnsi="Times New Roman" w:cs="Times New Roman"/>
          <w:b/>
          <w:bCs/>
          <w:sz w:val="24"/>
          <w:szCs w:val="24"/>
        </w:rPr>
        <w:t>Режим занятий</w:t>
      </w:r>
    </w:p>
    <w:p w:rsidR="00A817C8" w:rsidRDefault="00A817C8" w:rsidP="006A5498">
      <w:pPr>
        <w:spacing w:after="0"/>
        <w:ind w:firstLine="709"/>
        <w:contextualSpacing/>
        <w:jc w:val="both"/>
        <w:rPr>
          <w:rFonts w:ascii="Times New Roman" w:hAnsi="Times New Roman" w:cs="Times New Roman"/>
          <w:color w:val="000000" w:themeColor="text1"/>
          <w:sz w:val="24"/>
          <w:szCs w:val="24"/>
        </w:rPr>
      </w:pPr>
      <w:r w:rsidRPr="001D509D">
        <w:rPr>
          <w:rFonts w:ascii="Times New Roman" w:hAnsi="Times New Roman" w:cs="Times New Roman"/>
          <w:bCs/>
          <w:sz w:val="24"/>
          <w:szCs w:val="24"/>
        </w:rPr>
        <w:t>Режим организации деятельности коллектива ориентирован на индивидуальные, возрастные особенн</w:t>
      </w:r>
      <w:r w:rsidR="00FC1E3B">
        <w:rPr>
          <w:rFonts w:ascii="Times New Roman" w:hAnsi="Times New Roman" w:cs="Times New Roman"/>
          <w:bCs/>
          <w:sz w:val="24"/>
          <w:szCs w:val="24"/>
        </w:rPr>
        <w:t>ости и потребности уча</w:t>
      </w:r>
      <w:r w:rsidR="00AC35B6">
        <w:rPr>
          <w:rFonts w:ascii="Times New Roman" w:hAnsi="Times New Roman" w:cs="Times New Roman"/>
          <w:bCs/>
          <w:sz w:val="24"/>
          <w:szCs w:val="24"/>
        </w:rPr>
        <w:t xml:space="preserve">щихся. </w:t>
      </w:r>
      <w:r w:rsidRPr="001D509D">
        <w:rPr>
          <w:rFonts w:ascii="Times New Roman" w:hAnsi="Times New Roman" w:cs="Times New Roman"/>
          <w:sz w:val="24"/>
          <w:szCs w:val="24"/>
        </w:rPr>
        <w:t xml:space="preserve">Начало учебного года определяется годовым учебным графиком МАУДО </w:t>
      </w:r>
      <w:r w:rsidR="008E19B7">
        <w:rPr>
          <w:rFonts w:ascii="Times New Roman" w:hAnsi="Times New Roman" w:cs="Times New Roman"/>
          <w:sz w:val="24"/>
          <w:szCs w:val="24"/>
        </w:rPr>
        <w:t>«</w:t>
      </w:r>
      <w:r w:rsidRPr="001D509D">
        <w:rPr>
          <w:rFonts w:ascii="Times New Roman" w:hAnsi="Times New Roman" w:cs="Times New Roman"/>
          <w:sz w:val="24"/>
          <w:szCs w:val="24"/>
        </w:rPr>
        <w:t>ЦРТДиЮ</w:t>
      </w:r>
      <w:r w:rsidR="008E19B7">
        <w:rPr>
          <w:rFonts w:ascii="Times New Roman" w:hAnsi="Times New Roman" w:cs="Times New Roman"/>
          <w:sz w:val="24"/>
          <w:szCs w:val="24"/>
        </w:rPr>
        <w:t>»</w:t>
      </w:r>
      <w:r w:rsidRPr="001D509D">
        <w:rPr>
          <w:rFonts w:ascii="Times New Roman" w:hAnsi="Times New Roman" w:cs="Times New Roman"/>
          <w:sz w:val="24"/>
          <w:szCs w:val="24"/>
        </w:rPr>
        <w:t>.</w:t>
      </w:r>
      <w:r w:rsidR="00896518">
        <w:rPr>
          <w:rFonts w:ascii="Times New Roman" w:hAnsi="Times New Roman" w:cs="Times New Roman"/>
          <w:sz w:val="24"/>
          <w:szCs w:val="24"/>
        </w:rPr>
        <w:t xml:space="preserve"> </w:t>
      </w:r>
      <w:r w:rsidRPr="005E37E5">
        <w:rPr>
          <w:rFonts w:ascii="Times New Roman" w:hAnsi="Times New Roman" w:cs="Times New Roman"/>
          <w:color w:val="000000" w:themeColor="text1"/>
          <w:sz w:val="24"/>
          <w:szCs w:val="24"/>
        </w:rPr>
        <w:t xml:space="preserve">Занятия с детьми </w:t>
      </w:r>
      <w:r w:rsidR="00863351" w:rsidRPr="005E37E5">
        <w:rPr>
          <w:rFonts w:ascii="Times New Roman" w:hAnsi="Times New Roman" w:cs="Times New Roman"/>
          <w:color w:val="000000" w:themeColor="text1"/>
          <w:sz w:val="24"/>
          <w:szCs w:val="24"/>
        </w:rPr>
        <w:t xml:space="preserve">проводятся 3 раза в неделю по </w:t>
      </w:r>
      <w:r w:rsidR="005E37E5" w:rsidRPr="005E37E5">
        <w:rPr>
          <w:rFonts w:ascii="Times New Roman" w:hAnsi="Times New Roman" w:cs="Times New Roman"/>
          <w:color w:val="000000" w:themeColor="text1"/>
          <w:sz w:val="24"/>
          <w:szCs w:val="24"/>
        </w:rPr>
        <w:t>1</w:t>
      </w:r>
      <w:r w:rsidR="00863351" w:rsidRPr="005E37E5">
        <w:rPr>
          <w:rFonts w:ascii="Times New Roman" w:hAnsi="Times New Roman" w:cs="Times New Roman"/>
          <w:color w:val="000000" w:themeColor="text1"/>
          <w:sz w:val="24"/>
          <w:szCs w:val="24"/>
        </w:rPr>
        <w:t xml:space="preserve"> час</w:t>
      </w:r>
      <w:r w:rsidR="005E37E5" w:rsidRPr="005E37E5">
        <w:rPr>
          <w:rFonts w:ascii="Times New Roman" w:hAnsi="Times New Roman" w:cs="Times New Roman"/>
          <w:color w:val="000000" w:themeColor="text1"/>
          <w:sz w:val="24"/>
          <w:szCs w:val="24"/>
        </w:rPr>
        <w:t xml:space="preserve">у, </w:t>
      </w:r>
      <w:r w:rsidR="00863351" w:rsidRPr="005E37E5">
        <w:rPr>
          <w:rFonts w:ascii="Times New Roman" w:hAnsi="Times New Roman" w:cs="Times New Roman"/>
          <w:color w:val="000000" w:themeColor="text1"/>
          <w:sz w:val="24"/>
          <w:szCs w:val="24"/>
        </w:rPr>
        <w:t xml:space="preserve">один академический час равен </w:t>
      </w:r>
      <w:r w:rsidRPr="005E37E5">
        <w:rPr>
          <w:rFonts w:ascii="Times New Roman" w:hAnsi="Times New Roman" w:cs="Times New Roman"/>
          <w:color w:val="000000" w:themeColor="text1"/>
          <w:sz w:val="24"/>
          <w:szCs w:val="24"/>
        </w:rPr>
        <w:t>45 минут</w:t>
      </w:r>
      <w:r w:rsidR="00863351" w:rsidRPr="005E37E5">
        <w:rPr>
          <w:rFonts w:ascii="Times New Roman" w:hAnsi="Times New Roman" w:cs="Times New Roman"/>
          <w:color w:val="000000" w:themeColor="text1"/>
          <w:sz w:val="24"/>
          <w:szCs w:val="24"/>
        </w:rPr>
        <w:t>ам.</w:t>
      </w:r>
    </w:p>
    <w:p w:rsidR="00F248D7" w:rsidRPr="005E37E5" w:rsidRDefault="00F248D7" w:rsidP="00896518">
      <w:pPr>
        <w:spacing w:after="0"/>
        <w:ind w:firstLine="709"/>
        <w:contextualSpacing/>
        <w:jc w:val="both"/>
        <w:rPr>
          <w:rFonts w:ascii="Times New Roman" w:hAnsi="Times New Roman" w:cs="Times New Roman"/>
          <w:color w:val="000000" w:themeColor="text1"/>
          <w:sz w:val="24"/>
          <w:szCs w:val="24"/>
        </w:rPr>
      </w:pPr>
    </w:p>
    <w:p w:rsidR="00F248D7" w:rsidRPr="000C2879" w:rsidRDefault="00F248D7" w:rsidP="00896518">
      <w:pPr>
        <w:pStyle w:val="1f"/>
        <w:widowControl w:val="0"/>
        <w:spacing w:after="0" w:line="240" w:lineRule="auto"/>
        <w:ind w:firstLine="363"/>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1.1.10. </w:t>
      </w:r>
      <w:r w:rsidRPr="000C2879">
        <w:rPr>
          <w:rFonts w:ascii="Times New Roman" w:eastAsia="Times New Roman" w:hAnsi="Times New Roman" w:cs="Times New Roman"/>
          <w:b/>
          <w:sz w:val="24"/>
          <w:szCs w:val="24"/>
        </w:rPr>
        <w:t xml:space="preserve">Особенности </w:t>
      </w:r>
      <w:r w:rsidRPr="000C2879">
        <w:rPr>
          <w:rFonts w:ascii="Times New Roman" w:hAnsi="Times New Roman" w:cs="Times New Roman"/>
          <w:b/>
          <w:sz w:val="24"/>
          <w:szCs w:val="24"/>
        </w:rPr>
        <w:t>организации образовательного процесса</w:t>
      </w:r>
    </w:p>
    <w:p w:rsidR="00F248D7" w:rsidRDefault="00F248D7" w:rsidP="00896518">
      <w:pPr>
        <w:tabs>
          <w:tab w:val="left" w:pos="851"/>
          <w:tab w:val="left" w:pos="1560"/>
        </w:tabs>
        <w:spacing w:after="0"/>
        <w:ind w:firstLine="709"/>
        <w:contextualSpacing/>
        <w:jc w:val="both"/>
        <w:rPr>
          <w:rFonts w:ascii="Times New Roman" w:eastAsiaTheme="minorEastAsia" w:hAnsi="Times New Roman" w:cs="Times New Roman"/>
          <w:kern w:val="24"/>
          <w:sz w:val="24"/>
          <w:szCs w:val="24"/>
          <w:lang w:eastAsia="ru-RU"/>
        </w:rPr>
      </w:pPr>
      <w:r w:rsidRPr="000C2879">
        <w:rPr>
          <w:rFonts w:ascii="Times New Roman" w:eastAsia="Times New Roman" w:hAnsi="Times New Roman"/>
          <w:sz w:val="24"/>
          <w:szCs w:val="24"/>
        </w:rPr>
        <w:t>Программа реализуется на базе</w:t>
      </w:r>
      <w:r>
        <w:rPr>
          <w:rFonts w:ascii="Times New Roman" w:eastAsia="Times New Roman" w:hAnsi="Times New Roman"/>
          <w:sz w:val="24"/>
          <w:szCs w:val="24"/>
        </w:rPr>
        <w:t xml:space="preserve"> </w:t>
      </w:r>
      <w:r w:rsidRPr="000C2879">
        <w:rPr>
          <w:rFonts w:ascii="Times New Roman" w:eastAsia="Times New Roman" w:hAnsi="Times New Roman"/>
          <w:sz w:val="24"/>
          <w:szCs w:val="24"/>
        </w:rPr>
        <w:t xml:space="preserve">МАУДО </w:t>
      </w:r>
      <w:r>
        <w:rPr>
          <w:rFonts w:ascii="Times New Roman" w:eastAsia="Times New Roman" w:hAnsi="Times New Roman"/>
          <w:sz w:val="24"/>
          <w:szCs w:val="24"/>
        </w:rPr>
        <w:t>«</w:t>
      </w:r>
      <w:r w:rsidRPr="000C2879">
        <w:rPr>
          <w:rFonts w:ascii="Times New Roman" w:eastAsia="Times New Roman" w:hAnsi="Times New Roman"/>
          <w:sz w:val="24"/>
          <w:szCs w:val="24"/>
        </w:rPr>
        <w:t>ЦРТДиЮ</w:t>
      </w:r>
      <w:r>
        <w:rPr>
          <w:rFonts w:ascii="Times New Roman" w:eastAsia="Times New Roman" w:hAnsi="Times New Roman"/>
          <w:sz w:val="24"/>
          <w:szCs w:val="24"/>
        </w:rPr>
        <w:t>»,</w:t>
      </w:r>
      <w:r>
        <w:rPr>
          <w:rFonts w:ascii="Times New Roman" w:eastAsiaTheme="minorEastAsia" w:hAnsi="Times New Roman" w:cs="Times New Roman"/>
          <w:kern w:val="24"/>
          <w:sz w:val="24"/>
          <w:szCs w:val="24"/>
          <w:lang w:eastAsia="ru-RU"/>
        </w:rPr>
        <w:t xml:space="preserve"> Оренбург, ул.</w:t>
      </w:r>
      <w:r w:rsidR="00FC1E3B">
        <w:rPr>
          <w:rFonts w:ascii="Times New Roman" w:eastAsiaTheme="minorEastAsia" w:hAnsi="Times New Roman" w:cs="Times New Roman"/>
          <w:kern w:val="24"/>
          <w:sz w:val="24"/>
          <w:szCs w:val="24"/>
          <w:lang w:eastAsia="ru-RU"/>
        </w:rPr>
        <w:t xml:space="preserve"> </w:t>
      </w:r>
      <w:r>
        <w:rPr>
          <w:rFonts w:ascii="Times New Roman" w:eastAsiaTheme="minorEastAsia" w:hAnsi="Times New Roman" w:cs="Times New Roman"/>
          <w:kern w:val="24"/>
          <w:sz w:val="24"/>
          <w:szCs w:val="24"/>
          <w:lang w:eastAsia="ru-RU"/>
        </w:rPr>
        <w:t>Центральная, д.13.</w:t>
      </w:r>
    </w:p>
    <w:p w:rsidR="00F248D7" w:rsidRDefault="00F248D7" w:rsidP="00896518">
      <w:pPr>
        <w:pStyle w:val="1f"/>
        <w:widowControl w:val="0"/>
        <w:spacing w:after="0" w:line="240" w:lineRule="auto"/>
        <w:ind w:firstLine="709"/>
        <w:jc w:val="both"/>
        <w:rPr>
          <w:rFonts w:ascii="Times New Roman" w:hAnsi="Times New Roman"/>
          <w:sz w:val="24"/>
          <w:szCs w:val="24"/>
        </w:rPr>
      </w:pPr>
      <w:r w:rsidRPr="0087295D">
        <w:rPr>
          <w:rFonts w:ascii="Times New Roman" w:hAnsi="Times New Roman" w:cs="Times New Roman"/>
          <w:sz w:val="24"/>
          <w:szCs w:val="24"/>
        </w:rPr>
        <w:t xml:space="preserve">На обучение по программе принимаются </w:t>
      </w:r>
      <w:r w:rsidR="00FC1E3B">
        <w:rPr>
          <w:rFonts w:ascii="Times New Roman" w:hAnsi="Times New Roman" w:cs="Times New Roman"/>
          <w:sz w:val="24"/>
          <w:szCs w:val="24"/>
        </w:rPr>
        <w:t>уча</w:t>
      </w:r>
      <w:r w:rsidRPr="0087295D">
        <w:rPr>
          <w:rFonts w:ascii="Times New Roman" w:hAnsi="Times New Roman" w:cs="Times New Roman"/>
          <w:sz w:val="24"/>
          <w:szCs w:val="24"/>
        </w:rPr>
        <w:t>щиеся в течение всего календарного года без пр</w:t>
      </w:r>
      <w:r>
        <w:rPr>
          <w:rFonts w:ascii="Times New Roman" w:hAnsi="Times New Roman" w:cs="Times New Roman"/>
          <w:sz w:val="24"/>
          <w:szCs w:val="24"/>
        </w:rPr>
        <w:t xml:space="preserve">оведения индивидуального отбора. </w:t>
      </w:r>
      <w:r w:rsidRPr="000C2879">
        <w:rPr>
          <w:rFonts w:ascii="Times New Roman" w:hAnsi="Times New Roman" w:cs="Times New Roman"/>
          <w:sz w:val="24"/>
          <w:szCs w:val="24"/>
        </w:rPr>
        <w:t xml:space="preserve">Деятельность детей осуществляется </w:t>
      </w:r>
      <w:r w:rsidR="00896518">
        <w:rPr>
          <w:rFonts w:ascii="Times New Roman" w:hAnsi="Times New Roman" w:cs="Times New Roman"/>
          <w:sz w:val="24"/>
          <w:szCs w:val="24"/>
        </w:rPr>
        <w:t>в одновозрастных</w:t>
      </w:r>
      <w:r w:rsidRPr="000C2879">
        <w:rPr>
          <w:rFonts w:ascii="Times New Roman" w:hAnsi="Times New Roman" w:cs="Times New Roman"/>
          <w:sz w:val="24"/>
          <w:szCs w:val="24"/>
        </w:rPr>
        <w:t xml:space="preserve"> </w:t>
      </w:r>
      <w:r>
        <w:rPr>
          <w:rFonts w:ascii="Times New Roman" w:hAnsi="Times New Roman"/>
          <w:sz w:val="24"/>
          <w:szCs w:val="24"/>
        </w:rPr>
        <w:t>г</w:t>
      </w:r>
      <w:r w:rsidRPr="000C2879">
        <w:rPr>
          <w:rFonts w:ascii="Times New Roman" w:hAnsi="Times New Roman" w:cs="Times New Roman"/>
          <w:sz w:val="24"/>
          <w:szCs w:val="24"/>
        </w:rPr>
        <w:t>рупп</w:t>
      </w:r>
      <w:r>
        <w:rPr>
          <w:rFonts w:ascii="Times New Roman" w:hAnsi="Times New Roman"/>
          <w:sz w:val="24"/>
          <w:szCs w:val="24"/>
        </w:rPr>
        <w:t>ах.</w:t>
      </w:r>
    </w:p>
    <w:p w:rsidR="00F248D7" w:rsidRDefault="00896518" w:rsidP="00896518">
      <w:pPr>
        <w:spacing w:after="0"/>
        <w:ind w:firstLine="709"/>
        <w:jc w:val="both"/>
        <w:rPr>
          <w:rFonts w:ascii="Times New Roman" w:hAnsi="Times New Roman"/>
          <w:sz w:val="24"/>
          <w:szCs w:val="24"/>
        </w:rPr>
      </w:pPr>
      <w:r w:rsidRPr="0080330E">
        <w:rPr>
          <w:rFonts w:ascii="Times New Roman" w:hAnsi="Times New Roman" w:cs="Times New Roman"/>
          <w:sz w:val="24"/>
          <w:szCs w:val="24"/>
        </w:rPr>
        <w:t>Обучение</w:t>
      </w:r>
      <w:r>
        <w:rPr>
          <w:rFonts w:ascii="Times New Roman" w:hAnsi="Times New Roman" w:cs="Times New Roman"/>
          <w:sz w:val="24"/>
          <w:szCs w:val="24"/>
        </w:rPr>
        <w:t xml:space="preserve"> по программе</w:t>
      </w:r>
      <w:r w:rsidRPr="0080330E">
        <w:rPr>
          <w:rFonts w:ascii="Times New Roman" w:hAnsi="Times New Roman" w:cs="Times New Roman"/>
          <w:sz w:val="24"/>
          <w:szCs w:val="24"/>
        </w:rPr>
        <w:t xml:space="preserve"> </w:t>
      </w:r>
      <w:r w:rsidR="009D1E6C">
        <w:rPr>
          <w:rFonts w:ascii="Times New Roman" w:hAnsi="Times New Roman" w:cs="Times New Roman"/>
          <w:sz w:val="24"/>
          <w:szCs w:val="24"/>
        </w:rPr>
        <w:t xml:space="preserve">не предполагает </w:t>
      </w:r>
      <w:r>
        <w:rPr>
          <w:rFonts w:ascii="Times New Roman" w:hAnsi="Times New Roman" w:cs="Times New Roman"/>
          <w:sz w:val="24"/>
          <w:szCs w:val="24"/>
        </w:rPr>
        <w:t>профессиональных результатов,</w:t>
      </w:r>
      <w:r w:rsidRPr="0087295D">
        <w:rPr>
          <w:rFonts w:ascii="Times New Roman" w:hAnsi="Times New Roman"/>
          <w:sz w:val="24"/>
          <w:szCs w:val="24"/>
        </w:rPr>
        <w:t xml:space="preserve"> </w:t>
      </w:r>
      <w:r w:rsidR="00F248D7" w:rsidRPr="0087295D">
        <w:rPr>
          <w:rFonts w:ascii="Times New Roman" w:hAnsi="Times New Roman"/>
          <w:sz w:val="24"/>
          <w:szCs w:val="24"/>
        </w:rPr>
        <w:t>способствует развитию творческих способностей детей, содействует участию их в конкурсах</w:t>
      </w:r>
      <w:r w:rsidR="00F248D7">
        <w:rPr>
          <w:rFonts w:ascii="Times New Roman" w:hAnsi="Times New Roman"/>
          <w:sz w:val="24"/>
          <w:szCs w:val="24"/>
        </w:rPr>
        <w:t xml:space="preserve"> и </w:t>
      </w:r>
      <w:r>
        <w:rPr>
          <w:rFonts w:ascii="Times New Roman" w:hAnsi="Times New Roman"/>
          <w:sz w:val="24"/>
          <w:szCs w:val="24"/>
        </w:rPr>
        <w:t xml:space="preserve">концертной деятельности на </w:t>
      </w:r>
      <w:r w:rsidRPr="0080330E">
        <w:rPr>
          <w:rFonts w:ascii="Times New Roman" w:hAnsi="Times New Roman" w:cs="Times New Roman"/>
          <w:sz w:val="24"/>
          <w:szCs w:val="24"/>
        </w:rPr>
        <w:t>сценических площадках</w:t>
      </w:r>
      <w:r w:rsidR="00F248D7">
        <w:rPr>
          <w:rFonts w:ascii="Times New Roman" w:hAnsi="Times New Roman"/>
          <w:sz w:val="24"/>
          <w:szCs w:val="24"/>
        </w:rPr>
        <w:t>.</w:t>
      </w:r>
    </w:p>
    <w:p w:rsidR="00E63CF8" w:rsidRDefault="00E63CF8" w:rsidP="00896518">
      <w:pPr>
        <w:spacing w:after="0"/>
        <w:ind w:firstLine="709"/>
        <w:contextualSpacing/>
        <w:jc w:val="both"/>
        <w:rPr>
          <w:rFonts w:ascii="Times New Roman" w:hAnsi="Times New Roman" w:cs="Times New Roman"/>
          <w:sz w:val="24"/>
          <w:szCs w:val="24"/>
        </w:rPr>
      </w:pPr>
    </w:p>
    <w:p w:rsidR="003C67AD" w:rsidRPr="001D509D" w:rsidRDefault="003C67AD" w:rsidP="007A0492">
      <w:pPr>
        <w:pStyle w:val="a3"/>
        <w:numPr>
          <w:ilvl w:val="1"/>
          <w:numId w:val="24"/>
        </w:numPr>
        <w:shd w:val="clear" w:color="auto" w:fill="FFFFFF"/>
        <w:spacing w:after="0" w:line="240" w:lineRule="auto"/>
        <w:ind w:left="0" w:firstLine="709"/>
        <w:jc w:val="center"/>
        <w:rPr>
          <w:rFonts w:ascii="Times New Roman" w:hAnsi="Times New Roman" w:cs="Times New Roman"/>
          <w:b/>
          <w:bCs/>
          <w:kern w:val="2"/>
          <w:sz w:val="24"/>
          <w:szCs w:val="24"/>
        </w:rPr>
      </w:pPr>
      <w:r w:rsidRPr="001D509D">
        <w:rPr>
          <w:rFonts w:ascii="Times New Roman" w:hAnsi="Times New Roman" w:cs="Times New Roman"/>
          <w:b/>
          <w:bCs/>
          <w:kern w:val="2"/>
          <w:sz w:val="24"/>
          <w:szCs w:val="24"/>
        </w:rPr>
        <w:t>ЦЕЛЬ И ЗАДАЧИ ПРОГРАММЫ</w:t>
      </w:r>
    </w:p>
    <w:p w:rsidR="003C67AD" w:rsidRDefault="003C67AD" w:rsidP="00896518">
      <w:pPr>
        <w:spacing w:after="0"/>
        <w:ind w:firstLine="709"/>
        <w:contextualSpacing/>
        <w:jc w:val="both"/>
        <w:rPr>
          <w:rFonts w:ascii="Times New Roman" w:hAnsi="Times New Roman" w:cs="Times New Roman"/>
          <w:sz w:val="24"/>
          <w:szCs w:val="24"/>
        </w:rPr>
      </w:pPr>
      <w:bookmarkStart w:id="1" w:name="_Hlk118630022"/>
      <w:r w:rsidRPr="001D509D">
        <w:rPr>
          <w:rFonts w:ascii="Times New Roman" w:eastAsia="Times New Roman" w:hAnsi="Times New Roman" w:cs="Times New Roman"/>
          <w:b/>
          <w:bCs/>
          <w:iCs/>
          <w:sz w:val="24"/>
          <w:szCs w:val="24"/>
          <w:lang w:eastAsia="ru-RU"/>
        </w:rPr>
        <w:t>Цель</w:t>
      </w:r>
      <w:r w:rsidR="00AC35B6">
        <w:rPr>
          <w:rFonts w:ascii="Times New Roman" w:eastAsia="Times New Roman" w:hAnsi="Times New Roman" w:cs="Times New Roman"/>
          <w:b/>
          <w:bCs/>
          <w:sz w:val="24"/>
          <w:szCs w:val="24"/>
          <w:lang w:eastAsia="ru-RU"/>
        </w:rPr>
        <w:t xml:space="preserve">: </w:t>
      </w:r>
      <w:r w:rsidRPr="001D509D">
        <w:rPr>
          <w:rFonts w:ascii="Times New Roman" w:eastAsia="Times New Roman" w:hAnsi="Times New Roman" w:cs="Times New Roman"/>
          <w:bCs/>
          <w:sz w:val="24"/>
          <w:szCs w:val="24"/>
          <w:lang w:eastAsia="ru-RU"/>
        </w:rPr>
        <w:t>р</w:t>
      </w:r>
      <w:r w:rsidR="00387D79">
        <w:rPr>
          <w:rFonts w:ascii="Times New Roman" w:hAnsi="Times New Roman" w:cs="Times New Roman"/>
          <w:sz w:val="24"/>
          <w:szCs w:val="24"/>
        </w:rPr>
        <w:t xml:space="preserve">азвитие творческих </w:t>
      </w:r>
      <w:r w:rsidR="00FC1E3B">
        <w:rPr>
          <w:rFonts w:ascii="Times New Roman" w:hAnsi="Times New Roman" w:cs="Times New Roman"/>
          <w:sz w:val="24"/>
          <w:szCs w:val="24"/>
        </w:rPr>
        <w:t>способностей уча</w:t>
      </w:r>
      <w:r w:rsidRPr="001D509D">
        <w:rPr>
          <w:rFonts w:ascii="Times New Roman" w:hAnsi="Times New Roman" w:cs="Times New Roman"/>
          <w:sz w:val="24"/>
          <w:szCs w:val="24"/>
        </w:rPr>
        <w:t xml:space="preserve">щихся </w:t>
      </w:r>
      <w:r w:rsidR="00E8406A">
        <w:rPr>
          <w:rFonts w:ascii="Times New Roman" w:hAnsi="Times New Roman" w:cs="Times New Roman"/>
          <w:sz w:val="24"/>
          <w:szCs w:val="24"/>
        </w:rPr>
        <w:t>на основе обучения эстрадному танцу</w:t>
      </w:r>
      <w:r w:rsidR="00E52A63">
        <w:rPr>
          <w:rFonts w:ascii="Times New Roman" w:hAnsi="Times New Roman" w:cs="Times New Roman"/>
          <w:sz w:val="24"/>
          <w:szCs w:val="24"/>
        </w:rPr>
        <w:t>.</w:t>
      </w:r>
    </w:p>
    <w:p w:rsidR="00E52A63" w:rsidRPr="00E52A63" w:rsidRDefault="00E52A63" w:rsidP="00896518">
      <w:pPr>
        <w:spacing w:after="0"/>
        <w:ind w:firstLine="709"/>
        <w:jc w:val="both"/>
        <w:rPr>
          <w:rFonts w:ascii="Times New Roman" w:hAnsi="Times New Roman" w:cs="Times New Roman"/>
          <w:sz w:val="24"/>
          <w:szCs w:val="24"/>
        </w:rPr>
      </w:pPr>
      <w:r w:rsidRPr="00E52A63">
        <w:rPr>
          <w:rFonts w:ascii="Times New Roman" w:hAnsi="Times New Roman" w:cs="Times New Roman"/>
          <w:sz w:val="24"/>
          <w:szCs w:val="24"/>
        </w:rPr>
        <w:t xml:space="preserve">Для осуществления поставленной цели необходимо решать следующие </w:t>
      </w:r>
      <w:r w:rsidRPr="00E52A63">
        <w:rPr>
          <w:rFonts w:ascii="Times New Roman" w:hAnsi="Times New Roman" w:cs="Times New Roman"/>
          <w:b/>
          <w:i/>
          <w:sz w:val="24"/>
          <w:szCs w:val="24"/>
        </w:rPr>
        <w:t>задачи:</w:t>
      </w:r>
    </w:p>
    <w:p w:rsidR="00E52A63" w:rsidRPr="00E52A63" w:rsidRDefault="00AC35B6" w:rsidP="00896518">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Воспитательные</w:t>
      </w:r>
      <w:r w:rsidR="00E52A63" w:rsidRPr="00E52A63">
        <w:rPr>
          <w:rFonts w:ascii="Times New Roman" w:hAnsi="Times New Roman" w:cs="Times New Roman"/>
          <w:i/>
          <w:sz w:val="24"/>
          <w:szCs w:val="24"/>
        </w:rPr>
        <w:t>:</w:t>
      </w:r>
    </w:p>
    <w:p w:rsidR="00E52A63" w:rsidRPr="00D07245" w:rsidRDefault="00AC35B6" w:rsidP="007A0492">
      <w:pPr>
        <w:pStyle w:val="a3"/>
        <w:numPr>
          <w:ilvl w:val="0"/>
          <w:numId w:val="20"/>
        </w:numPr>
        <w:spacing w:after="0" w:line="240" w:lineRule="auto"/>
        <w:ind w:left="0" w:firstLine="709"/>
        <w:jc w:val="both"/>
        <w:rPr>
          <w:rFonts w:ascii="Times New Roman" w:hAnsi="Times New Roman" w:cs="Times New Roman"/>
          <w:sz w:val="24"/>
          <w:szCs w:val="24"/>
        </w:rPr>
      </w:pPr>
      <w:r w:rsidRPr="00D07245">
        <w:rPr>
          <w:rFonts w:ascii="Times New Roman" w:hAnsi="Times New Roman" w:cs="Times New Roman"/>
          <w:sz w:val="24"/>
          <w:szCs w:val="24"/>
        </w:rPr>
        <w:t>ф</w:t>
      </w:r>
      <w:r w:rsidR="00E52A63" w:rsidRPr="00D07245">
        <w:rPr>
          <w:rFonts w:ascii="Times New Roman" w:hAnsi="Times New Roman" w:cs="Times New Roman"/>
          <w:sz w:val="24"/>
          <w:szCs w:val="24"/>
        </w:rPr>
        <w:t>ормировать культуру обще</w:t>
      </w:r>
      <w:r w:rsidRPr="00D07245">
        <w:rPr>
          <w:rFonts w:ascii="Times New Roman" w:hAnsi="Times New Roman" w:cs="Times New Roman"/>
          <w:sz w:val="24"/>
          <w:szCs w:val="24"/>
        </w:rPr>
        <w:t>ния со сверстниками и взрослыми;</w:t>
      </w:r>
    </w:p>
    <w:p w:rsidR="00E52A63" w:rsidRPr="00D07245" w:rsidRDefault="00AC35B6" w:rsidP="007A0492">
      <w:pPr>
        <w:pStyle w:val="a3"/>
        <w:numPr>
          <w:ilvl w:val="0"/>
          <w:numId w:val="20"/>
        </w:numPr>
        <w:spacing w:after="0" w:line="240" w:lineRule="auto"/>
        <w:ind w:left="0" w:firstLine="709"/>
        <w:jc w:val="both"/>
        <w:rPr>
          <w:rFonts w:ascii="Times New Roman" w:hAnsi="Times New Roman" w:cs="Times New Roman"/>
          <w:sz w:val="24"/>
          <w:szCs w:val="24"/>
        </w:rPr>
      </w:pPr>
      <w:r w:rsidRPr="00D07245">
        <w:rPr>
          <w:rFonts w:ascii="Times New Roman" w:hAnsi="Times New Roman" w:cs="Times New Roman"/>
          <w:sz w:val="24"/>
          <w:szCs w:val="24"/>
        </w:rPr>
        <w:t>р</w:t>
      </w:r>
      <w:r w:rsidR="00E52A63" w:rsidRPr="00D07245">
        <w:rPr>
          <w:rFonts w:ascii="Times New Roman" w:hAnsi="Times New Roman" w:cs="Times New Roman"/>
          <w:sz w:val="24"/>
          <w:szCs w:val="24"/>
        </w:rPr>
        <w:t>азвивать образное мы</w:t>
      </w:r>
      <w:r w:rsidRPr="00D07245">
        <w:rPr>
          <w:rFonts w:ascii="Times New Roman" w:hAnsi="Times New Roman" w:cs="Times New Roman"/>
          <w:sz w:val="24"/>
          <w:szCs w:val="24"/>
        </w:rPr>
        <w:t>шление и творческое воображение;</w:t>
      </w:r>
    </w:p>
    <w:p w:rsidR="00E52A63" w:rsidRPr="00D07245" w:rsidRDefault="00AC35B6" w:rsidP="007A0492">
      <w:pPr>
        <w:pStyle w:val="a3"/>
        <w:numPr>
          <w:ilvl w:val="0"/>
          <w:numId w:val="20"/>
        </w:numPr>
        <w:spacing w:after="0" w:line="240" w:lineRule="auto"/>
        <w:ind w:left="0" w:firstLine="709"/>
        <w:jc w:val="both"/>
        <w:rPr>
          <w:rFonts w:ascii="Times New Roman" w:hAnsi="Times New Roman" w:cs="Times New Roman"/>
          <w:sz w:val="24"/>
          <w:szCs w:val="24"/>
        </w:rPr>
      </w:pPr>
      <w:r w:rsidRPr="00D07245">
        <w:rPr>
          <w:rFonts w:ascii="Times New Roman" w:hAnsi="Times New Roman" w:cs="Times New Roman"/>
          <w:sz w:val="24"/>
          <w:szCs w:val="24"/>
        </w:rPr>
        <w:t>р</w:t>
      </w:r>
      <w:r w:rsidR="00E52A63" w:rsidRPr="00D07245">
        <w:rPr>
          <w:rFonts w:ascii="Times New Roman" w:hAnsi="Times New Roman" w:cs="Times New Roman"/>
          <w:sz w:val="24"/>
          <w:szCs w:val="24"/>
        </w:rPr>
        <w:t>азвивать самостоятельность и активность.</w:t>
      </w:r>
    </w:p>
    <w:p w:rsidR="00E52A63" w:rsidRPr="00E52A63" w:rsidRDefault="00AC35B6" w:rsidP="00896518">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Развивающие</w:t>
      </w:r>
      <w:r w:rsidR="00E52A63" w:rsidRPr="00E52A63">
        <w:rPr>
          <w:rFonts w:ascii="Times New Roman" w:hAnsi="Times New Roman" w:cs="Times New Roman"/>
          <w:i/>
          <w:sz w:val="24"/>
          <w:szCs w:val="24"/>
        </w:rPr>
        <w:t>:</w:t>
      </w:r>
    </w:p>
    <w:p w:rsidR="00E52A63" w:rsidRPr="00D07245" w:rsidRDefault="00AC35B6" w:rsidP="007A0492">
      <w:pPr>
        <w:pStyle w:val="a3"/>
        <w:numPr>
          <w:ilvl w:val="0"/>
          <w:numId w:val="21"/>
        </w:numPr>
        <w:spacing w:after="0" w:line="240" w:lineRule="auto"/>
        <w:ind w:left="0" w:firstLine="709"/>
        <w:jc w:val="both"/>
        <w:rPr>
          <w:rFonts w:ascii="Times New Roman" w:hAnsi="Times New Roman" w:cs="Times New Roman"/>
          <w:sz w:val="24"/>
          <w:szCs w:val="24"/>
        </w:rPr>
      </w:pPr>
      <w:r w:rsidRPr="00D07245">
        <w:rPr>
          <w:rFonts w:ascii="Times New Roman" w:hAnsi="Times New Roman" w:cs="Times New Roman"/>
          <w:sz w:val="24"/>
          <w:szCs w:val="24"/>
        </w:rPr>
        <w:t>в</w:t>
      </w:r>
      <w:r w:rsidR="00E52A63" w:rsidRPr="00D07245">
        <w:rPr>
          <w:rFonts w:ascii="Times New Roman" w:hAnsi="Times New Roman" w:cs="Times New Roman"/>
          <w:sz w:val="24"/>
          <w:szCs w:val="24"/>
        </w:rPr>
        <w:t xml:space="preserve">оспитывать мотивацию к </w:t>
      </w:r>
      <w:r w:rsidRPr="00D07245">
        <w:rPr>
          <w:rFonts w:ascii="Times New Roman" w:hAnsi="Times New Roman" w:cs="Times New Roman"/>
          <w:sz w:val="24"/>
          <w:szCs w:val="24"/>
        </w:rPr>
        <w:t>занятиям эстрадной хореографией;</w:t>
      </w:r>
    </w:p>
    <w:p w:rsidR="00E52A63" w:rsidRPr="00D07245" w:rsidRDefault="00AC35B6" w:rsidP="007A0492">
      <w:pPr>
        <w:pStyle w:val="a3"/>
        <w:numPr>
          <w:ilvl w:val="0"/>
          <w:numId w:val="21"/>
        </w:numPr>
        <w:spacing w:after="0" w:line="240" w:lineRule="auto"/>
        <w:ind w:left="0" w:firstLine="709"/>
        <w:jc w:val="both"/>
        <w:rPr>
          <w:rFonts w:ascii="Times New Roman" w:hAnsi="Times New Roman" w:cs="Times New Roman"/>
          <w:sz w:val="24"/>
          <w:szCs w:val="24"/>
        </w:rPr>
      </w:pPr>
      <w:r w:rsidRPr="00D07245">
        <w:rPr>
          <w:rFonts w:ascii="Times New Roman" w:hAnsi="Times New Roman" w:cs="Times New Roman"/>
          <w:sz w:val="24"/>
          <w:szCs w:val="24"/>
        </w:rPr>
        <w:t>ф</w:t>
      </w:r>
      <w:r w:rsidR="00E52A63" w:rsidRPr="00D07245">
        <w:rPr>
          <w:rFonts w:ascii="Times New Roman" w:hAnsi="Times New Roman" w:cs="Times New Roman"/>
          <w:sz w:val="24"/>
          <w:szCs w:val="24"/>
        </w:rPr>
        <w:t>ормировать умения приним</w:t>
      </w:r>
      <w:r w:rsidRPr="00D07245">
        <w:rPr>
          <w:rFonts w:ascii="Times New Roman" w:hAnsi="Times New Roman" w:cs="Times New Roman"/>
          <w:sz w:val="24"/>
          <w:szCs w:val="24"/>
        </w:rPr>
        <w:t>ать и сохранять учебные задачи;</w:t>
      </w:r>
    </w:p>
    <w:p w:rsidR="00E52A63" w:rsidRPr="00D07245" w:rsidRDefault="00AC35B6" w:rsidP="007A0492">
      <w:pPr>
        <w:pStyle w:val="a3"/>
        <w:numPr>
          <w:ilvl w:val="0"/>
          <w:numId w:val="21"/>
        </w:numPr>
        <w:spacing w:after="0" w:line="240" w:lineRule="auto"/>
        <w:ind w:left="0" w:firstLine="709"/>
        <w:jc w:val="both"/>
        <w:rPr>
          <w:rFonts w:ascii="Times New Roman" w:hAnsi="Times New Roman" w:cs="Times New Roman"/>
          <w:sz w:val="24"/>
          <w:szCs w:val="24"/>
        </w:rPr>
      </w:pPr>
      <w:r w:rsidRPr="00D07245">
        <w:rPr>
          <w:rFonts w:ascii="Times New Roman" w:hAnsi="Times New Roman" w:cs="Times New Roman"/>
          <w:sz w:val="24"/>
          <w:szCs w:val="24"/>
        </w:rPr>
        <w:t>ф</w:t>
      </w:r>
      <w:r w:rsidR="00E52A63" w:rsidRPr="00D07245">
        <w:rPr>
          <w:rFonts w:ascii="Times New Roman" w:hAnsi="Times New Roman" w:cs="Times New Roman"/>
          <w:sz w:val="24"/>
          <w:szCs w:val="24"/>
        </w:rPr>
        <w:t>ормировать умения самостоятельно определять цели своего обучения.</w:t>
      </w:r>
    </w:p>
    <w:p w:rsidR="00E52A63" w:rsidRPr="00E52A63" w:rsidRDefault="00AC35B6" w:rsidP="00896518">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Обучающие</w:t>
      </w:r>
      <w:r w:rsidR="00E52A63" w:rsidRPr="00E52A63">
        <w:rPr>
          <w:rFonts w:ascii="Times New Roman" w:hAnsi="Times New Roman" w:cs="Times New Roman"/>
          <w:i/>
          <w:sz w:val="24"/>
          <w:szCs w:val="24"/>
        </w:rPr>
        <w:t>:</w:t>
      </w:r>
    </w:p>
    <w:p w:rsidR="00E52A63" w:rsidRPr="00D07245" w:rsidRDefault="00AC35B6" w:rsidP="007A0492">
      <w:pPr>
        <w:pStyle w:val="a3"/>
        <w:numPr>
          <w:ilvl w:val="0"/>
          <w:numId w:val="22"/>
        </w:numPr>
        <w:spacing w:after="0" w:line="240" w:lineRule="auto"/>
        <w:ind w:left="0" w:firstLine="709"/>
        <w:jc w:val="both"/>
        <w:rPr>
          <w:rFonts w:ascii="Times New Roman" w:hAnsi="Times New Roman" w:cs="Times New Roman"/>
          <w:sz w:val="24"/>
          <w:szCs w:val="24"/>
        </w:rPr>
      </w:pPr>
      <w:r w:rsidRPr="00D07245">
        <w:rPr>
          <w:rFonts w:ascii="Times New Roman" w:hAnsi="Times New Roman" w:cs="Times New Roman"/>
          <w:sz w:val="24"/>
          <w:szCs w:val="24"/>
        </w:rPr>
        <w:t>р</w:t>
      </w:r>
      <w:r w:rsidR="00E52A63" w:rsidRPr="00D07245">
        <w:rPr>
          <w:rFonts w:ascii="Times New Roman" w:hAnsi="Times New Roman" w:cs="Times New Roman"/>
          <w:sz w:val="24"/>
          <w:szCs w:val="24"/>
        </w:rPr>
        <w:t>азвивать у детей музыкаль</w:t>
      </w:r>
      <w:r w:rsidRPr="00D07245">
        <w:rPr>
          <w:rFonts w:ascii="Times New Roman" w:hAnsi="Times New Roman" w:cs="Times New Roman"/>
          <w:sz w:val="24"/>
          <w:szCs w:val="24"/>
        </w:rPr>
        <w:t>ные умения и навыки через образ;</w:t>
      </w:r>
    </w:p>
    <w:p w:rsidR="00E52A63" w:rsidRPr="00D07245" w:rsidRDefault="00AC35B6" w:rsidP="007A0492">
      <w:pPr>
        <w:pStyle w:val="a3"/>
        <w:numPr>
          <w:ilvl w:val="0"/>
          <w:numId w:val="22"/>
        </w:numPr>
        <w:spacing w:after="0" w:line="240" w:lineRule="auto"/>
        <w:ind w:left="0" w:firstLine="709"/>
        <w:jc w:val="both"/>
        <w:rPr>
          <w:rFonts w:ascii="Times New Roman" w:hAnsi="Times New Roman" w:cs="Times New Roman"/>
          <w:sz w:val="24"/>
          <w:szCs w:val="24"/>
        </w:rPr>
      </w:pPr>
      <w:r w:rsidRPr="00D07245">
        <w:rPr>
          <w:rFonts w:ascii="Times New Roman" w:hAnsi="Times New Roman" w:cs="Times New Roman"/>
          <w:sz w:val="24"/>
          <w:szCs w:val="24"/>
        </w:rPr>
        <w:t>р</w:t>
      </w:r>
      <w:r w:rsidR="00E52A63" w:rsidRPr="00D07245">
        <w:rPr>
          <w:rFonts w:ascii="Times New Roman" w:hAnsi="Times New Roman" w:cs="Times New Roman"/>
          <w:sz w:val="24"/>
          <w:szCs w:val="24"/>
        </w:rPr>
        <w:t>азвивать физические данные ребенка, способствовать улучшению координации движений, формировать представление о правильной осанке.</w:t>
      </w:r>
    </w:p>
    <w:bookmarkEnd w:id="1"/>
    <w:p w:rsidR="00DB6513" w:rsidRDefault="00DB6513" w:rsidP="00FC1E3B">
      <w:pPr>
        <w:widowControl w:val="0"/>
        <w:spacing w:after="0"/>
        <w:contextualSpacing/>
        <w:rPr>
          <w:rFonts w:ascii="Times New Roman" w:hAnsi="Times New Roman" w:cs="Times New Roman"/>
          <w:b/>
          <w:sz w:val="24"/>
          <w:szCs w:val="24"/>
        </w:rPr>
      </w:pPr>
    </w:p>
    <w:p w:rsidR="003C67AD" w:rsidRPr="00F63DD8" w:rsidRDefault="003C67AD" w:rsidP="006A5498">
      <w:pPr>
        <w:widowControl w:val="0"/>
        <w:spacing w:after="0"/>
        <w:ind w:left="-284" w:firstLine="709"/>
        <w:contextualSpacing/>
        <w:jc w:val="center"/>
        <w:rPr>
          <w:rFonts w:ascii="Times New Roman" w:hAnsi="Times New Roman" w:cs="Times New Roman"/>
          <w:b/>
          <w:sz w:val="24"/>
          <w:szCs w:val="24"/>
        </w:rPr>
      </w:pPr>
      <w:r w:rsidRPr="00F63DD8">
        <w:rPr>
          <w:rFonts w:ascii="Times New Roman" w:hAnsi="Times New Roman" w:cs="Times New Roman"/>
          <w:b/>
          <w:sz w:val="24"/>
          <w:szCs w:val="24"/>
        </w:rPr>
        <w:t>1.3. СОДЕРЖАНИЕ ПРОГРАММЫ</w:t>
      </w:r>
    </w:p>
    <w:p w:rsidR="00497738" w:rsidRPr="001041CD" w:rsidRDefault="001041CD" w:rsidP="001041CD">
      <w:pPr>
        <w:shd w:val="clear" w:color="auto" w:fill="FFFFFF"/>
        <w:tabs>
          <w:tab w:val="left" w:pos="0"/>
        </w:tabs>
        <w:autoSpaceDE w:val="0"/>
        <w:spacing w:after="0"/>
        <w:ind w:left="-284"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1.3.1. Учебный план</w:t>
      </w:r>
    </w:p>
    <w:tbl>
      <w:tblPr>
        <w:tblStyle w:val="a7"/>
        <w:tblW w:w="5000" w:type="pct"/>
        <w:jc w:val="center"/>
        <w:tblLook w:val="04A0" w:firstRow="1" w:lastRow="0" w:firstColumn="1" w:lastColumn="0" w:noHBand="0" w:noVBand="1"/>
      </w:tblPr>
      <w:tblGrid>
        <w:gridCol w:w="801"/>
        <w:gridCol w:w="2992"/>
        <w:gridCol w:w="852"/>
        <w:gridCol w:w="1079"/>
        <w:gridCol w:w="1309"/>
        <w:gridCol w:w="2537"/>
      </w:tblGrid>
      <w:tr w:rsidR="005E6982" w:rsidRPr="006A4F0C" w:rsidTr="001041CD">
        <w:trPr>
          <w:trHeight w:val="672"/>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№п/п</w:t>
            </w:r>
          </w:p>
        </w:tc>
        <w:tc>
          <w:tcPr>
            <w:tcW w:w="1563"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Наименование раздела</w:t>
            </w:r>
          </w:p>
        </w:tc>
        <w:tc>
          <w:tcPr>
            <w:tcW w:w="445" w:type="pct"/>
            <w:shd w:val="clear" w:color="auto" w:fill="66FFFF"/>
            <w:vAlign w:val="center"/>
          </w:tcPr>
          <w:p w:rsidR="005E6982" w:rsidRPr="006A4F0C" w:rsidRDefault="005E6982" w:rsidP="005E6982">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Всего</w:t>
            </w:r>
          </w:p>
        </w:tc>
        <w:tc>
          <w:tcPr>
            <w:tcW w:w="564"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Теория</w:t>
            </w:r>
          </w:p>
        </w:tc>
        <w:tc>
          <w:tcPr>
            <w:tcW w:w="684"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Практика</w:t>
            </w:r>
          </w:p>
        </w:tc>
        <w:tc>
          <w:tcPr>
            <w:tcW w:w="1325"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Формы контроля/аттестации</w:t>
            </w:r>
          </w:p>
        </w:tc>
      </w:tr>
      <w:tr w:rsidR="005E6982" w:rsidRPr="006A4F0C" w:rsidTr="001041CD">
        <w:trPr>
          <w:trHeight w:val="568"/>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lastRenderedPageBreak/>
              <w:t>1</w:t>
            </w:r>
          </w:p>
        </w:tc>
        <w:tc>
          <w:tcPr>
            <w:tcW w:w="1563" w:type="pct"/>
            <w:vAlign w:val="center"/>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Введение в программу</w:t>
            </w:r>
          </w:p>
        </w:tc>
        <w:tc>
          <w:tcPr>
            <w:tcW w:w="445" w:type="pct"/>
          </w:tcPr>
          <w:p w:rsidR="005E6982" w:rsidRPr="005E6982" w:rsidRDefault="005E6982" w:rsidP="001041CD">
            <w:pPr>
              <w:spacing w:after="0"/>
              <w:jc w:val="center"/>
              <w:rPr>
                <w:rFonts w:ascii="Times New Roman" w:eastAsia="Calibri" w:hAnsi="Times New Roman" w:cs="Times New Roman"/>
                <w:b/>
                <w:sz w:val="24"/>
                <w:szCs w:val="24"/>
              </w:rPr>
            </w:pPr>
            <w:r w:rsidRPr="005E6982">
              <w:rPr>
                <w:rFonts w:ascii="Times New Roman" w:eastAsia="Calibri" w:hAnsi="Times New Roman" w:cs="Times New Roman"/>
                <w:b/>
                <w:sz w:val="24"/>
                <w:szCs w:val="24"/>
              </w:rPr>
              <w:t>2</w:t>
            </w:r>
          </w:p>
        </w:tc>
        <w:tc>
          <w:tcPr>
            <w:tcW w:w="564" w:type="pct"/>
          </w:tcPr>
          <w:p w:rsidR="005E6982" w:rsidRPr="006A4F0C" w:rsidRDefault="005E6982" w:rsidP="001041CD">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1</w:t>
            </w:r>
          </w:p>
        </w:tc>
        <w:tc>
          <w:tcPr>
            <w:tcW w:w="684" w:type="pct"/>
          </w:tcPr>
          <w:p w:rsidR="005E6982" w:rsidRPr="006A4F0C" w:rsidRDefault="005E6982" w:rsidP="001041CD">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1</w:t>
            </w:r>
          </w:p>
        </w:tc>
        <w:tc>
          <w:tcPr>
            <w:tcW w:w="1325" w:type="pct"/>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Начальн</w:t>
            </w:r>
            <w:r w:rsidR="0085384F">
              <w:rPr>
                <w:rFonts w:ascii="Times New Roman" w:eastAsia="Calibri" w:hAnsi="Times New Roman" w:cs="Times New Roman"/>
                <w:sz w:val="24"/>
                <w:szCs w:val="24"/>
              </w:rPr>
              <w:t>ый контроль (наблюдение)</w:t>
            </w: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2</w:t>
            </w:r>
          </w:p>
        </w:tc>
        <w:tc>
          <w:tcPr>
            <w:tcW w:w="1563" w:type="pct"/>
          </w:tcPr>
          <w:p w:rsidR="005E6982" w:rsidRPr="006A4F0C" w:rsidRDefault="005E6982" w:rsidP="006951F8">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Азбука танца</w:t>
            </w:r>
          </w:p>
        </w:tc>
        <w:tc>
          <w:tcPr>
            <w:tcW w:w="445"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18</w:t>
            </w:r>
          </w:p>
        </w:tc>
        <w:tc>
          <w:tcPr>
            <w:tcW w:w="56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6</w:t>
            </w:r>
          </w:p>
        </w:tc>
        <w:tc>
          <w:tcPr>
            <w:tcW w:w="68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12</w:t>
            </w:r>
          </w:p>
        </w:tc>
        <w:tc>
          <w:tcPr>
            <w:tcW w:w="1325" w:type="pct"/>
            <w:vMerge w:val="restart"/>
            <w:vAlign w:val="center"/>
          </w:tcPr>
          <w:p w:rsidR="005E6982" w:rsidRPr="006A4F0C" w:rsidRDefault="0085384F" w:rsidP="0085384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Наблюдение, опрос</w:t>
            </w: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2.1</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Танцевальное искусство</w:t>
            </w:r>
          </w:p>
        </w:tc>
        <w:tc>
          <w:tcPr>
            <w:tcW w:w="445" w:type="pct"/>
          </w:tcPr>
          <w:p w:rsidR="005E6982"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5E6982"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5E6982"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2.2</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Язык танца</w:t>
            </w:r>
          </w:p>
        </w:tc>
        <w:tc>
          <w:tcPr>
            <w:tcW w:w="445" w:type="pct"/>
          </w:tcPr>
          <w:p w:rsidR="005E6982"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5E6982"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5E6982"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2.3</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Танцевальный стиль</w:t>
            </w:r>
          </w:p>
        </w:tc>
        <w:tc>
          <w:tcPr>
            <w:tcW w:w="445" w:type="pct"/>
          </w:tcPr>
          <w:p w:rsidR="005E6982"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5E6982"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5E6982"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3</w:t>
            </w:r>
          </w:p>
        </w:tc>
        <w:tc>
          <w:tcPr>
            <w:tcW w:w="1563" w:type="pct"/>
          </w:tcPr>
          <w:p w:rsidR="005E6982" w:rsidRPr="006A4F0C" w:rsidRDefault="005E6982" w:rsidP="006951F8">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Основы эстрадного танца</w:t>
            </w:r>
          </w:p>
        </w:tc>
        <w:tc>
          <w:tcPr>
            <w:tcW w:w="445"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18</w:t>
            </w:r>
          </w:p>
        </w:tc>
        <w:tc>
          <w:tcPr>
            <w:tcW w:w="56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6</w:t>
            </w:r>
          </w:p>
        </w:tc>
        <w:tc>
          <w:tcPr>
            <w:tcW w:w="68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12</w:t>
            </w:r>
          </w:p>
        </w:tc>
        <w:tc>
          <w:tcPr>
            <w:tcW w:w="1325" w:type="pct"/>
            <w:vMerge w:val="restart"/>
            <w:vAlign w:val="center"/>
          </w:tcPr>
          <w:p w:rsidR="005E6982" w:rsidRPr="006A4F0C" w:rsidRDefault="0085384F" w:rsidP="006951F8">
            <w:pPr>
              <w:spacing w:after="0"/>
              <w:jc w:val="center"/>
              <w:rPr>
                <w:rFonts w:ascii="Calibri" w:eastAsia="Calibri" w:hAnsi="Calibri" w:cs="Times New Roman"/>
                <w:sz w:val="24"/>
                <w:szCs w:val="24"/>
              </w:rPr>
            </w:pPr>
            <w:r>
              <w:rPr>
                <w:rFonts w:ascii="Times New Roman" w:eastAsia="Calibri" w:hAnsi="Times New Roman" w:cs="Times New Roman"/>
                <w:sz w:val="24"/>
                <w:szCs w:val="24"/>
              </w:rPr>
              <w:t>Концерт, наблюдение, опрос</w:t>
            </w:r>
          </w:p>
        </w:tc>
      </w:tr>
      <w:tr w:rsidR="00665BAC" w:rsidRPr="006A4F0C" w:rsidTr="001041CD">
        <w:trPr>
          <w:jc w:val="center"/>
        </w:trPr>
        <w:tc>
          <w:tcPr>
            <w:tcW w:w="419" w:type="pct"/>
            <w:shd w:val="clear" w:color="auto" w:fill="66FFFF"/>
            <w:vAlign w:val="center"/>
          </w:tcPr>
          <w:p w:rsidR="00665BAC" w:rsidRPr="006A4F0C" w:rsidRDefault="00665BAC" w:rsidP="00665BAC">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3.1</w:t>
            </w:r>
          </w:p>
        </w:tc>
        <w:tc>
          <w:tcPr>
            <w:tcW w:w="1563" w:type="pct"/>
          </w:tcPr>
          <w:p w:rsidR="00665BAC" w:rsidRPr="006A4F0C" w:rsidRDefault="00665BAC" w:rsidP="00665BAC">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Понятие «эстрадный танец»</w:t>
            </w:r>
          </w:p>
        </w:tc>
        <w:tc>
          <w:tcPr>
            <w:tcW w:w="445" w:type="pct"/>
          </w:tcPr>
          <w:p w:rsidR="00665BAC"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665BAC"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665BAC"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1325" w:type="pct"/>
            <w:vMerge/>
            <w:vAlign w:val="center"/>
          </w:tcPr>
          <w:p w:rsidR="00665BAC" w:rsidRPr="006A4F0C" w:rsidRDefault="00665BAC" w:rsidP="00665BAC">
            <w:pPr>
              <w:spacing w:after="0"/>
              <w:jc w:val="center"/>
              <w:rPr>
                <w:rFonts w:ascii="Calibri" w:eastAsia="Calibri" w:hAnsi="Calibri" w:cs="Times New Roman"/>
                <w:sz w:val="24"/>
                <w:szCs w:val="24"/>
              </w:rPr>
            </w:pPr>
          </w:p>
        </w:tc>
      </w:tr>
      <w:tr w:rsidR="00665BAC" w:rsidRPr="006A4F0C" w:rsidTr="001041CD">
        <w:trPr>
          <w:jc w:val="center"/>
        </w:trPr>
        <w:tc>
          <w:tcPr>
            <w:tcW w:w="419" w:type="pct"/>
            <w:shd w:val="clear" w:color="auto" w:fill="66FFFF"/>
            <w:vAlign w:val="center"/>
          </w:tcPr>
          <w:p w:rsidR="00665BAC" w:rsidRPr="006A4F0C" w:rsidRDefault="00665BAC" w:rsidP="00665BAC">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3.2</w:t>
            </w:r>
          </w:p>
        </w:tc>
        <w:tc>
          <w:tcPr>
            <w:tcW w:w="1563" w:type="pct"/>
          </w:tcPr>
          <w:p w:rsidR="00665BAC" w:rsidRPr="006A4F0C" w:rsidRDefault="00665BAC" w:rsidP="00665BAC">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Элементы акробатики в эстрадном танце</w:t>
            </w:r>
          </w:p>
        </w:tc>
        <w:tc>
          <w:tcPr>
            <w:tcW w:w="445" w:type="pct"/>
          </w:tcPr>
          <w:p w:rsidR="00665BAC"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665BAC"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665BAC"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1325" w:type="pct"/>
            <w:vMerge/>
            <w:vAlign w:val="center"/>
          </w:tcPr>
          <w:p w:rsidR="00665BAC" w:rsidRPr="006A4F0C" w:rsidRDefault="00665BAC" w:rsidP="00665BAC">
            <w:pPr>
              <w:spacing w:after="0"/>
              <w:jc w:val="center"/>
              <w:rPr>
                <w:rFonts w:ascii="Calibri" w:eastAsia="Calibri" w:hAnsi="Calibri" w:cs="Times New Roman"/>
                <w:sz w:val="24"/>
                <w:szCs w:val="24"/>
              </w:rPr>
            </w:pPr>
          </w:p>
        </w:tc>
      </w:tr>
      <w:tr w:rsidR="00665BAC" w:rsidRPr="006A4F0C" w:rsidTr="001041CD">
        <w:trPr>
          <w:jc w:val="center"/>
        </w:trPr>
        <w:tc>
          <w:tcPr>
            <w:tcW w:w="419" w:type="pct"/>
            <w:shd w:val="clear" w:color="auto" w:fill="66FFFF"/>
            <w:vAlign w:val="center"/>
          </w:tcPr>
          <w:p w:rsidR="00665BAC" w:rsidRPr="006A4F0C" w:rsidRDefault="00665BAC" w:rsidP="00665BAC">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3.3</w:t>
            </w:r>
          </w:p>
        </w:tc>
        <w:tc>
          <w:tcPr>
            <w:tcW w:w="1563" w:type="pct"/>
          </w:tcPr>
          <w:p w:rsidR="00665BAC" w:rsidRPr="006A4F0C" w:rsidRDefault="00665BAC" w:rsidP="00665BAC">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Танцевальные комбинации</w:t>
            </w:r>
          </w:p>
        </w:tc>
        <w:tc>
          <w:tcPr>
            <w:tcW w:w="445" w:type="pct"/>
          </w:tcPr>
          <w:p w:rsidR="00665BAC"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665BAC"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665BAC" w:rsidRPr="001041CD" w:rsidRDefault="00665BAC"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1325" w:type="pct"/>
            <w:vMerge/>
            <w:vAlign w:val="center"/>
          </w:tcPr>
          <w:p w:rsidR="00665BAC" w:rsidRPr="006A4F0C" w:rsidRDefault="00665BAC" w:rsidP="00665BAC">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4</w:t>
            </w:r>
          </w:p>
        </w:tc>
        <w:tc>
          <w:tcPr>
            <w:tcW w:w="1563" w:type="pct"/>
          </w:tcPr>
          <w:p w:rsidR="005E6982" w:rsidRPr="006A4F0C" w:rsidRDefault="005E6982" w:rsidP="006951F8">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Ритмика</w:t>
            </w:r>
          </w:p>
        </w:tc>
        <w:tc>
          <w:tcPr>
            <w:tcW w:w="445"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18</w:t>
            </w:r>
          </w:p>
        </w:tc>
        <w:tc>
          <w:tcPr>
            <w:tcW w:w="56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6</w:t>
            </w:r>
          </w:p>
        </w:tc>
        <w:tc>
          <w:tcPr>
            <w:tcW w:w="68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12</w:t>
            </w:r>
          </w:p>
        </w:tc>
        <w:tc>
          <w:tcPr>
            <w:tcW w:w="1325" w:type="pct"/>
            <w:vMerge w:val="restart"/>
            <w:vAlign w:val="center"/>
          </w:tcPr>
          <w:p w:rsidR="005E6982" w:rsidRPr="006A4F0C" w:rsidRDefault="005E6982" w:rsidP="006951F8">
            <w:pPr>
              <w:spacing w:after="0"/>
              <w:jc w:val="center"/>
              <w:rPr>
                <w:rFonts w:ascii="Times New Roman" w:eastAsia="Calibri" w:hAnsi="Times New Roman" w:cs="Times New Roman"/>
                <w:sz w:val="24"/>
                <w:szCs w:val="24"/>
              </w:rPr>
            </w:pPr>
            <w:r w:rsidRPr="00D84119">
              <w:rPr>
                <w:rFonts w:ascii="Times New Roman" w:eastAsia="Calibri" w:hAnsi="Times New Roman" w:cs="Times New Roman"/>
                <w:sz w:val="24"/>
                <w:szCs w:val="24"/>
              </w:rPr>
              <w:t>Наблюдение</w:t>
            </w:r>
            <w:r w:rsidR="0085384F">
              <w:rPr>
                <w:rFonts w:ascii="Times New Roman" w:eastAsia="Calibri" w:hAnsi="Times New Roman" w:cs="Times New Roman"/>
                <w:sz w:val="24"/>
                <w:szCs w:val="24"/>
              </w:rPr>
              <w:t>, опрос, концерт</w:t>
            </w: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4.1</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Характер музыки. Средства музыкальной выразительности</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4.2</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Музыкальный размер</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3</w:t>
            </w:r>
          </w:p>
        </w:tc>
        <w:tc>
          <w:tcPr>
            <w:tcW w:w="564"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1</w:t>
            </w:r>
          </w:p>
        </w:tc>
        <w:tc>
          <w:tcPr>
            <w:tcW w:w="684"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4.3</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Динамические оттенки</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4.4</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Музыкальная форма</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3</w:t>
            </w:r>
          </w:p>
        </w:tc>
        <w:tc>
          <w:tcPr>
            <w:tcW w:w="564"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1</w:t>
            </w:r>
          </w:p>
        </w:tc>
        <w:tc>
          <w:tcPr>
            <w:tcW w:w="684"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5</w:t>
            </w:r>
          </w:p>
        </w:tc>
        <w:tc>
          <w:tcPr>
            <w:tcW w:w="1563" w:type="pct"/>
          </w:tcPr>
          <w:p w:rsidR="005E6982" w:rsidRPr="006A4F0C" w:rsidRDefault="005E6982" w:rsidP="006951F8">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Вдохновение классического танца. Мастера русского балета</w:t>
            </w:r>
          </w:p>
        </w:tc>
        <w:tc>
          <w:tcPr>
            <w:tcW w:w="445"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12</w:t>
            </w:r>
          </w:p>
        </w:tc>
        <w:tc>
          <w:tcPr>
            <w:tcW w:w="56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3</w:t>
            </w:r>
          </w:p>
        </w:tc>
        <w:tc>
          <w:tcPr>
            <w:tcW w:w="68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9</w:t>
            </w:r>
          </w:p>
        </w:tc>
        <w:tc>
          <w:tcPr>
            <w:tcW w:w="1325" w:type="pct"/>
            <w:vMerge w:val="restart"/>
            <w:vAlign w:val="center"/>
          </w:tcPr>
          <w:p w:rsidR="005E6982" w:rsidRDefault="005E6982" w:rsidP="0085384F">
            <w:pPr>
              <w:spacing w:after="0"/>
              <w:jc w:val="center"/>
              <w:rPr>
                <w:rFonts w:ascii="Times New Roman" w:eastAsia="Calibri" w:hAnsi="Times New Roman" w:cs="Times New Roman"/>
                <w:sz w:val="24"/>
                <w:szCs w:val="24"/>
              </w:rPr>
            </w:pPr>
            <w:r w:rsidRPr="00D84119">
              <w:rPr>
                <w:rFonts w:ascii="Times New Roman" w:eastAsia="Calibri" w:hAnsi="Times New Roman" w:cs="Times New Roman"/>
                <w:sz w:val="24"/>
                <w:szCs w:val="24"/>
              </w:rPr>
              <w:t xml:space="preserve">Наблюдение, опрос, </w:t>
            </w:r>
          </w:p>
          <w:p w:rsidR="0085384F" w:rsidRPr="006A4F0C" w:rsidRDefault="0085384F" w:rsidP="0085384F">
            <w:pPr>
              <w:spacing w:after="0"/>
              <w:jc w:val="center"/>
              <w:rPr>
                <w:rFonts w:ascii="Calibri" w:eastAsia="Calibri" w:hAnsi="Calibri" w:cs="Times New Roman"/>
                <w:sz w:val="24"/>
                <w:szCs w:val="24"/>
              </w:rPr>
            </w:pPr>
            <w:r>
              <w:rPr>
                <w:rFonts w:ascii="Times New Roman" w:eastAsia="Calibri" w:hAnsi="Times New Roman" w:cs="Times New Roman"/>
                <w:sz w:val="24"/>
                <w:szCs w:val="24"/>
              </w:rPr>
              <w:t>концерт</w:t>
            </w: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5.1</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Движения в классическом танце</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1</w:t>
            </w:r>
          </w:p>
        </w:tc>
        <w:tc>
          <w:tcPr>
            <w:tcW w:w="68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5</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5.2</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Постановка корпуса в классическом танце</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3</w:t>
            </w:r>
          </w:p>
        </w:tc>
        <w:tc>
          <w:tcPr>
            <w:tcW w:w="56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1</w:t>
            </w:r>
          </w:p>
        </w:tc>
        <w:tc>
          <w:tcPr>
            <w:tcW w:w="68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5.3</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Гибкий стан</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3</w:t>
            </w:r>
          </w:p>
        </w:tc>
        <w:tc>
          <w:tcPr>
            <w:tcW w:w="56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1</w:t>
            </w:r>
          </w:p>
        </w:tc>
        <w:tc>
          <w:tcPr>
            <w:tcW w:w="68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6</w:t>
            </w:r>
          </w:p>
        </w:tc>
        <w:tc>
          <w:tcPr>
            <w:tcW w:w="1563" w:type="pct"/>
          </w:tcPr>
          <w:p w:rsidR="005E6982" w:rsidRPr="006A4F0C" w:rsidRDefault="005E6982" w:rsidP="006951F8">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Игровое танцевальное творчество</w:t>
            </w:r>
          </w:p>
        </w:tc>
        <w:tc>
          <w:tcPr>
            <w:tcW w:w="445"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16</w:t>
            </w:r>
          </w:p>
        </w:tc>
        <w:tc>
          <w:tcPr>
            <w:tcW w:w="56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3</w:t>
            </w:r>
          </w:p>
        </w:tc>
        <w:tc>
          <w:tcPr>
            <w:tcW w:w="68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13</w:t>
            </w:r>
          </w:p>
        </w:tc>
        <w:tc>
          <w:tcPr>
            <w:tcW w:w="1325" w:type="pct"/>
            <w:vMerge w:val="restart"/>
            <w:vAlign w:val="center"/>
          </w:tcPr>
          <w:p w:rsidR="005E6982" w:rsidRPr="006A4F0C" w:rsidRDefault="005E6982" w:rsidP="0085384F">
            <w:pPr>
              <w:spacing w:after="0"/>
              <w:jc w:val="center"/>
              <w:rPr>
                <w:rFonts w:ascii="Calibri" w:eastAsia="Calibri" w:hAnsi="Calibri" w:cs="Times New Roman"/>
                <w:sz w:val="24"/>
                <w:szCs w:val="24"/>
              </w:rPr>
            </w:pPr>
            <w:r w:rsidRPr="00D84119">
              <w:rPr>
                <w:rFonts w:ascii="Times New Roman" w:eastAsia="Calibri" w:hAnsi="Times New Roman" w:cs="Times New Roman"/>
                <w:sz w:val="24"/>
                <w:szCs w:val="24"/>
              </w:rPr>
              <w:t xml:space="preserve">Наблюдение, опрос, </w:t>
            </w:r>
            <w:r w:rsidR="0085384F">
              <w:rPr>
                <w:rFonts w:ascii="Times New Roman" w:eastAsia="Calibri" w:hAnsi="Times New Roman" w:cs="Times New Roman"/>
                <w:sz w:val="24"/>
                <w:szCs w:val="24"/>
              </w:rPr>
              <w:t>концерт</w:t>
            </w: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6.1</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Танцевальные этюды</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56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1</w:t>
            </w:r>
          </w:p>
        </w:tc>
        <w:tc>
          <w:tcPr>
            <w:tcW w:w="68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3</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6.2</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За волшебной дверью</w:t>
            </w:r>
          </w:p>
        </w:tc>
        <w:tc>
          <w:tcPr>
            <w:tcW w:w="445" w:type="pct"/>
          </w:tcPr>
          <w:p w:rsidR="005E6982" w:rsidRPr="001041CD" w:rsidRDefault="005E6982"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8</w:t>
            </w:r>
          </w:p>
        </w:tc>
        <w:tc>
          <w:tcPr>
            <w:tcW w:w="56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1</w:t>
            </w:r>
          </w:p>
        </w:tc>
        <w:tc>
          <w:tcPr>
            <w:tcW w:w="68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7</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6.3</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Рисунки на сцене</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56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1</w:t>
            </w:r>
          </w:p>
        </w:tc>
        <w:tc>
          <w:tcPr>
            <w:tcW w:w="68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3</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trHeight w:val="391"/>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7</w:t>
            </w:r>
          </w:p>
        </w:tc>
        <w:tc>
          <w:tcPr>
            <w:tcW w:w="1563" w:type="pct"/>
            <w:vAlign w:val="center"/>
          </w:tcPr>
          <w:p w:rsidR="005E6982" w:rsidRPr="006A4F0C" w:rsidRDefault="005E6982" w:rsidP="006951F8">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Театр детского танца</w:t>
            </w:r>
          </w:p>
        </w:tc>
        <w:tc>
          <w:tcPr>
            <w:tcW w:w="445"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22</w:t>
            </w:r>
          </w:p>
        </w:tc>
        <w:tc>
          <w:tcPr>
            <w:tcW w:w="564" w:type="pct"/>
          </w:tcPr>
          <w:p w:rsidR="005E6982" w:rsidRPr="001041CD" w:rsidRDefault="0011247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6</w:t>
            </w:r>
          </w:p>
        </w:tc>
        <w:tc>
          <w:tcPr>
            <w:tcW w:w="684" w:type="pct"/>
          </w:tcPr>
          <w:p w:rsidR="005E6982" w:rsidRPr="001041CD" w:rsidRDefault="005E6982"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16</w:t>
            </w:r>
          </w:p>
        </w:tc>
        <w:tc>
          <w:tcPr>
            <w:tcW w:w="1325" w:type="pct"/>
            <w:vMerge w:val="restart"/>
            <w:vAlign w:val="center"/>
          </w:tcPr>
          <w:p w:rsidR="005E6982" w:rsidRPr="006A4F0C" w:rsidRDefault="0085384F" w:rsidP="0085384F">
            <w:pPr>
              <w:spacing w:after="0"/>
              <w:jc w:val="center"/>
              <w:rPr>
                <w:rFonts w:ascii="Calibri" w:eastAsia="Calibri" w:hAnsi="Calibri" w:cs="Times New Roman"/>
                <w:sz w:val="24"/>
                <w:szCs w:val="24"/>
              </w:rPr>
            </w:pPr>
            <w:r>
              <w:rPr>
                <w:rFonts w:ascii="Times New Roman" w:eastAsia="Calibri" w:hAnsi="Times New Roman" w:cs="Times New Roman"/>
                <w:sz w:val="24"/>
                <w:szCs w:val="24"/>
              </w:rPr>
              <w:t>Наблюдение, опрос</w:t>
            </w: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7.1</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Танец на основе детской игры</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5E6982" w:rsidRPr="001041CD" w:rsidRDefault="005E6982"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7.2</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Детская песня – танцевальный сюжет</w:t>
            </w:r>
          </w:p>
        </w:tc>
        <w:tc>
          <w:tcPr>
            <w:tcW w:w="445" w:type="pct"/>
          </w:tcPr>
          <w:p w:rsidR="005E6982" w:rsidRPr="001041CD" w:rsidRDefault="005E6982"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1</w:t>
            </w:r>
            <w:r w:rsidR="0093648B" w:rsidRPr="001041CD">
              <w:rPr>
                <w:rFonts w:ascii="Times New Roman" w:eastAsia="Calibri" w:hAnsi="Times New Roman" w:cs="Times New Roman"/>
                <w:sz w:val="24"/>
                <w:szCs w:val="24"/>
              </w:rPr>
              <w:t>0</w:t>
            </w:r>
          </w:p>
        </w:tc>
        <w:tc>
          <w:tcPr>
            <w:tcW w:w="56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5E6982" w:rsidRPr="001041CD" w:rsidRDefault="005E6982"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8</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7.3</w:t>
            </w:r>
          </w:p>
        </w:tc>
        <w:tc>
          <w:tcPr>
            <w:tcW w:w="1563" w:type="pct"/>
          </w:tcPr>
          <w:p w:rsidR="005E6982" w:rsidRPr="006A4F0C" w:rsidRDefault="005E6982" w:rsidP="006951F8">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Импровизация в игре и в танце</w:t>
            </w:r>
          </w:p>
        </w:tc>
        <w:tc>
          <w:tcPr>
            <w:tcW w:w="445" w:type="pct"/>
          </w:tcPr>
          <w:p w:rsidR="005E6982" w:rsidRPr="001041CD" w:rsidRDefault="0093648B"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6</w:t>
            </w:r>
          </w:p>
        </w:tc>
        <w:tc>
          <w:tcPr>
            <w:tcW w:w="564" w:type="pct"/>
          </w:tcPr>
          <w:p w:rsidR="005E6982" w:rsidRPr="001041CD" w:rsidRDefault="005E6982"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684" w:type="pct"/>
          </w:tcPr>
          <w:p w:rsidR="005E6982" w:rsidRPr="001041CD" w:rsidRDefault="00FD54F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4</w:t>
            </w:r>
          </w:p>
        </w:tc>
        <w:tc>
          <w:tcPr>
            <w:tcW w:w="1325" w:type="pct"/>
            <w:vMerge/>
            <w:vAlign w:val="center"/>
          </w:tcPr>
          <w:p w:rsidR="005E6982" w:rsidRPr="006A4F0C" w:rsidRDefault="005E6982" w:rsidP="006951F8">
            <w:pPr>
              <w:spacing w:after="0"/>
              <w:jc w:val="center"/>
              <w:rPr>
                <w:rFonts w:ascii="Calibri" w:eastAsia="Calibri" w:hAnsi="Calibri" w:cs="Times New Roman"/>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563" w:type="pct"/>
          </w:tcPr>
          <w:p w:rsidR="005E6982" w:rsidRPr="006A4F0C" w:rsidRDefault="006A1648" w:rsidP="006951F8">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Итоговое занятие. Итоговая </w:t>
            </w:r>
            <w:r w:rsidR="005E6982" w:rsidRPr="006A4F0C">
              <w:rPr>
                <w:rFonts w:ascii="Times New Roman" w:eastAsia="Calibri" w:hAnsi="Times New Roman" w:cs="Times New Roman"/>
                <w:b/>
                <w:sz w:val="24"/>
                <w:szCs w:val="24"/>
              </w:rPr>
              <w:t>аттестация</w:t>
            </w:r>
          </w:p>
        </w:tc>
        <w:tc>
          <w:tcPr>
            <w:tcW w:w="445" w:type="pct"/>
          </w:tcPr>
          <w:p w:rsidR="005E6982" w:rsidRPr="001041CD" w:rsidRDefault="0011247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564" w:type="pct"/>
          </w:tcPr>
          <w:p w:rsidR="005E6982" w:rsidRPr="001041CD" w:rsidRDefault="005E6982" w:rsidP="001041CD">
            <w:pPr>
              <w:spacing w:after="0"/>
              <w:jc w:val="center"/>
              <w:rPr>
                <w:rFonts w:ascii="Times New Roman" w:eastAsia="Calibri" w:hAnsi="Times New Roman" w:cs="Times New Roman"/>
                <w:sz w:val="24"/>
                <w:szCs w:val="24"/>
              </w:rPr>
            </w:pPr>
          </w:p>
        </w:tc>
        <w:tc>
          <w:tcPr>
            <w:tcW w:w="684" w:type="pct"/>
          </w:tcPr>
          <w:p w:rsidR="005E6982" w:rsidRPr="001041CD" w:rsidRDefault="00112470" w:rsidP="001041CD">
            <w:pPr>
              <w:spacing w:after="0"/>
              <w:jc w:val="center"/>
              <w:rPr>
                <w:rFonts w:ascii="Times New Roman" w:eastAsia="Calibri" w:hAnsi="Times New Roman" w:cs="Times New Roman"/>
                <w:sz w:val="24"/>
                <w:szCs w:val="24"/>
              </w:rPr>
            </w:pPr>
            <w:r w:rsidRPr="001041CD">
              <w:rPr>
                <w:rFonts w:ascii="Times New Roman" w:eastAsia="Calibri" w:hAnsi="Times New Roman" w:cs="Times New Roman"/>
                <w:sz w:val="24"/>
                <w:szCs w:val="24"/>
              </w:rPr>
              <w:t>2</w:t>
            </w:r>
          </w:p>
        </w:tc>
        <w:tc>
          <w:tcPr>
            <w:tcW w:w="1325" w:type="pct"/>
            <w:vAlign w:val="center"/>
          </w:tcPr>
          <w:p w:rsidR="005E6982" w:rsidRPr="006A4F0C" w:rsidRDefault="006A1648" w:rsidP="006A164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Итоговая </w:t>
            </w:r>
            <w:r w:rsidR="005453C2">
              <w:rPr>
                <w:rFonts w:ascii="Times New Roman" w:eastAsia="Calibri" w:hAnsi="Times New Roman" w:cs="Times New Roman"/>
                <w:sz w:val="24"/>
                <w:szCs w:val="24"/>
              </w:rPr>
              <w:t>аттестация, отчётный концерт</w:t>
            </w: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p>
        </w:tc>
        <w:tc>
          <w:tcPr>
            <w:tcW w:w="1563" w:type="pct"/>
          </w:tcPr>
          <w:p w:rsidR="005E6982" w:rsidRPr="006A4F0C" w:rsidRDefault="005E6982" w:rsidP="006951F8">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ИТОГО ЧАСОВ</w:t>
            </w:r>
          </w:p>
        </w:tc>
        <w:tc>
          <w:tcPr>
            <w:tcW w:w="445" w:type="pct"/>
          </w:tcPr>
          <w:p w:rsidR="005E6982" w:rsidRPr="001041CD" w:rsidRDefault="005E6982" w:rsidP="001041CD">
            <w:pPr>
              <w:spacing w:after="0"/>
              <w:jc w:val="center"/>
              <w:rPr>
                <w:rFonts w:ascii="Times New Roman" w:eastAsia="Calibri" w:hAnsi="Times New Roman" w:cs="Times New Roman"/>
                <w:b/>
                <w:sz w:val="24"/>
                <w:szCs w:val="24"/>
              </w:rPr>
            </w:pPr>
          </w:p>
        </w:tc>
        <w:tc>
          <w:tcPr>
            <w:tcW w:w="564" w:type="pct"/>
          </w:tcPr>
          <w:p w:rsidR="005E6982" w:rsidRPr="001041CD" w:rsidRDefault="00FD54F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31</w:t>
            </w:r>
          </w:p>
        </w:tc>
        <w:tc>
          <w:tcPr>
            <w:tcW w:w="684" w:type="pct"/>
          </w:tcPr>
          <w:p w:rsidR="005E6982" w:rsidRPr="001041CD" w:rsidRDefault="00FD54F0" w:rsidP="001041CD">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77</w:t>
            </w:r>
          </w:p>
        </w:tc>
        <w:tc>
          <w:tcPr>
            <w:tcW w:w="1325" w:type="pct"/>
            <w:vAlign w:val="center"/>
          </w:tcPr>
          <w:p w:rsidR="005E6982" w:rsidRPr="006A4F0C" w:rsidRDefault="005E6982" w:rsidP="006951F8">
            <w:pPr>
              <w:spacing w:after="0"/>
              <w:jc w:val="center"/>
              <w:rPr>
                <w:rFonts w:ascii="Times New Roman" w:eastAsia="Calibri" w:hAnsi="Times New Roman" w:cs="Times New Roman"/>
                <w:b/>
                <w:sz w:val="24"/>
                <w:szCs w:val="24"/>
              </w:rPr>
            </w:pPr>
          </w:p>
        </w:tc>
      </w:tr>
      <w:tr w:rsidR="005E6982" w:rsidRPr="006A4F0C" w:rsidTr="001041CD">
        <w:trPr>
          <w:jc w:val="center"/>
        </w:trPr>
        <w:tc>
          <w:tcPr>
            <w:tcW w:w="419" w:type="pct"/>
            <w:shd w:val="clear" w:color="auto" w:fill="66FFFF"/>
            <w:vAlign w:val="center"/>
          </w:tcPr>
          <w:p w:rsidR="005E6982" w:rsidRPr="006A4F0C" w:rsidRDefault="005E6982" w:rsidP="006951F8">
            <w:pPr>
              <w:spacing w:after="0"/>
              <w:jc w:val="center"/>
              <w:rPr>
                <w:rFonts w:ascii="Times New Roman" w:eastAsia="Calibri" w:hAnsi="Times New Roman" w:cs="Times New Roman"/>
                <w:sz w:val="24"/>
                <w:szCs w:val="24"/>
              </w:rPr>
            </w:pPr>
          </w:p>
        </w:tc>
        <w:tc>
          <w:tcPr>
            <w:tcW w:w="1563" w:type="pct"/>
          </w:tcPr>
          <w:p w:rsidR="005E6982" w:rsidRPr="006A4F0C" w:rsidRDefault="005E6982" w:rsidP="006951F8">
            <w:pPr>
              <w:spacing w:after="0"/>
              <w:jc w:val="right"/>
              <w:rPr>
                <w:rFonts w:ascii="Times New Roman" w:eastAsia="Calibri" w:hAnsi="Times New Roman" w:cs="Times New Roman"/>
                <w:b/>
                <w:sz w:val="24"/>
                <w:szCs w:val="24"/>
              </w:rPr>
            </w:pPr>
            <w:r w:rsidRPr="006A4F0C">
              <w:rPr>
                <w:rFonts w:ascii="Times New Roman" w:eastAsia="Calibri" w:hAnsi="Times New Roman" w:cs="Times New Roman"/>
                <w:b/>
                <w:sz w:val="24"/>
                <w:szCs w:val="24"/>
              </w:rPr>
              <w:t>ВСЕГО</w:t>
            </w:r>
          </w:p>
        </w:tc>
        <w:tc>
          <w:tcPr>
            <w:tcW w:w="445" w:type="pct"/>
          </w:tcPr>
          <w:p w:rsidR="005E6982" w:rsidRPr="001041CD" w:rsidRDefault="005E6982" w:rsidP="006951F8">
            <w:pPr>
              <w:spacing w:after="0"/>
              <w:jc w:val="center"/>
              <w:rPr>
                <w:rFonts w:ascii="Times New Roman" w:eastAsia="Calibri" w:hAnsi="Times New Roman" w:cs="Times New Roman"/>
                <w:b/>
                <w:sz w:val="24"/>
                <w:szCs w:val="24"/>
              </w:rPr>
            </w:pPr>
          </w:p>
        </w:tc>
        <w:tc>
          <w:tcPr>
            <w:tcW w:w="1248" w:type="pct"/>
            <w:gridSpan w:val="2"/>
            <w:vAlign w:val="center"/>
          </w:tcPr>
          <w:p w:rsidR="005E6982" w:rsidRPr="001041CD" w:rsidRDefault="00FD54F0" w:rsidP="006951F8">
            <w:pPr>
              <w:spacing w:after="0"/>
              <w:jc w:val="center"/>
              <w:rPr>
                <w:rFonts w:ascii="Times New Roman" w:eastAsia="Calibri" w:hAnsi="Times New Roman" w:cs="Times New Roman"/>
                <w:b/>
                <w:sz w:val="24"/>
                <w:szCs w:val="24"/>
              </w:rPr>
            </w:pPr>
            <w:r w:rsidRPr="001041CD">
              <w:rPr>
                <w:rFonts w:ascii="Times New Roman" w:eastAsia="Calibri" w:hAnsi="Times New Roman" w:cs="Times New Roman"/>
                <w:b/>
                <w:sz w:val="24"/>
                <w:szCs w:val="24"/>
              </w:rPr>
              <w:t>108</w:t>
            </w:r>
          </w:p>
        </w:tc>
        <w:tc>
          <w:tcPr>
            <w:tcW w:w="1325" w:type="pct"/>
            <w:vAlign w:val="center"/>
          </w:tcPr>
          <w:p w:rsidR="005E6982" w:rsidRPr="006A4F0C" w:rsidRDefault="005E6982" w:rsidP="006951F8">
            <w:pPr>
              <w:spacing w:after="0"/>
              <w:jc w:val="center"/>
              <w:rPr>
                <w:rFonts w:ascii="Times New Roman" w:eastAsia="Calibri" w:hAnsi="Times New Roman" w:cs="Times New Roman"/>
                <w:b/>
                <w:sz w:val="24"/>
                <w:szCs w:val="24"/>
              </w:rPr>
            </w:pPr>
          </w:p>
        </w:tc>
      </w:tr>
    </w:tbl>
    <w:p w:rsidR="001B3445" w:rsidRDefault="001B3445" w:rsidP="00EC7F07">
      <w:pPr>
        <w:spacing w:after="0"/>
        <w:contextualSpacing/>
        <w:jc w:val="center"/>
        <w:rPr>
          <w:rFonts w:ascii="Times New Roman" w:hAnsi="Times New Roman" w:cs="Times New Roman"/>
          <w:b/>
          <w:bCs/>
          <w:sz w:val="24"/>
          <w:szCs w:val="24"/>
        </w:rPr>
      </w:pPr>
    </w:p>
    <w:p w:rsidR="006A1648" w:rsidRDefault="006A1648" w:rsidP="00EC1303">
      <w:pPr>
        <w:spacing w:after="0"/>
        <w:contextualSpacing/>
        <w:rPr>
          <w:rFonts w:ascii="Times New Roman" w:hAnsi="Times New Roman" w:cs="Times New Roman"/>
          <w:b/>
          <w:bCs/>
          <w:sz w:val="24"/>
          <w:szCs w:val="24"/>
        </w:rPr>
      </w:pPr>
    </w:p>
    <w:p w:rsidR="0090176C" w:rsidRPr="00976EF5" w:rsidRDefault="001041CD" w:rsidP="00EC7F07">
      <w:pPr>
        <w:spacing w:after="0"/>
        <w:contextualSpacing/>
        <w:jc w:val="center"/>
        <w:rPr>
          <w:rFonts w:ascii="Times New Roman" w:hAnsi="Times New Roman" w:cs="Times New Roman"/>
          <w:b/>
          <w:bCs/>
          <w:sz w:val="24"/>
          <w:szCs w:val="24"/>
        </w:rPr>
      </w:pPr>
      <w:r>
        <w:rPr>
          <w:rFonts w:ascii="Times New Roman" w:hAnsi="Times New Roman" w:cs="Times New Roman"/>
          <w:b/>
          <w:bCs/>
          <w:sz w:val="24"/>
          <w:szCs w:val="24"/>
        </w:rPr>
        <w:t>1.3.2. Содержание учебного плана</w:t>
      </w:r>
    </w:p>
    <w:p w:rsidR="00835FB9" w:rsidRPr="00AE0F09" w:rsidRDefault="00835FB9" w:rsidP="00835FB9">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1. </w:t>
      </w:r>
      <w:r w:rsidRPr="00AE0F09">
        <w:rPr>
          <w:rFonts w:ascii="Times New Roman" w:eastAsia="Calibri" w:hAnsi="Times New Roman" w:cs="Times New Roman"/>
          <w:b/>
          <w:sz w:val="24"/>
          <w:szCs w:val="24"/>
          <w:u w:val="single"/>
        </w:rPr>
        <w:t>Введение в программу (2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знакомство с дополнительной общеобразовательной об</w:t>
      </w:r>
      <w:r>
        <w:rPr>
          <w:rFonts w:ascii="Times New Roman" w:eastAsia="Calibri" w:hAnsi="Times New Roman" w:cs="Times New Roman"/>
          <w:sz w:val="24"/>
          <w:szCs w:val="24"/>
        </w:rPr>
        <w:t>щеразвивающей программой «Движение</w:t>
      </w:r>
      <w:r w:rsidRPr="00AE0F09">
        <w:rPr>
          <w:rFonts w:ascii="Times New Roman" w:eastAsia="Calibri" w:hAnsi="Times New Roman" w:cs="Times New Roman"/>
          <w:sz w:val="24"/>
          <w:szCs w:val="24"/>
        </w:rPr>
        <w:t>»; презентация творческого объединения; хореография и танец, понятие «современный эстрадный танец»; правила техники безопасности на занятии; государственная символика Российской Федерации.</w:t>
      </w:r>
    </w:p>
    <w:p w:rsidR="00835FB9" w:rsidRPr="00AE0F09" w:rsidRDefault="00835FB9" w:rsidP="00835FB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lastRenderedPageBreak/>
        <w:t xml:space="preserve">Практика: </w:t>
      </w:r>
      <w:r w:rsidR="006951F8">
        <w:rPr>
          <w:rFonts w:ascii="Times New Roman" w:eastAsia="Calibri" w:hAnsi="Times New Roman" w:cs="Times New Roman"/>
          <w:sz w:val="24"/>
          <w:szCs w:val="24"/>
        </w:rPr>
        <w:t>музыкальные импровизации; диагностика танцевальных способностей учащихся.</w:t>
      </w:r>
    </w:p>
    <w:p w:rsidR="00835FB9" w:rsidRPr="00AE0F09" w:rsidRDefault="00835FB9" w:rsidP="00835FB9">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Раздел 2. Азбука танца (18</w:t>
      </w:r>
      <w:r w:rsidRPr="00AE0F09">
        <w:rPr>
          <w:rFonts w:ascii="Times New Roman" w:eastAsia="Calibri" w:hAnsi="Times New Roman" w:cs="Times New Roman"/>
          <w:b/>
          <w:sz w:val="24"/>
          <w:szCs w:val="24"/>
          <w:u w:val="single"/>
        </w:rPr>
        <w:t xml:space="preserve"> ч.)</w:t>
      </w:r>
    </w:p>
    <w:p w:rsidR="00835FB9" w:rsidRPr="00AE0F09" w:rsidRDefault="00835FB9"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Танцевальное искусство (6</w:t>
      </w:r>
      <w:r w:rsidRPr="00AE0F09">
        <w:rPr>
          <w:rFonts w:ascii="Times New Roman" w:eastAsia="Calibri" w:hAnsi="Times New Roman" w:cs="Times New Roman"/>
          <w:b/>
          <w:i/>
          <w:sz w:val="24"/>
          <w:szCs w:val="24"/>
        </w:rPr>
        <w:t xml:space="preserve"> ч.)</w:t>
      </w:r>
    </w:p>
    <w:p w:rsidR="00835FB9" w:rsidRPr="00AE0F09" w:rsidRDefault="00835FB9" w:rsidP="00835FB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танцевальное искусство как один из видов детского творчества; танец в разные исторические эпохи; танцевальная культура; преемственность танцевальной культуры; особенности танцевального зала; эстрада; виды эстрадных танцев.</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игры на знакомство</w:t>
      </w:r>
      <w:r w:rsidRPr="006F5EE8">
        <w:rPr>
          <w:rFonts w:ascii="Times New Roman" w:eastAsia="Calibri" w:hAnsi="Times New Roman" w:cs="Times New Roman"/>
          <w:sz w:val="24"/>
          <w:szCs w:val="24"/>
        </w:rPr>
        <w:t>, командообразование «Назови имя», «Дрозд», и др,</w:t>
      </w:r>
      <w:r w:rsidRPr="00AE0F09">
        <w:rPr>
          <w:rFonts w:ascii="Times New Roman" w:eastAsia="Calibri" w:hAnsi="Times New Roman" w:cs="Times New Roman"/>
          <w:sz w:val="24"/>
          <w:szCs w:val="24"/>
        </w:rPr>
        <w:t xml:space="preserve"> постановка корпуса у станка, тренировочные упражнения на коврике с элементами игрового стрейчинга.</w:t>
      </w:r>
    </w:p>
    <w:p w:rsidR="00835FB9" w:rsidRPr="00AE0F09" w:rsidRDefault="00835FB9"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Язык танца (6</w:t>
      </w:r>
      <w:r w:rsidRPr="00AE0F09">
        <w:rPr>
          <w:rFonts w:ascii="Times New Roman" w:eastAsia="Calibri" w:hAnsi="Times New Roman" w:cs="Times New Roman"/>
          <w:b/>
          <w:i/>
          <w:sz w:val="24"/>
          <w:szCs w:val="24"/>
        </w:rPr>
        <w:t xml:space="preserve">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положение тела в танце; позиции рук, ног, туловища, головы; приветствие и прощание на эстраде; движение в такт музыке; экспрессия; динамика; темперамент танца; язык танца – средство выражения поэзии хореографического искусства.</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техника приветствия и прощания (поклон) на сцене; упражнения на вытягивание, растяжку ног, гибкость; позиции рук – первая, вторая, третья.</w:t>
      </w:r>
    </w:p>
    <w:p w:rsidR="00835FB9" w:rsidRPr="00AE0F09" w:rsidRDefault="00835FB9"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Танцевальный стиль (6 </w:t>
      </w:r>
      <w:r w:rsidRPr="00AE0F09">
        <w:rPr>
          <w:rFonts w:ascii="Times New Roman" w:eastAsia="Calibri" w:hAnsi="Times New Roman" w:cs="Times New Roman"/>
          <w:b/>
          <w:i/>
          <w:sz w:val="24"/>
          <w:szCs w:val="24"/>
        </w:rPr>
        <w:t>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танцевальный стиль; эстрадный танец; танец-модерн; джаз; джаз-модерн, хип-хоп, диско; элементы комбинации современных танцевальных стилей; язык современного эстрадного танца; пластика тела в танце; ритм; синкопирование (выполнение движений в танце как на сильную, так и на слабую долю такта); патриотическая направленность современного эстрадного танца; песня «Синий платочек»; история создания песни.</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изучение фигур танца; работа над созданием образа; разные образы в танце; упражнение «Посчитай до восьми»; разучивание танцевальных движений под музыкальную композицию «Синий платочек».</w:t>
      </w:r>
    </w:p>
    <w:p w:rsidR="0055214A" w:rsidRDefault="0055214A" w:rsidP="00835FB9">
      <w:pPr>
        <w:spacing w:after="0"/>
        <w:ind w:firstLine="709"/>
        <w:jc w:val="center"/>
        <w:rPr>
          <w:rFonts w:ascii="Times New Roman" w:eastAsia="Calibri" w:hAnsi="Times New Roman" w:cs="Times New Roman"/>
          <w:b/>
          <w:sz w:val="24"/>
          <w:szCs w:val="24"/>
          <w:u w:val="single"/>
        </w:rPr>
      </w:pPr>
    </w:p>
    <w:p w:rsidR="00835FB9" w:rsidRPr="00AE0F09" w:rsidRDefault="00835FB9" w:rsidP="00835FB9">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Раздел 3. Основы эстрадного танца (18</w:t>
      </w:r>
      <w:r w:rsidRPr="00AE0F09">
        <w:rPr>
          <w:rFonts w:ascii="Times New Roman" w:eastAsia="Calibri" w:hAnsi="Times New Roman" w:cs="Times New Roman"/>
          <w:b/>
          <w:sz w:val="24"/>
          <w:szCs w:val="24"/>
          <w:u w:val="single"/>
        </w:rPr>
        <w:t xml:space="preserve"> ч.)</w:t>
      </w:r>
    </w:p>
    <w:p w:rsidR="00835FB9" w:rsidRPr="00AE0F09" w:rsidRDefault="00835FB9"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Понятие «эстрадный танец» (6</w:t>
      </w:r>
      <w:r w:rsidRPr="00AE0F09">
        <w:rPr>
          <w:rFonts w:ascii="Times New Roman" w:eastAsia="Calibri" w:hAnsi="Times New Roman" w:cs="Times New Roman"/>
          <w:b/>
          <w:i/>
          <w:sz w:val="24"/>
          <w:szCs w:val="24"/>
        </w:rPr>
        <w:t xml:space="preserve">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положение тела в танце; </w:t>
      </w:r>
      <w:r w:rsidRPr="00AE0F09">
        <w:rPr>
          <w:rFonts w:ascii="Times New Roman" w:eastAsia="Times New Roman" w:hAnsi="Times New Roman" w:cs="Times New Roman"/>
          <w:sz w:val="24"/>
          <w:szCs w:val="24"/>
        </w:rPr>
        <w:t>постановка корпуса, головы; построения и перестроения по сценической площадке; построение в шеренгу, в круг, свободное размещение по залу; понятие: рисунок танца и перемещение в заданном рисунке; особенности танцевального зала; стрейчинг; осанка, координация, грация.</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w:t>
      </w:r>
      <w:r w:rsidRPr="00AE0F09">
        <w:rPr>
          <w:rFonts w:ascii="Times New Roman" w:eastAsia="Times New Roman" w:hAnsi="Times New Roman" w:cs="Times New Roman"/>
          <w:sz w:val="24"/>
          <w:szCs w:val="24"/>
        </w:rPr>
        <w:t xml:space="preserve">постановка корпуса у станка; тренировочные упражнения на ковриках, включая элементы стрейчинга; разучивание комбинаций прыжков и вращений; </w:t>
      </w:r>
      <w:r w:rsidRPr="00AE0F09">
        <w:rPr>
          <w:rFonts w:ascii="Times New Roman" w:eastAsia="Calibri" w:hAnsi="Times New Roman" w:cs="Times New Roman"/>
          <w:sz w:val="24"/>
          <w:szCs w:val="24"/>
        </w:rPr>
        <w:t>разучивание танцевальных движений под музыкальную композицию «Синий платочек».</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Элементы</w:t>
      </w:r>
      <w:r>
        <w:rPr>
          <w:rFonts w:ascii="Times New Roman" w:eastAsia="Calibri" w:hAnsi="Times New Roman" w:cs="Times New Roman"/>
          <w:b/>
          <w:i/>
          <w:sz w:val="24"/>
          <w:szCs w:val="24"/>
        </w:rPr>
        <w:t xml:space="preserve"> акробатики в эстрадном танце (6</w:t>
      </w:r>
      <w:r w:rsidRPr="00AE0F09">
        <w:rPr>
          <w:rFonts w:ascii="Times New Roman" w:eastAsia="Calibri" w:hAnsi="Times New Roman" w:cs="Times New Roman"/>
          <w:b/>
          <w:i/>
          <w:sz w:val="24"/>
          <w:szCs w:val="24"/>
        </w:rPr>
        <w:t xml:space="preserve">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цирковое колесо; техника безопасности при выполнении элементов акробатики; танцевальные стойки; техника выполнения стойки; ловкость и координация; кувырки; техника выполнения кувырков; навыки растягивания мышц бедра; час толерантности – беседа о людях с ограниченными возможностями здоровья.</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выполнение упражнений «медвежье колесо» и «цирковое колесо»; разучивание акробатических движений «колесо», «гусеница»; концертный номер «Синий платочек» в клубе инвалидов «Хозяюшка».</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Танцевальные комбинации (6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танец; элементы эстрадного танца; комбинации современных стилей – джаз-модерн, хип-хоп; импровизация на сцене; ощущения в различных группах мышц; перенос тяжести с ноги на ногу; мягкие переходы; гибкость и грация.</w:t>
      </w:r>
    </w:p>
    <w:p w:rsidR="00835FB9" w:rsidRPr="00AE0F09" w:rsidRDefault="00835FB9" w:rsidP="00835FB9">
      <w:pPr>
        <w:spacing w:after="0"/>
        <w:ind w:firstLine="709"/>
        <w:jc w:val="both"/>
        <w:rPr>
          <w:rFonts w:ascii="Times New Roman" w:eastAsia="Calibri" w:hAnsi="Times New Roman" w:cs="Times New Roman"/>
          <w:b/>
          <w:i/>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работа над образом в современном танце;</w:t>
      </w:r>
      <w:r>
        <w:rPr>
          <w:rFonts w:ascii="Times New Roman" w:eastAsia="Calibri" w:hAnsi="Times New Roman" w:cs="Times New Roman"/>
          <w:sz w:val="24"/>
          <w:szCs w:val="24"/>
        </w:rPr>
        <w:t xml:space="preserve"> упражнения на импровизацию</w:t>
      </w:r>
      <w:r w:rsidRPr="00AE0F09">
        <w:rPr>
          <w:rFonts w:ascii="Times New Roman" w:eastAsia="Calibri" w:hAnsi="Times New Roman" w:cs="Times New Roman"/>
          <w:sz w:val="24"/>
          <w:szCs w:val="24"/>
        </w:rPr>
        <w:t>.</w:t>
      </w:r>
    </w:p>
    <w:p w:rsidR="00835FB9" w:rsidRPr="00AE0F09" w:rsidRDefault="00835FB9" w:rsidP="00835FB9">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4. </w:t>
      </w:r>
      <w:r w:rsidR="0055214A">
        <w:rPr>
          <w:rFonts w:ascii="Times New Roman" w:eastAsia="Calibri" w:hAnsi="Times New Roman" w:cs="Times New Roman"/>
          <w:b/>
          <w:sz w:val="24"/>
          <w:szCs w:val="24"/>
          <w:u w:val="single"/>
        </w:rPr>
        <w:t>Ритмика (18</w:t>
      </w:r>
      <w:r w:rsidRPr="00AE0F09">
        <w:rPr>
          <w:rFonts w:ascii="Times New Roman" w:eastAsia="Calibri" w:hAnsi="Times New Roman" w:cs="Times New Roman"/>
          <w:b/>
          <w:sz w:val="24"/>
          <w:szCs w:val="24"/>
          <w:u w:val="single"/>
        </w:rPr>
        <w:t xml:space="preserve"> ч.)</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Характер музыки. Средства музыкальной выразительности (6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 xml:space="preserve">современные музыкальные композиции патриотической направленности и композиции, связанные с темой Великой Отечественной войны, их особенности; </w:t>
      </w:r>
      <w:r w:rsidRPr="00AE0F09">
        <w:rPr>
          <w:rFonts w:ascii="Times New Roman" w:eastAsia="Calibri" w:hAnsi="Times New Roman" w:cs="Times New Roman"/>
          <w:bCs/>
          <w:sz w:val="24"/>
          <w:szCs w:val="24"/>
          <w:shd w:val="clear" w:color="auto" w:fill="FFFFFF"/>
        </w:rPr>
        <w:t xml:space="preserve">фактура, ритм, метр, темп, лад, тональность, динамика, регистр, тембр; характер музыкальной </w:t>
      </w:r>
      <w:r w:rsidRPr="00AE0F09">
        <w:rPr>
          <w:rFonts w:ascii="Times New Roman" w:eastAsia="Calibri" w:hAnsi="Times New Roman" w:cs="Times New Roman"/>
          <w:bCs/>
          <w:sz w:val="24"/>
          <w:szCs w:val="24"/>
          <w:shd w:val="clear" w:color="auto" w:fill="FFFFFF"/>
        </w:rPr>
        <w:lastRenderedPageBreak/>
        <w:t xml:space="preserve">композиции; движение в характере, заданном музыкой; </w:t>
      </w:r>
      <w:r w:rsidRPr="00AE0F09">
        <w:rPr>
          <w:rFonts w:ascii="Times New Roman" w:eastAsia="Calibri" w:hAnsi="Times New Roman" w:cs="Times New Roman"/>
          <w:sz w:val="24"/>
          <w:szCs w:val="24"/>
        </w:rPr>
        <w:t xml:space="preserve">события Великой Отечественной войны, </w:t>
      </w:r>
      <w:r w:rsidRPr="00AE0F09">
        <w:rPr>
          <w:rFonts w:ascii="Times New Roman" w:eastAsia="Calibri" w:hAnsi="Times New Roman" w:cs="Times New Roman"/>
          <w:bCs/>
          <w:sz w:val="24"/>
          <w:szCs w:val="24"/>
          <w:shd w:val="clear" w:color="auto" w:fill="FFFFFF"/>
        </w:rPr>
        <w:t>история создания песни «Алёша».</w:t>
      </w:r>
    </w:p>
    <w:p w:rsidR="00835FB9" w:rsidRPr="00AE0F09" w:rsidRDefault="00835FB9" w:rsidP="00835FB9">
      <w:pPr>
        <w:spacing w:after="0"/>
        <w:ind w:firstLine="709"/>
        <w:jc w:val="both"/>
        <w:rPr>
          <w:rFonts w:ascii="Times New Roman" w:eastAsia="Calibri" w:hAnsi="Times New Roman" w:cs="Times New Roman"/>
          <w:b/>
          <w:i/>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движение в такт музыке; работа над созданием фигур танца; шаги в танце. Упражнения «Паучок», «Затяжка», «Пружинка»; разучивание движений композиции «Алёша».</w:t>
      </w:r>
    </w:p>
    <w:p w:rsidR="00835FB9" w:rsidRPr="00AE0F09" w:rsidRDefault="0055214A"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Музыкальный размер (3</w:t>
      </w:r>
      <w:r w:rsidR="00835FB9" w:rsidRPr="00AE0F09">
        <w:rPr>
          <w:rFonts w:ascii="Times New Roman" w:eastAsia="Calibri" w:hAnsi="Times New Roman" w:cs="Times New Roman"/>
          <w:b/>
          <w:i/>
          <w:sz w:val="24"/>
          <w:szCs w:val="24"/>
        </w:rPr>
        <w:t xml:space="preserve">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прослушивание современных эстрадных композиций; движение в такт музыке; марш; вальс; полька</w:t>
      </w:r>
      <w:r>
        <w:rPr>
          <w:rFonts w:ascii="Times New Roman" w:eastAsia="Calibri" w:hAnsi="Times New Roman" w:cs="Times New Roman"/>
          <w:sz w:val="24"/>
          <w:szCs w:val="24"/>
        </w:rPr>
        <w:t xml:space="preserve">; понятие «музыкальный размер»; </w:t>
      </w:r>
      <w:r w:rsidRPr="00AE0F09">
        <w:rPr>
          <w:rFonts w:ascii="Times New Roman" w:eastAsia="Calibri" w:hAnsi="Times New Roman" w:cs="Times New Roman"/>
          <w:sz w:val="24"/>
          <w:szCs w:val="24"/>
        </w:rPr>
        <w:t>знаменатель в музыкальном размере; музыкальный размер 2/4; 3/4; 4/4; простые размеры; сложные однородные размеры; музыкальный размер и танцевальный темп; ритмическая группа.</w:t>
      </w:r>
    </w:p>
    <w:p w:rsidR="00835FB9" w:rsidRPr="00AE0F09" w:rsidRDefault="00835FB9" w:rsidP="00835FB9">
      <w:pPr>
        <w:spacing w:after="0"/>
        <w:ind w:firstLine="709"/>
        <w:jc w:val="both"/>
        <w:rPr>
          <w:rFonts w:ascii="Times New Roman" w:eastAsia="Calibri" w:hAnsi="Times New Roman" w:cs="Times New Roman"/>
          <w:b/>
          <w:i/>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определение музыкальных размеров 2/4; 3/4; 4/4; выделение акцентов (сильной доли) хлопками, притопами, наклонами, взмахами; упражнения </w:t>
      </w:r>
      <w:r w:rsidRPr="00AE0F09">
        <w:rPr>
          <w:rFonts w:ascii="Times New Roman" w:eastAsia="Calibri" w:hAnsi="Times New Roman" w:cs="Times New Roman"/>
          <w:sz w:val="24"/>
          <w:szCs w:val="24"/>
          <w:lang w:val="en-US"/>
        </w:rPr>
        <w:t>roll</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US"/>
        </w:rPr>
        <w:t>down</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US"/>
        </w:rPr>
        <w:t>roll</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US"/>
        </w:rPr>
        <w:t>up</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US"/>
        </w:rPr>
        <w:t>arch</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US"/>
        </w:rPr>
        <w:t>flatback</w:t>
      </w:r>
      <w:r w:rsidRPr="00AE0F09">
        <w:rPr>
          <w:rFonts w:ascii="Times New Roman" w:eastAsia="Calibri" w:hAnsi="Times New Roman" w:cs="Times New Roman"/>
          <w:sz w:val="24"/>
          <w:szCs w:val="24"/>
        </w:rPr>
        <w:t>; разучивание движений композиции «Алёша».</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Динамические оттенки (6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динамический оттенок; роль и значение разных видов динамических оттенков; динамические оттенки музыки - piano (тихо), (fortissimo) — </w:t>
      </w:r>
      <w:r>
        <w:rPr>
          <w:rFonts w:ascii="Times New Roman" w:eastAsia="Calibri" w:hAnsi="Times New Roman" w:cs="Times New Roman"/>
          <w:sz w:val="24"/>
          <w:szCs w:val="24"/>
        </w:rPr>
        <w:t xml:space="preserve">очень громко, (forte) — громко, </w:t>
      </w:r>
      <w:r w:rsidRPr="00AE0F09">
        <w:rPr>
          <w:rFonts w:ascii="Times New Roman" w:eastAsia="Calibri" w:hAnsi="Times New Roman" w:cs="Times New Roman"/>
          <w:sz w:val="24"/>
          <w:szCs w:val="24"/>
        </w:rPr>
        <w:t>(pianissimo) — очень тихо.</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определение динамических оттенков музыки - piano (тихо), (fortissimo) — очень громко, (forte) — громко, (pianissimo) — очень тихо; разучивание движений композиции «Алёша».</w:t>
      </w:r>
    </w:p>
    <w:p w:rsidR="00835FB9" w:rsidRPr="00AE0F09" w:rsidRDefault="0055214A"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Музыкальная форма (3 </w:t>
      </w:r>
      <w:r w:rsidR="00835FB9" w:rsidRPr="00AE0F09">
        <w:rPr>
          <w:rFonts w:ascii="Times New Roman" w:eastAsia="Calibri" w:hAnsi="Times New Roman" w:cs="Times New Roman"/>
          <w:b/>
          <w:i/>
          <w:sz w:val="24"/>
          <w:szCs w:val="24"/>
        </w:rPr>
        <w:t>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понятие «музыкальная форма»; виды музыкальных форм - сложные и простые, одночастные и многочастные, повторяющиеся, со сквозным развитием; части музыкального произведения: вступление, период, фраза, заключение, предложение; начало и конец музыкальной и танцевальной композиции.</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деление музыкального произведения на «вступление», «период», «фразу», «заключение», «предложение»; обучение одновременно начинать и заканчивать движения с началом и завершением музыкального произведения; разучивание движений композиции «Алёша». </w:t>
      </w:r>
    </w:p>
    <w:p w:rsidR="00835FB9" w:rsidRPr="00AE0F09" w:rsidRDefault="00835FB9" w:rsidP="00835FB9">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5. </w:t>
      </w:r>
      <w:r w:rsidRPr="00AE0F09">
        <w:rPr>
          <w:rFonts w:ascii="Times New Roman" w:eastAsia="Calibri" w:hAnsi="Times New Roman" w:cs="Times New Roman"/>
          <w:b/>
          <w:sz w:val="24"/>
          <w:szCs w:val="24"/>
          <w:u w:val="single"/>
        </w:rPr>
        <w:t>Вдохновение классического тан</w:t>
      </w:r>
      <w:r w:rsidR="0055214A">
        <w:rPr>
          <w:rFonts w:ascii="Times New Roman" w:eastAsia="Calibri" w:hAnsi="Times New Roman" w:cs="Times New Roman"/>
          <w:b/>
          <w:sz w:val="24"/>
          <w:szCs w:val="24"/>
          <w:u w:val="single"/>
        </w:rPr>
        <w:t xml:space="preserve">ца. Мастера русского балета (12 </w:t>
      </w:r>
      <w:r w:rsidRPr="00AE0F09">
        <w:rPr>
          <w:rFonts w:ascii="Times New Roman" w:eastAsia="Calibri" w:hAnsi="Times New Roman" w:cs="Times New Roman"/>
          <w:b/>
          <w:sz w:val="24"/>
          <w:szCs w:val="24"/>
          <w:u w:val="single"/>
        </w:rPr>
        <w:t>ч.)</w:t>
      </w:r>
    </w:p>
    <w:p w:rsidR="00835FB9" w:rsidRPr="0073376E" w:rsidRDefault="0055214A"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Движения в классическом танце (6</w:t>
      </w:r>
      <w:r w:rsidR="00835FB9" w:rsidRPr="0073376E">
        <w:rPr>
          <w:rFonts w:ascii="Times New Roman" w:eastAsia="Calibri" w:hAnsi="Times New Roman" w:cs="Times New Roman"/>
          <w:b/>
          <w:i/>
          <w:sz w:val="24"/>
          <w:szCs w:val="24"/>
        </w:rPr>
        <w:t xml:space="preserve">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С.П. Дягилев – основоположник русского балета; Майя Плисецкая, Анна Павлова, Матильда Кшесинская, Тамара Карсавина; аттитюд, апломб, арабеск, алянже, плие, батман-</w:t>
      </w:r>
      <w:r w:rsidR="00EC1303">
        <w:rPr>
          <w:rFonts w:ascii="Times New Roman" w:eastAsia="Calibri" w:hAnsi="Times New Roman" w:cs="Times New Roman"/>
          <w:sz w:val="24"/>
          <w:szCs w:val="24"/>
        </w:rPr>
        <w:t xml:space="preserve">фраппе, балансуар; классический </w:t>
      </w:r>
      <w:r w:rsidRPr="00AE0F09">
        <w:rPr>
          <w:rFonts w:ascii="Times New Roman" w:eastAsia="Calibri" w:hAnsi="Times New Roman" w:cs="Times New Roman"/>
          <w:sz w:val="24"/>
          <w:szCs w:val="24"/>
        </w:rPr>
        <w:t xml:space="preserve">экзерсис; методика выполнения комбинаций у станка </w:t>
      </w:r>
      <w:r w:rsidRPr="00AE0F09">
        <w:rPr>
          <w:rFonts w:ascii="Times New Roman" w:eastAsia="Calibri" w:hAnsi="Times New Roman" w:cs="Times New Roman"/>
          <w:sz w:val="24"/>
          <w:szCs w:val="24"/>
          <w:lang w:val="en-US"/>
        </w:rPr>
        <w:t>Plie</w:t>
      </w:r>
      <w:r w:rsidRPr="00AE0F09">
        <w:rPr>
          <w:rFonts w:ascii="Times New Roman" w:eastAsia="Calibri" w:hAnsi="Times New Roman" w:cs="Times New Roman"/>
          <w:sz w:val="24"/>
          <w:szCs w:val="24"/>
        </w:rPr>
        <w:t>; положение рук и головы у станка; техника выполнения; темп выполнения; координация движений у станка; прогиб корпу</w:t>
      </w:r>
      <w:r w:rsidR="00EC1303">
        <w:rPr>
          <w:rFonts w:ascii="Times New Roman" w:eastAsia="Calibri" w:hAnsi="Times New Roman" w:cs="Times New Roman"/>
          <w:sz w:val="24"/>
          <w:szCs w:val="24"/>
        </w:rPr>
        <w:t xml:space="preserve">са; </w:t>
      </w:r>
      <w:r w:rsidRPr="00AE0F09">
        <w:rPr>
          <w:rFonts w:ascii="Times New Roman" w:eastAsia="Calibri" w:hAnsi="Times New Roman" w:cs="Times New Roman"/>
          <w:sz w:val="24"/>
          <w:szCs w:val="24"/>
        </w:rPr>
        <w:t>беседа «История государственного флага России».</w:t>
      </w:r>
    </w:p>
    <w:p w:rsidR="00835FB9" w:rsidRPr="00AE0F09" w:rsidRDefault="00835FB9" w:rsidP="00835FB9">
      <w:pPr>
        <w:spacing w:after="0"/>
        <w:ind w:firstLine="709"/>
        <w:jc w:val="both"/>
        <w:rPr>
          <w:rFonts w:ascii="Times New Roman" w:eastAsia="Calibri" w:hAnsi="Times New Roman" w:cs="Times New Roman"/>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выполнение комбинаций, держась одной рукой за станок в медленном и быстром темпе; упражнение «кошечка», </w:t>
      </w:r>
      <w:r w:rsidR="003B12CC">
        <w:rPr>
          <w:rFonts w:ascii="Times New Roman" w:eastAsia="Calibri" w:hAnsi="Times New Roman" w:cs="Times New Roman"/>
          <w:sz w:val="24"/>
          <w:szCs w:val="24"/>
        </w:rPr>
        <w:t>«змейка».</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Постановка</w:t>
      </w:r>
      <w:r w:rsidR="0055214A">
        <w:rPr>
          <w:rFonts w:ascii="Times New Roman" w:eastAsia="Calibri" w:hAnsi="Times New Roman" w:cs="Times New Roman"/>
          <w:b/>
          <w:i/>
          <w:sz w:val="24"/>
          <w:szCs w:val="24"/>
        </w:rPr>
        <w:t xml:space="preserve"> корпуса в классическом танце (3</w:t>
      </w:r>
      <w:r w:rsidRPr="00AE0F09">
        <w:rPr>
          <w:rFonts w:ascii="Times New Roman" w:eastAsia="Calibri" w:hAnsi="Times New Roman" w:cs="Times New Roman"/>
          <w:b/>
          <w:i/>
          <w:sz w:val="24"/>
          <w:szCs w:val="24"/>
        </w:rPr>
        <w:t xml:space="preserve">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Мариинский и Большой театр – история создания; техника исполнения балетного танца; правила постановки корпуса в классическом танце; позиция рук, ног; движение в так</w:t>
      </w:r>
      <w:r w:rsidR="003B12CC">
        <w:rPr>
          <w:rFonts w:ascii="Times New Roman" w:eastAsia="Calibri" w:hAnsi="Times New Roman" w:cs="Times New Roman"/>
          <w:sz w:val="24"/>
          <w:szCs w:val="24"/>
        </w:rPr>
        <w:t xml:space="preserve">т музыке; устойчивость в танце; </w:t>
      </w:r>
      <w:r w:rsidRPr="00AE0F09">
        <w:rPr>
          <w:rFonts w:ascii="Times New Roman" w:eastAsia="Calibri" w:hAnsi="Times New Roman" w:cs="Times New Roman"/>
          <w:sz w:val="24"/>
          <w:szCs w:val="24"/>
        </w:rPr>
        <w:t>эстетическая восприимчивость при исполнении классических элементов.</w:t>
      </w:r>
    </w:p>
    <w:p w:rsidR="003B12CC" w:rsidRDefault="00835FB9" w:rsidP="006951F8">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отработка элементов правильной постановки корпуса в классическом танце; отработка комбинаций у станка, позиций рук и ног в классическом танце; участие в международном конкурсе «Стать звездой».</w:t>
      </w:r>
    </w:p>
    <w:p w:rsidR="00835FB9" w:rsidRPr="00AE0F09" w:rsidRDefault="0055214A"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Гибкий стан (3 </w:t>
      </w:r>
      <w:r w:rsidR="00835FB9" w:rsidRPr="00AE0F09">
        <w:rPr>
          <w:rFonts w:ascii="Times New Roman" w:eastAsia="Calibri" w:hAnsi="Times New Roman" w:cs="Times New Roman"/>
          <w:b/>
          <w:i/>
          <w:sz w:val="24"/>
          <w:szCs w:val="24"/>
        </w:rPr>
        <w:t>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растяжка; разминка; гимнастические упражнения; техника безопасности при выполнении гимнастиче</w:t>
      </w:r>
      <w:r>
        <w:rPr>
          <w:rFonts w:ascii="Times New Roman" w:eastAsia="Calibri" w:hAnsi="Times New Roman" w:cs="Times New Roman"/>
          <w:sz w:val="24"/>
          <w:szCs w:val="24"/>
        </w:rPr>
        <w:t xml:space="preserve">ских упражнений; гимнастическое </w:t>
      </w:r>
      <w:r w:rsidRPr="00AE0F09">
        <w:rPr>
          <w:rFonts w:ascii="Times New Roman" w:eastAsia="Calibri" w:hAnsi="Times New Roman" w:cs="Times New Roman"/>
          <w:sz w:val="24"/>
          <w:szCs w:val="24"/>
        </w:rPr>
        <w:t>дирижирование; художественная гимнастика; подвижность позвоночника, мышц; пластичность тела, техника безопасности в быту и на занятиях.</w:t>
      </w:r>
    </w:p>
    <w:p w:rsidR="00835FB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упражнения на максимальное сгибание и расслабление туловища: «Кольцо», «Лягушка», «Корзинка», «Лод</w:t>
      </w:r>
      <w:r>
        <w:rPr>
          <w:rFonts w:ascii="Times New Roman" w:eastAsia="Calibri" w:hAnsi="Times New Roman" w:cs="Times New Roman"/>
          <w:sz w:val="24"/>
          <w:szCs w:val="24"/>
        </w:rPr>
        <w:t xml:space="preserve">очка», </w:t>
      </w:r>
      <w:r w:rsidR="003B12CC">
        <w:rPr>
          <w:rFonts w:ascii="Times New Roman" w:eastAsia="Calibri" w:hAnsi="Times New Roman" w:cs="Times New Roman"/>
          <w:sz w:val="24"/>
          <w:szCs w:val="24"/>
        </w:rPr>
        <w:t>«Мостик».</w:t>
      </w:r>
    </w:p>
    <w:p w:rsidR="003B12CC" w:rsidRPr="00AE0F09" w:rsidRDefault="003B12CC" w:rsidP="00835FB9">
      <w:pPr>
        <w:spacing w:after="0"/>
        <w:ind w:firstLine="709"/>
        <w:jc w:val="both"/>
        <w:rPr>
          <w:rFonts w:ascii="Times New Roman" w:eastAsia="Calibri" w:hAnsi="Times New Roman" w:cs="Times New Roman"/>
          <w:sz w:val="24"/>
          <w:szCs w:val="24"/>
        </w:rPr>
      </w:pPr>
    </w:p>
    <w:p w:rsidR="00835FB9" w:rsidRPr="00AE0F09" w:rsidRDefault="00835FB9" w:rsidP="00835FB9">
      <w:pPr>
        <w:spacing w:after="0"/>
        <w:ind w:firstLine="709"/>
        <w:jc w:val="center"/>
        <w:rPr>
          <w:rFonts w:ascii="Times New Roman" w:eastAsia="Calibri" w:hAnsi="Times New Roman" w:cs="Times New Roman"/>
          <w:color w:val="C00000"/>
          <w:sz w:val="24"/>
          <w:szCs w:val="24"/>
        </w:rPr>
      </w:pPr>
      <w:r>
        <w:rPr>
          <w:rFonts w:ascii="Times New Roman" w:eastAsia="Calibri" w:hAnsi="Times New Roman" w:cs="Times New Roman"/>
          <w:b/>
          <w:sz w:val="24"/>
          <w:szCs w:val="24"/>
          <w:u w:val="single"/>
        </w:rPr>
        <w:t xml:space="preserve">Раздел 6. </w:t>
      </w:r>
      <w:r w:rsidRPr="00AE0F09">
        <w:rPr>
          <w:rFonts w:ascii="Times New Roman" w:eastAsia="Calibri" w:hAnsi="Times New Roman" w:cs="Times New Roman"/>
          <w:b/>
          <w:sz w:val="24"/>
          <w:szCs w:val="24"/>
          <w:u w:val="single"/>
        </w:rPr>
        <w:t>Игр</w:t>
      </w:r>
      <w:r w:rsidR="0055214A">
        <w:rPr>
          <w:rFonts w:ascii="Times New Roman" w:eastAsia="Calibri" w:hAnsi="Times New Roman" w:cs="Times New Roman"/>
          <w:b/>
          <w:sz w:val="24"/>
          <w:szCs w:val="24"/>
          <w:u w:val="single"/>
        </w:rPr>
        <w:t>овое танцевальное творчество (16</w:t>
      </w:r>
      <w:r w:rsidRPr="00AE0F09">
        <w:rPr>
          <w:rFonts w:ascii="Times New Roman" w:eastAsia="Calibri" w:hAnsi="Times New Roman" w:cs="Times New Roman"/>
          <w:b/>
          <w:sz w:val="24"/>
          <w:szCs w:val="24"/>
          <w:u w:val="single"/>
        </w:rPr>
        <w:t xml:space="preserve"> ч.)</w:t>
      </w:r>
    </w:p>
    <w:p w:rsidR="00835FB9" w:rsidRPr="0073376E" w:rsidRDefault="0055214A"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Танцевальные этюды (4</w:t>
      </w:r>
      <w:r w:rsidR="00835FB9" w:rsidRPr="0073376E">
        <w:rPr>
          <w:rFonts w:ascii="Times New Roman" w:eastAsia="Calibri" w:hAnsi="Times New Roman" w:cs="Times New Roman"/>
          <w:b/>
          <w:i/>
          <w:sz w:val="24"/>
          <w:szCs w:val="24"/>
        </w:rPr>
        <w:t xml:space="preserve">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навыки актёрского мастерства; игровые элементы на сцене; танцевальный этюд; кульминация в танце; история создания патриотической композиции группы Любэ «Моя Рассея». Исторические памятники города Оренбурга: памятник оренбургскому казачеству, памятник Ю.А. Гагарину, памятник А.С. Пушкину и В.И. Далю.</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работа над образом заданных животных: медведя, кошки, зайки и т.д., растений: цветок, дерево, ягодки и т.д. Репетиционно-постановочная деятельность по композиции группы Любэ «Моя Рассея». Участие во Всероссийском конкурсе «Провокация». Экскурсии по памятникам города Оренбурга (памятник оренбургскому казачеству, памятник Ю.А. Гагарину, памятник А.С. Пушкину и В.И. Далю).</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За волшебной дверью (8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обыгрывание сказочных эпизодов; импровизация на сцене; танцевальная инсценировка сказок; элементы театрализации на материале сказок «Белоснежка и семь гномов», «Емеля», «Царевна лягушка».</w:t>
      </w:r>
    </w:p>
    <w:p w:rsidR="00835FB9" w:rsidRPr="00AE0F09" w:rsidRDefault="00835FB9" w:rsidP="00835FB9">
      <w:pPr>
        <w:spacing w:after="0"/>
        <w:ind w:firstLine="709"/>
        <w:jc w:val="both"/>
        <w:rPr>
          <w:rFonts w:ascii="Times New Roman" w:eastAsia="Calibri" w:hAnsi="Times New Roman" w:cs="Times New Roman"/>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освоение элементов театрализации на материале сказок «Белоснежка и семь гномов», «Емеля», «Царевна лягушка»; игра «Музыкальная подушка»; разучивание фигур танца «Сударушка». Репетиционно-постановочная деятельность по композиции группы Любэ «Моя Рассея».</w:t>
      </w:r>
    </w:p>
    <w:p w:rsidR="00835FB9" w:rsidRPr="00AE0F09" w:rsidRDefault="0055214A"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Рисунки на сцене (4 </w:t>
      </w:r>
      <w:r w:rsidR="00835FB9" w:rsidRPr="00AE0F09">
        <w:rPr>
          <w:rFonts w:ascii="Times New Roman" w:eastAsia="Calibri" w:hAnsi="Times New Roman" w:cs="Times New Roman"/>
          <w:b/>
          <w:i/>
          <w:sz w:val="24"/>
          <w:szCs w:val="24"/>
        </w:rPr>
        <w:t>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танцевальный этюд, ансамбль; ориентация в пространстве; танцевальный рисунок; техника построения рисунка на сцене; симметричность танцевального рисунка; техника создания симметричного рисунка.</w:t>
      </w:r>
    </w:p>
    <w:p w:rsidR="0055214A" w:rsidRPr="00BE646B" w:rsidRDefault="00835FB9" w:rsidP="00BE646B">
      <w:pPr>
        <w:spacing w:after="0"/>
        <w:ind w:firstLine="709"/>
        <w:jc w:val="both"/>
        <w:rPr>
          <w:rFonts w:ascii="Times New Roman" w:eastAsia="Calibri" w:hAnsi="Times New Roman" w:cs="Times New Roman"/>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выполнение творческих заданий на сцене; передвижения для смены танцевальных рисунков; разучивание основных движений; упражнение «Угадай позицию»; танцевальные фигуры «дощечка», «ручеек», «расчёска». Репетиционно-постановочная деятельность по композиции группы Любэ «Моя Рассея».</w:t>
      </w:r>
    </w:p>
    <w:p w:rsidR="00835FB9" w:rsidRPr="00AE0F09" w:rsidRDefault="00835FB9" w:rsidP="00835FB9">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7. </w:t>
      </w:r>
      <w:r w:rsidR="0055214A">
        <w:rPr>
          <w:rFonts w:ascii="Times New Roman" w:eastAsia="Calibri" w:hAnsi="Times New Roman" w:cs="Times New Roman"/>
          <w:b/>
          <w:sz w:val="24"/>
          <w:szCs w:val="24"/>
          <w:u w:val="single"/>
        </w:rPr>
        <w:t>Театр детского танца (22</w:t>
      </w:r>
      <w:r w:rsidRPr="00AE0F09">
        <w:rPr>
          <w:rFonts w:ascii="Times New Roman" w:eastAsia="Calibri" w:hAnsi="Times New Roman" w:cs="Times New Roman"/>
          <w:b/>
          <w:sz w:val="24"/>
          <w:szCs w:val="24"/>
          <w:u w:val="single"/>
        </w:rPr>
        <w:t xml:space="preserve"> ч.)</w:t>
      </w:r>
    </w:p>
    <w:p w:rsidR="00835FB9" w:rsidRPr="00AE0F09" w:rsidRDefault="0055214A" w:rsidP="00835FB9">
      <w:pPr>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Танец на основе детской игры (6</w:t>
      </w:r>
      <w:r w:rsidR="00835FB9" w:rsidRPr="00AE0F09">
        <w:rPr>
          <w:rFonts w:ascii="Times New Roman" w:eastAsia="Calibri" w:hAnsi="Times New Roman" w:cs="Times New Roman"/>
          <w:b/>
          <w:i/>
          <w:sz w:val="24"/>
          <w:szCs w:val="24"/>
        </w:rPr>
        <w:t xml:space="preserve">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музыкальная выразительность; средства музыкальной выразительности; танцевальная игра; игровые движения; детская игра – основа импровизации; элементы игровой импровизации в танце; историческая основа песни «А закаты алые».</w:t>
      </w:r>
    </w:p>
    <w:p w:rsidR="00835FB9" w:rsidRPr="00AE0F09" w:rsidRDefault="00835FB9" w:rsidP="00835FB9">
      <w:pPr>
        <w:spacing w:after="0"/>
        <w:ind w:firstLine="709"/>
        <w:jc w:val="both"/>
        <w:rPr>
          <w:rFonts w:ascii="Times New Roman" w:eastAsia="Calibri" w:hAnsi="Times New Roman" w:cs="Times New Roman"/>
          <w:b/>
          <w:sz w:val="24"/>
          <w:szCs w:val="24"/>
          <w:u w:val="single"/>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разучивание танцевальных комбинаций; работа над исполнением движений под музыку; игра «Нарисуй и покажи», «Листопад»; репетиционно-постановочная деятельность по композиции «А закаты алые». Участие в международном фестиваль-конкурсе «Мой путь».</w:t>
      </w:r>
    </w:p>
    <w:p w:rsidR="00835FB9" w:rsidRPr="00AE0F09" w:rsidRDefault="00835FB9" w:rsidP="00835FB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Детска</w:t>
      </w:r>
      <w:r w:rsidR="0055214A">
        <w:rPr>
          <w:rFonts w:ascii="Times New Roman" w:eastAsia="Calibri" w:hAnsi="Times New Roman" w:cs="Times New Roman"/>
          <w:b/>
          <w:i/>
          <w:sz w:val="24"/>
          <w:szCs w:val="24"/>
        </w:rPr>
        <w:t>я песня – танцевальный сюжет (10</w:t>
      </w:r>
      <w:r w:rsidRPr="00AE0F09">
        <w:rPr>
          <w:rFonts w:ascii="Times New Roman" w:eastAsia="Calibri" w:hAnsi="Times New Roman" w:cs="Times New Roman"/>
          <w:b/>
          <w:i/>
          <w:sz w:val="24"/>
          <w:szCs w:val="24"/>
        </w:rPr>
        <w:t xml:space="preserve"> ч.)</w:t>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понятие «сюжет»; смысл танца; нравственный смысл детских песен; отражение смысла песни с помощью движений; сюжеты для детских песен; особенности детских танцевальных сюжетов; сюжетные танцевальные композиции.</w:t>
      </w:r>
    </w:p>
    <w:p w:rsidR="00835FB9" w:rsidRPr="00AE0F09" w:rsidRDefault="00835FB9" w:rsidP="00835FB9">
      <w:pPr>
        <w:spacing w:after="0"/>
        <w:ind w:firstLine="709"/>
        <w:jc w:val="both"/>
        <w:rPr>
          <w:rFonts w:ascii="Times New Roman" w:eastAsia="Calibri" w:hAnsi="Times New Roman" w:cs="Times New Roman"/>
          <w:b/>
          <w:sz w:val="24"/>
          <w:szCs w:val="24"/>
          <w:u w:val="single"/>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w:t>
      </w:r>
      <w:r>
        <w:rPr>
          <w:rFonts w:ascii="Times New Roman" w:eastAsia="Calibri" w:hAnsi="Times New Roman" w:cs="Times New Roman"/>
          <w:sz w:val="24"/>
          <w:szCs w:val="24"/>
        </w:rPr>
        <w:t>изучение танцевальных движений</w:t>
      </w:r>
      <w:r w:rsidRPr="00AE0F09">
        <w:rPr>
          <w:rFonts w:ascii="Times New Roman" w:eastAsia="Calibri" w:hAnsi="Times New Roman" w:cs="Times New Roman"/>
          <w:sz w:val="24"/>
          <w:szCs w:val="24"/>
        </w:rPr>
        <w:t xml:space="preserve"> под детскую песню «Прекрасное далёко»; разучивание этюда «Пьеро и Арлекин»; репетиционно-постановочная деятельность по композиции «А закаты алые».</w:t>
      </w:r>
    </w:p>
    <w:p w:rsidR="00835FB9" w:rsidRPr="00AE0F09" w:rsidRDefault="0055214A" w:rsidP="00835FB9">
      <w:pPr>
        <w:tabs>
          <w:tab w:val="left" w:pos="5280"/>
        </w:tabs>
        <w:spacing w:after="0"/>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Импровизация в игре и в танце (6</w:t>
      </w:r>
      <w:r w:rsidR="00835FB9" w:rsidRPr="00AE0F09">
        <w:rPr>
          <w:rFonts w:ascii="Times New Roman" w:eastAsia="Calibri" w:hAnsi="Times New Roman" w:cs="Times New Roman"/>
          <w:b/>
          <w:i/>
          <w:sz w:val="24"/>
          <w:szCs w:val="24"/>
        </w:rPr>
        <w:t xml:space="preserve"> ч.)</w:t>
      </w:r>
      <w:r w:rsidR="00835FB9">
        <w:rPr>
          <w:rFonts w:ascii="Times New Roman" w:eastAsia="Calibri" w:hAnsi="Times New Roman" w:cs="Times New Roman"/>
          <w:b/>
          <w:i/>
          <w:sz w:val="24"/>
          <w:szCs w:val="24"/>
        </w:rPr>
        <w:tab/>
      </w:r>
    </w:p>
    <w:p w:rsidR="00835FB9" w:rsidRPr="00AE0F09" w:rsidRDefault="00835FB9" w:rsidP="00835FB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понятие «гибкость»; движения на развитие гибкости; пластичность тела в танце; импровизация в игре и танце; связь импровизации с народным творчеством.</w:t>
      </w:r>
    </w:p>
    <w:p w:rsidR="003B12CC" w:rsidRDefault="00835FB9" w:rsidP="00BE646B">
      <w:pPr>
        <w:spacing w:after="0"/>
        <w:ind w:firstLine="709"/>
        <w:jc w:val="both"/>
        <w:rPr>
          <w:rFonts w:ascii="Times New Roman" w:eastAsia="Calibri" w:hAnsi="Times New Roman" w:cs="Times New Roman"/>
          <w:b/>
          <w:sz w:val="24"/>
          <w:szCs w:val="24"/>
          <w:u w:val="single"/>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выполнение упражнений «бабочка», «лягушка», «складка»; разучивание основных д</w:t>
      </w:r>
      <w:r w:rsidR="003B12CC">
        <w:rPr>
          <w:rFonts w:ascii="Times New Roman" w:eastAsia="Calibri" w:hAnsi="Times New Roman" w:cs="Times New Roman"/>
          <w:sz w:val="24"/>
          <w:szCs w:val="24"/>
        </w:rPr>
        <w:t xml:space="preserve">вижений; игра «Танец-ситуация»; </w:t>
      </w:r>
      <w:r w:rsidRPr="00AE0F09">
        <w:rPr>
          <w:rFonts w:ascii="Times New Roman" w:eastAsia="Calibri" w:hAnsi="Times New Roman" w:cs="Times New Roman"/>
          <w:sz w:val="24"/>
          <w:szCs w:val="24"/>
        </w:rPr>
        <w:t>репетиционно-постановочная деятельность по композиции «А закаты алые».</w:t>
      </w:r>
    </w:p>
    <w:p w:rsidR="00835FB9" w:rsidRPr="00AE0F09" w:rsidRDefault="00835FB9" w:rsidP="00835FB9">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8. </w:t>
      </w:r>
      <w:r w:rsidR="003B12CC">
        <w:rPr>
          <w:rFonts w:ascii="Times New Roman" w:eastAsia="Calibri" w:hAnsi="Times New Roman" w:cs="Times New Roman"/>
          <w:b/>
          <w:sz w:val="24"/>
          <w:szCs w:val="24"/>
          <w:u w:val="single"/>
        </w:rPr>
        <w:t>Итоговое занятие. Итоговая</w:t>
      </w:r>
      <w:r w:rsidRPr="00AE0F09">
        <w:rPr>
          <w:rFonts w:ascii="Times New Roman" w:eastAsia="Calibri" w:hAnsi="Times New Roman" w:cs="Times New Roman"/>
          <w:b/>
          <w:sz w:val="24"/>
          <w:szCs w:val="24"/>
          <w:u w:val="single"/>
        </w:rPr>
        <w:t xml:space="preserve"> аттестация (2 ч.)</w:t>
      </w:r>
    </w:p>
    <w:p w:rsidR="0055214A" w:rsidRPr="00BE646B" w:rsidRDefault="00835FB9" w:rsidP="00BE646B">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проведение о</w:t>
      </w:r>
      <w:r w:rsidR="003B12CC">
        <w:rPr>
          <w:rFonts w:ascii="Times New Roman" w:eastAsia="Calibri" w:hAnsi="Times New Roman" w:cs="Times New Roman"/>
          <w:sz w:val="24"/>
          <w:szCs w:val="24"/>
        </w:rPr>
        <w:t>тчётного концерта. Итоговая</w:t>
      </w:r>
      <w:r w:rsidRPr="00AE0F09">
        <w:rPr>
          <w:rFonts w:ascii="Times New Roman" w:eastAsia="Calibri" w:hAnsi="Times New Roman" w:cs="Times New Roman"/>
          <w:sz w:val="24"/>
          <w:szCs w:val="24"/>
        </w:rPr>
        <w:t xml:space="preserve"> аттестация. Награждение.</w:t>
      </w:r>
    </w:p>
    <w:p w:rsidR="00EC1303" w:rsidRDefault="00EC1303" w:rsidP="00896518">
      <w:pPr>
        <w:widowControl w:val="0"/>
        <w:shd w:val="clear" w:color="auto" w:fill="FFFFFF"/>
        <w:suppressAutoHyphens/>
        <w:spacing w:after="0"/>
        <w:ind w:firstLine="709"/>
        <w:contextualSpacing/>
        <w:jc w:val="center"/>
        <w:rPr>
          <w:rFonts w:ascii="Times New Roman" w:hAnsi="Times New Roman" w:cs="Times New Roman"/>
          <w:b/>
          <w:color w:val="000000"/>
          <w:kern w:val="2"/>
          <w:sz w:val="24"/>
          <w:szCs w:val="24"/>
        </w:rPr>
      </w:pPr>
    </w:p>
    <w:p w:rsidR="00EC1303" w:rsidRDefault="00EC1303" w:rsidP="009D1E6C">
      <w:pPr>
        <w:widowControl w:val="0"/>
        <w:shd w:val="clear" w:color="auto" w:fill="FFFFFF"/>
        <w:suppressAutoHyphens/>
        <w:spacing w:after="0"/>
        <w:contextualSpacing/>
        <w:rPr>
          <w:rFonts w:ascii="Times New Roman" w:hAnsi="Times New Roman" w:cs="Times New Roman"/>
          <w:b/>
          <w:color w:val="000000"/>
          <w:kern w:val="2"/>
          <w:sz w:val="24"/>
          <w:szCs w:val="24"/>
        </w:rPr>
      </w:pPr>
    </w:p>
    <w:p w:rsidR="00E52A63" w:rsidRPr="006A5498" w:rsidRDefault="00E52A63" w:rsidP="00896518">
      <w:pPr>
        <w:widowControl w:val="0"/>
        <w:shd w:val="clear" w:color="auto" w:fill="FFFFFF"/>
        <w:suppressAutoHyphens/>
        <w:spacing w:after="0"/>
        <w:ind w:firstLine="709"/>
        <w:contextualSpacing/>
        <w:jc w:val="center"/>
        <w:rPr>
          <w:rFonts w:ascii="Times New Roman" w:hAnsi="Times New Roman" w:cs="Times New Roman"/>
          <w:b/>
          <w:sz w:val="24"/>
          <w:szCs w:val="24"/>
        </w:rPr>
      </w:pPr>
      <w:r w:rsidRPr="006A5498">
        <w:rPr>
          <w:rFonts w:ascii="Times New Roman" w:hAnsi="Times New Roman" w:cs="Times New Roman"/>
          <w:b/>
          <w:color w:val="000000"/>
          <w:kern w:val="2"/>
          <w:sz w:val="24"/>
          <w:szCs w:val="24"/>
        </w:rPr>
        <w:lastRenderedPageBreak/>
        <w:t>1.4. ПЛАНИРУЕМЫЕ РЕЗУЛЬТАТЫ</w:t>
      </w:r>
    </w:p>
    <w:p w:rsidR="00497738" w:rsidRPr="00A821CF" w:rsidRDefault="00A821CF" w:rsidP="00A821CF">
      <w:pPr>
        <w:spacing w:after="0"/>
        <w:ind w:firstLine="709"/>
        <w:jc w:val="both"/>
        <w:rPr>
          <w:rFonts w:ascii="Times New Roman" w:hAnsi="Times New Roman" w:cs="Times New Roman"/>
          <w:sz w:val="24"/>
          <w:szCs w:val="24"/>
        </w:rPr>
      </w:pPr>
      <w:bookmarkStart w:id="2" w:name="_Hlk118630068"/>
      <w:r>
        <w:rPr>
          <w:rFonts w:ascii="Times New Roman" w:hAnsi="Times New Roman" w:cs="Times New Roman"/>
          <w:sz w:val="24"/>
          <w:szCs w:val="24"/>
        </w:rPr>
        <w:t>Успешная реализация данной программы предполагает достижение результатов</w:t>
      </w:r>
      <w:r w:rsidR="00E52A63" w:rsidRPr="006A5498">
        <w:rPr>
          <w:rFonts w:ascii="Times New Roman" w:hAnsi="Times New Roman" w:cs="Times New Roman"/>
          <w:sz w:val="24"/>
          <w:szCs w:val="24"/>
        </w:rPr>
        <w:t>:</w:t>
      </w:r>
      <w:bookmarkEnd w:id="2"/>
    </w:p>
    <w:p w:rsidR="00A821CF" w:rsidRPr="00A821CF" w:rsidRDefault="00A821CF" w:rsidP="00A821CF">
      <w:pPr>
        <w:spacing w:after="0"/>
        <w:ind w:firstLine="709"/>
        <w:rPr>
          <w:rFonts w:ascii="Times New Roman" w:eastAsia="Calibri" w:hAnsi="Times New Roman" w:cs="Times New Roman"/>
          <w:i/>
          <w:sz w:val="24"/>
          <w:szCs w:val="24"/>
        </w:rPr>
      </w:pPr>
      <w:r w:rsidRPr="00A821CF">
        <w:rPr>
          <w:rFonts w:ascii="Times New Roman" w:eastAsia="Calibri" w:hAnsi="Times New Roman" w:cs="Times New Roman"/>
          <w:i/>
          <w:sz w:val="24"/>
          <w:szCs w:val="24"/>
        </w:rPr>
        <w:t>Личностные:</w:t>
      </w:r>
    </w:p>
    <w:p w:rsidR="00A821CF" w:rsidRPr="00A821CF" w:rsidRDefault="00A821CF" w:rsidP="00A821CF">
      <w:pPr>
        <w:numPr>
          <w:ilvl w:val="0"/>
          <w:numId w:val="30"/>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умение находить контакт и вступать в диалог со взрослым и сверстником;</w:t>
      </w:r>
    </w:p>
    <w:p w:rsidR="00A821CF" w:rsidRPr="00A821CF" w:rsidRDefault="00A821CF" w:rsidP="00A821CF">
      <w:pPr>
        <w:numPr>
          <w:ilvl w:val="0"/>
          <w:numId w:val="30"/>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умение находить творческий подход в различных ситуациях;</w:t>
      </w:r>
    </w:p>
    <w:p w:rsidR="00A821CF" w:rsidRPr="00A821CF" w:rsidRDefault="00A821CF" w:rsidP="00A821CF">
      <w:pPr>
        <w:numPr>
          <w:ilvl w:val="0"/>
          <w:numId w:val="30"/>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развитие готовности принимать самостоятельные решения.</w:t>
      </w:r>
    </w:p>
    <w:p w:rsidR="00A821CF" w:rsidRPr="00A821CF" w:rsidRDefault="00A821CF" w:rsidP="00A821CF">
      <w:pPr>
        <w:spacing w:after="0"/>
        <w:ind w:firstLine="709"/>
        <w:rPr>
          <w:rFonts w:ascii="Times New Roman" w:eastAsia="Calibri" w:hAnsi="Times New Roman" w:cs="Times New Roman"/>
          <w:i/>
          <w:sz w:val="24"/>
          <w:szCs w:val="24"/>
        </w:rPr>
      </w:pPr>
      <w:r w:rsidRPr="00A821CF">
        <w:rPr>
          <w:rFonts w:ascii="Times New Roman" w:eastAsia="Calibri" w:hAnsi="Times New Roman" w:cs="Times New Roman"/>
          <w:i/>
          <w:sz w:val="24"/>
          <w:szCs w:val="24"/>
        </w:rPr>
        <w:t>Метапредметные:</w:t>
      </w:r>
    </w:p>
    <w:p w:rsidR="00A821CF" w:rsidRPr="00A821CF" w:rsidRDefault="00A821CF" w:rsidP="00A821CF">
      <w:pPr>
        <w:numPr>
          <w:ilvl w:val="0"/>
          <w:numId w:val="31"/>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развитие стремления к занятиям хореографией;</w:t>
      </w:r>
    </w:p>
    <w:p w:rsidR="00A821CF" w:rsidRPr="00A821CF" w:rsidRDefault="00A821CF" w:rsidP="00A821CF">
      <w:pPr>
        <w:numPr>
          <w:ilvl w:val="0"/>
          <w:numId w:val="31"/>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развитие умения идти к своей цели;</w:t>
      </w:r>
    </w:p>
    <w:p w:rsidR="00A821CF" w:rsidRPr="00A821CF" w:rsidRDefault="00A821CF" w:rsidP="00A821CF">
      <w:pPr>
        <w:numPr>
          <w:ilvl w:val="0"/>
          <w:numId w:val="31"/>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развитие умения самостоятельно определять цели занятия.</w:t>
      </w:r>
    </w:p>
    <w:p w:rsidR="00A821CF" w:rsidRPr="00A821CF" w:rsidRDefault="00A821CF" w:rsidP="00A821CF">
      <w:pPr>
        <w:spacing w:after="0"/>
        <w:ind w:firstLine="709"/>
        <w:rPr>
          <w:rFonts w:ascii="Times New Roman" w:eastAsia="Calibri" w:hAnsi="Times New Roman" w:cs="Times New Roman"/>
          <w:i/>
          <w:sz w:val="24"/>
          <w:szCs w:val="24"/>
        </w:rPr>
      </w:pPr>
      <w:r w:rsidRPr="00A821CF">
        <w:rPr>
          <w:rFonts w:ascii="Times New Roman" w:eastAsia="Calibri" w:hAnsi="Times New Roman" w:cs="Times New Roman"/>
          <w:i/>
          <w:sz w:val="24"/>
          <w:szCs w:val="24"/>
        </w:rPr>
        <w:t xml:space="preserve">Предметные </w:t>
      </w:r>
    </w:p>
    <w:p w:rsidR="00A821CF" w:rsidRPr="00A821CF" w:rsidRDefault="00A821CF" w:rsidP="00A821CF">
      <w:pPr>
        <w:numPr>
          <w:ilvl w:val="0"/>
          <w:numId w:val="29"/>
        </w:numPr>
        <w:spacing w:after="0" w:line="259" w:lineRule="auto"/>
        <w:ind w:left="0"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у</w:t>
      </w:r>
      <w:r w:rsidRPr="00A821CF">
        <w:rPr>
          <w:rFonts w:ascii="Times New Roman" w:eastAsia="Calibri" w:hAnsi="Times New Roman" w:cs="Times New Roman"/>
          <w:sz w:val="24"/>
          <w:szCs w:val="24"/>
        </w:rPr>
        <w:t>мение воспринимать музыку через образ;</w:t>
      </w:r>
    </w:p>
    <w:p w:rsidR="00A821CF" w:rsidRPr="00A821CF" w:rsidRDefault="00A821CF" w:rsidP="00A821CF">
      <w:pPr>
        <w:numPr>
          <w:ilvl w:val="0"/>
          <w:numId w:val="29"/>
        </w:numPr>
        <w:spacing w:after="0" w:line="259" w:lineRule="auto"/>
        <w:ind w:left="0"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у</w:t>
      </w:r>
      <w:r w:rsidRPr="00A821CF">
        <w:rPr>
          <w:rFonts w:ascii="Times New Roman" w:eastAsia="Calibri" w:hAnsi="Times New Roman" w:cs="Times New Roman"/>
          <w:sz w:val="24"/>
          <w:szCs w:val="24"/>
        </w:rPr>
        <w:t>лучшение физического здоровья учащихся: координации движений, осанки.</w:t>
      </w:r>
    </w:p>
    <w:p w:rsidR="00497738" w:rsidRDefault="00497738" w:rsidP="00A821CF">
      <w:pPr>
        <w:spacing w:after="0"/>
        <w:contextualSpacing/>
        <w:jc w:val="center"/>
        <w:rPr>
          <w:rFonts w:ascii="Times New Roman" w:hAnsi="Times New Roman" w:cs="Times New Roman"/>
          <w:b/>
          <w:sz w:val="24"/>
          <w:szCs w:val="24"/>
        </w:rPr>
      </w:pPr>
    </w:p>
    <w:p w:rsidR="0055214A" w:rsidRDefault="0055214A" w:rsidP="00A821CF">
      <w:pPr>
        <w:spacing w:after="0"/>
        <w:contextualSpacing/>
        <w:jc w:val="center"/>
        <w:rPr>
          <w:rFonts w:ascii="Times New Roman" w:hAnsi="Times New Roman" w:cs="Times New Roman"/>
          <w:b/>
          <w:sz w:val="24"/>
          <w:szCs w:val="24"/>
        </w:rPr>
      </w:pPr>
    </w:p>
    <w:p w:rsidR="0055214A" w:rsidRDefault="0055214A" w:rsidP="00A821CF">
      <w:pPr>
        <w:spacing w:after="0"/>
        <w:contextualSpacing/>
        <w:jc w:val="center"/>
        <w:rPr>
          <w:rFonts w:ascii="Times New Roman" w:hAnsi="Times New Roman" w:cs="Times New Roman"/>
          <w:b/>
          <w:sz w:val="24"/>
          <w:szCs w:val="24"/>
        </w:rPr>
      </w:pPr>
    </w:p>
    <w:p w:rsidR="0055214A" w:rsidRDefault="0055214A" w:rsidP="00A821CF">
      <w:pPr>
        <w:spacing w:after="0"/>
        <w:contextualSpacing/>
        <w:jc w:val="center"/>
        <w:rPr>
          <w:rFonts w:ascii="Times New Roman" w:hAnsi="Times New Roman" w:cs="Times New Roman"/>
          <w:b/>
          <w:sz w:val="24"/>
          <w:szCs w:val="24"/>
        </w:rPr>
      </w:pPr>
    </w:p>
    <w:p w:rsidR="0055214A" w:rsidRDefault="0055214A" w:rsidP="00A821CF">
      <w:pPr>
        <w:spacing w:after="0"/>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55214A" w:rsidRDefault="0055214A" w:rsidP="00975B45">
      <w:pPr>
        <w:spacing w:after="0"/>
        <w:ind w:firstLine="709"/>
        <w:contextualSpacing/>
        <w:jc w:val="center"/>
        <w:rPr>
          <w:rFonts w:ascii="Times New Roman" w:hAnsi="Times New Roman" w:cs="Times New Roman"/>
          <w:b/>
          <w:sz w:val="24"/>
          <w:szCs w:val="24"/>
        </w:rPr>
      </w:pPr>
    </w:p>
    <w:p w:rsidR="003B12CC" w:rsidRDefault="003B12CC" w:rsidP="00975B45">
      <w:pPr>
        <w:spacing w:after="0"/>
        <w:ind w:firstLine="709"/>
        <w:contextualSpacing/>
        <w:jc w:val="center"/>
        <w:rPr>
          <w:rFonts w:ascii="Times New Roman" w:hAnsi="Times New Roman" w:cs="Times New Roman"/>
          <w:b/>
          <w:sz w:val="24"/>
          <w:szCs w:val="24"/>
        </w:rPr>
      </w:pPr>
    </w:p>
    <w:p w:rsidR="003B12CC" w:rsidRDefault="003B12CC" w:rsidP="00975B45">
      <w:pPr>
        <w:spacing w:after="0"/>
        <w:ind w:firstLine="709"/>
        <w:contextualSpacing/>
        <w:jc w:val="center"/>
        <w:rPr>
          <w:rFonts w:ascii="Times New Roman" w:hAnsi="Times New Roman" w:cs="Times New Roman"/>
          <w:b/>
          <w:sz w:val="24"/>
          <w:szCs w:val="24"/>
        </w:rPr>
      </w:pPr>
    </w:p>
    <w:p w:rsidR="003B12CC" w:rsidRDefault="003B12CC" w:rsidP="00975B45">
      <w:pPr>
        <w:spacing w:after="0"/>
        <w:ind w:firstLine="709"/>
        <w:contextualSpacing/>
        <w:jc w:val="center"/>
        <w:rPr>
          <w:rFonts w:ascii="Times New Roman" w:hAnsi="Times New Roman" w:cs="Times New Roman"/>
          <w:b/>
          <w:sz w:val="24"/>
          <w:szCs w:val="24"/>
        </w:rPr>
      </w:pPr>
    </w:p>
    <w:p w:rsidR="003B12CC" w:rsidRDefault="003B12CC" w:rsidP="00975B45">
      <w:pPr>
        <w:spacing w:after="0"/>
        <w:ind w:firstLine="709"/>
        <w:contextualSpacing/>
        <w:jc w:val="center"/>
        <w:rPr>
          <w:rFonts w:ascii="Times New Roman" w:hAnsi="Times New Roman" w:cs="Times New Roman"/>
          <w:b/>
          <w:sz w:val="24"/>
          <w:szCs w:val="24"/>
        </w:rPr>
      </w:pPr>
    </w:p>
    <w:p w:rsidR="003B12CC" w:rsidRDefault="003B12CC" w:rsidP="00975B45">
      <w:pPr>
        <w:spacing w:after="0"/>
        <w:ind w:firstLine="709"/>
        <w:contextualSpacing/>
        <w:jc w:val="center"/>
        <w:rPr>
          <w:rFonts w:ascii="Times New Roman" w:hAnsi="Times New Roman" w:cs="Times New Roman"/>
          <w:b/>
          <w:sz w:val="24"/>
          <w:szCs w:val="24"/>
        </w:rPr>
      </w:pPr>
    </w:p>
    <w:p w:rsidR="003B12CC" w:rsidRDefault="003B12CC" w:rsidP="00975B45">
      <w:pPr>
        <w:spacing w:after="0"/>
        <w:ind w:firstLine="709"/>
        <w:contextualSpacing/>
        <w:jc w:val="center"/>
        <w:rPr>
          <w:rFonts w:ascii="Times New Roman" w:hAnsi="Times New Roman" w:cs="Times New Roman"/>
          <w:b/>
          <w:sz w:val="24"/>
          <w:szCs w:val="24"/>
        </w:rPr>
      </w:pPr>
    </w:p>
    <w:p w:rsidR="003B12CC" w:rsidRDefault="003B12CC" w:rsidP="00975B45">
      <w:pPr>
        <w:spacing w:after="0"/>
        <w:ind w:firstLine="709"/>
        <w:contextualSpacing/>
        <w:jc w:val="center"/>
        <w:rPr>
          <w:rFonts w:ascii="Times New Roman" w:hAnsi="Times New Roman" w:cs="Times New Roman"/>
          <w:b/>
          <w:sz w:val="24"/>
          <w:szCs w:val="24"/>
        </w:rPr>
      </w:pPr>
    </w:p>
    <w:p w:rsidR="003B12CC" w:rsidRDefault="003B12CC" w:rsidP="00975B45">
      <w:pPr>
        <w:spacing w:after="0"/>
        <w:ind w:firstLine="709"/>
        <w:contextualSpacing/>
        <w:jc w:val="center"/>
        <w:rPr>
          <w:rFonts w:ascii="Times New Roman" w:hAnsi="Times New Roman" w:cs="Times New Roman"/>
          <w:b/>
          <w:sz w:val="24"/>
          <w:szCs w:val="24"/>
        </w:rPr>
      </w:pPr>
    </w:p>
    <w:p w:rsidR="003B12CC" w:rsidRDefault="003B12CC" w:rsidP="00975B45">
      <w:pPr>
        <w:spacing w:after="0"/>
        <w:ind w:firstLine="709"/>
        <w:contextualSpacing/>
        <w:jc w:val="center"/>
        <w:rPr>
          <w:rFonts w:ascii="Times New Roman" w:hAnsi="Times New Roman" w:cs="Times New Roman"/>
          <w:b/>
          <w:sz w:val="24"/>
          <w:szCs w:val="24"/>
        </w:rPr>
      </w:pPr>
    </w:p>
    <w:p w:rsidR="00A821CF" w:rsidRDefault="00A821CF" w:rsidP="00975B45">
      <w:pPr>
        <w:spacing w:after="0"/>
        <w:ind w:firstLine="709"/>
        <w:contextualSpacing/>
        <w:jc w:val="center"/>
        <w:rPr>
          <w:rFonts w:ascii="Times New Roman" w:hAnsi="Times New Roman" w:cs="Times New Roman"/>
          <w:b/>
          <w:sz w:val="24"/>
          <w:szCs w:val="24"/>
        </w:rPr>
      </w:pPr>
    </w:p>
    <w:p w:rsidR="00975B45" w:rsidRPr="001D509D" w:rsidRDefault="00975B45" w:rsidP="00975B45">
      <w:pPr>
        <w:spacing w:after="0"/>
        <w:ind w:firstLine="709"/>
        <w:contextualSpacing/>
        <w:jc w:val="center"/>
        <w:rPr>
          <w:rFonts w:ascii="Times New Roman" w:hAnsi="Times New Roman" w:cs="Times New Roman"/>
          <w:b/>
          <w:sz w:val="24"/>
          <w:szCs w:val="24"/>
        </w:rPr>
      </w:pPr>
      <w:r w:rsidRPr="001D509D">
        <w:rPr>
          <w:rFonts w:ascii="Times New Roman" w:hAnsi="Times New Roman" w:cs="Times New Roman"/>
          <w:b/>
          <w:sz w:val="24"/>
          <w:szCs w:val="24"/>
        </w:rPr>
        <w:lastRenderedPageBreak/>
        <w:t>2. КОМПЛЕКС ОРГАНИЗАЦИОННО–ПЕДАГОГИЧЕСКИХ УСЛОВИЙ</w:t>
      </w:r>
    </w:p>
    <w:p w:rsidR="00975B45" w:rsidRPr="001D509D" w:rsidRDefault="00975B45" w:rsidP="00975B45">
      <w:pPr>
        <w:spacing w:after="0"/>
        <w:ind w:firstLine="709"/>
        <w:contextualSpacing/>
        <w:jc w:val="center"/>
        <w:rPr>
          <w:rFonts w:ascii="Times New Roman" w:hAnsi="Times New Roman" w:cs="Times New Roman"/>
          <w:b/>
          <w:sz w:val="24"/>
          <w:szCs w:val="24"/>
        </w:rPr>
      </w:pPr>
    </w:p>
    <w:p w:rsidR="00975B45" w:rsidRDefault="00975B45" w:rsidP="00975B45">
      <w:pPr>
        <w:widowControl w:val="0"/>
        <w:spacing w:after="0"/>
        <w:contextualSpacing/>
        <w:jc w:val="center"/>
        <w:rPr>
          <w:rFonts w:ascii="Times New Roman" w:hAnsi="Times New Roman" w:cs="Times New Roman"/>
          <w:b/>
          <w:sz w:val="24"/>
          <w:szCs w:val="24"/>
          <w:shd w:val="clear" w:color="auto" w:fill="FFFFFF"/>
        </w:rPr>
      </w:pPr>
      <w:r w:rsidRPr="001D509D">
        <w:rPr>
          <w:rFonts w:ascii="Times New Roman" w:hAnsi="Times New Roman" w:cs="Times New Roman"/>
          <w:b/>
          <w:sz w:val="24"/>
          <w:szCs w:val="24"/>
          <w:shd w:val="clear" w:color="auto" w:fill="FFFFFF"/>
        </w:rPr>
        <w:t>2.1 КАЛЕНДАРНЫЙ УЧЕБНЫЙ ГРАФИК ПРОГРАММЫ</w:t>
      </w:r>
    </w:p>
    <w:p w:rsidR="00A20AB1" w:rsidRPr="00896518" w:rsidRDefault="00A20AB1" w:rsidP="00896518">
      <w:pPr>
        <w:widowControl w:val="0"/>
        <w:spacing w:after="0"/>
        <w:contextualSpacing/>
        <w:jc w:val="right"/>
        <w:rPr>
          <w:rFonts w:ascii="Times New Roman" w:hAnsi="Times New Roman" w:cs="Times New Roman"/>
          <w:bCs/>
          <w:i/>
          <w:sz w:val="20"/>
          <w:szCs w:val="20"/>
          <w:shd w:val="clear" w:color="auto" w:fill="FFFFFF"/>
        </w:rPr>
      </w:pPr>
      <w:r w:rsidRPr="00896518">
        <w:rPr>
          <w:rFonts w:ascii="Times New Roman" w:hAnsi="Times New Roman" w:cs="Times New Roman"/>
          <w:bCs/>
          <w:i/>
          <w:sz w:val="20"/>
          <w:szCs w:val="20"/>
          <w:shd w:val="clear" w:color="auto" w:fill="FFFFFF"/>
        </w:rPr>
        <w:t xml:space="preserve">Таблица </w:t>
      </w:r>
      <w:r w:rsidR="004F5D34" w:rsidRPr="00896518">
        <w:rPr>
          <w:rFonts w:ascii="Times New Roman" w:hAnsi="Times New Roman" w:cs="Times New Roman"/>
          <w:bCs/>
          <w:i/>
          <w:sz w:val="20"/>
          <w:szCs w:val="20"/>
          <w:shd w:val="clear" w:color="auto" w:fill="FFFFFF"/>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1527"/>
        <w:gridCol w:w="1349"/>
        <w:gridCol w:w="1169"/>
        <w:gridCol w:w="1111"/>
        <w:gridCol w:w="2513"/>
      </w:tblGrid>
      <w:tr w:rsidR="00896518" w:rsidRPr="00896518" w:rsidTr="001F0A91">
        <w:trPr>
          <w:jc w:val="center"/>
        </w:trPr>
        <w:tc>
          <w:tcPr>
            <w:tcW w:w="1370" w:type="dxa"/>
            <w:vAlign w:val="center"/>
          </w:tcPr>
          <w:p w:rsidR="00896518" w:rsidRPr="00896518" w:rsidRDefault="00896518" w:rsidP="00863351">
            <w:pPr>
              <w:spacing w:after="0"/>
              <w:jc w:val="center"/>
              <w:rPr>
                <w:rFonts w:ascii="Times New Roman" w:hAnsi="Times New Roman"/>
                <w:b/>
                <w:sz w:val="20"/>
                <w:szCs w:val="20"/>
              </w:rPr>
            </w:pPr>
            <w:r w:rsidRPr="00896518">
              <w:rPr>
                <w:rFonts w:ascii="Times New Roman" w:hAnsi="Times New Roman"/>
                <w:b/>
                <w:sz w:val="20"/>
                <w:szCs w:val="20"/>
              </w:rPr>
              <w:t>Дата начала</w:t>
            </w:r>
          </w:p>
          <w:p w:rsidR="00896518" w:rsidRPr="00896518" w:rsidRDefault="00896518" w:rsidP="00863351">
            <w:pPr>
              <w:spacing w:after="0"/>
              <w:jc w:val="center"/>
              <w:rPr>
                <w:rFonts w:ascii="Times New Roman" w:hAnsi="Times New Roman"/>
                <w:b/>
                <w:sz w:val="20"/>
                <w:szCs w:val="20"/>
              </w:rPr>
            </w:pPr>
            <w:r w:rsidRPr="00896518">
              <w:rPr>
                <w:rFonts w:ascii="Times New Roman" w:hAnsi="Times New Roman"/>
                <w:b/>
                <w:sz w:val="20"/>
                <w:szCs w:val="20"/>
              </w:rPr>
              <w:t>занятий</w:t>
            </w:r>
          </w:p>
        </w:tc>
        <w:tc>
          <w:tcPr>
            <w:tcW w:w="1527" w:type="dxa"/>
            <w:vAlign w:val="center"/>
          </w:tcPr>
          <w:p w:rsidR="00896518" w:rsidRPr="00896518" w:rsidRDefault="00896518" w:rsidP="00863351">
            <w:pPr>
              <w:spacing w:after="0"/>
              <w:jc w:val="center"/>
              <w:rPr>
                <w:rFonts w:ascii="Times New Roman" w:hAnsi="Times New Roman"/>
                <w:b/>
                <w:sz w:val="20"/>
                <w:szCs w:val="20"/>
              </w:rPr>
            </w:pPr>
            <w:r w:rsidRPr="00896518">
              <w:rPr>
                <w:rFonts w:ascii="Times New Roman" w:hAnsi="Times New Roman"/>
                <w:b/>
                <w:sz w:val="20"/>
                <w:szCs w:val="20"/>
              </w:rPr>
              <w:t>Дата окончания занятий</w:t>
            </w:r>
          </w:p>
        </w:tc>
        <w:tc>
          <w:tcPr>
            <w:tcW w:w="1349" w:type="dxa"/>
            <w:vAlign w:val="center"/>
          </w:tcPr>
          <w:p w:rsidR="00896518" w:rsidRPr="00896518" w:rsidRDefault="00896518" w:rsidP="00863351">
            <w:pPr>
              <w:spacing w:after="0"/>
              <w:jc w:val="center"/>
              <w:rPr>
                <w:rFonts w:ascii="Times New Roman" w:hAnsi="Times New Roman"/>
                <w:b/>
                <w:sz w:val="20"/>
                <w:szCs w:val="20"/>
              </w:rPr>
            </w:pPr>
            <w:r w:rsidRPr="00896518">
              <w:rPr>
                <w:rFonts w:ascii="Times New Roman" w:hAnsi="Times New Roman"/>
                <w:b/>
                <w:sz w:val="20"/>
                <w:szCs w:val="20"/>
              </w:rPr>
              <w:t>Количество уч. недель</w:t>
            </w:r>
          </w:p>
        </w:tc>
        <w:tc>
          <w:tcPr>
            <w:tcW w:w="1169" w:type="dxa"/>
            <w:vAlign w:val="center"/>
          </w:tcPr>
          <w:p w:rsidR="00896518" w:rsidRPr="00896518" w:rsidRDefault="00896518" w:rsidP="00863351">
            <w:pPr>
              <w:spacing w:after="0"/>
              <w:jc w:val="center"/>
              <w:rPr>
                <w:rFonts w:ascii="Times New Roman" w:hAnsi="Times New Roman"/>
                <w:b/>
                <w:sz w:val="20"/>
                <w:szCs w:val="20"/>
              </w:rPr>
            </w:pPr>
            <w:r w:rsidRPr="00896518">
              <w:rPr>
                <w:rFonts w:ascii="Times New Roman" w:hAnsi="Times New Roman"/>
                <w:b/>
                <w:sz w:val="20"/>
                <w:szCs w:val="20"/>
              </w:rPr>
              <w:t>Количество уч. дней</w:t>
            </w:r>
          </w:p>
        </w:tc>
        <w:tc>
          <w:tcPr>
            <w:tcW w:w="1111" w:type="dxa"/>
            <w:vAlign w:val="center"/>
          </w:tcPr>
          <w:p w:rsidR="00896518" w:rsidRPr="00896518" w:rsidRDefault="00896518" w:rsidP="00863351">
            <w:pPr>
              <w:spacing w:after="0"/>
              <w:jc w:val="center"/>
              <w:rPr>
                <w:rFonts w:ascii="Times New Roman" w:hAnsi="Times New Roman"/>
                <w:b/>
                <w:sz w:val="20"/>
                <w:szCs w:val="20"/>
              </w:rPr>
            </w:pPr>
            <w:r w:rsidRPr="00896518">
              <w:rPr>
                <w:rFonts w:ascii="Times New Roman" w:hAnsi="Times New Roman"/>
                <w:b/>
                <w:sz w:val="20"/>
                <w:szCs w:val="20"/>
              </w:rPr>
              <w:t>Количество уч. часов</w:t>
            </w:r>
          </w:p>
        </w:tc>
        <w:tc>
          <w:tcPr>
            <w:tcW w:w="2513" w:type="dxa"/>
            <w:vAlign w:val="center"/>
          </w:tcPr>
          <w:p w:rsidR="00896518" w:rsidRPr="00896518" w:rsidRDefault="00896518" w:rsidP="00863351">
            <w:pPr>
              <w:spacing w:after="0"/>
              <w:jc w:val="center"/>
              <w:rPr>
                <w:rFonts w:ascii="Times New Roman" w:hAnsi="Times New Roman"/>
                <w:b/>
                <w:sz w:val="20"/>
                <w:szCs w:val="20"/>
              </w:rPr>
            </w:pPr>
            <w:r w:rsidRPr="00896518">
              <w:rPr>
                <w:rFonts w:ascii="Times New Roman" w:hAnsi="Times New Roman"/>
                <w:b/>
                <w:sz w:val="20"/>
                <w:szCs w:val="20"/>
              </w:rPr>
              <w:t>Режим занятий</w:t>
            </w:r>
          </w:p>
        </w:tc>
      </w:tr>
      <w:tr w:rsidR="00896518" w:rsidRPr="00896518" w:rsidTr="001F0A91">
        <w:trPr>
          <w:jc w:val="center"/>
        </w:trPr>
        <w:tc>
          <w:tcPr>
            <w:tcW w:w="1370" w:type="dxa"/>
            <w:vAlign w:val="center"/>
          </w:tcPr>
          <w:p w:rsidR="00896518" w:rsidRPr="00896518" w:rsidRDefault="00896518" w:rsidP="00863351">
            <w:pPr>
              <w:spacing w:after="0"/>
              <w:jc w:val="center"/>
              <w:rPr>
                <w:rFonts w:ascii="Times New Roman" w:hAnsi="Times New Roman"/>
                <w:sz w:val="20"/>
                <w:szCs w:val="20"/>
              </w:rPr>
            </w:pPr>
            <w:r w:rsidRPr="00896518">
              <w:rPr>
                <w:rFonts w:ascii="Times New Roman" w:hAnsi="Times New Roman"/>
                <w:sz w:val="20"/>
                <w:szCs w:val="20"/>
              </w:rPr>
              <w:t>15</w:t>
            </w:r>
            <w:r w:rsidR="003B12CC">
              <w:rPr>
                <w:rFonts w:ascii="Times New Roman" w:hAnsi="Times New Roman"/>
                <w:sz w:val="20"/>
                <w:szCs w:val="20"/>
              </w:rPr>
              <w:t>.09.2024</w:t>
            </w:r>
          </w:p>
        </w:tc>
        <w:tc>
          <w:tcPr>
            <w:tcW w:w="1527" w:type="dxa"/>
            <w:vAlign w:val="center"/>
          </w:tcPr>
          <w:p w:rsidR="00896518" w:rsidRPr="00896518" w:rsidRDefault="003B12CC" w:rsidP="00863351">
            <w:pPr>
              <w:spacing w:after="0"/>
              <w:jc w:val="center"/>
              <w:rPr>
                <w:rFonts w:ascii="Times New Roman" w:hAnsi="Times New Roman"/>
                <w:sz w:val="20"/>
                <w:szCs w:val="20"/>
              </w:rPr>
            </w:pPr>
            <w:r>
              <w:rPr>
                <w:rFonts w:ascii="Times New Roman" w:hAnsi="Times New Roman"/>
                <w:sz w:val="20"/>
                <w:szCs w:val="20"/>
              </w:rPr>
              <w:t>31.05.2025</w:t>
            </w:r>
          </w:p>
        </w:tc>
        <w:tc>
          <w:tcPr>
            <w:tcW w:w="1349" w:type="dxa"/>
            <w:vAlign w:val="center"/>
          </w:tcPr>
          <w:p w:rsidR="00896518" w:rsidRPr="00896518" w:rsidRDefault="00896518" w:rsidP="00863351">
            <w:pPr>
              <w:spacing w:after="0"/>
              <w:jc w:val="center"/>
              <w:rPr>
                <w:rFonts w:ascii="Times New Roman" w:hAnsi="Times New Roman"/>
                <w:sz w:val="20"/>
                <w:szCs w:val="20"/>
              </w:rPr>
            </w:pPr>
            <w:r w:rsidRPr="00896518">
              <w:rPr>
                <w:rFonts w:ascii="Times New Roman" w:hAnsi="Times New Roman"/>
                <w:sz w:val="20"/>
                <w:szCs w:val="20"/>
              </w:rPr>
              <w:t>36</w:t>
            </w:r>
          </w:p>
        </w:tc>
        <w:tc>
          <w:tcPr>
            <w:tcW w:w="1169" w:type="dxa"/>
            <w:vAlign w:val="center"/>
          </w:tcPr>
          <w:p w:rsidR="00896518" w:rsidRPr="00896518" w:rsidRDefault="00896518" w:rsidP="00863351">
            <w:pPr>
              <w:spacing w:after="0"/>
              <w:jc w:val="center"/>
              <w:rPr>
                <w:rFonts w:ascii="Times New Roman" w:hAnsi="Times New Roman"/>
                <w:sz w:val="20"/>
                <w:szCs w:val="20"/>
              </w:rPr>
            </w:pPr>
            <w:r w:rsidRPr="00896518">
              <w:rPr>
                <w:rFonts w:ascii="Times New Roman" w:hAnsi="Times New Roman"/>
                <w:sz w:val="20"/>
                <w:szCs w:val="20"/>
              </w:rPr>
              <w:t>108</w:t>
            </w:r>
          </w:p>
        </w:tc>
        <w:tc>
          <w:tcPr>
            <w:tcW w:w="1111" w:type="dxa"/>
            <w:vAlign w:val="center"/>
          </w:tcPr>
          <w:p w:rsidR="00896518" w:rsidRPr="00896518" w:rsidRDefault="00896518" w:rsidP="00863351">
            <w:pPr>
              <w:spacing w:after="0"/>
              <w:jc w:val="center"/>
              <w:rPr>
                <w:rFonts w:ascii="Times New Roman" w:hAnsi="Times New Roman"/>
                <w:sz w:val="20"/>
                <w:szCs w:val="20"/>
              </w:rPr>
            </w:pPr>
            <w:r w:rsidRPr="00896518">
              <w:rPr>
                <w:rFonts w:ascii="Times New Roman" w:hAnsi="Times New Roman"/>
                <w:sz w:val="20"/>
                <w:szCs w:val="20"/>
              </w:rPr>
              <w:t>108</w:t>
            </w:r>
          </w:p>
        </w:tc>
        <w:tc>
          <w:tcPr>
            <w:tcW w:w="2513" w:type="dxa"/>
            <w:vAlign w:val="center"/>
          </w:tcPr>
          <w:p w:rsidR="00896518" w:rsidRPr="00896518" w:rsidRDefault="00896518" w:rsidP="00863351">
            <w:pPr>
              <w:spacing w:after="0"/>
              <w:jc w:val="center"/>
              <w:rPr>
                <w:rFonts w:ascii="Times New Roman" w:hAnsi="Times New Roman"/>
                <w:sz w:val="20"/>
                <w:szCs w:val="20"/>
              </w:rPr>
            </w:pPr>
            <w:r w:rsidRPr="00896518">
              <w:rPr>
                <w:rFonts w:ascii="Times New Roman" w:hAnsi="Times New Roman"/>
                <w:sz w:val="20"/>
                <w:szCs w:val="20"/>
              </w:rPr>
              <w:t>3 занятия в неделю</w:t>
            </w:r>
          </w:p>
          <w:p w:rsidR="00896518" w:rsidRPr="00896518" w:rsidRDefault="00896518" w:rsidP="00863351">
            <w:pPr>
              <w:spacing w:after="0"/>
              <w:jc w:val="center"/>
              <w:rPr>
                <w:rFonts w:ascii="Times New Roman" w:hAnsi="Times New Roman"/>
                <w:sz w:val="20"/>
                <w:szCs w:val="20"/>
              </w:rPr>
            </w:pPr>
            <w:r w:rsidRPr="00896518">
              <w:rPr>
                <w:rFonts w:ascii="Times New Roman" w:hAnsi="Times New Roman"/>
                <w:sz w:val="20"/>
                <w:szCs w:val="20"/>
              </w:rPr>
              <w:t>по 1 часу</w:t>
            </w:r>
          </w:p>
        </w:tc>
      </w:tr>
    </w:tbl>
    <w:p w:rsidR="00A20AB1" w:rsidRDefault="00A20AB1" w:rsidP="00975B45">
      <w:pPr>
        <w:shd w:val="clear" w:color="auto" w:fill="FFFFFF"/>
        <w:autoSpaceDE w:val="0"/>
        <w:autoSpaceDN w:val="0"/>
        <w:adjustRightInd w:val="0"/>
        <w:spacing w:after="0"/>
        <w:ind w:left="-284" w:firstLine="709"/>
        <w:contextualSpacing/>
        <w:jc w:val="center"/>
        <w:rPr>
          <w:rFonts w:ascii="Times New Roman" w:hAnsi="Times New Roman" w:cs="Times New Roman"/>
          <w:sz w:val="24"/>
          <w:szCs w:val="24"/>
        </w:rPr>
      </w:pPr>
    </w:p>
    <w:p w:rsidR="00975B45" w:rsidRDefault="00975B45" w:rsidP="00975B45">
      <w:pPr>
        <w:shd w:val="clear" w:color="auto" w:fill="FFFFFF"/>
        <w:autoSpaceDE w:val="0"/>
        <w:autoSpaceDN w:val="0"/>
        <w:adjustRightInd w:val="0"/>
        <w:spacing w:after="0"/>
        <w:ind w:left="-284" w:firstLine="709"/>
        <w:contextualSpacing/>
        <w:jc w:val="center"/>
        <w:rPr>
          <w:rFonts w:ascii="Times New Roman" w:hAnsi="Times New Roman" w:cs="Times New Roman"/>
          <w:b/>
          <w:sz w:val="24"/>
          <w:szCs w:val="24"/>
        </w:rPr>
      </w:pPr>
      <w:r w:rsidRPr="001D509D">
        <w:rPr>
          <w:rFonts w:ascii="Times New Roman" w:hAnsi="Times New Roman" w:cs="Times New Roman"/>
          <w:b/>
          <w:sz w:val="24"/>
          <w:szCs w:val="24"/>
        </w:rPr>
        <w:t>2.2. УСЛОВИЯ РЕАЛИЗАЦИИ ПРОГРАММЫ</w:t>
      </w:r>
    </w:p>
    <w:p w:rsidR="000B00A0" w:rsidRDefault="000B00A0" w:rsidP="00A6763D">
      <w:pPr>
        <w:widowControl w:val="0"/>
        <w:shd w:val="clear" w:color="auto" w:fill="FFFFFF"/>
        <w:autoSpaceDE w:val="0"/>
        <w:autoSpaceDN w:val="0"/>
        <w:adjustRightInd w:val="0"/>
        <w:spacing w:after="0"/>
        <w:ind w:right="142" w:firstLine="709"/>
        <w:contextualSpacing/>
        <w:jc w:val="both"/>
        <w:rPr>
          <w:rFonts w:ascii="Times New Roman" w:hAnsi="Times New Roman" w:cs="Times New Roman"/>
          <w:bCs/>
          <w:sz w:val="24"/>
          <w:szCs w:val="24"/>
        </w:rPr>
      </w:pPr>
      <w:r w:rsidRPr="000B00A0">
        <w:rPr>
          <w:rFonts w:ascii="Times New Roman" w:hAnsi="Times New Roman" w:cs="Times New Roman"/>
          <w:bCs/>
          <w:sz w:val="24"/>
          <w:szCs w:val="24"/>
        </w:rPr>
        <w:t xml:space="preserve">Данная программа реализуется на базе </w:t>
      </w:r>
      <w:r w:rsidR="00AB0EF2">
        <w:rPr>
          <w:rFonts w:ascii="Times New Roman" w:hAnsi="Times New Roman" w:cs="Times New Roman"/>
          <w:bCs/>
          <w:sz w:val="24"/>
          <w:szCs w:val="24"/>
        </w:rPr>
        <w:t>МАУДО</w:t>
      </w:r>
      <w:r w:rsidRPr="000B00A0">
        <w:rPr>
          <w:rFonts w:ascii="Times New Roman" w:hAnsi="Times New Roman" w:cs="Times New Roman"/>
          <w:bCs/>
          <w:sz w:val="24"/>
          <w:szCs w:val="24"/>
        </w:rPr>
        <w:t xml:space="preserve"> «</w:t>
      </w:r>
      <w:r w:rsidR="00AB0EF2">
        <w:rPr>
          <w:rFonts w:ascii="Times New Roman" w:hAnsi="Times New Roman" w:cs="Times New Roman"/>
          <w:bCs/>
          <w:sz w:val="24"/>
          <w:szCs w:val="24"/>
        </w:rPr>
        <w:t>ЦРТДиЮ</w:t>
      </w:r>
      <w:r w:rsidRPr="000B00A0">
        <w:rPr>
          <w:rFonts w:ascii="Times New Roman" w:hAnsi="Times New Roman" w:cs="Times New Roman"/>
          <w:bCs/>
          <w:sz w:val="24"/>
          <w:szCs w:val="24"/>
        </w:rPr>
        <w:t>», где имеются необходимые условия для реализации программы.</w:t>
      </w:r>
    </w:p>
    <w:p w:rsidR="00AB0EF2" w:rsidRPr="00AB0EF2" w:rsidRDefault="00AB0EF2" w:rsidP="00A6763D">
      <w:pPr>
        <w:widowControl w:val="0"/>
        <w:shd w:val="clear" w:color="auto" w:fill="FFFFFF"/>
        <w:autoSpaceDE w:val="0"/>
        <w:autoSpaceDN w:val="0"/>
        <w:adjustRightInd w:val="0"/>
        <w:spacing w:after="0"/>
        <w:ind w:right="142" w:firstLine="709"/>
        <w:contextualSpacing/>
        <w:jc w:val="both"/>
        <w:rPr>
          <w:rFonts w:ascii="Times New Roman" w:hAnsi="Times New Roman" w:cs="Times New Roman"/>
          <w:bCs/>
          <w:sz w:val="24"/>
          <w:szCs w:val="24"/>
        </w:rPr>
      </w:pPr>
      <w:r w:rsidRPr="00AB0EF2">
        <w:rPr>
          <w:rFonts w:ascii="Times New Roman" w:hAnsi="Times New Roman" w:cs="Times New Roman"/>
          <w:b/>
          <w:sz w:val="24"/>
          <w:szCs w:val="24"/>
        </w:rPr>
        <w:t>Материально-техническая база.</w:t>
      </w:r>
      <w:r w:rsidRPr="00AB0EF2">
        <w:rPr>
          <w:rFonts w:ascii="Times New Roman" w:hAnsi="Times New Roman" w:cs="Times New Roman"/>
          <w:bCs/>
          <w:sz w:val="24"/>
          <w:szCs w:val="24"/>
        </w:rPr>
        <w:t xml:space="preserve"> Должна соответствовать действующим санитарным и противопожарным нормам. Зал, площадь которого составляет 40 кв., имеющие линолеумное покрытие, оборудованное зеркалами размером 7м*2м на одной стене. Имеет хорошее освещение </w:t>
      </w:r>
      <w:r w:rsidR="00D10B05">
        <w:rPr>
          <w:rFonts w:ascii="Times New Roman" w:hAnsi="Times New Roman" w:cs="Times New Roman"/>
          <w:bCs/>
          <w:sz w:val="24"/>
          <w:szCs w:val="24"/>
        </w:rPr>
        <w:t xml:space="preserve">и периодически проветривается. </w:t>
      </w:r>
      <w:r w:rsidRPr="00AB0EF2">
        <w:rPr>
          <w:rFonts w:ascii="Times New Roman" w:hAnsi="Times New Roman" w:cs="Times New Roman"/>
          <w:bCs/>
          <w:sz w:val="24"/>
          <w:szCs w:val="24"/>
        </w:rPr>
        <w:t xml:space="preserve">Для проведения занятий в зале имеется наличие фортепиано. А </w:t>
      </w:r>
      <w:r w:rsidR="0017374F" w:rsidRPr="00AB0EF2">
        <w:rPr>
          <w:rFonts w:ascii="Times New Roman" w:hAnsi="Times New Roman" w:cs="Times New Roman"/>
          <w:bCs/>
          <w:sz w:val="24"/>
          <w:szCs w:val="24"/>
        </w:rPr>
        <w:t>также</w:t>
      </w:r>
      <w:r w:rsidRPr="00AB0EF2">
        <w:rPr>
          <w:rFonts w:ascii="Times New Roman" w:hAnsi="Times New Roman" w:cs="Times New Roman"/>
          <w:bCs/>
          <w:sz w:val="24"/>
          <w:szCs w:val="24"/>
        </w:rPr>
        <w:t xml:space="preserve"> гимнастические ковр</w:t>
      </w:r>
      <w:r w:rsidR="00387D79">
        <w:rPr>
          <w:rFonts w:ascii="Times New Roman" w:hAnsi="Times New Roman" w:cs="Times New Roman"/>
          <w:bCs/>
          <w:sz w:val="24"/>
          <w:szCs w:val="24"/>
        </w:rPr>
        <w:t>ики, мячи по количеству детей.</w:t>
      </w:r>
    </w:p>
    <w:p w:rsidR="00015DA1" w:rsidRDefault="00AB0EF2" w:rsidP="00015DA1">
      <w:pPr>
        <w:widowControl w:val="0"/>
        <w:shd w:val="clear" w:color="auto" w:fill="FFFFFF"/>
        <w:autoSpaceDE w:val="0"/>
        <w:autoSpaceDN w:val="0"/>
        <w:adjustRightInd w:val="0"/>
        <w:spacing w:after="0"/>
        <w:ind w:right="142" w:firstLine="709"/>
        <w:contextualSpacing/>
        <w:jc w:val="both"/>
        <w:rPr>
          <w:rFonts w:ascii="Times New Roman" w:hAnsi="Times New Roman" w:cs="Times New Roman"/>
          <w:bCs/>
          <w:sz w:val="24"/>
          <w:szCs w:val="24"/>
        </w:rPr>
      </w:pPr>
      <w:r w:rsidRPr="00AB0EF2">
        <w:rPr>
          <w:rFonts w:ascii="Times New Roman" w:hAnsi="Times New Roman" w:cs="Times New Roman"/>
          <w:b/>
          <w:sz w:val="24"/>
          <w:szCs w:val="24"/>
        </w:rPr>
        <w:t>Информационное обеспечение</w:t>
      </w:r>
    </w:p>
    <w:p w:rsidR="00140A81" w:rsidRDefault="00AB0EF2" w:rsidP="007A0492">
      <w:pPr>
        <w:pStyle w:val="a3"/>
        <w:widowControl w:val="0"/>
        <w:numPr>
          <w:ilvl w:val="0"/>
          <w:numId w:val="11"/>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140A81">
        <w:rPr>
          <w:rFonts w:ascii="Times New Roman" w:hAnsi="Times New Roman" w:cs="Times New Roman"/>
          <w:bCs/>
          <w:sz w:val="24"/>
          <w:szCs w:val="24"/>
        </w:rPr>
        <w:t>аудио-, видео-, фотоматериалы</w:t>
      </w:r>
      <w:r w:rsidR="00140A81">
        <w:rPr>
          <w:rFonts w:ascii="Times New Roman" w:hAnsi="Times New Roman" w:cs="Times New Roman"/>
          <w:bCs/>
          <w:sz w:val="24"/>
          <w:szCs w:val="24"/>
        </w:rPr>
        <w:t>;</w:t>
      </w:r>
    </w:p>
    <w:p w:rsidR="00963E93" w:rsidRDefault="00AB0EF2" w:rsidP="007A0492">
      <w:pPr>
        <w:pStyle w:val="a3"/>
        <w:widowControl w:val="0"/>
        <w:numPr>
          <w:ilvl w:val="0"/>
          <w:numId w:val="11"/>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140A81">
        <w:rPr>
          <w:rFonts w:ascii="Times New Roman" w:hAnsi="Times New Roman" w:cs="Times New Roman"/>
          <w:bCs/>
          <w:sz w:val="24"/>
          <w:szCs w:val="24"/>
        </w:rPr>
        <w:t>методические материалы</w:t>
      </w:r>
      <w:r w:rsidR="00963E93">
        <w:rPr>
          <w:rFonts w:ascii="Times New Roman" w:hAnsi="Times New Roman" w:cs="Times New Roman"/>
          <w:bCs/>
          <w:sz w:val="24"/>
          <w:szCs w:val="24"/>
        </w:rPr>
        <w:t>;</w:t>
      </w:r>
    </w:p>
    <w:p w:rsidR="00963E93" w:rsidRDefault="00AB0EF2" w:rsidP="007A0492">
      <w:pPr>
        <w:pStyle w:val="a3"/>
        <w:widowControl w:val="0"/>
        <w:numPr>
          <w:ilvl w:val="0"/>
          <w:numId w:val="11"/>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140A81">
        <w:rPr>
          <w:rFonts w:ascii="Times New Roman" w:hAnsi="Times New Roman" w:cs="Times New Roman"/>
          <w:bCs/>
          <w:sz w:val="24"/>
          <w:szCs w:val="24"/>
        </w:rPr>
        <w:t>музыкальный центр</w:t>
      </w:r>
      <w:r w:rsidR="00963E93">
        <w:rPr>
          <w:rFonts w:ascii="Times New Roman" w:hAnsi="Times New Roman" w:cs="Times New Roman"/>
          <w:bCs/>
          <w:sz w:val="24"/>
          <w:szCs w:val="24"/>
        </w:rPr>
        <w:t>;</w:t>
      </w:r>
    </w:p>
    <w:p w:rsidR="00015DA1" w:rsidRPr="00140A81" w:rsidRDefault="0017374F" w:rsidP="007A0492">
      <w:pPr>
        <w:pStyle w:val="a3"/>
        <w:widowControl w:val="0"/>
        <w:numPr>
          <w:ilvl w:val="0"/>
          <w:numId w:val="11"/>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140A81">
        <w:rPr>
          <w:rFonts w:ascii="Times New Roman" w:hAnsi="Times New Roman" w:cs="Times New Roman"/>
          <w:bCs/>
          <w:sz w:val="24"/>
          <w:szCs w:val="24"/>
        </w:rPr>
        <w:t>интернет-ресурсы</w:t>
      </w:r>
      <w:r w:rsidR="00AB0EF2" w:rsidRPr="00140A81">
        <w:rPr>
          <w:rFonts w:ascii="Times New Roman" w:hAnsi="Times New Roman" w:cs="Times New Roman"/>
          <w:bCs/>
          <w:sz w:val="24"/>
          <w:szCs w:val="24"/>
        </w:rPr>
        <w:t xml:space="preserve">. </w:t>
      </w:r>
    </w:p>
    <w:p w:rsidR="00017545" w:rsidRPr="00963E93" w:rsidRDefault="001F0A91" w:rsidP="00A6763D">
      <w:pPr>
        <w:widowControl w:val="0"/>
        <w:shd w:val="clear" w:color="auto" w:fill="FFFFFF"/>
        <w:autoSpaceDE w:val="0"/>
        <w:autoSpaceDN w:val="0"/>
        <w:adjustRightInd w:val="0"/>
        <w:spacing w:after="0"/>
        <w:ind w:right="142" w:firstLine="709"/>
        <w:contextualSpacing/>
        <w:jc w:val="both"/>
        <w:rPr>
          <w:rFonts w:ascii="Times New Roman" w:hAnsi="Times New Roman" w:cs="Times New Roman"/>
          <w:b/>
          <w:sz w:val="24"/>
          <w:szCs w:val="24"/>
        </w:rPr>
      </w:pPr>
      <w:r>
        <w:rPr>
          <w:rFonts w:ascii="Times New Roman" w:hAnsi="Times New Roman" w:cs="Times New Roman"/>
          <w:b/>
          <w:sz w:val="24"/>
          <w:szCs w:val="24"/>
        </w:rPr>
        <w:t>Интернет-ресурсы</w:t>
      </w:r>
    </w:p>
    <w:p w:rsidR="003542D4" w:rsidRPr="005A0B65" w:rsidRDefault="003239D9" w:rsidP="007A0492">
      <w:pPr>
        <w:pStyle w:val="a3"/>
        <w:numPr>
          <w:ilvl w:val="0"/>
          <w:numId w:val="12"/>
        </w:numPr>
        <w:spacing w:after="0" w:line="240" w:lineRule="auto"/>
        <w:ind w:left="0" w:firstLine="709"/>
        <w:jc w:val="both"/>
        <w:rPr>
          <w:rFonts w:ascii="Times New Roman" w:hAnsi="Times New Roman"/>
          <w:color w:val="0000FF"/>
          <w:sz w:val="24"/>
          <w:szCs w:val="24"/>
        </w:rPr>
      </w:pPr>
      <w:r>
        <w:rPr>
          <w:rFonts w:ascii="Times New Roman" w:hAnsi="Times New Roman"/>
          <w:color w:val="000000" w:themeColor="text1"/>
          <w:sz w:val="24"/>
          <w:szCs w:val="24"/>
        </w:rPr>
        <w:t>П</w:t>
      </w:r>
      <w:r w:rsidR="003542D4" w:rsidRPr="005A0B65">
        <w:rPr>
          <w:rFonts w:ascii="Times New Roman" w:hAnsi="Times New Roman"/>
          <w:color w:val="000000" w:themeColor="text1"/>
          <w:sz w:val="24"/>
          <w:szCs w:val="24"/>
        </w:rPr>
        <w:t>ортал «Дополнительное образование» (создан с целью поддержки развития уни</w:t>
      </w:r>
      <w:r w:rsidR="006951F8">
        <w:rPr>
          <w:rFonts w:ascii="Times New Roman" w:hAnsi="Times New Roman"/>
          <w:color w:val="000000" w:themeColor="text1"/>
          <w:sz w:val="24"/>
          <w:szCs w:val="24"/>
        </w:rPr>
        <w:t xml:space="preserve">кальной системы дополнительного </w:t>
      </w:r>
      <w:r w:rsidR="003542D4" w:rsidRPr="005A0B65">
        <w:rPr>
          <w:rFonts w:ascii="Times New Roman" w:hAnsi="Times New Roman"/>
          <w:color w:val="000000" w:themeColor="text1"/>
          <w:sz w:val="24"/>
          <w:szCs w:val="24"/>
        </w:rPr>
        <w:t>(внешкольного) образования в России, ее популяризации)</w:t>
      </w:r>
      <w:r>
        <w:rPr>
          <w:rFonts w:ascii="Times New Roman" w:hAnsi="Times New Roman"/>
          <w:color w:val="000000" w:themeColor="text1"/>
          <w:sz w:val="24"/>
          <w:szCs w:val="24"/>
        </w:rPr>
        <w:t>.</w:t>
      </w:r>
      <w:hyperlink r:id="rId10" w:history="1">
        <w:r w:rsidR="003542D4" w:rsidRPr="005A0B65">
          <w:rPr>
            <w:rStyle w:val="ad"/>
            <w:rFonts w:ascii="Times New Roman" w:hAnsi="Times New Roman"/>
            <w:sz w:val="24"/>
            <w:szCs w:val="24"/>
          </w:rPr>
          <w:t>http://dopedu.ru/</w:t>
        </w:r>
      </w:hyperlink>
    </w:p>
    <w:p w:rsidR="003542D4" w:rsidRPr="005A0B65" w:rsidRDefault="003542D4" w:rsidP="007A0492">
      <w:pPr>
        <w:pStyle w:val="a3"/>
        <w:numPr>
          <w:ilvl w:val="0"/>
          <w:numId w:val="12"/>
        </w:numPr>
        <w:spacing w:after="0" w:line="240" w:lineRule="auto"/>
        <w:ind w:left="0" w:firstLine="709"/>
        <w:jc w:val="both"/>
        <w:rPr>
          <w:rFonts w:ascii="Times New Roman" w:hAnsi="Times New Roman"/>
          <w:color w:val="0000FF"/>
          <w:sz w:val="24"/>
          <w:szCs w:val="24"/>
        </w:rPr>
      </w:pPr>
      <w:r w:rsidRPr="005A0B65">
        <w:rPr>
          <w:rFonts w:ascii="Times New Roman" w:hAnsi="Times New Roman"/>
          <w:color w:val="000000" w:themeColor="text1"/>
          <w:sz w:val="24"/>
          <w:szCs w:val="24"/>
        </w:rPr>
        <w:t>Внешкольник.РФ (сайт о дополнительном (внешкольном) образовании предназначенный для педагогов, администрации, родителей. Педагоги и администрация могут познакомиться со статьями, методическими пособиями, а также получить консультации по актуальным вопросам системы ДОД и познакомиться с актуальными конкурсами, фестивалями</w:t>
      </w:r>
      <w:r w:rsidR="003239D9">
        <w:rPr>
          <w:rFonts w:ascii="Times New Roman" w:hAnsi="Times New Roman"/>
          <w:color w:val="000000" w:themeColor="text1"/>
          <w:sz w:val="24"/>
          <w:szCs w:val="24"/>
        </w:rPr>
        <w:t xml:space="preserve">). </w:t>
      </w:r>
      <w:hyperlink r:id="rId11" w:history="1">
        <w:r w:rsidR="003239D9" w:rsidRPr="00BF61C8">
          <w:rPr>
            <w:rStyle w:val="ad"/>
            <w:rFonts w:ascii="Times New Roman" w:hAnsi="Times New Roman"/>
            <w:sz w:val="24"/>
            <w:szCs w:val="24"/>
          </w:rPr>
          <w:t>http://dop-obrazovanie.com/</w:t>
        </w:r>
      </w:hyperlink>
    </w:p>
    <w:p w:rsidR="003542D4" w:rsidRPr="005A0B65" w:rsidRDefault="003542D4" w:rsidP="007A0492">
      <w:pPr>
        <w:pStyle w:val="a3"/>
        <w:numPr>
          <w:ilvl w:val="0"/>
          <w:numId w:val="12"/>
        </w:numPr>
        <w:spacing w:after="0" w:line="240" w:lineRule="auto"/>
        <w:ind w:left="0" w:firstLine="709"/>
        <w:jc w:val="both"/>
        <w:rPr>
          <w:rFonts w:ascii="Times New Roman" w:hAnsi="Times New Roman"/>
          <w:color w:val="0000FF"/>
          <w:sz w:val="24"/>
          <w:szCs w:val="24"/>
        </w:rPr>
      </w:pPr>
      <w:r w:rsidRPr="005A0B65">
        <w:rPr>
          <w:rFonts w:ascii="Times New Roman" w:hAnsi="Times New Roman"/>
          <w:color w:val="000000" w:themeColor="text1"/>
          <w:sz w:val="24"/>
          <w:szCs w:val="24"/>
        </w:rPr>
        <w:t xml:space="preserve">Федеральный Центр информационно-образовательных ресурсов (в разделе «Дополнительное образование» каталога представлены в онлайновом режиме различные викторины, кроссворды, филворды), </w:t>
      </w:r>
      <w:hyperlink r:id="rId12" w:history="1">
        <w:r w:rsidRPr="005A0B65">
          <w:rPr>
            <w:rStyle w:val="ad"/>
            <w:rFonts w:ascii="Times New Roman" w:hAnsi="Times New Roman"/>
            <w:sz w:val="24"/>
            <w:szCs w:val="24"/>
          </w:rPr>
          <w:t>http://fcior.edu.ru/</w:t>
        </w:r>
      </w:hyperlink>
    </w:p>
    <w:p w:rsidR="003542D4" w:rsidRPr="005A0B65" w:rsidRDefault="003542D4" w:rsidP="007A0492">
      <w:pPr>
        <w:pStyle w:val="a3"/>
        <w:numPr>
          <w:ilvl w:val="0"/>
          <w:numId w:val="12"/>
        </w:numPr>
        <w:spacing w:after="0" w:line="240" w:lineRule="auto"/>
        <w:ind w:left="0" w:firstLine="709"/>
        <w:jc w:val="both"/>
        <w:rPr>
          <w:rFonts w:ascii="Times New Roman" w:hAnsi="Times New Roman"/>
          <w:color w:val="0000FF"/>
          <w:sz w:val="24"/>
          <w:szCs w:val="24"/>
        </w:rPr>
      </w:pPr>
      <w:r w:rsidRPr="005A0B65">
        <w:rPr>
          <w:rFonts w:ascii="Times New Roman" w:hAnsi="Times New Roman"/>
          <w:color w:val="000000" w:themeColor="text1"/>
          <w:sz w:val="24"/>
          <w:szCs w:val="24"/>
        </w:rPr>
        <w:t>Социальная сеть работников образования (здесь педагоги могут создавать свои мини-сайты, вести блоги и сообщества, обмениваться опытом, найти различные материалы: сценарии мероприятий, презентации, сборники),</w:t>
      </w:r>
      <w:hyperlink r:id="rId13" w:history="1">
        <w:r w:rsidRPr="005A0B65">
          <w:rPr>
            <w:rStyle w:val="ad"/>
            <w:rFonts w:ascii="Times New Roman" w:hAnsi="Times New Roman"/>
            <w:sz w:val="24"/>
            <w:szCs w:val="24"/>
          </w:rPr>
          <w:t>http://nsportal.ru/</w:t>
        </w:r>
      </w:hyperlink>
    </w:p>
    <w:p w:rsidR="003542D4" w:rsidRDefault="003542D4" w:rsidP="007A0492">
      <w:pPr>
        <w:pStyle w:val="a3"/>
        <w:numPr>
          <w:ilvl w:val="0"/>
          <w:numId w:val="12"/>
        </w:numPr>
        <w:spacing w:after="0" w:line="240" w:lineRule="auto"/>
        <w:ind w:left="0" w:firstLine="709"/>
        <w:jc w:val="both"/>
        <w:rPr>
          <w:rFonts w:ascii="Times New Roman" w:hAnsi="Times New Roman"/>
          <w:color w:val="000000" w:themeColor="text1"/>
          <w:sz w:val="24"/>
          <w:szCs w:val="24"/>
        </w:rPr>
      </w:pPr>
      <w:r w:rsidRPr="005A0B65">
        <w:rPr>
          <w:rFonts w:ascii="Times New Roman" w:hAnsi="Times New Roman"/>
          <w:color w:val="000000" w:themeColor="text1"/>
          <w:sz w:val="24"/>
          <w:szCs w:val="24"/>
          <w:lang w:val="en-US"/>
        </w:rPr>
        <w:t>Z</w:t>
      </w:r>
      <w:r w:rsidRPr="005A0B65">
        <w:rPr>
          <w:rFonts w:ascii="Times New Roman" w:hAnsi="Times New Roman"/>
          <w:color w:val="000000" w:themeColor="text1"/>
          <w:sz w:val="24"/>
          <w:szCs w:val="24"/>
        </w:rPr>
        <w:t>oo</w:t>
      </w:r>
      <w:r w:rsidRPr="005A0B65">
        <w:rPr>
          <w:rFonts w:ascii="Times New Roman" w:hAnsi="Times New Roman"/>
          <w:color w:val="000000" w:themeColor="text1"/>
          <w:sz w:val="24"/>
          <w:szCs w:val="24"/>
          <w:lang w:val="en-US"/>
        </w:rPr>
        <w:t>m</w:t>
      </w:r>
      <w:r w:rsidRPr="005A0B65">
        <w:rPr>
          <w:rFonts w:ascii="Times New Roman" w:hAnsi="Times New Roman"/>
          <w:color w:val="000000" w:themeColor="text1"/>
          <w:sz w:val="24"/>
          <w:szCs w:val="24"/>
        </w:rPr>
        <w:t>-платформа (сервис для проведения видеоконференций, онлайн-встреч),</w:t>
      </w:r>
      <w:hyperlink r:id="rId14" w:history="1">
        <w:r w:rsidR="003239D9" w:rsidRPr="00BF61C8">
          <w:rPr>
            <w:rStyle w:val="ad"/>
            <w:rFonts w:ascii="Times New Roman" w:hAnsi="Times New Roman"/>
            <w:sz w:val="24"/>
            <w:szCs w:val="24"/>
            <w:lang w:val="en-US"/>
          </w:rPr>
          <w:t>https</w:t>
        </w:r>
        <w:r w:rsidR="003239D9" w:rsidRPr="00BF61C8">
          <w:rPr>
            <w:rStyle w:val="ad"/>
            <w:rFonts w:ascii="Times New Roman" w:hAnsi="Times New Roman"/>
            <w:sz w:val="24"/>
            <w:szCs w:val="24"/>
          </w:rPr>
          <w:t>://</w:t>
        </w:r>
        <w:r w:rsidR="003239D9" w:rsidRPr="00BF61C8">
          <w:rPr>
            <w:rStyle w:val="ad"/>
            <w:rFonts w:ascii="Times New Roman" w:hAnsi="Times New Roman"/>
            <w:sz w:val="24"/>
            <w:szCs w:val="24"/>
            <w:lang w:val="en-US"/>
          </w:rPr>
          <w:t>zoom</w:t>
        </w:r>
        <w:r w:rsidR="003239D9" w:rsidRPr="00BF61C8">
          <w:rPr>
            <w:rStyle w:val="ad"/>
            <w:rFonts w:ascii="Times New Roman" w:hAnsi="Times New Roman"/>
            <w:sz w:val="24"/>
            <w:szCs w:val="24"/>
          </w:rPr>
          <w:t>.</w:t>
        </w:r>
        <w:r w:rsidR="003239D9" w:rsidRPr="00BF61C8">
          <w:rPr>
            <w:rStyle w:val="ad"/>
            <w:rFonts w:ascii="Times New Roman" w:hAnsi="Times New Roman"/>
            <w:sz w:val="24"/>
            <w:szCs w:val="24"/>
            <w:lang w:val="en-US"/>
          </w:rPr>
          <w:t>us</w:t>
        </w:r>
        <w:r w:rsidR="003239D9" w:rsidRPr="00BF61C8">
          <w:rPr>
            <w:rStyle w:val="ad"/>
            <w:rFonts w:ascii="Times New Roman" w:hAnsi="Times New Roman"/>
            <w:sz w:val="24"/>
            <w:szCs w:val="24"/>
          </w:rPr>
          <w:t>/</w:t>
        </w:r>
      </w:hyperlink>
    </w:p>
    <w:p w:rsidR="003239D9" w:rsidRPr="003239D9" w:rsidRDefault="003239D9" w:rsidP="007A0492">
      <w:pPr>
        <w:pStyle w:val="a3"/>
        <w:numPr>
          <w:ilvl w:val="0"/>
          <w:numId w:val="12"/>
        </w:numPr>
        <w:spacing w:after="0" w:line="240" w:lineRule="auto"/>
        <w:ind w:left="0" w:firstLine="709"/>
        <w:jc w:val="both"/>
        <w:rPr>
          <w:rFonts w:ascii="Times New Roman" w:hAnsi="Times New Roman"/>
          <w:color w:val="4472C4" w:themeColor="accent1"/>
          <w:sz w:val="24"/>
          <w:szCs w:val="24"/>
        </w:rPr>
      </w:pPr>
      <w:r>
        <w:rPr>
          <w:rFonts w:ascii="Times New Roman" w:hAnsi="Times New Roman"/>
          <w:color w:val="000000" w:themeColor="text1"/>
          <w:sz w:val="24"/>
          <w:szCs w:val="24"/>
        </w:rPr>
        <w:t xml:space="preserve">Сайт </w:t>
      </w:r>
      <w:r>
        <w:rPr>
          <w:rFonts w:ascii="Times New Roman" w:hAnsi="Times New Roman"/>
          <w:color w:val="000000" w:themeColor="text1"/>
          <w:sz w:val="24"/>
          <w:szCs w:val="24"/>
          <w:lang w:val="en-US"/>
        </w:rPr>
        <w:t>Horeograf</w:t>
      </w:r>
      <w:r w:rsidR="006951F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(Методические и дидактические разработки по хореографии). </w:t>
      </w:r>
      <w:hyperlink r:id="rId15" w:history="1">
        <w:r w:rsidRPr="00BF61C8">
          <w:rPr>
            <w:rStyle w:val="ad"/>
            <w:rFonts w:ascii="Times New Roman" w:hAnsi="Times New Roman"/>
            <w:sz w:val="24"/>
            <w:szCs w:val="24"/>
          </w:rPr>
          <w:t>https://horeograf.ucoz.ru/blog/</w:t>
        </w:r>
      </w:hyperlink>
    </w:p>
    <w:p w:rsidR="00BF368E" w:rsidRDefault="00BF368E" w:rsidP="007A0492">
      <w:pPr>
        <w:pStyle w:val="a3"/>
        <w:numPr>
          <w:ilvl w:val="0"/>
          <w:numId w:val="12"/>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Balletmusic</w:t>
      </w:r>
      <w:r>
        <w:rPr>
          <w:rFonts w:ascii="Times New Roman" w:hAnsi="Times New Roman"/>
          <w:color w:val="000000" w:themeColor="text1"/>
          <w:sz w:val="24"/>
          <w:szCs w:val="24"/>
        </w:rPr>
        <w:t xml:space="preserve"> (Виртуальная галерея. Танец от древнейших времен до наших дней). </w:t>
      </w:r>
      <w:hyperlink r:id="rId16" w:history="1">
        <w:r w:rsidRPr="00BF61C8">
          <w:rPr>
            <w:rStyle w:val="ad"/>
            <w:rFonts w:ascii="Times New Roman" w:hAnsi="Times New Roman"/>
            <w:sz w:val="24"/>
            <w:szCs w:val="24"/>
          </w:rPr>
          <w:t>http://www.gallery.balletmusic.ru/</w:t>
        </w:r>
      </w:hyperlink>
    </w:p>
    <w:p w:rsidR="001F0A91" w:rsidRDefault="00AB0EF2" w:rsidP="00EE6862">
      <w:pPr>
        <w:pStyle w:val="a3"/>
        <w:spacing w:after="0" w:line="240" w:lineRule="auto"/>
        <w:ind w:left="0" w:firstLine="709"/>
        <w:jc w:val="both"/>
        <w:rPr>
          <w:rFonts w:ascii="Times New Roman" w:hAnsi="Times New Roman" w:cs="Times New Roman"/>
          <w:bCs/>
          <w:sz w:val="24"/>
          <w:szCs w:val="24"/>
        </w:rPr>
      </w:pPr>
      <w:r w:rsidRPr="00BF368E">
        <w:rPr>
          <w:rFonts w:ascii="Times New Roman" w:hAnsi="Times New Roman" w:cs="Times New Roman"/>
          <w:b/>
          <w:sz w:val="24"/>
          <w:szCs w:val="24"/>
        </w:rPr>
        <w:t>Кадровое обеспечение</w:t>
      </w:r>
    </w:p>
    <w:p w:rsidR="00975B45" w:rsidRDefault="00AB0EF2" w:rsidP="00EE6862">
      <w:pPr>
        <w:pStyle w:val="a3"/>
        <w:spacing w:after="0" w:line="240" w:lineRule="auto"/>
        <w:ind w:left="0" w:firstLine="709"/>
        <w:jc w:val="both"/>
        <w:rPr>
          <w:rFonts w:ascii="Times New Roman" w:hAnsi="Times New Roman" w:cs="Times New Roman"/>
          <w:bCs/>
          <w:sz w:val="24"/>
          <w:szCs w:val="24"/>
        </w:rPr>
      </w:pPr>
      <w:r w:rsidRPr="00BF368E">
        <w:rPr>
          <w:rFonts w:ascii="Times New Roman" w:hAnsi="Times New Roman" w:cs="Times New Roman"/>
          <w:bCs/>
          <w:sz w:val="24"/>
          <w:szCs w:val="24"/>
        </w:rPr>
        <w:t>Педагогические кадры, имеющие высшее или среднее профессиональное образование, соответствующее профилю преподаваемой дисциплины. Педагоги должны обладать профессиональными знаниями в хореографическом творчестве, быть способными к инновационной деятельности, обладать уровнем методологической культуры и сформированной готовностью к непрерывному образованию в течение всей жизни, а также должны знать в обязательном порядке возрастные особенности детей. Помощь концертмейстера играет большую роль в реализации программы.</w:t>
      </w:r>
    </w:p>
    <w:p w:rsidR="001F0A91" w:rsidRDefault="001F0A91" w:rsidP="00EE6862">
      <w:pPr>
        <w:pStyle w:val="a3"/>
        <w:spacing w:after="0" w:line="240" w:lineRule="auto"/>
        <w:ind w:left="0" w:firstLine="709"/>
        <w:jc w:val="both"/>
        <w:rPr>
          <w:rFonts w:ascii="Times New Roman" w:hAnsi="Times New Roman" w:cs="Times New Roman"/>
          <w:bCs/>
          <w:sz w:val="24"/>
          <w:szCs w:val="24"/>
        </w:rPr>
      </w:pPr>
    </w:p>
    <w:p w:rsidR="001F0A91" w:rsidRPr="00EE6862" w:rsidRDefault="001F0A91" w:rsidP="00EE6862">
      <w:pPr>
        <w:pStyle w:val="a3"/>
        <w:spacing w:after="0" w:line="240" w:lineRule="auto"/>
        <w:ind w:left="0" w:firstLine="709"/>
        <w:jc w:val="both"/>
        <w:rPr>
          <w:rFonts w:ascii="Times New Roman" w:hAnsi="Times New Roman"/>
          <w:color w:val="000000" w:themeColor="text1"/>
          <w:sz w:val="24"/>
          <w:szCs w:val="24"/>
        </w:rPr>
      </w:pPr>
    </w:p>
    <w:p w:rsidR="00975B45" w:rsidRPr="00140A81" w:rsidRDefault="00975B45" w:rsidP="00975B45">
      <w:pPr>
        <w:spacing w:after="0"/>
        <w:ind w:right="27"/>
        <w:contextualSpacing/>
        <w:jc w:val="center"/>
        <w:rPr>
          <w:rFonts w:ascii="Times New Roman" w:hAnsi="Times New Roman" w:cs="Times New Roman"/>
          <w:b/>
          <w:bCs/>
          <w:sz w:val="24"/>
          <w:szCs w:val="24"/>
        </w:rPr>
      </w:pPr>
      <w:r w:rsidRPr="00140A81">
        <w:rPr>
          <w:rFonts w:ascii="Times New Roman" w:hAnsi="Times New Roman" w:cs="Times New Roman"/>
          <w:b/>
          <w:bCs/>
          <w:sz w:val="24"/>
          <w:szCs w:val="24"/>
        </w:rPr>
        <w:lastRenderedPageBreak/>
        <w:t>2.3. ФОРМЫ АТТЕСТАЦИИ, КОНТРОЛЯ</w:t>
      </w:r>
    </w:p>
    <w:p w:rsidR="00975B45" w:rsidRDefault="00975B45" w:rsidP="00975B45">
      <w:pPr>
        <w:spacing w:after="0"/>
        <w:ind w:right="27" w:firstLine="709"/>
        <w:contextualSpacing/>
        <w:jc w:val="center"/>
        <w:rPr>
          <w:rFonts w:ascii="Times New Roman" w:hAnsi="Times New Roman" w:cs="Times New Roman"/>
          <w:b/>
          <w:bCs/>
          <w:sz w:val="24"/>
          <w:szCs w:val="24"/>
        </w:rPr>
      </w:pPr>
      <w:r w:rsidRPr="00140A81">
        <w:rPr>
          <w:rFonts w:ascii="Times New Roman" w:hAnsi="Times New Roman" w:cs="Times New Roman"/>
          <w:b/>
          <w:bCs/>
          <w:sz w:val="24"/>
          <w:szCs w:val="24"/>
        </w:rPr>
        <w:t xml:space="preserve"> И ОЦЕНОЧНЫЕ МАТЕРИАЛЫ</w:t>
      </w:r>
    </w:p>
    <w:p w:rsidR="009279DA" w:rsidRPr="009279DA" w:rsidRDefault="009279DA" w:rsidP="006951F8">
      <w:pPr>
        <w:spacing w:after="0"/>
        <w:ind w:firstLine="709"/>
        <w:contextualSpacing/>
        <w:jc w:val="both"/>
        <w:rPr>
          <w:rFonts w:ascii="Times New Roman" w:eastAsia="Times New Roman" w:hAnsi="Times New Roman" w:cs="Times New Roman"/>
          <w:sz w:val="24"/>
          <w:szCs w:val="24"/>
          <w:lang w:eastAsia="ru-RU"/>
        </w:rPr>
      </w:pPr>
      <w:r w:rsidRPr="001D509D">
        <w:rPr>
          <w:rFonts w:ascii="Times New Roman" w:eastAsia="Times New Roman" w:hAnsi="Times New Roman" w:cs="Times New Roman"/>
          <w:sz w:val="24"/>
          <w:szCs w:val="24"/>
          <w:lang w:eastAsia="ru-RU"/>
        </w:rPr>
        <w:t>С момента начала обучения по программе проводится педагогический мониторинг с целью выявления уровня обучения и развития, формирования хореографических способностей, определения</w:t>
      </w:r>
      <w:r w:rsidR="00FD3B2C">
        <w:rPr>
          <w:rFonts w:ascii="Times New Roman" w:eastAsia="Times New Roman" w:hAnsi="Times New Roman" w:cs="Times New Roman"/>
          <w:sz w:val="24"/>
          <w:szCs w:val="24"/>
          <w:lang w:eastAsia="ru-RU"/>
        </w:rPr>
        <w:t xml:space="preserve"> задач индивидуального развития. В ходе освоения дополнительной общеобразовательной общеразвивающей программы «Движение» используется</w:t>
      </w:r>
      <w:r w:rsidRPr="001D509D">
        <w:rPr>
          <w:rFonts w:ascii="Times New Roman" w:eastAsia="Times New Roman" w:hAnsi="Times New Roman" w:cs="Times New Roman"/>
          <w:sz w:val="24"/>
          <w:szCs w:val="24"/>
          <w:lang w:eastAsia="ru-RU"/>
        </w:rPr>
        <w:t xml:space="preserve"> </w:t>
      </w:r>
      <w:r w:rsidR="006951F8">
        <w:rPr>
          <w:rFonts w:ascii="Times New Roman" w:eastAsia="Times New Roman" w:hAnsi="Times New Roman" w:cs="Times New Roman"/>
          <w:sz w:val="24"/>
          <w:szCs w:val="24"/>
          <w:lang w:eastAsia="ru-RU"/>
        </w:rPr>
        <w:t xml:space="preserve">входной </w:t>
      </w:r>
      <w:r>
        <w:rPr>
          <w:rFonts w:ascii="Times New Roman" w:eastAsia="Times New Roman" w:hAnsi="Times New Roman" w:cs="Times New Roman"/>
          <w:sz w:val="24"/>
          <w:szCs w:val="24"/>
          <w:lang w:eastAsia="ru-RU"/>
        </w:rPr>
        <w:t>контроль</w:t>
      </w:r>
      <w:r w:rsidR="00FD3B2C">
        <w:rPr>
          <w:rFonts w:ascii="Times New Roman" w:eastAsia="Times New Roman" w:hAnsi="Times New Roman" w:cs="Times New Roman"/>
          <w:sz w:val="24"/>
          <w:szCs w:val="24"/>
          <w:lang w:eastAsia="ru-RU"/>
        </w:rPr>
        <w:t xml:space="preserve">, </w:t>
      </w:r>
      <w:r w:rsidR="00017545">
        <w:rPr>
          <w:rFonts w:ascii="Times New Roman" w:eastAsia="Times New Roman" w:hAnsi="Times New Roman" w:cs="Times New Roman"/>
          <w:sz w:val="24"/>
          <w:szCs w:val="24"/>
          <w:lang w:eastAsia="ru-RU"/>
        </w:rPr>
        <w:t>промежуточная</w:t>
      </w:r>
      <w:r w:rsidR="006951F8">
        <w:rPr>
          <w:rFonts w:ascii="Times New Roman" w:eastAsia="Times New Roman" w:hAnsi="Times New Roman" w:cs="Times New Roman"/>
          <w:sz w:val="24"/>
          <w:szCs w:val="24"/>
          <w:lang w:eastAsia="ru-RU"/>
        </w:rPr>
        <w:t xml:space="preserve"> и итоговая</w:t>
      </w:r>
      <w:r w:rsidR="00017545">
        <w:rPr>
          <w:rFonts w:ascii="Times New Roman" w:eastAsia="Times New Roman" w:hAnsi="Times New Roman" w:cs="Times New Roman"/>
          <w:sz w:val="24"/>
          <w:szCs w:val="24"/>
          <w:lang w:eastAsia="ru-RU"/>
        </w:rPr>
        <w:t xml:space="preserve"> аттестация.</w:t>
      </w:r>
    </w:p>
    <w:p w:rsidR="00E7310D" w:rsidRDefault="006951F8" w:rsidP="00883996">
      <w:pPr>
        <w:pStyle w:val="aa"/>
        <w:shd w:val="clear" w:color="auto" w:fill="FFFFFF"/>
        <w:spacing w:before="0" w:beforeAutospacing="0" w:after="0" w:afterAutospacing="0"/>
        <w:ind w:firstLine="709"/>
        <w:contextualSpacing/>
        <w:jc w:val="both"/>
        <w:rPr>
          <w:rFonts w:ascii="Times New Roman" w:hAnsi="Times New Roman"/>
          <w:sz w:val="24"/>
          <w:szCs w:val="24"/>
        </w:rPr>
      </w:pPr>
      <w:r>
        <w:rPr>
          <w:rFonts w:ascii="Times New Roman" w:hAnsi="Times New Roman"/>
          <w:sz w:val="24"/>
          <w:szCs w:val="24"/>
        </w:rPr>
        <w:t xml:space="preserve">Входной </w:t>
      </w:r>
      <w:r w:rsidR="00E7310D">
        <w:rPr>
          <w:rFonts w:ascii="Times New Roman" w:hAnsi="Times New Roman"/>
          <w:sz w:val="24"/>
          <w:szCs w:val="24"/>
        </w:rPr>
        <w:t>контр</w:t>
      </w:r>
      <w:r>
        <w:rPr>
          <w:rFonts w:ascii="Times New Roman" w:hAnsi="Times New Roman"/>
          <w:sz w:val="24"/>
          <w:szCs w:val="24"/>
        </w:rPr>
        <w:t>оль проводится на первом занятии в форме наблюдения.</w:t>
      </w:r>
    </w:p>
    <w:p w:rsidR="00E7310D" w:rsidRDefault="00E7310D" w:rsidP="00883996">
      <w:pPr>
        <w:pStyle w:val="aa"/>
        <w:shd w:val="clear" w:color="auto" w:fill="FFFFFF"/>
        <w:spacing w:before="0" w:beforeAutospacing="0" w:after="0" w:afterAutospacing="0"/>
        <w:ind w:firstLine="709"/>
        <w:contextualSpacing/>
        <w:jc w:val="both"/>
        <w:rPr>
          <w:rFonts w:ascii="Times New Roman" w:hAnsi="Times New Roman"/>
          <w:sz w:val="24"/>
          <w:szCs w:val="24"/>
        </w:rPr>
      </w:pPr>
      <w:r>
        <w:rPr>
          <w:rFonts w:ascii="Times New Roman" w:hAnsi="Times New Roman"/>
          <w:sz w:val="24"/>
          <w:szCs w:val="24"/>
        </w:rPr>
        <w:t>Промежуточ</w:t>
      </w:r>
      <w:r w:rsidR="00017545">
        <w:rPr>
          <w:rFonts w:ascii="Times New Roman" w:hAnsi="Times New Roman"/>
          <w:sz w:val="24"/>
          <w:szCs w:val="24"/>
        </w:rPr>
        <w:t>ная аттестация</w:t>
      </w:r>
      <w:r w:rsidR="00EE6862">
        <w:rPr>
          <w:rFonts w:ascii="Times New Roman" w:hAnsi="Times New Roman"/>
          <w:sz w:val="24"/>
          <w:szCs w:val="24"/>
        </w:rPr>
        <w:t xml:space="preserve"> проводится в конце первого</w:t>
      </w:r>
      <w:r>
        <w:rPr>
          <w:rFonts w:ascii="Times New Roman" w:hAnsi="Times New Roman"/>
          <w:sz w:val="24"/>
          <w:szCs w:val="24"/>
        </w:rPr>
        <w:t xml:space="preserve"> полугодия</w:t>
      </w:r>
      <w:r w:rsidR="00FD3B2C">
        <w:rPr>
          <w:rFonts w:ascii="Times New Roman" w:hAnsi="Times New Roman"/>
          <w:sz w:val="24"/>
          <w:szCs w:val="24"/>
        </w:rPr>
        <w:t xml:space="preserve"> в форме опроса</w:t>
      </w:r>
      <w:r w:rsidR="006951F8">
        <w:rPr>
          <w:rFonts w:ascii="Times New Roman" w:hAnsi="Times New Roman"/>
          <w:sz w:val="24"/>
          <w:szCs w:val="24"/>
        </w:rPr>
        <w:t xml:space="preserve">. Итоговая диагностика проводится </w:t>
      </w:r>
      <w:r w:rsidR="00EE6862">
        <w:rPr>
          <w:rFonts w:ascii="Times New Roman" w:hAnsi="Times New Roman"/>
          <w:sz w:val="24"/>
          <w:szCs w:val="24"/>
        </w:rPr>
        <w:t>в конце учебного года</w:t>
      </w:r>
      <w:r w:rsidR="006951F8">
        <w:rPr>
          <w:rFonts w:ascii="Times New Roman" w:hAnsi="Times New Roman"/>
          <w:sz w:val="24"/>
          <w:szCs w:val="24"/>
        </w:rPr>
        <w:t xml:space="preserve"> в форме отчётного концерта</w:t>
      </w:r>
      <w:r>
        <w:rPr>
          <w:rFonts w:ascii="Times New Roman" w:hAnsi="Times New Roman"/>
          <w:sz w:val="24"/>
          <w:szCs w:val="24"/>
        </w:rPr>
        <w:t xml:space="preserve">. </w:t>
      </w:r>
    </w:p>
    <w:p w:rsidR="00C25BFD" w:rsidRDefault="00C25BFD" w:rsidP="00C25BFD">
      <w:pPr>
        <w:spacing w:after="0"/>
        <w:ind w:firstLine="709"/>
        <w:contextualSpacing/>
        <w:jc w:val="both"/>
        <w:rPr>
          <w:rFonts w:ascii="Times New Roman" w:eastAsia="Times New Roman" w:hAnsi="Times New Roman" w:cs="Times New Roman"/>
          <w:sz w:val="24"/>
          <w:szCs w:val="24"/>
          <w:lang w:eastAsia="ru-RU"/>
        </w:rPr>
      </w:pPr>
    </w:p>
    <w:p w:rsidR="005453C2" w:rsidRDefault="005453C2" w:rsidP="005453C2">
      <w:pPr>
        <w:spacing w:after="0"/>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 ОЦЕНОЧНЫЕ МАТЕРИАЛЫ</w:t>
      </w:r>
    </w:p>
    <w:p w:rsidR="005453C2" w:rsidRDefault="00532DD1" w:rsidP="00532DD1">
      <w:pPr>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Дополнительная общеобразовательная общеразвивающая программа «Движение» предполагает проведение входного контроля, промежуточной и итоговой аттестации.</w:t>
      </w:r>
    </w:p>
    <w:p w:rsidR="00532DD1" w:rsidRDefault="00532DD1" w:rsidP="00532DD1">
      <w:pPr>
        <w:spacing w:after="0"/>
        <w:ind w:firstLine="709"/>
        <w:contextualSpacing/>
        <w:jc w:val="both"/>
        <w:rPr>
          <w:rFonts w:ascii="Times New Roman" w:eastAsia="Times New Roman" w:hAnsi="Times New Roman" w:cs="Times New Roman"/>
          <w:sz w:val="24"/>
          <w:szCs w:val="24"/>
          <w:lang w:eastAsia="ru-RU"/>
        </w:rPr>
      </w:pPr>
      <w:r w:rsidRPr="00532DD1">
        <w:rPr>
          <w:rFonts w:ascii="Times New Roman" w:eastAsia="Times New Roman" w:hAnsi="Times New Roman" w:cs="Times New Roman"/>
          <w:i/>
          <w:sz w:val="24"/>
          <w:szCs w:val="24"/>
          <w:lang w:eastAsia="ru-RU"/>
        </w:rPr>
        <w:t xml:space="preserve">Входной </w:t>
      </w:r>
      <w:r>
        <w:rPr>
          <w:rFonts w:ascii="Times New Roman" w:eastAsia="Times New Roman" w:hAnsi="Times New Roman" w:cs="Times New Roman"/>
          <w:i/>
          <w:sz w:val="24"/>
          <w:szCs w:val="24"/>
          <w:lang w:eastAsia="ru-RU"/>
        </w:rPr>
        <w:t xml:space="preserve">контроль </w:t>
      </w:r>
      <w:r>
        <w:rPr>
          <w:rFonts w:ascii="Times New Roman" w:eastAsia="Times New Roman" w:hAnsi="Times New Roman" w:cs="Times New Roman"/>
          <w:sz w:val="24"/>
          <w:szCs w:val="24"/>
          <w:lang w:eastAsia="ru-RU"/>
        </w:rPr>
        <w:t>представлен таблицей результатов входной диагностики по дополнительной общеобразовательной общеразвивающей программе «Движение», оценочным листом входной диагностики и сводной таблицей результатов входной диагностики.</w:t>
      </w:r>
    </w:p>
    <w:p w:rsidR="00532DD1" w:rsidRDefault="00532DD1" w:rsidP="00532DD1">
      <w:pPr>
        <w:spacing w:after="0"/>
        <w:ind w:firstLine="709"/>
        <w:contextualSpacing/>
        <w:jc w:val="both"/>
        <w:rPr>
          <w:rFonts w:ascii="Times New Roman" w:eastAsia="Times New Roman" w:hAnsi="Times New Roman" w:cs="Times New Roman"/>
          <w:sz w:val="24"/>
          <w:szCs w:val="24"/>
          <w:lang w:eastAsia="ru-RU"/>
        </w:rPr>
      </w:pPr>
      <w:r w:rsidRPr="00532DD1">
        <w:rPr>
          <w:rFonts w:ascii="Times New Roman" w:eastAsia="Times New Roman" w:hAnsi="Times New Roman" w:cs="Times New Roman"/>
          <w:i/>
          <w:sz w:val="24"/>
          <w:szCs w:val="24"/>
          <w:lang w:eastAsia="ru-RU"/>
        </w:rPr>
        <w:t>Промежуточная аттестация</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представлена контрольно-оценочными средствами текущего контроля и сводной таблицей промежуточной аттестации.</w:t>
      </w:r>
    </w:p>
    <w:p w:rsidR="00AE2EC6" w:rsidRDefault="00AE2EC6" w:rsidP="00532DD1">
      <w:pPr>
        <w:spacing w:after="0"/>
        <w:ind w:firstLine="709"/>
        <w:contextualSpacing/>
        <w:jc w:val="both"/>
        <w:rPr>
          <w:rFonts w:ascii="Times New Roman" w:eastAsia="Times New Roman" w:hAnsi="Times New Roman" w:cs="Times New Roman"/>
          <w:sz w:val="24"/>
          <w:szCs w:val="24"/>
          <w:lang w:eastAsia="ru-RU"/>
        </w:rPr>
      </w:pPr>
      <w:r w:rsidRPr="00AE2EC6">
        <w:rPr>
          <w:rFonts w:ascii="Times New Roman" w:eastAsia="Times New Roman" w:hAnsi="Times New Roman" w:cs="Times New Roman"/>
          <w:i/>
          <w:sz w:val="24"/>
          <w:szCs w:val="24"/>
          <w:lang w:eastAsia="ru-RU"/>
        </w:rPr>
        <w:t>Итоговая аттестация</w:t>
      </w:r>
      <w:r>
        <w:rPr>
          <w:rFonts w:ascii="Times New Roman" w:eastAsia="Times New Roman" w:hAnsi="Times New Roman" w:cs="Times New Roman"/>
          <w:sz w:val="24"/>
          <w:szCs w:val="24"/>
          <w:lang w:eastAsia="ru-RU"/>
        </w:rPr>
        <w:t xml:space="preserve"> представлена таблицей итоговой диагностики и сводной таблицей итоговой аттестации.</w:t>
      </w:r>
      <w:r w:rsidR="00270D4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Данные </w:t>
      </w:r>
      <w:r w:rsidR="00270D47">
        <w:rPr>
          <w:rFonts w:ascii="Times New Roman" w:eastAsia="Times New Roman" w:hAnsi="Times New Roman" w:cs="Times New Roman"/>
          <w:sz w:val="24"/>
          <w:szCs w:val="24"/>
          <w:lang w:eastAsia="ru-RU"/>
        </w:rPr>
        <w:t xml:space="preserve">таблиц педагог заполняет исходя </w:t>
      </w:r>
      <w:r>
        <w:rPr>
          <w:rFonts w:ascii="Times New Roman" w:eastAsia="Times New Roman" w:hAnsi="Times New Roman" w:cs="Times New Roman"/>
          <w:sz w:val="24"/>
          <w:szCs w:val="24"/>
          <w:lang w:eastAsia="ru-RU"/>
        </w:rPr>
        <w:t>из итогов отчётного концерта.</w:t>
      </w:r>
    </w:p>
    <w:p w:rsidR="00AE2EC6" w:rsidRDefault="00AE2EC6" w:rsidP="00AE2EC6">
      <w:pPr>
        <w:spacing w:after="0"/>
        <w:ind w:firstLine="709"/>
        <w:contextualSpacing/>
        <w:jc w:val="both"/>
        <w:rPr>
          <w:rFonts w:ascii="Times New Roman" w:eastAsia="Times New Roman" w:hAnsi="Times New Roman" w:cs="Times New Roman"/>
          <w:sz w:val="24"/>
          <w:szCs w:val="24"/>
          <w:lang w:eastAsia="ru-RU"/>
        </w:rPr>
      </w:pPr>
      <w:r w:rsidRPr="001D509D">
        <w:rPr>
          <w:rFonts w:ascii="Times New Roman" w:eastAsia="Times New Roman" w:hAnsi="Times New Roman" w:cs="Times New Roman"/>
          <w:sz w:val="24"/>
          <w:szCs w:val="24"/>
          <w:lang w:eastAsia="ru-RU"/>
        </w:rPr>
        <w:t xml:space="preserve">При оценке уровня освоения программы </w:t>
      </w:r>
      <w:r>
        <w:rPr>
          <w:rFonts w:ascii="Times New Roman" w:eastAsia="Times New Roman" w:hAnsi="Times New Roman" w:cs="Times New Roman"/>
          <w:sz w:val="24"/>
          <w:szCs w:val="24"/>
          <w:lang w:eastAsia="ru-RU"/>
        </w:rPr>
        <w:t xml:space="preserve">в течение всего учебного года </w:t>
      </w:r>
      <w:r w:rsidRPr="001D509D">
        <w:rPr>
          <w:rFonts w:ascii="Times New Roman" w:eastAsia="Times New Roman" w:hAnsi="Times New Roman" w:cs="Times New Roman"/>
          <w:sz w:val="24"/>
          <w:szCs w:val="24"/>
          <w:lang w:eastAsia="ru-RU"/>
        </w:rPr>
        <w:t>используется</w:t>
      </w:r>
      <w:r>
        <w:rPr>
          <w:rFonts w:ascii="Times New Roman" w:eastAsia="Times New Roman" w:hAnsi="Times New Roman" w:cs="Times New Roman"/>
          <w:sz w:val="24"/>
          <w:szCs w:val="24"/>
          <w:lang w:eastAsia="ru-RU"/>
        </w:rPr>
        <w:t xml:space="preserve"> критериальная карта, </w:t>
      </w:r>
      <w:r w:rsidRPr="001D509D">
        <w:rPr>
          <w:rFonts w:ascii="Times New Roman" w:eastAsia="Times New Roman" w:hAnsi="Times New Roman" w:cs="Times New Roman"/>
          <w:sz w:val="24"/>
          <w:szCs w:val="24"/>
          <w:lang w:eastAsia="ru-RU"/>
        </w:rPr>
        <w:t>в котор</w:t>
      </w:r>
      <w:r>
        <w:rPr>
          <w:rFonts w:ascii="Times New Roman" w:eastAsia="Times New Roman" w:hAnsi="Times New Roman" w:cs="Times New Roman"/>
          <w:sz w:val="24"/>
          <w:szCs w:val="24"/>
          <w:lang w:eastAsia="ru-RU"/>
        </w:rPr>
        <w:t>ой педагог отражает степень о</w:t>
      </w:r>
      <w:r w:rsidRPr="001D509D">
        <w:rPr>
          <w:rFonts w:ascii="Times New Roman" w:eastAsia="Times New Roman" w:hAnsi="Times New Roman" w:cs="Times New Roman"/>
          <w:sz w:val="24"/>
          <w:szCs w:val="24"/>
          <w:lang w:eastAsia="ru-RU"/>
        </w:rPr>
        <w:t>своения программного материала.</w:t>
      </w:r>
    </w:p>
    <w:p w:rsidR="00AE2EC6" w:rsidRPr="00BC3E27" w:rsidRDefault="00AE2EC6" w:rsidP="00AE2EC6">
      <w:pPr>
        <w:spacing w:after="0"/>
        <w:ind w:firstLine="709"/>
        <w:contextualSpacing/>
        <w:jc w:val="both"/>
        <w:rPr>
          <w:rFonts w:ascii="Times New Roman" w:eastAsia="Times New Roman" w:hAnsi="Times New Roman" w:cs="Times New Roman"/>
          <w:sz w:val="24"/>
          <w:szCs w:val="24"/>
          <w:lang w:eastAsia="ru-RU"/>
        </w:rPr>
      </w:pPr>
      <w:r w:rsidRPr="00BC3E27">
        <w:rPr>
          <w:rFonts w:ascii="Times New Roman" w:eastAsia="Times New Roman" w:hAnsi="Times New Roman" w:cs="Times New Roman"/>
          <w:sz w:val="24"/>
          <w:szCs w:val="24"/>
          <w:lang w:eastAsia="ru-RU"/>
        </w:rPr>
        <w:t xml:space="preserve">Для </w:t>
      </w:r>
      <w:r w:rsidR="0090483A">
        <w:rPr>
          <w:rFonts w:ascii="Times New Roman" w:eastAsia="Times New Roman" w:hAnsi="Times New Roman" w:cs="Times New Roman"/>
          <w:sz w:val="24"/>
          <w:szCs w:val="24"/>
          <w:lang w:eastAsia="ru-RU"/>
        </w:rPr>
        <w:t xml:space="preserve">создания </w:t>
      </w:r>
      <w:r>
        <w:rPr>
          <w:rFonts w:ascii="Times New Roman" w:eastAsia="Times New Roman" w:hAnsi="Times New Roman" w:cs="Times New Roman"/>
          <w:sz w:val="24"/>
          <w:szCs w:val="24"/>
          <w:lang w:eastAsia="ru-RU"/>
        </w:rPr>
        <w:t>к</w:t>
      </w:r>
      <w:r w:rsidR="002F0E02">
        <w:rPr>
          <w:rFonts w:ascii="Times New Roman" w:eastAsia="Times New Roman" w:hAnsi="Times New Roman" w:cs="Times New Roman"/>
          <w:sz w:val="24"/>
          <w:szCs w:val="24"/>
          <w:lang w:eastAsia="ru-RU"/>
        </w:rPr>
        <w:t xml:space="preserve">ритериальной </w:t>
      </w:r>
      <w:r w:rsidR="00270D47">
        <w:rPr>
          <w:rFonts w:ascii="Times New Roman" w:eastAsia="Times New Roman" w:hAnsi="Times New Roman" w:cs="Times New Roman"/>
          <w:sz w:val="24"/>
          <w:szCs w:val="24"/>
          <w:lang w:eastAsia="ru-RU"/>
        </w:rPr>
        <w:t xml:space="preserve">карты, </w:t>
      </w:r>
      <w:r w:rsidR="0090483A">
        <w:rPr>
          <w:rFonts w:ascii="Times New Roman" w:eastAsia="Times New Roman" w:hAnsi="Times New Roman" w:cs="Times New Roman"/>
          <w:sz w:val="24"/>
          <w:szCs w:val="24"/>
          <w:lang w:eastAsia="ru-RU"/>
        </w:rPr>
        <w:t>позволяющей</w:t>
      </w:r>
      <w:r>
        <w:rPr>
          <w:rFonts w:ascii="Times New Roman" w:eastAsia="Times New Roman" w:hAnsi="Times New Roman" w:cs="Times New Roman"/>
          <w:sz w:val="24"/>
          <w:szCs w:val="24"/>
          <w:lang w:eastAsia="ru-RU"/>
        </w:rPr>
        <w:t xml:space="preserve"> определять достижения планируемых результатов,</w:t>
      </w:r>
      <w:r w:rsidRPr="00BC3E27">
        <w:rPr>
          <w:rFonts w:ascii="Times New Roman" w:eastAsia="Times New Roman" w:hAnsi="Times New Roman" w:cs="Times New Roman"/>
          <w:sz w:val="24"/>
          <w:szCs w:val="24"/>
          <w:lang w:eastAsia="ru-RU"/>
        </w:rPr>
        <w:t xml:space="preserve"> были п</w:t>
      </w:r>
      <w:r>
        <w:rPr>
          <w:rFonts w:ascii="Times New Roman" w:eastAsia="Times New Roman" w:hAnsi="Times New Roman" w:cs="Times New Roman"/>
          <w:sz w:val="24"/>
          <w:szCs w:val="24"/>
          <w:lang w:eastAsia="ru-RU"/>
        </w:rPr>
        <w:t xml:space="preserve">роанализированы следующие </w:t>
      </w:r>
      <w:r w:rsidRPr="00BC3E27">
        <w:rPr>
          <w:rFonts w:ascii="Times New Roman" w:eastAsia="Times New Roman" w:hAnsi="Times New Roman" w:cs="Times New Roman"/>
          <w:sz w:val="24"/>
          <w:szCs w:val="24"/>
          <w:lang w:eastAsia="ru-RU"/>
        </w:rPr>
        <w:t>диагностические методики: «Межличностные отношения на основе субъективных предпочтений и беседы с детьми</w:t>
      </w:r>
      <w:r>
        <w:rPr>
          <w:rFonts w:ascii="Times New Roman" w:eastAsia="Times New Roman" w:hAnsi="Times New Roman" w:cs="Times New Roman"/>
          <w:sz w:val="24"/>
          <w:szCs w:val="24"/>
          <w:lang w:eastAsia="ru-RU"/>
        </w:rPr>
        <w:t>» (</w:t>
      </w:r>
      <w:r w:rsidRPr="00711D72">
        <w:rPr>
          <w:rFonts w:ascii="Times New Roman" w:eastAsia="Times New Roman" w:hAnsi="Times New Roman" w:cs="Times New Roman"/>
          <w:sz w:val="24"/>
          <w:szCs w:val="24"/>
          <w:lang w:eastAsia="ru-RU"/>
        </w:rPr>
        <w:t>различные модификации социометрического метода Дж. Морено для детей – Я. Л. Коломминского, Т. А. Репиной, Р. К. Терещук</w:t>
      </w:r>
      <w:r>
        <w:rPr>
          <w:rFonts w:ascii="Times New Roman" w:eastAsia="Times New Roman" w:hAnsi="Times New Roman" w:cs="Times New Roman"/>
          <w:sz w:val="24"/>
          <w:szCs w:val="24"/>
          <w:lang w:eastAsia="ru-RU"/>
        </w:rPr>
        <w:t xml:space="preserve">), </w:t>
      </w:r>
      <w:r w:rsidRPr="00711D72">
        <w:rPr>
          <w:rFonts w:ascii="Times New Roman" w:eastAsia="Times New Roman" w:hAnsi="Times New Roman" w:cs="Times New Roman"/>
          <w:sz w:val="24"/>
          <w:szCs w:val="24"/>
          <w:lang w:eastAsia="ru-RU"/>
        </w:rPr>
        <w:t>«Развитие элементов логического и образного мышления»</w:t>
      </w:r>
      <w:r>
        <w:rPr>
          <w:rFonts w:ascii="Times New Roman" w:eastAsia="Times New Roman" w:hAnsi="Times New Roman" w:cs="Times New Roman"/>
          <w:sz w:val="24"/>
          <w:szCs w:val="24"/>
          <w:lang w:eastAsia="ru-RU"/>
        </w:rPr>
        <w:t>, «</w:t>
      </w:r>
      <w:r w:rsidRPr="00711D72">
        <w:rPr>
          <w:rFonts w:ascii="Times New Roman" w:eastAsia="Times New Roman" w:hAnsi="Times New Roman" w:cs="Times New Roman"/>
          <w:sz w:val="24"/>
          <w:szCs w:val="24"/>
          <w:lang w:eastAsia="ru-RU"/>
        </w:rPr>
        <w:t>Изучение уровня развития воображения»</w:t>
      </w:r>
      <w:r>
        <w:rPr>
          <w:rFonts w:ascii="Times New Roman" w:eastAsia="Times New Roman" w:hAnsi="Times New Roman" w:cs="Times New Roman"/>
          <w:sz w:val="24"/>
          <w:szCs w:val="24"/>
          <w:lang w:eastAsia="ru-RU"/>
        </w:rPr>
        <w:t xml:space="preserve">, </w:t>
      </w:r>
      <w:r w:rsidRPr="00711D72">
        <w:rPr>
          <w:rFonts w:ascii="Times New Roman" w:eastAsia="Times New Roman" w:hAnsi="Times New Roman" w:cs="Times New Roman"/>
          <w:sz w:val="24"/>
          <w:szCs w:val="24"/>
          <w:lang w:eastAsia="ru-RU"/>
        </w:rPr>
        <w:t>«Музыкальные способности детей» (Е. В. Колесникова)</w:t>
      </w:r>
      <w:r>
        <w:rPr>
          <w:rFonts w:ascii="Times New Roman" w:eastAsia="Times New Roman" w:hAnsi="Times New Roman" w:cs="Times New Roman"/>
          <w:sz w:val="24"/>
          <w:szCs w:val="24"/>
          <w:lang w:eastAsia="ru-RU"/>
        </w:rPr>
        <w:t xml:space="preserve">. </w:t>
      </w:r>
    </w:p>
    <w:p w:rsidR="00532DD1" w:rsidRPr="00532DD1" w:rsidRDefault="00532DD1" w:rsidP="00AE2EC6">
      <w:pPr>
        <w:spacing w:after="0"/>
        <w:contextualSpacing/>
        <w:jc w:val="both"/>
        <w:rPr>
          <w:rFonts w:ascii="Times New Roman" w:eastAsia="Times New Roman" w:hAnsi="Times New Roman" w:cs="Times New Roman"/>
          <w:sz w:val="24"/>
          <w:szCs w:val="24"/>
          <w:lang w:eastAsia="ru-RU"/>
        </w:rPr>
      </w:pPr>
    </w:p>
    <w:p w:rsidR="00975B45" w:rsidRPr="001D509D" w:rsidRDefault="00532DD1" w:rsidP="00975B45">
      <w:pPr>
        <w:spacing w:after="0"/>
        <w:ind w:firstLine="709"/>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2.5</w:t>
      </w:r>
      <w:r w:rsidR="00975B45" w:rsidRPr="001D509D">
        <w:rPr>
          <w:rFonts w:ascii="Times New Roman" w:hAnsi="Times New Roman" w:cs="Times New Roman"/>
          <w:b/>
          <w:bCs/>
          <w:iCs/>
          <w:sz w:val="24"/>
          <w:szCs w:val="24"/>
        </w:rPr>
        <w:t xml:space="preserve">. МЕТОДИЧЕСКОЕ ОБЕСПЕЧЕНИЕ ПРОГРАММЫ </w:t>
      </w:r>
    </w:p>
    <w:p w:rsidR="00975B45" w:rsidRDefault="00975B45" w:rsidP="00975B45">
      <w:pPr>
        <w:spacing w:after="0"/>
        <w:ind w:firstLine="709"/>
        <w:contextualSpacing/>
        <w:jc w:val="center"/>
        <w:rPr>
          <w:rFonts w:ascii="Times New Roman" w:hAnsi="Times New Roman" w:cs="Times New Roman"/>
          <w:b/>
          <w:bCs/>
          <w:iCs/>
          <w:sz w:val="24"/>
          <w:szCs w:val="24"/>
        </w:rPr>
      </w:pPr>
      <w:r w:rsidRPr="001D509D">
        <w:rPr>
          <w:rFonts w:ascii="Times New Roman" w:hAnsi="Times New Roman" w:cs="Times New Roman"/>
          <w:b/>
          <w:bCs/>
          <w:iCs/>
          <w:sz w:val="24"/>
          <w:szCs w:val="24"/>
        </w:rPr>
        <w:t>(МЕТОДИЧЕСКИЕ МАТЕРИАЛЫ)</w:t>
      </w:r>
    </w:p>
    <w:p w:rsidR="00AC34BC" w:rsidRDefault="0090483A" w:rsidP="00C944B7">
      <w:pPr>
        <w:spacing w:after="0"/>
        <w:ind w:firstLine="709"/>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Методическое </w:t>
      </w:r>
      <w:r w:rsidR="00270D47">
        <w:rPr>
          <w:rFonts w:ascii="Times New Roman" w:hAnsi="Times New Roman" w:cs="Times New Roman"/>
          <w:iCs/>
          <w:sz w:val="24"/>
          <w:szCs w:val="24"/>
        </w:rPr>
        <w:t xml:space="preserve">обеспечение </w:t>
      </w:r>
      <w:r w:rsidR="00421633">
        <w:rPr>
          <w:rFonts w:ascii="Times New Roman" w:hAnsi="Times New Roman" w:cs="Times New Roman"/>
          <w:iCs/>
          <w:sz w:val="24"/>
          <w:szCs w:val="24"/>
        </w:rPr>
        <w:t xml:space="preserve">по </w:t>
      </w:r>
      <w:r>
        <w:rPr>
          <w:rFonts w:ascii="Times New Roman" w:hAnsi="Times New Roman" w:cs="Times New Roman"/>
          <w:iCs/>
          <w:sz w:val="24"/>
          <w:szCs w:val="24"/>
        </w:rPr>
        <w:t>дополнительной общеобразовательной общеразвивающей программе «Движение» включает следующие материалы:</w:t>
      </w:r>
    </w:p>
    <w:p w:rsidR="0090483A" w:rsidRDefault="0090483A" w:rsidP="0090483A">
      <w:pPr>
        <w:pStyle w:val="a3"/>
        <w:numPr>
          <w:ilvl w:val="0"/>
          <w:numId w:val="28"/>
        </w:numPr>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беседа «История зарождения и развития танца»;</w:t>
      </w:r>
    </w:p>
    <w:p w:rsidR="0090483A" w:rsidRDefault="0090483A" w:rsidP="0090483A">
      <w:pPr>
        <w:pStyle w:val="a3"/>
        <w:numPr>
          <w:ilvl w:val="0"/>
          <w:numId w:val="28"/>
        </w:numPr>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очерк об истории военно-патриотической песни;</w:t>
      </w:r>
    </w:p>
    <w:p w:rsidR="002F0E02" w:rsidRDefault="002F0E02" w:rsidP="0090483A">
      <w:pPr>
        <w:pStyle w:val="a3"/>
        <w:numPr>
          <w:ilvl w:val="0"/>
          <w:numId w:val="28"/>
        </w:numPr>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беседа «История государственного флага России»;</w:t>
      </w:r>
    </w:p>
    <w:p w:rsidR="0090483A" w:rsidRDefault="0090483A" w:rsidP="0090483A">
      <w:pPr>
        <w:pStyle w:val="a3"/>
        <w:numPr>
          <w:ilvl w:val="0"/>
          <w:numId w:val="28"/>
        </w:numPr>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сведения о мастерах русского балета;</w:t>
      </w:r>
    </w:p>
    <w:p w:rsidR="0090483A" w:rsidRDefault="0090483A" w:rsidP="0090483A">
      <w:pPr>
        <w:pStyle w:val="a3"/>
        <w:numPr>
          <w:ilvl w:val="0"/>
          <w:numId w:val="28"/>
        </w:numPr>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краткий очерк по истории Большого театра;</w:t>
      </w:r>
    </w:p>
    <w:p w:rsidR="0090483A" w:rsidRPr="0090483A" w:rsidRDefault="0090483A" w:rsidP="0090483A">
      <w:pPr>
        <w:pStyle w:val="a3"/>
        <w:numPr>
          <w:ilvl w:val="0"/>
          <w:numId w:val="28"/>
        </w:numPr>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информация об исторических памятниках г. Оренбурга.</w:t>
      </w:r>
    </w:p>
    <w:p w:rsidR="00AC34BC" w:rsidRDefault="00AC34BC" w:rsidP="00C944B7">
      <w:pPr>
        <w:spacing w:after="0"/>
        <w:ind w:firstLine="709"/>
        <w:contextualSpacing/>
        <w:jc w:val="both"/>
        <w:rPr>
          <w:rFonts w:ascii="Times New Roman" w:hAnsi="Times New Roman" w:cs="Times New Roman"/>
          <w:iCs/>
          <w:sz w:val="24"/>
          <w:szCs w:val="24"/>
        </w:rPr>
      </w:pPr>
    </w:p>
    <w:p w:rsidR="00AC34BC" w:rsidRDefault="00AC34BC" w:rsidP="00C944B7">
      <w:pPr>
        <w:spacing w:after="0"/>
        <w:ind w:firstLine="709"/>
        <w:contextualSpacing/>
        <w:jc w:val="both"/>
        <w:rPr>
          <w:rFonts w:ascii="Times New Roman" w:hAnsi="Times New Roman" w:cs="Times New Roman"/>
          <w:iCs/>
          <w:sz w:val="24"/>
          <w:szCs w:val="24"/>
        </w:rPr>
      </w:pPr>
    </w:p>
    <w:p w:rsidR="00AC34BC" w:rsidRDefault="00AC34BC" w:rsidP="00C944B7">
      <w:pPr>
        <w:spacing w:after="0"/>
        <w:ind w:firstLine="709"/>
        <w:contextualSpacing/>
        <w:jc w:val="both"/>
        <w:rPr>
          <w:rFonts w:ascii="Times New Roman" w:hAnsi="Times New Roman" w:cs="Times New Roman"/>
          <w:iCs/>
          <w:sz w:val="24"/>
          <w:szCs w:val="24"/>
        </w:rPr>
      </w:pPr>
    </w:p>
    <w:p w:rsidR="00AC34BC" w:rsidRDefault="00AC34BC" w:rsidP="00C944B7">
      <w:pPr>
        <w:spacing w:after="0"/>
        <w:ind w:firstLine="709"/>
        <w:contextualSpacing/>
        <w:jc w:val="both"/>
        <w:rPr>
          <w:rFonts w:ascii="Times New Roman" w:hAnsi="Times New Roman" w:cs="Times New Roman"/>
          <w:iCs/>
          <w:sz w:val="24"/>
          <w:szCs w:val="24"/>
        </w:rPr>
      </w:pPr>
    </w:p>
    <w:p w:rsidR="00AC34BC" w:rsidRDefault="00AC34BC" w:rsidP="00C944B7">
      <w:pPr>
        <w:spacing w:after="0"/>
        <w:ind w:firstLine="709"/>
        <w:contextualSpacing/>
        <w:jc w:val="both"/>
        <w:rPr>
          <w:rFonts w:ascii="Times New Roman" w:hAnsi="Times New Roman" w:cs="Times New Roman"/>
          <w:iCs/>
          <w:sz w:val="24"/>
          <w:szCs w:val="24"/>
        </w:rPr>
      </w:pPr>
    </w:p>
    <w:p w:rsidR="00AC34BC" w:rsidRDefault="00AC34BC" w:rsidP="00C944B7">
      <w:pPr>
        <w:spacing w:after="0"/>
        <w:ind w:firstLine="709"/>
        <w:contextualSpacing/>
        <w:jc w:val="both"/>
        <w:rPr>
          <w:rFonts w:ascii="Times New Roman" w:hAnsi="Times New Roman" w:cs="Times New Roman"/>
          <w:iCs/>
          <w:sz w:val="24"/>
          <w:szCs w:val="24"/>
        </w:rPr>
      </w:pPr>
    </w:p>
    <w:p w:rsidR="00AC34BC" w:rsidRDefault="00AC34BC" w:rsidP="00C944B7">
      <w:pPr>
        <w:spacing w:after="0"/>
        <w:ind w:firstLine="709"/>
        <w:contextualSpacing/>
        <w:jc w:val="both"/>
        <w:rPr>
          <w:rFonts w:ascii="Times New Roman" w:hAnsi="Times New Roman" w:cs="Times New Roman"/>
          <w:iCs/>
          <w:sz w:val="24"/>
          <w:szCs w:val="24"/>
        </w:rPr>
      </w:pPr>
    </w:p>
    <w:p w:rsidR="00863351" w:rsidRDefault="00863351" w:rsidP="00C944B7">
      <w:pPr>
        <w:spacing w:after="0"/>
        <w:ind w:firstLine="709"/>
        <w:contextualSpacing/>
        <w:jc w:val="both"/>
        <w:rPr>
          <w:rFonts w:ascii="Times New Roman" w:hAnsi="Times New Roman" w:cs="Times New Roman"/>
          <w:iCs/>
          <w:sz w:val="24"/>
          <w:szCs w:val="24"/>
        </w:rPr>
      </w:pPr>
    </w:p>
    <w:p w:rsidR="0090483A" w:rsidRDefault="0090483A" w:rsidP="00452CD4">
      <w:pPr>
        <w:pStyle w:val="a3"/>
        <w:shd w:val="clear" w:color="auto" w:fill="FFFFFF"/>
        <w:spacing w:after="0"/>
        <w:ind w:left="0"/>
        <w:rPr>
          <w:rFonts w:ascii="Times New Roman" w:hAnsi="Times New Roman" w:cs="Times New Roman"/>
          <w:b/>
          <w:sz w:val="24"/>
          <w:szCs w:val="24"/>
        </w:rPr>
      </w:pPr>
    </w:p>
    <w:p w:rsidR="002B1E9A" w:rsidRPr="00B30A91" w:rsidRDefault="00B30A91" w:rsidP="00B30A91">
      <w:pPr>
        <w:pStyle w:val="a3"/>
        <w:shd w:val="clear" w:color="auto" w:fill="FFFFFF"/>
        <w:spacing w:after="0"/>
        <w:ind w:left="450"/>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Pr="00B30A91">
        <w:rPr>
          <w:rFonts w:ascii="Times New Roman" w:hAnsi="Times New Roman" w:cs="Times New Roman"/>
          <w:b/>
          <w:sz w:val="24"/>
          <w:szCs w:val="24"/>
        </w:rPr>
        <w:t>ЛИТЕРАТУРА</w:t>
      </w:r>
    </w:p>
    <w:p w:rsidR="00EB19B9" w:rsidRDefault="00EB19B9"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sidRPr="008D10E4">
        <w:rPr>
          <w:rFonts w:ascii="Times New Roman" w:hAnsi="Times New Roman" w:cs="Times New Roman"/>
          <w:bCs/>
          <w:sz w:val="24"/>
          <w:szCs w:val="24"/>
        </w:rPr>
        <w:t>Азбука танцев.</w:t>
      </w:r>
      <w:r w:rsidR="00A502D7">
        <w:rPr>
          <w:rFonts w:ascii="Times New Roman" w:hAnsi="Times New Roman" w:cs="Times New Roman"/>
          <w:bCs/>
          <w:sz w:val="24"/>
          <w:szCs w:val="24"/>
        </w:rPr>
        <w:t xml:space="preserve"> </w:t>
      </w:r>
      <w:r w:rsidR="00A502D7" w:rsidRPr="008D10E4">
        <w:rPr>
          <w:rFonts w:ascii="Times New Roman" w:hAnsi="Times New Roman" w:cs="Times New Roman"/>
          <w:bCs/>
          <w:sz w:val="24"/>
          <w:szCs w:val="24"/>
        </w:rPr>
        <w:t>–</w:t>
      </w:r>
      <w:r w:rsidR="00A502D7">
        <w:rPr>
          <w:rFonts w:ascii="Times New Roman" w:hAnsi="Times New Roman" w:cs="Times New Roman"/>
          <w:bCs/>
          <w:sz w:val="24"/>
          <w:szCs w:val="24"/>
        </w:rPr>
        <w:t xml:space="preserve"> Москва: ACT-</w:t>
      </w:r>
      <w:r w:rsidR="00630201">
        <w:rPr>
          <w:rFonts w:ascii="Times New Roman" w:hAnsi="Times New Roman" w:cs="Times New Roman"/>
          <w:bCs/>
          <w:sz w:val="24"/>
          <w:szCs w:val="24"/>
        </w:rPr>
        <w:t>Сталкер, 2019</w:t>
      </w:r>
      <w:r w:rsidRPr="008D10E4">
        <w:rPr>
          <w:rFonts w:ascii="Times New Roman" w:hAnsi="Times New Roman" w:cs="Times New Roman"/>
          <w:bCs/>
          <w:sz w:val="24"/>
          <w:szCs w:val="24"/>
        </w:rPr>
        <w:t>. – 286 с.</w:t>
      </w:r>
    </w:p>
    <w:p w:rsidR="00EB19B9" w:rsidRDefault="00FF4C3B"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Александрова, Н.А. </w:t>
      </w:r>
      <w:r w:rsidR="00EB19B9" w:rsidRPr="008D10E4">
        <w:rPr>
          <w:rFonts w:ascii="Times New Roman" w:hAnsi="Times New Roman" w:cs="Times New Roman"/>
          <w:bCs/>
          <w:sz w:val="24"/>
          <w:szCs w:val="24"/>
        </w:rPr>
        <w:t>Танец мод</w:t>
      </w:r>
      <w:r>
        <w:rPr>
          <w:rFonts w:ascii="Times New Roman" w:hAnsi="Times New Roman" w:cs="Times New Roman"/>
          <w:bCs/>
          <w:sz w:val="24"/>
          <w:szCs w:val="24"/>
        </w:rPr>
        <w:t xml:space="preserve">ерн </w:t>
      </w:r>
      <w:r w:rsidR="00A502D7">
        <w:rPr>
          <w:rFonts w:ascii="Times New Roman" w:hAnsi="Times New Roman" w:cs="Times New Roman"/>
          <w:bCs/>
          <w:sz w:val="24"/>
          <w:szCs w:val="24"/>
        </w:rPr>
        <w:t xml:space="preserve">/ </w:t>
      </w:r>
      <w:r>
        <w:rPr>
          <w:rFonts w:ascii="Times New Roman" w:hAnsi="Times New Roman" w:cs="Times New Roman"/>
          <w:bCs/>
          <w:sz w:val="24"/>
          <w:szCs w:val="24"/>
        </w:rPr>
        <w:t xml:space="preserve">Н.А. Александрова, </w:t>
      </w:r>
      <w:r w:rsidR="00EB19B9" w:rsidRPr="008D10E4">
        <w:rPr>
          <w:rFonts w:ascii="Times New Roman" w:hAnsi="Times New Roman" w:cs="Times New Roman"/>
          <w:bCs/>
          <w:sz w:val="24"/>
          <w:szCs w:val="24"/>
        </w:rPr>
        <w:t>– Мо</w:t>
      </w:r>
      <w:r w:rsidR="000B0058">
        <w:rPr>
          <w:rFonts w:ascii="Times New Roman" w:hAnsi="Times New Roman" w:cs="Times New Roman"/>
          <w:bCs/>
          <w:sz w:val="24"/>
          <w:szCs w:val="24"/>
        </w:rPr>
        <w:t xml:space="preserve">сква: </w:t>
      </w:r>
      <w:r w:rsidR="00630201">
        <w:rPr>
          <w:rFonts w:ascii="Times New Roman" w:hAnsi="Times New Roman" w:cs="Times New Roman"/>
          <w:bCs/>
          <w:sz w:val="24"/>
          <w:szCs w:val="24"/>
        </w:rPr>
        <w:t>Планета музыки, 2020</w:t>
      </w:r>
      <w:r w:rsidR="00EB19B9" w:rsidRPr="008D10E4">
        <w:rPr>
          <w:rFonts w:ascii="Times New Roman" w:hAnsi="Times New Roman" w:cs="Times New Roman"/>
          <w:bCs/>
          <w:sz w:val="24"/>
          <w:szCs w:val="24"/>
        </w:rPr>
        <w:t>. – 200 с.</w:t>
      </w:r>
    </w:p>
    <w:p w:rsidR="00EB19B9" w:rsidRPr="00A502D7" w:rsidRDefault="00FF4C3B" w:rsidP="00A502D7">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Балет. </w:t>
      </w:r>
      <w:r w:rsidR="00EB19B9" w:rsidRPr="008D10E4">
        <w:rPr>
          <w:rFonts w:ascii="Times New Roman" w:hAnsi="Times New Roman" w:cs="Times New Roman"/>
          <w:bCs/>
          <w:sz w:val="24"/>
          <w:szCs w:val="24"/>
        </w:rPr>
        <w:t>–</w:t>
      </w:r>
      <w:r>
        <w:rPr>
          <w:rFonts w:ascii="Times New Roman" w:hAnsi="Times New Roman" w:cs="Times New Roman"/>
          <w:bCs/>
          <w:sz w:val="24"/>
          <w:szCs w:val="24"/>
        </w:rPr>
        <w:t xml:space="preserve"> </w:t>
      </w:r>
      <w:r w:rsidR="00EB19B9" w:rsidRPr="008D10E4">
        <w:rPr>
          <w:rFonts w:ascii="Times New Roman" w:hAnsi="Times New Roman" w:cs="Times New Roman"/>
          <w:bCs/>
          <w:sz w:val="24"/>
          <w:szCs w:val="24"/>
        </w:rPr>
        <w:t xml:space="preserve">Москва: </w:t>
      </w:r>
      <w:r w:rsidR="001C3867">
        <w:rPr>
          <w:rFonts w:ascii="Times New Roman" w:hAnsi="Times New Roman" w:cs="Times New Roman"/>
          <w:bCs/>
          <w:sz w:val="24"/>
          <w:szCs w:val="24"/>
        </w:rPr>
        <w:t>// Хореография, 2020</w:t>
      </w:r>
      <w:r w:rsidR="00EB19B9" w:rsidRPr="008D10E4">
        <w:rPr>
          <w:rFonts w:ascii="Times New Roman" w:hAnsi="Times New Roman" w:cs="Times New Roman"/>
          <w:bCs/>
          <w:sz w:val="24"/>
          <w:szCs w:val="24"/>
        </w:rPr>
        <w:t xml:space="preserve">. </w:t>
      </w:r>
      <w:r w:rsidR="001C3867">
        <w:rPr>
          <w:rFonts w:ascii="Times New Roman" w:hAnsi="Times New Roman" w:cs="Times New Roman"/>
          <w:bCs/>
          <w:sz w:val="24"/>
          <w:szCs w:val="24"/>
        </w:rPr>
        <w:t>№ 4. С. 54-58</w:t>
      </w:r>
    </w:p>
    <w:p w:rsidR="00EB19B9" w:rsidRDefault="00EB19B9"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sidRPr="008D10E4">
        <w:rPr>
          <w:rFonts w:ascii="Times New Roman" w:hAnsi="Times New Roman" w:cs="Times New Roman"/>
          <w:bCs/>
          <w:sz w:val="24"/>
          <w:szCs w:val="24"/>
        </w:rPr>
        <w:t>Барышникова, Т.К. Азбука хореогр</w:t>
      </w:r>
      <w:r w:rsidR="00FF4C3B">
        <w:rPr>
          <w:rFonts w:ascii="Times New Roman" w:hAnsi="Times New Roman" w:cs="Times New Roman"/>
          <w:bCs/>
          <w:sz w:val="24"/>
          <w:szCs w:val="24"/>
        </w:rPr>
        <w:t xml:space="preserve">афии </w:t>
      </w:r>
      <w:r w:rsidR="00A502D7">
        <w:rPr>
          <w:rFonts w:ascii="Times New Roman" w:hAnsi="Times New Roman" w:cs="Times New Roman"/>
          <w:bCs/>
          <w:sz w:val="24"/>
          <w:szCs w:val="24"/>
        </w:rPr>
        <w:t>/ Т.К. Барышников</w:t>
      </w:r>
      <w:r w:rsidR="000B0058">
        <w:rPr>
          <w:rFonts w:ascii="Times New Roman" w:hAnsi="Times New Roman" w:cs="Times New Roman"/>
          <w:bCs/>
          <w:sz w:val="24"/>
          <w:szCs w:val="24"/>
        </w:rPr>
        <w:t xml:space="preserve">а </w:t>
      </w:r>
      <w:r w:rsidRPr="008D10E4">
        <w:rPr>
          <w:rFonts w:ascii="Times New Roman" w:hAnsi="Times New Roman" w:cs="Times New Roman"/>
          <w:bCs/>
          <w:sz w:val="24"/>
          <w:szCs w:val="24"/>
        </w:rPr>
        <w:t>–</w:t>
      </w:r>
      <w:r w:rsidR="00A502D7">
        <w:rPr>
          <w:rFonts w:ascii="Times New Roman" w:hAnsi="Times New Roman" w:cs="Times New Roman"/>
          <w:bCs/>
          <w:sz w:val="24"/>
          <w:szCs w:val="24"/>
        </w:rPr>
        <w:t xml:space="preserve"> Москва: Айрис-Пресс</w:t>
      </w:r>
      <w:r w:rsidR="00630201">
        <w:rPr>
          <w:rFonts w:ascii="Times New Roman" w:hAnsi="Times New Roman" w:cs="Times New Roman"/>
          <w:bCs/>
          <w:sz w:val="24"/>
          <w:szCs w:val="24"/>
        </w:rPr>
        <w:t>, 2021</w:t>
      </w:r>
      <w:r w:rsidRPr="008D10E4">
        <w:rPr>
          <w:rFonts w:ascii="Times New Roman" w:hAnsi="Times New Roman" w:cs="Times New Roman"/>
          <w:bCs/>
          <w:sz w:val="24"/>
          <w:szCs w:val="24"/>
        </w:rPr>
        <w:t>. – 262 с.</w:t>
      </w:r>
    </w:p>
    <w:p w:rsidR="00EB19B9" w:rsidRDefault="00A502D7"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Березина, В.</w:t>
      </w:r>
      <w:r w:rsidR="00EB19B9" w:rsidRPr="008D10E4">
        <w:rPr>
          <w:rFonts w:ascii="Times New Roman" w:hAnsi="Times New Roman" w:cs="Times New Roman"/>
          <w:bCs/>
          <w:sz w:val="24"/>
          <w:szCs w:val="24"/>
        </w:rPr>
        <w:t>А. Дополнительное образование детей</w:t>
      </w:r>
      <w:r w:rsidR="00FF4C3B">
        <w:rPr>
          <w:rFonts w:ascii="Times New Roman" w:hAnsi="Times New Roman" w:cs="Times New Roman"/>
          <w:bCs/>
          <w:sz w:val="24"/>
          <w:szCs w:val="24"/>
        </w:rPr>
        <w:t xml:space="preserve"> России / </w:t>
      </w:r>
      <w:r>
        <w:rPr>
          <w:rFonts w:ascii="Times New Roman" w:hAnsi="Times New Roman" w:cs="Times New Roman"/>
          <w:bCs/>
          <w:sz w:val="24"/>
          <w:szCs w:val="24"/>
        </w:rPr>
        <w:t>В.А. Березина,</w:t>
      </w:r>
      <w:r w:rsidR="00630201">
        <w:rPr>
          <w:rFonts w:ascii="Times New Roman" w:hAnsi="Times New Roman" w:cs="Times New Roman"/>
          <w:bCs/>
          <w:sz w:val="24"/>
          <w:szCs w:val="24"/>
        </w:rPr>
        <w:t xml:space="preserve"> – Москва: Диалог культур, 2022</w:t>
      </w:r>
      <w:r w:rsidR="00EB19B9" w:rsidRPr="008D10E4">
        <w:rPr>
          <w:rFonts w:ascii="Times New Roman" w:hAnsi="Times New Roman" w:cs="Times New Roman"/>
          <w:bCs/>
          <w:sz w:val="24"/>
          <w:szCs w:val="24"/>
        </w:rPr>
        <w:t>. – 511с.</w:t>
      </w:r>
    </w:p>
    <w:p w:rsidR="00EB19B9" w:rsidRDefault="00EB19B9"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sidRPr="008D10E4">
        <w:rPr>
          <w:rFonts w:ascii="Times New Roman" w:hAnsi="Times New Roman" w:cs="Times New Roman"/>
          <w:bCs/>
          <w:sz w:val="24"/>
          <w:szCs w:val="24"/>
        </w:rPr>
        <w:t>Блэйер</w:t>
      </w:r>
      <w:r w:rsidR="00FF4C3B">
        <w:rPr>
          <w:rFonts w:ascii="Times New Roman" w:hAnsi="Times New Roman" w:cs="Times New Roman"/>
          <w:bCs/>
          <w:sz w:val="24"/>
          <w:szCs w:val="24"/>
        </w:rPr>
        <w:t xml:space="preserve">, Ф.А. Портрет женщины и актрисы </w:t>
      </w:r>
      <w:r w:rsidR="00B30A91">
        <w:rPr>
          <w:rFonts w:ascii="Times New Roman" w:hAnsi="Times New Roman" w:cs="Times New Roman"/>
          <w:bCs/>
          <w:sz w:val="24"/>
          <w:szCs w:val="24"/>
        </w:rPr>
        <w:t>/</w:t>
      </w:r>
      <w:r w:rsidR="00FF4C3B">
        <w:rPr>
          <w:rFonts w:ascii="Times New Roman" w:hAnsi="Times New Roman" w:cs="Times New Roman"/>
          <w:bCs/>
          <w:sz w:val="24"/>
          <w:szCs w:val="24"/>
        </w:rPr>
        <w:t xml:space="preserve">Ф.А. </w:t>
      </w:r>
      <w:r w:rsidRPr="008D10E4">
        <w:rPr>
          <w:rFonts w:ascii="Times New Roman" w:hAnsi="Times New Roman" w:cs="Times New Roman"/>
          <w:bCs/>
          <w:sz w:val="24"/>
          <w:szCs w:val="24"/>
        </w:rPr>
        <w:t>Блейер</w:t>
      </w:r>
      <w:r w:rsidR="000B0058">
        <w:rPr>
          <w:rFonts w:ascii="Times New Roman" w:hAnsi="Times New Roman" w:cs="Times New Roman"/>
          <w:bCs/>
          <w:sz w:val="24"/>
          <w:szCs w:val="24"/>
        </w:rPr>
        <w:t xml:space="preserve">, – Смоленск: </w:t>
      </w:r>
      <w:r w:rsidR="00A502D7">
        <w:rPr>
          <w:rFonts w:ascii="Times New Roman" w:hAnsi="Times New Roman" w:cs="Times New Roman"/>
          <w:bCs/>
          <w:sz w:val="24"/>
          <w:szCs w:val="24"/>
        </w:rPr>
        <w:t>Русич</w:t>
      </w:r>
      <w:r w:rsidR="00630201">
        <w:rPr>
          <w:rFonts w:ascii="Times New Roman" w:hAnsi="Times New Roman" w:cs="Times New Roman"/>
          <w:bCs/>
          <w:sz w:val="24"/>
          <w:szCs w:val="24"/>
        </w:rPr>
        <w:t>, 202</w:t>
      </w:r>
      <w:r w:rsidRPr="008D10E4">
        <w:rPr>
          <w:rFonts w:ascii="Times New Roman" w:hAnsi="Times New Roman" w:cs="Times New Roman"/>
          <w:bCs/>
          <w:sz w:val="24"/>
          <w:szCs w:val="24"/>
        </w:rPr>
        <w:t>1. – 112 с.</w:t>
      </w:r>
    </w:p>
    <w:p w:rsidR="00EB19B9" w:rsidRPr="008D10E4" w:rsidRDefault="00FF4C3B"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Pr>
          <w:rFonts w:ascii="Times New Roman" w:eastAsia="Times New Roman" w:hAnsi="Times New Roman" w:cs="Times New Roman"/>
          <w:sz w:val="24"/>
          <w:szCs w:val="24"/>
          <w:lang w:eastAsia="ru-RU"/>
        </w:rPr>
        <w:t xml:space="preserve">Васильева, Т.К. Секрет танца </w:t>
      </w:r>
      <w:r w:rsidR="00EB19B9" w:rsidRPr="008D10E4">
        <w:rPr>
          <w:rFonts w:ascii="Times New Roman" w:hAnsi="Times New Roman" w:cs="Times New Roman"/>
          <w:bCs/>
          <w:sz w:val="24"/>
          <w:szCs w:val="24"/>
        </w:rPr>
        <w:t xml:space="preserve">/ </w:t>
      </w:r>
      <w:r>
        <w:rPr>
          <w:rFonts w:ascii="Times New Roman" w:hAnsi="Times New Roman" w:cs="Times New Roman"/>
          <w:bCs/>
          <w:sz w:val="24"/>
          <w:szCs w:val="24"/>
        </w:rPr>
        <w:t xml:space="preserve">Т.К. Васильева, </w:t>
      </w:r>
      <w:r w:rsidR="00EB19B9" w:rsidRPr="008D10E4">
        <w:rPr>
          <w:rFonts w:ascii="Times New Roman" w:hAnsi="Times New Roman" w:cs="Times New Roman"/>
          <w:bCs/>
          <w:sz w:val="24"/>
          <w:szCs w:val="24"/>
        </w:rPr>
        <w:t xml:space="preserve">– </w:t>
      </w:r>
      <w:r>
        <w:rPr>
          <w:rFonts w:ascii="Times New Roman" w:eastAsia="Times New Roman" w:hAnsi="Times New Roman" w:cs="Times New Roman"/>
          <w:sz w:val="24"/>
          <w:szCs w:val="24"/>
          <w:lang w:eastAsia="ru-RU"/>
        </w:rPr>
        <w:t xml:space="preserve">Санкт-Петербург: </w:t>
      </w:r>
      <w:r w:rsidR="00EB19B9" w:rsidRPr="008D10E4">
        <w:rPr>
          <w:rFonts w:ascii="Times New Roman" w:eastAsia="Times New Roman" w:hAnsi="Times New Roman" w:cs="Times New Roman"/>
          <w:sz w:val="24"/>
          <w:szCs w:val="24"/>
          <w:lang w:eastAsia="ru-RU"/>
        </w:rPr>
        <w:t>Диамант</w:t>
      </w:r>
      <w:r w:rsidR="00630201">
        <w:rPr>
          <w:rFonts w:ascii="Times New Roman" w:eastAsia="Times New Roman" w:hAnsi="Times New Roman" w:cs="Times New Roman"/>
          <w:sz w:val="24"/>
          <w:szCs w:val="24"/>
          <w:lang w:eastAsia="ru-RU"/>
        </w:rPr>
        <w:t>, 2020</w:t>
      </w:r>
      <w:r w:rsidR="00EB19B9" w:rsidRPr="008D10E4">
        <w:rPr>
          <w:rFonts w:ascii="Times New Roman" w:eastAsia="Times New Roman" w:hAnsi="Times New Roman" w:cs="Times New Roman"/>
          <w:sz w:val="24"/>
          <w:szCs w:val="24"/>
          <w:lang w:eastAsia="ru-RU"/>
        </w:rPr>
        <w:t xml:space="preserve">. </w:t>
      </w:r>
      <w:r w:rsidR="00EB19B9" w:rsidRPr="008D10E4">
        <w:rPr>
          <w:rFonts w:ascii="Times New Roman" w:hAnsi="Times New Roman" w:cs="Times New Roman"/>
          <w:bCs/>
          <w:sz w:val="24"/>
          <w:szCs w:val="24"/>
        </w:rPr>
        <w:t xml:space="preserve">– </w:t>
      </w:r>
      <w:r w:rsidR="00EB19B9" w:rsidRPr="008D10E4">
        <w:rPr>
          <w:rFonts w:ascii="Times New Roman" w:eastAsia="Times New Roman" w:hAnsi="Times New Roman" w:cs="Times New Roman"/>
          <w:sz w:val="24"/>
          <w:szCs w:val="24"/>
          <w:lang w:eastAsia="ru-RU"/>
        </w:rPr>
        <w:t>76 с.</w:t>
      </w:r>
    </w:p>
    <w:p w:rsidR="00EB19B9" w:rsidRDefault="00EB19B9"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sidRPr="008D10E4">
        <w:rPr>
          <w:rFonts w:ascii="Times New Roman" w:hAnsi="Times New Roman" w:cs="Times New Roman"/>
          <w:bCs/>
          <w:sz w:val="24"/>
          <w:szCs w:val="24"/>
        </w:rPr>
        <w:t xml:space="preserve">Конен, Б. </w:t>
      </w:r>
      <w:r w:rsidR="00FF4C3B">
        <w:rPr>
          <w:rFonts w:ascii="Times New Roman" w:hAnsi="Times New Roman" w:cs="Times New Roman"/>
          <w:bCs/>
          <w:sz w:val="24"/>
          <w:szCs w:val="24"/>
        </w:rPr>
        <w:t xml:space="preserve">Пути американской музыки </w:t>
      </w:r>
      <w:r w:rsidRPr="008D10E4">
        <w:rPr>
          <w:rFonts w:ascii="Times New Roman" w:hAnsi="Times New Roman" w:cs="Times New Roman"/>
          <w:bCs/>
          <w:sz w:val="24"/>
          <w:szCs w:val="24"/>
        </w:rPr>
        <w:t xml:space="preserve">/ </w:t>
      </w:r>
      <w:r w:rsidR="00FF4C3B">
        <w:rPr>
          <w:rFonts w:ascii="Times New Roman" w:hAnsi="Times New Roman" w:cs="Times New Roman"/>
          <w:bCs/>
          <w:sz w:val="24"/>
          <w:szCs w:val="24"/>
        </w:rPr>
        <w:t xml:space="preserve">Б. </w:t>
      </w:r>
      <w:r w:rsidRPr="008D10E4">
        <w:rPr>
          <w:rFonts w:ascii="Times New Roman" w:hAnsi="Times New Roman" w:cs="Times New Roman"/>
          <w:bCs/>
          <w:sz w:val="24"/>
          <w:szCs w:val="24"/>
        </w:rPr>
        <w:t>Ко</w:t>
      </w:r>
      <w:r w:rsidR="00FF4C3B">
        <w:rPr>
          <w:rFonts w:ascii="Times New Roman" w:hAnsi="Times New Roman" w:cs="Times New Roman"/>
          <w:bCs/>
          <w:sz w:val="24"/>
          <w:szCs w:val="24"/>
        </w:rPr>
        <w:t xml:space="preserve">нен, </w:t>
      </w:r>
      <w:r w:rsidR="00630201">
        <w:rPr>
          <w:rFonts w:ascii="Times New Roman" w:hAnsi="Times New Roman" w:cs="Times New Roman"/>
          <w:bCs/>
          <w:sz w:val="24"/>
          <w:szCs w:val="24"/>
        </w:rPr>
        <w:t>– Москва: Композитор, 202</w:t>
      </w:r>
      <w:r w:rsidRPr="008D10E4">
        <w:rPr>
          <w:rFonts w:ascii="Times New Roman" w:hAnsi="Times New Roman" w:cs="Times New Roman"/>
          <w:bCs/>
          <w:sz w:val="24"/>
          <w:szCs w:val="24"/>
        </w:rPr>
        <w:t>0. – 63 с.</w:t>
      </w:r>
    </w:p>
    <w:p w:rsidR="00EB19B9" w:rsidRDefault="000B0058"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Мирный, В.</w:t>
      </w:r>
      <w:r w:rsidR="00EB19B9" w:rsidRPr="008D10E4">
        <w:rPr>
          <w:rFonts w:ascii="Times New Roman" w:hAnsi="Times New Roman" w:cs="Times New Roman"/>
          <w:bCs/>
          <w:sz w:val="24"/>
          <w:szCs w:val="24"/>
        </w:rPr>
        <w:t>И. Хор</w:t>
      </w:r>
      <w:r>
        <w:rPr>
          <w:rFonts w:ascii="Times New Roman" w:hAnsi="Times New Roman" w:cs="Times New Roman"/>
          <w:bCs/>
          <w:sz w:val="24"/>
          <w:szCs w:val="24"/>
        </w:rPr>
        <w:t>еографическая композиция</w:t>
      </w:r>
      <w:r w:rsidR="00EB19B9" w:rsidRPr="008D10E4">
        <w:rPr>
          <w:rFonts w:ascii="Times New Roman" w:hAnsi="Times New Roman" w:cs="Times New Roman"/>
          <w:bCs/>
          <w:sz w:val="24"/>
          <w:szCs w:val="24"/>
        </w:rPr>
        <w:t>: учебное пособие /</w:t>
      </w:r>
      <w:r>
        <w:rPr>
          <w:rFonts w:ascii="Times New Roman" w:hAnsi="Times New Roman" w:cs="Times New Roman"/>
          <w:bCs/>
          <w:sz w:val="24"/>
          <w:szCs w:val="24"/>
        </w:rPr>
        <w:t xml:space="preserve"> В.И. </w:t>
      </w:r>
      <w:r w:rsidR="00EB19B9" w:rsidRPr="008D10E4">
        <w:rPr>
          <w:rFonts w:ascii="Times New Roman" w:hAnsi="Times New Roman" w:cs="Times New Roman"/>
          <w:bCs/>
          <w:sz w:val="24"/>
          <w:szCs w:val="24"/>
        </w:rPr>
        <w:t>Мир</w:t>
      </w:r>
      <w:r>
        <w:rPr>
          <w:rFonts w:ascii="Times New Roman" w:hAnsi="Times New Roman" w:cs="Times New Roman"/>
          <w:bCs/>
          <w:sz w:val="24"/>
          <w:szCs w:val="24"/>
        </w:rPr>
        <w:t xml:space="preserve">ный, </w:t>
      </w:r>
      <w:r w:rsidR="00630201">
        <w:rPr>
          <w:rFonts w:ascii="Times New Roman" w:hAnsi="Times New Roman" w:cs="Times New Roman"/>
          <w:bCs/>
          <w:sz w:val="24"/>
          <w:szCs w:val="24"/>
        </w:rPr>
        <w:t>– Самара: СГАКИ, 2019</w:t>
      </w:r>
      <w:r w:rsidR="00EB19B9" w:rsidRPr="008D10E4">
        <w:rPr>
          <w:rFonts w:ascii="Times New Roman" w:hAnsi="Times New Roman" w:cs="Times New Roman"/>
          <w:bCs/>
          <w:sz w:val="24"/>
          <w:szCs w:val="24"/>
        </w:rPr>
        <w:t>.</w:t>
      </w:r>
      <w:r>
        <w:rPr>
          <w:rFonts w:ascii="Times New Roman" w:hAnsi="Times New Roman" w:cs="Times New Roman"/>
          <w:bCs/>
          <w:sz w:val="24"/>
          <w:szCs w:val="24"/>
        </w:rPr>
        <w:t xml:space="preserve"> </w:t>
      </w:r>
      <w:r w:rsidR="00EB19B9" w:rsidRPr="008D10E4">
        <w:rPr>
          <w:rFonts w:ascii="Times New Roman" w:hAnsi="Times New Roman" w:cs="Times New Roman"/>
          <w:bCs/>
          <w:sz w:val="24"/>
          <w:szCs w:val="24"/>
        </w:rPr>
        <w:t>– 127 с.</w:t>
      </w:r>
    </w:p>
    <w:p w:rsidR="00EB19B9" w:rsidRDefault="000B0058"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Мирный, </w:t>
      </w:r>
      <w:r w:rsidR="00521E8F">
        <w:rPr>
          <w:rFonts w:ascii="Times New Roman" w:hAnsi="Times New Roman" w:cs="Times New Roman"/>
          <w:bCs/>
          <w:sz w:val="24"/>
          <w:szCs w:val="24"/>
        </w:rPr>
        <w:t xml:space="preserve">В.И. </w:t>
      </w:r>
      <w:r w:rsidR="00EB19B9" w:rsidRPr="008D10E4">
        <w:rPr>
          <w:rFonts w:ascii="Times New Roman" w:hAnsi="Times New Roman" w:cs="Times New Roman"/>
          <w:bCs/>
          <w:sz w:val="24"/>
          <w:szCs w:val="24"/>
        </w:rPr>
        <w:t>Возрастные особенности участников самодеятельного хоре</w:t>
      </w:r>
      <w:r>
        <w:rPr>
          <w:rFonts w:ascii="Times New Roman" w:hAnsi="Times New Roman" w:cs="Times New Roman"/>
          <w:bCs/>
          <w:sz w:val="24"/>
          <w:szCs w:val="24"/>
        </w:rPr>
        <w:t>ографического коллектива</w:t>
      </w:r>
      <w:r w:rsidR="00EB19B9" w:rsidRPr="008D10E4">
        <w:rPr>
          <w:rFonts w:ascii="Times New Roman" w:hAnsi="Times New Roman" w:cs="Times New Roman"/>
          <w:bCs/>
          <w:sz w:val="24"/>
          <w:szCs w:val="24"/>
        </w:rPr>
        <w:t>: методическая раз</w:t>
      </w:r>
      <w:r>
        <w:rPr>
          <w:rFonts w:ascii="Times New Roman" w:hAnsi="Times New Roman" w:cs="Times New Roman"/>
          <w:bCs/>
          <w:sz w:val="24"/>
          <w:szCs w:val="24"/>
        </w:rPr>
        <w:t xml:space="preserve">работка / В.И. Мирный, </w:t>
      </w:r>
      <w:r w:rsidR="00630201">
        <w:rPr>
          <w:rFonts w:ascii="Times New Roman" w:hAnsi="Times New Roman" w:cs="Times New Roman"/>
          <w:bCs/>
          <w:sz w:val="24"/>
          <w:szCs w:val="24"/>
        </w:rPr>
        <w:t xml:space="preserve">– Самара: </w:t>
      </w:r>
      <w:r>
        <w:rPr>
          <w:rFonts w:ascii="Times New Roman" w:hAnsi="Times New Roman" w:cs="Times New Roman"/>
          <w:bCs/>
          <w:sz w:val="24"/>
          <w:szCs w:val="24"/>
        </w:rPr>
        <w:t xml:space="preserve">СГУ, </w:t>
      </w:r>
      <w:r w:rsidR="00630201">
        <w:rPr>
          <w:rFonts w:ascii="Times New Roman" w:hAnsi="Times New Roman" w:cs="Times New Roman"/>
          <w:bCs/>
          <w:sz w:val="24"/>
          <w:szCs w:val="24"/>
        </w:rPr>
        <w:t>2021</w:t>
      </w:r>
      <w:r w:rsidR="00EB19B9" w:rsidRPr="008D10E4">
        <w:rPr>
          <w:rFonts w:ascii="Times New Roman" w:hAnsi="Times New Roman" w:cs="Times New Roman"/>
          <w:bCs/>
          <w:sz w:val="24"/>
          <w:szCs w:val="24"/>
        </w:rPr>
        <w:t xml:space="preserve">. – 231 с. </w:t>
      </w:r>
    </w:p>
    <w:p w:rsidR="00EB19B9" w:rsidRDefault="000B0058"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Ротерс, </w:t>
      </w:r>
      <w:r w:rsidR="00521E8F">
        <w:rPr>
          <w:rFonts w:ascii="Times New Roman" w:hAnsi="Times New Roman" w:cs="Times New Roman"/>
          <w:bCs/>
          <w:sz w:val="24"/>
          <w:szCs w:val="24"/>
        </w:rPr>
        <w:t xml:space="preserve">Г.Т. </w:t>
      </w:r>
      <w:r w:rsidR="00EB19B9" w:rsidRPr="008D10E4">
        <w:rPr>
          <w:rFonts w:ascii="Times New Roman" w:hAnsi="Times New Roman" w:cs="Times New Roman"/>
          <w:bCs/>
          <w:sz w:val="24"/>
          <w:szCs w:val="24"/>
        </w:rPr>
        <w:t>Музыкально-ритмическое воспитание и х</w:t>
      </w:r>
      <w:r>
        <w:rPr>
          <w:rFonts w:ascii="Times New Roman" w:hAnsi="Times New Roman" w:cs="Times New Roman"/>
          <w:bCs/>
          <w:sz w:val="24"/>
          <w:szCs w:val="24"/>
        </w:rPr>
        <w:t xml:space="preserve">удожественная гимнастика / Г.Т. Ротерс, </w:t>
      </w:r>
      <w:r w:rsidR="00630201">
        <w:rPr>
          <w:rFonts w:ascii="Times New Roman" w:hAnsi="Times New Roman" w:cs="Times New Roman"/>
          <w:bCs/>
          <w:sz w:val="24"/>
          <w:szCs w:val="24"/>
        </w:rPr>
        <w:t xml:space="preserve">– Москва: </w:t>
      </w:r>
      <w:r>
        <w:rPr>
          <w:rFonts w:ascii="Times New Roman" w:hAnsi="Times New Roman" w:cs="Times New Roman"/>
          <w:bCs/>
          <w:sz w:val="24"/>
          <w:szCs w:val="24"/>
        </w:rPr>
        <w:t xml:space="preserve">Музыка, </w:t>
      </w:r>
      <w:r w:rsidR="00630201">
        <w:rPr>
          <w:rFonts w:ascii="Times New Roman" w:hAnsi="Times New Roman" w:cs="Times New Roman"/>
          <w:bCs/>
          <w:sz w:val="24"/>
          <w:szCs w:val="24"/>
        </w:rPr>
        <w:t>2021</w:t>
      </w:r>
      <w:r w:rsidR="00EB19B9" w:rsidRPr="008D10E4">
        <w:rPr>
          <w:rFonts w:ascii="Times New Roman" w:hAnsi="Times New Roman" w:cs="Times New Roman"/>
          <w:bCs/>
          <w:sz w:val="24"/>
          <w:szCs w:val="24"/>
        </w:rPr>
        <w:t xml:space="preserve">. – 89 с. </w:t>
      </w:r>
    </w:p>
    <w:p w:rsidR="00EB19B9" w:rsidRDefault="00EB19B9"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sidRPr="008D10E4">
        <w:rPr>
          <w:rFonts w:ascii="Times New Roman" w:hAnsi="Times New Roman" w:cs="Times New Roman"/>
          <w:bCs/>
          <w:sz w:val="24"/>
          <w:szCs w:val="24"/>
        </w:rPr>
        <w:t>Телегин</w:t>
      </w:r>
      <w:r w:rsidR="00521E8F">
        <w:rPr>
          <w:rFonts w:ascii="Times New Roman" w:hAnsi="Times New Roman" w:cs="Times New Roman"/>
          <w:bCs/>
          <w:sz w:val="24"/>
          <w:szCs w:val="24"/>
        </w:rPr>
        <w:t>, А.</w:t>
      </w:r>
      <w:r w:rsidR="000B0058">
        <w:rPr>
          <w:rFonts w:ascii="Times New Roman" w:hAnsi="Times New Roman" w:cs="Times New Roman"/>
          <w:bCs/>
          <w:sz w:val="24"/>
          <w:szCs w:val="24"/>
        </w:rPr>
        <w:t xml:space="preserve">А. Ритмика и танец / </w:t>
      </w:r>
      <w:r w:rsidR="00521E8F">
        <w:rPr>
          <w:rFonts w:ascii="Times New Roman" w:hAnsi="Times New Roman" w:cs="Times New Roman"/>
          <w:bCs/>
          <w:sz w:val="24"/>
          <w:szCs w:val="24"/>
        </w:rPr>
        <w:t xml:space="preserve">А.А. </w:t>
      </w:r>
      <w:r w:rsidR="000B0058">
        <w:rPr>
          <w:rFonts w:ascii="Times New Roman" w:hAnsi="Times New Roman" w:cs="Times New Roman"/>
          <w:bCs/>
          <w:sz w:val="24"/>
          <w:szCs w:val="24"/>
        </w:rPr>
        <w:t xml:space="preserve">Телегин, </w:t>
      </w:r>
      <w:r w:rsidR="00630201">
        <w:rPr>
          <w:rFonts w:ascii="Times New Roman" w:hAnsi="Times New Roman" w:cs="Times New Roman"/>
          <w:bCs/>
          <w:sz w:val="24"/>
          <w:szCs w:val="24"/>
        </w:rPr>
        <w:t xml:space="preserve">– Самара: </w:t>
      </w:r>
      <w:r w:rsidR="000B0058">
        <w:rPr>
          <w:rFonts w:ascii="Times New Roman" w:hAnsi="Times New Roman" w:cs="Times New Roman"/>
          <w:bCs/>
          <w:sz w:val="24"/>
          <w:szCs w:val="24"/>
        </w:rPr>
        <w:t xml:space="preserve">СГУ, </w:t>
      </w:r>
      <w:r w:rsidR="00630201">
        <w:rPr>
          <w:rFonts w:ascii="Times New Roman" w:hAnsi="Times New Roman" w:cs="Times New Roman"/>
          <w:bCs/>
          <w:sz w:val="24"/>
          <w:szCs w:val="24"/>
        </w:rPr>
        <w:t>2022</w:t>
      </w:r>
      <w:r w:rsidRPr="008D10E4">
        <w:rPr>
          <w:rFonts w:ascii="Times New Roman" w:hAnsi="Times New Roman" w:cs="Times New Roman"/>
          <w:bCs/>
          <w:sz w:val="24"/>
          <w:szCs w:val="24"/>
        </w:rPr>
        <w:t xml:space="preserve">. – 90 с. </w:t>
      </w:r>
    </w:p>
    <w:p w:rsidR="00EB19B9" w:rsidRDefault="00EB19B9"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sidRPr="008D10E4">
        <w:rPr>
          <w:rFonts w:ascii="Times New Roman" w:hAnsi="Times New Roman" w:cs="Times New Roman"/>
          <w:bCs/>
          <w:sz w:val="24"/>
          <w:szCs w:val="24"/>
        </w:rPr>
        <w:t>Тон</w:t>
      </w:r>
      <w:r w:rsidR="00B30A91">
        <w:rPr>
          <w:rFonts w:ascii="Times New Roman" w:hAnsi="Times New Roman" w:cs="Times New Roman"/>
          <w:bCs/>
          <w:sz w:val="24"/>
          <w:szCs w:val="24"/>
        </w:rPr>
        <w:t xml:space="preserve">ина, С.И. Музыка и танец / С.И. </w:t>
      </w:r>
      <w:r w:rsidR="000B0058">
        <w:rPr>
          <w:rFonts w:ascii="Times New Roman" w:hAnsi="Times New Roman" w:cs="Times New Roman"/>
          <w:bCs/>
          <w:sz w:val="24"/>
          <w:szCs w:val="24"/>
        </w:rPr>
        <w:t xml:space="preserve">Тонина, </w:t>
      </w:r>
      <w:r w:rsidR="00630201">
        <w:rPr>
          <w:rFonts w:ascii="Times New Roman" w:hAnsi="Times New Roman" w:cs="Times New Roman"/>
          <w:bCs/>
          <w:sz w:val="24"/>
          <w:szCs w:val="24"/>
        </w:rPr>
        <w:t xml:space="preserve">– Москва: </w:t>
      </w:r>
      <w:r w:rsidR="000B0058">
        <w:rPr>
          <w:rFonts w:ascii="Times New Roman" w:hAnsi="Times New Roman" w:cs="Times New Roman"/>
          <w:bCs/>
          <w:sz w:val="24"/>
          <w:szCs w:val="24"/>
        </w:rPr>
        <w:t xml:space="preserve">Наука, </w:t>
      </w:r>
      <w:r w:rsidR="00630201">
        <w:rPr>
          <w:rFonts w:ascii="Times New Roman" w:hAnsi="Times New Roman" w:cs="Times New Roman"/>
          <w:bCs/>
          <w:sz w:val="24"/>
          <w:szCs w:val="24"/>
        </w:rPr>
        <w:t>2021</w:t>
      </w:r>
      <w:r w:rsidRPr="008D10E4">
        <w:rPr>
          <w:rFonts w:ascii="Times New Roman" w:hAnsi="Times New Roman" w:cs="Times New Roman"/>
          <w:bCs/>
          <w:sz w:val="24"/>
          <w:szCs w:val="24"/>
        </w:rPr>
        <w:t>. – 67 с.</w:t>
      </w:r>
    </w:p>
    <w:p w:rsidR="00EB19B9" w:rsidRPr="008D10E4" w:rsidRDefault="000B0058" w:rsidP="007A0492">
      <w:pPr>
        <w:pStyle w:val="a3"/>
        <w:numPr>
          <w:ilvl w:val="3"/>
          <w:numId w:val="8"/>
        </w:numPr>
        <w:shd w:val="clear" w:color="auto" w:fill="FFFFFF"/>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Черникова, Н.</w:t>
      </w:r>
      <w:r w:rsidR="0061059E">
        <w:rPr>
          <w:rFonts w:ascii="Times New Roman" w:hAnsi="Times New Roman" w:cs="Times New Roman"/>
          <w:bCs/>
          <w:sz w:val="24"/>
          <w:szCs w:val="24"/>
        </w:rPr>
        <w:t xml:space="preserve">М. Хореографическая школа в </w:t>
      </w:r>
      <w:r w:rsidR="00EB19B9" w:rsidRPr="008D10E4">
        <w:rPr>
          <w:rFonts w:ascii="Times New Roman" w:hAnsi="Times New Roman" w:cs="Times New Roman"/>
          <w:bCs/>
          <w:sz w:val="24"/>
          <w:szCs w:val="24"/>
        </w:rPr>
        <w:t>системе дополните</w:t>
      </w:r>
      <w:r>
        <w:rPr>
          <w:rFonts w:ascii="Times New Roman" w:hAnsi="Times New Roman" w:cs="Times New Roman"/>
          <w:bCs/>
          <w:sz w:val="24"/>
          <w:szCs w:val="24"/>
        </w:rPr>
        <w:t xml:space="preserve">льного образования детей </w:t>
      </w:r>
      <w:r w:rsidR="00EB19B9" w:rsidRPr="008D10E4">
        <w:rPr>
          <w:rFonts w:ascii="Times New Roman" w:hAnsi="Times New Roman" w:cs="Times New Roman"/>
          <w:bCs/>
          <w:sz w:val="24"/>
          <w:szCs w:val="24"/>
        </w:rPr>
        <w:t>/</w:t>
      </w:r>
      <w:r>
        <w:rPr>
          <w:rFonts w:ascii="Times New Roman" w:hAnsi="Times New Roman" w:cs="Times New Roman"/>
          <w:bCs/>
          <w:sz w:val="24"/>
          <w:szCs w:val="24"/>
        </w:rPr>
        <w:t xml:space="preserve"> Н.М. </w:t>
      </w:r>
      <w:r w:rsidR="00EB19B9" w:rsidRPr="008D10E4">
        <w:rPr>
          <w:rFonts w:ascii="Times New Roman" w:hAnsi="Times New Roman" w:cs="Times New Roman"/>
          <w:bCs/>
          <w:sz w:val="24"/>
          <w:szCs w:val="24"/>
        </w:rPr>
        <w:t>Черник</w:t>
      </w:r>
      <w:r>
        <w:rPr>
          <w:rFonts w:ascii="Times New Roman" w:hAnsi="Times New Roman" w:cs="Times New Roman"/>
          <w:bCs/>
          <w:sz w:val="24"/>
          <w:szCs w:val="24"/>
        </w:rPr>
        <w:t xml:space="preserve">ова, </w:t>
      </w:r>
      <w:r w:rsidR="00630201">
        <w:rPr>
          <w:rFonts w:ascii="Times New Roman" w:hAnsi="Times New Roman" w:cs="Times New Roman"/>
          <w:bCs/>
          <w:sz w:val="24"/>
          <w:szCs w:val="24"/>
        </w:rPr>
        <w:t>– Самара: СИПКРО, 2021</w:t>
      </w:r>
      <w:r w:rsidR="00EB19B9" w:rsidRPr="008D10E4">
        <w:rPr>
          <w:rFonts w:ascii="Times New Roman" w:hAnsi="Times New Roman" w:cs="Times New Roman"/>
          <w:bCs/>
          <w:sz w:val="24"/>
          <w:szCs w:val="24"/>
        </w:rPr>
        <w:t xml:space="preserve">. – 88 с. </w:t>
      </w:r>
    </w:p>
    <w:p w:rsidR="00236639" w:rsidRPr="00236639" w:rsidRDefault="00236639" w:rsidP="00EB19B9">
      <w:pPr>
        <w:shd w:val="clear" w:color="auto" w:fill="FFFFFF"/>
        <w:spacing w:after="0"/>
        <w:ind w:firstLine="709"/>
        <w:contextualSpacing/>
        <w:jc w:val="both"/>
        <w:rPr>
          <w:rFonts w:ascii="Times New Roman" w:hAnsi="Times New Roman" w:cs="Times New Roman"/>
          <w:bCs/>
          <w:sz w:val="24"/>
          <w:szCs w:val="24"/>
        </w:rPr>
      </w:pPr>
    </w:p>
    <w:p w:rsidR="00236639" w:rsidRDefault="00236639" w:rsidP="00236639">
      <w:pPr>
        <w:shd w:val="clear" w:color="auto" w:fill="FFFFFF"/>
        <w:spacing w:after="0"/>
        <w:contextualSpacing/>
        <w:rPr>
          <w:rFonts w:ascii="Times New Roman" w:hAnsi="Times New Roman" w:cs="Times New Roman"/>
          <w:b/>
          <w:sz w:val="24"/>
          <w:szCs w:val="24"/>
        </w:rPr>
      </w:pPr>
    </w:p>
    <w:p w:rsidR="00236639" w:rsidRDefault="00236639" w:rsidP="00236639">
      <w:pPr>
        <w:shd w:val="clear" w:color="auto" w:fill="FFFFFF"/>
        <w:spacing w:after="0"/>
        <w:contextualSpacing/>
        <w:rPr>
          <w:rFonts w:ascii="Times New Roman" w:hAnsi="Times New Roman" w:cs="Times New Roman"/>
          <w:b/>
          <w:sz w:val="24"/>
          <w:szCs w:val="24"/>
        </w:rPr>
      </w:pPr>
    </w:p>
    <w:p w:rsidR="00236639" w:rsidRDefault="00236639" w:rsidP="00236639">
      <w:pPr>
        <w:shd w:val="clear" w:color="auto" w:fill="FFFFFF"/>
        <w:spacing w:after="0"/>
        <w:contextualSpacing/>
        <w:rPr>
          <w:rFonts w:ascii="Times New Roman" w:hAnsi="Times New Roman" w:cs="Times New Roman"/>
          <w:b/>
          <w:sz w:val="24"/>
          <w:szCs w:val="24"/>
        </w:rPr>
      </w:pPr>
    </w:p>
    <w:p w:rsidR="00236639" w:rsidRDefault="00236639" w:rsidP="00236639">
      <w:pPr>
        <w:shd w:val="clear" w:color="auto" w:fill="FFFFFF"/>
        <w:spacing w:after="0"/>
        <w:contextualSpacing/>
        <w:rPr>
          <w:rFonts w:ascii="Times New Roman" w:hAnsi="Times New Roman" w:cs="Times New Roman"/>
          <w:b/>
          <w:sz w:val="24"/>
          <w:szCs w:val="24"/>
        </w:rPr>
      </w:pPr>
    </w:p>
    <w:p w:rsidR="00236639" w:rsidRDefault="00236639" w:rsidP="00E52A63">
      <w:pPr>
        <w:rPr>
          <w:rFonts w:ascii="Times New Roman" w:eastAsia="Times New Roman" w:hAnsi="Times New Roman" w:cs="Times New Roman"/>
          <w:b/>
          <w:bCs/>
          <w:color w:val="000000"/>
          <w:sz w:val="24"/>
          <w:szCs w:val="24"/>
          <w:u w:val="single"/>
        </w:rPr>
      </w:pPr>
    </w:p>
    <w:p w:rsidR="009F2A3D" w:rsidRDefault="009F2A3D"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A6763D" w:rsidRDefault="00A6763D" w:rsidP="00E52A63">
      <w:pPr>
        <w:rPr>
          <w:rFonts w:ascii="Times New Roman" w:eastAsia="Times New Roman" w:hAnsi="Times New Roman" w:cs="Times New Roman"/>
          <w:b/>
          <w:bCs/>
          <w:color w:val="000000"/>
          <w:sz w:val="24"/>
          <w:szCs w:val="24"/>
          <w:u w:val="single"/>
        </w:rPr>
      </w:pPr>
    </w:p>
    <w:p w:rsidR="00AC34BC" w:rsidRDefault="00AC34BC" w:rsidP="00E52A63">
      <w:pPr>
        <w:rPr>
          <w:rFonts w:ascii="Times New Roman" w:eastAsia="Times New Roman" w:hAnsi="Times New Roman" w:cs="Times New Roman"/>
          <w:b/>
          <w:bCs/>
          <w:color w:val="000000"/>
          <w:sz w:val="24"/>
          <w:szCs w:val="24"/>
          <w:u w:val="single"/>
        </w:rPr>
      </w:pPr>
    </w:p>
    <w:p w:rsidR="001F0A91" w:rsidRDefault="001F0A91" w:rsidP="00E52A63">
      <w:pPr>
        <w:rPr>
          <w:rFonts w:ascii="Times New Roman" w:eastAsia="Times New Roman" w:hAnsi="Times New Roman" w:cs="Times New Roman"/>
          <w:b/>
          <w:bCs/>
          <w:color w:val="000000"/>
          <w:sz w:val="24"/>
          <w:szCs w:val="24"/>
          <w:u w:val="single"/>
        </w:rPr>
      </w:pPr>
    </w:p>
    <w:p w:rsidR="001F0A91" w:rsidRDefault="001F0A91" w:rsidP="00E52A63">
      <w:pPr>
        <w:rPr>
          <w:rFonts w:ascii="Times New Roman" w:eastAsia="Times New Roman" w:hAnsi="Times New Roman" w:cs="Times New Roman"/>
          <w:b/>
          <w:bCs/>
          <w:color w:val="000000"/>
          <w:sz w:val="24"/>
          <w:szCs w:val="24"/>
          <w:u w:val="single"/>
        </w:rPr>
      </w:pPr>
    </w:p>
    <w:p w:rsidR="000B0058" w:rsidRDefault="000B0058" w:rsidP="00E52A63">
      <w:pPr>
        <w:rPr>
          <w:rFonts w:ascii="Times New Roman" w:eastAsia="Times New Roman" w:hAnsi="Times New Roman" w:cs="Times New Roman"/>
          <w:b/>
          <w:bCs/>
          <w:color w:val="000000"/>
          <w:sz w:val="24"/>
          <w:szCs w:val="24"/>
          <w:u w:val="single"/>
        </w:rPr>
      </w:pPr>
    </w:p>
    <w:p w:rsidR="00C944B7" w:rsidRDefault="00C944B7" w:rsidP="001F0A91">
      <w:pPr>
        <w:spacing w:after="0"/>
        <w:ind w:right="-86"/>
        <w:jc w:val="center"/>
        <w:rPr>
          <w:rFonts w:ascii="Times New Roman" w:hAnsi="Times New Roman" w:cs="Times New Roman"/>
          <w:b/>
          <w:sz w:val="24"/>
          <w:szCs w:val="24"/>
        </w:rPr>
      </w:pPr>
      <w:r>
        <w:rPr>
          <w:rFonts w:ascii="Times New Roman" w:hAnsi="Times New Roman" w:cs="Times New Roman"/>
          <w:b/>
          <w:sz w:val="24"/>
          <w:szCs w:val="24"/>
        </w:rPr>
        <w:lastRenderedPageBreak/>
        <w:t>4. ПРИЛОЖЕНИ</w:t>
      </w:r>
      <w:r w:rsidR="00863351">
        <w:rPr>
          <w:rFonts w:ascii="Times New Roman" w:hAnsi="Times New Roman" w:cs="Times New Roman"/>
          <w:b/>
          <w:sz w:val="24"/>
          <w:szCs w:val="24"/>
        </w:rPr>
        <w:t>Е</w:t>
      </w:r>
    </w:p>
    <w:p w:rsidR="00C944B7" w:rsidRDefault="00C944B7" w:rsidP="00C944B7">
      <w:pPr>
        <w:spacing w:after="0" w:line="288" w:lineRule="auto"/>
        <w:ind w:left="547" w:hanging="547"/>
        <w:jc w:val="center"/>
        <w:rPr>
          <w:rFonts w:ascii="Times New Roman" w:eastAsia="Times New Roman" w:hAnsi="Times New Roman" w:cs="Times New Roman"/>
          <w:sz w:val="24"/>
          <w:szCs w:val="24"/>
          <w:lang w:eastAsia="ru-RU"/>
        </w:rPr>
      </w:pPr>
      <w:r>
        <w:rPr>
          <w:rFonts w:ascii="Times New Roman" w:eastAsiaTheme="minorEastAsia" w:hAnsi="Times New Roman" w:cs="Times New Roman"/>
          <w:color w:val="000000" w:themeColor="text1"/>
          <w:kern w:val="24"/>
          <w:sz w:val="24"/>
          <w:szCs w:val="24"/>
          <w:lang w:eastAsia="ru-RU"/>
        </w:rPr>
        <w:t>Управление образования</w:t>
      </w:r>
      <w:r w:rsidR="00EE6862">
        <w:rPr>
          <w:rFonts w:ascii="Times New Roman" w:eastAsiaTheme="minorEastAsia" w:hAnsi="Times New Roman" w:cs="Times New Roman"/>
          <w:color w:val="000000" w:themeColor="text1"/>
          <w:kern w:val="24"/>
          <w:sz w:val="24"/>
          <w:szCs w:val="24"/>
          <w:lang w:eastAsia="ru-RU"/>
        </w:rPr>
        <w:t xml:space="preserve"> администрации города Оренбурга</w:t>
      </w:r>
    </w:p>
    <w:p w:rsidR="00C944B7" w:rsidRDefault="00C944B7" w:rsidP="00C944B7">
      <w:pPr>
        <w:spacing w:after="0" w:line="288" w:lineRule="auto"/>
        <w:ind w:left="547" w:hanging="547"/>
        <w:jc w:val="center"/>
        <w:rPr>
          <w:rFonts w:ascii="Times New Roman" w:eastAsia="Times New Roman" w:hAnsi="Times New Roman" w:cs="Times New Roman"/>
          <w:sz w:val="24"/>
          <w:szCs w:val="24"/>
          <w:lang w:eastAsia="ru-RU"/>
        </w:rPr>
      </w:pPr>
      <w:r>
        <w:rPr>
          <w:rFonts w:ascii="Times New Roman" w:eastAsiaTheme="minorEastAsia" w:hAnsi="Times New Roman" w:cs="Times New Roman"/>
          <w:color w:val="000000" w:themeColor="text1"/>
          <w:kern w:val="24"/>
          <w:sz w:val="24"/>
          <w:szCs w:val="24"/>
          <w:lang w:eastAsia="ru-RU"/>
        </w:rPr>
        <w:t>Муниципальное автономное учреждение дополнительного образования</w:t>
      </w:r>
    </w:p>
    <w:p w:rsidR="00C944B7" w:rsidRDefault="00C944B7" w:rsidP="00C944B7">
      <w:pPr>
        <w:spacing w:after="0" w:line="288" w:lineRule="auto"/>
        <w:ind w:left="547" w:hanging="547"/>
        <w:jc w:val="center"/>
        <w:rPr>
          <w:rFonts w:ascii="Times New Roman" w:eastAsia="Times New Roman" w:hAnsi="Times New Roman" w:cs="Times New Roman"/>
          <w:sz w:val="24"/>
          <w:szCs w:val="24"/>
          <w:lang w:eastAsia="ru-RU"/>
        </w:rPr>
      </w:pPr>
      <w:r>
        <w:rPr>
          <w:rFonts w:ascii="Times New Roman" w:eastAsiaTheme="minorEastAsia" w:hAnsi="Times New Roman" w:cs="Times New Roman"/>
          <w:color w:val="000000" w:themeColor="text1"/>
          <w:kern w:val="24"/>
          <w:sz w:val="24"/>
          <w:szCs w:val="24"/>
          <w:lang w:eastAsia="ru-RU"/>
        </w:rPr>
        <w:t>«Центр развития творчества детей и юношества»</w:t>
      </w:r>
    </w:p>
    <w:p w:rsidR="00C944B7" w:rsidRDefault="00C944B7" w:rsidP="00C944B7">
      <w:pPr>
        <w:spacing w:after="0" w:line="288" w:lineRule="auto"/>
        <w:ind w:left="547" w:hanging="547"/>
        <w:jc w:val="right"/>
        <w:rPr>
          <w:rFonts w:ascii="Times New Roman" w:eastAsiaTheme="minorEastAsia" w:hAnsi="Times New Roman" w:cs="Times New Roman"/>
          <w:color w:val="000000" w:themeColor="text1"/>
          <w:kern w:val="24"/>
          <w:sz w:val="24"/>
          <w:szCs w:val="24"/>
          <w:lang w:eastAsia="ru-RU"/>
        </w:rPr>
      </w:pPr>
    </w:p>
    <w:p w:rsidR="00C944B7" w:rsidRDefault="00C944B7" w:rsidP="00C944B7">
      <w:pPr>
        <w:spacing w:after="0" w:line="288" w:lineRule="auto"/>
        <w:ind w:left="547" w:hanging="547"/>
        <w:jc w:val="right"/>
        <w:rPr>
          <w:rFonts w:ascii="Times New Roman" w:eastAsiaTheme="minorEastAsia" w:hAnsi="Times New Roman" w:cs="Times New Roman"/>
          <w:color w:val="000000" w:themeColor="text1"/>
          <w:kern w:val="24"/>
          <w:sz w:val="24"/>
          <w:szCs w:val="24"/>
          <w:lang w:eastAsia="ru-RU"/>
        </w:rPr>
      </w:pPr>
    </w:p>
    <w:p w:rsidR="00C944B7" w:rsidRDefault="00C944B7" w:rsidP="00EE6862">
      <w:pPr>
        <w:spacing w:before="72" w:after="0"/>
        <w:rPr>
          <w:rFonts w:ascii="Times New Roman" w:eastAsiaTheme="minorEastAsia" w:hAnsi="Times New Roman" w:cs="Times New Roman"/>
          <w:b/>
          <w:bCs/>
          <w:color w:val="000000" w:themeColor="text1"/>
          <w:kern w:val="24"/>
          <w:sz w:val="24"/>
          <w:szCs w:val="24"/>
          <w:lang w:eastAsia="ru-RU"/>
        </w:rPr>
      </w:pPr>
    </w:p>
    <w:p w:rsidR="00B30A91" w:rsidRDefault="00B30A91" w:rsidP="00C944B7">
      <w:pPr>
        <w:spacing w:before="72" w:after="0"/>
        <w:ind w:left="547" w:hanging="547"/>
        <w:jc w:val="center"/>
        <w:rPr>
          <w:rFonts w:ascii="Times New Roman" w:eastAsiaTheme="minorEastAsia" w:hAnsi="Times New Roman" w:cs="Times New Roman"/>
          <w:b/>
          <w:bCs/>
          <w:color w:val="000000" w:themeColor="text1"/>
          <w:kern w:val="24"/>
          <w:sz w:val="36"/>
          <w:szCs w:val="36"/>
          <w:lang w:eastAsia="ru-RU"/>
        </w:rPr>
      </w:pPr>
    </w:p>
    <w:p w:rsidR="00C944B7" w:rsidRPr="00B30A91" w:rsidRDefault="00C944B7" w:rsidP="00C944B7">
      <w:pPr>
        <w:spacing w:before="72" w:after="0"/>
        <w:ind w:left="547" w:hanging="547"/>
        <w:jc w:val="center"/>
        <w:rPr>
          <w:rFonts w:ascii="Times New Roman" w:eastAsia="Times New Roman" w:hAnsi="Times New Roman" w:cs="Times New Roman"/>
          <w:sz w:val="36"/>
          <w:szCs w:val="36"/>
          <w:lang w:eastAsia="ru-RU"/>
        </w:rPr>
      </w:pPr>
      <w:r w:rsidRPr="00B30A91">
        <w:rPr>
          <w:rFonts w:ascii="Times New Roman" w:eastAsiaTheme="minorEastAsia" w:hAnsi="Times New Roman" w:cs="Times New Roman"/>
          <w:b/>
          <w:bCs/>
          <w:color w:val="000000" w:themeColor="text1"/>
          <w:kern w:val="24"/>
          <w:sz w:val="36"/>
          <w:szCs w:val="36"/>
          <w:lang w:eastAsia="ru-RU"/>
        </w:rPr>
        <w:t xml:space="preserve">РАБОЧАЯ ПРОГРАММА </w:t>
      </w:r>
    </w:p>
    <w:p w:rsidR="00C944B7" w:rsidRPr="00B30A91" w:rsidRDefault="00C944B7" w:rsidP="00C944B7">
      <w:pPr>
        <w:spacing w:before="72" w:after="0"/>
        <w:ind w:left="547" w:hanging="547"/>
        <w:jc w:val="center"/>
        <w:rPr>
          <w:rFonts w:ascii="Times New Roman" w:eastAsia="Times New Roman" w:hAnsi="Times New Roman" w:cs="Times New Roman"/>
          <w:sz w:val="36"/>
          <w:szCs w:val="36"/>
          <w:lang w:eastAsia="ru-RU"/>
        </w:rPr>
      </w:pPr>
      <w:r w:rsidRPr="00B30A91">
        <w:rPr>
          <w:rFonts w:ascii="Times New Roman" w:eastAsiaTheme="minorEastAsia" w:hAnsi="Times New Roman" w:cs="Times New Roman"/>
          <w:color w:val="000000" w:themeColor="text1"/>
          <w:kern w:val="24"/>
          <w:sz w:val="36"/>
          <w:szCs w:val="36"/>
          <w:lang w:eastAsia="ru-RU"/>
        </w:rPr>
        <w:t>на 202</w:t>
      </w:r>
      <w:r w:rsidR="00B30A91" w:rsidRPr="00B30A91">
        <w:rPr>
          <w:rFonts w:ascii="Times New Roman" w:eastAsiaTheme="minorEastAsia" w:hAnsi="Times New Roman" w:cs="Times New Roman"/>
          <w:color w:val="000000" w:themeColor="text1"/>
          <w:kern w:val="24"/>
          <w:sz w:val="36"/>
          <w:szCs w:val="36"/>
          <w:lang w:eastAsia="ru-RU"/>
        </w:rPr>
        <w:t>4</w:t>
      </w:r>
      <w:r w:rsidRPr="00B30A91">
        <w:rPr>
          <w:rFonts w:ascii="Times New Roman" w:eastAsiaTheme="minorEastAsia" w:hAnsi="Times New Roman" w:cs="Times New Roman"/>
          <w:color w:val="000000" w:themeColor="text1"/>
          <w:kern w:val="24"/>
          <w:sz w:val="36"/>
          <w:szCs w:val="36"/>
          <w:lang w:eastAsia="ru-RU"/>
        </w:rPr>
        <w:t>-202</w:t>
      </w:r>
      <w:r w:rsidR="00B30A91" w:rsidRPr="00B30A91">
        <w:rPr>
          <w:rFonts w:ascii="Times New Roman" w:eastAsiaTheme="minorEastAsia" w:hAnsi="Times New Roman" w:cs="Times New Roman"/>
          <w:color w:val="000000" w:themeColor="text1"/>
          <w:kern w:val="24"/>
          <w:sz w:val="36"/>
          <w:szCs w:val="36"/>
          <w:lang w:eastAsia="ru-RU"/>
        </w:rPr>
        <w:t>5</w:t>
      </w:r>
      <w:r w:rsidRPr="00B30A91">
        <w:rPr>
          <w:rFonts w:ascii="Times New Roman" w:eastAsiaTheme="minorEastAsia" w:hAnsi="Times New Roman" w:cs="Times New Roman"/>
          <w:color w:val="000000" w:themeColor="text1"/>
          <w:kern w:val="24"/>
          <w:sz w:val="36"/>
          <w:szCs w:val="36"/>
          <w:lang w:eastAsia="ru-RU"/>
        </w:rPr>
        <w:t xml:space="preserve"> уч. год </w:t>
      </w:r>
    </w:p>
    <w:p w:rsidR="00C944B7" w:rsidRPr="00B30A91" w:rsidRDefault="00C944B7" w:rsidP="00C944B7">
      <w:pPr>
        <w:spacing w:before="72" w:after="0"/>
        <w:ind w:left="547" w:hanging="547"/>
        <w:jc w:val="center"/>
        <w:rPr>
          <w:rFonts w:ascii="Times New Roman" w:eastAsia="Times New Roman" w:hAnsi="Times New Roman" w:cs="Times New Roman"/>
          <w:sz w:val="36"/>
          <w:szCs w:val="36"/>
          <w:lang w:eastAsia="ru-RU"/>
        </w:rPr>
      </w:pPr>
      <w:r w:rsidRPr="00B30A91">
        <w:rPr>
          <w:rFonts w:ascii="Times New Roman" w:eastAsiaTheme="minorEastAsia" w:hAnsi="Times New Roman" w:cs="Times New Roman"/>
          <w:color w:val="000000" w:themeColor="text1"/>
          <w:kern w:val="24"/>
          <w:sz w:val="36"/>
          <w:szCs w:val="36"/>
          <w:lang w:eastAsia="ru-RU"/>
        </w:rPr>
        <w:t>к дополнительной общеобразовательной общеразвивающей программе</w:t>
      </w:r>
    </w:p>
    <w:p w:rsidR="00C944B7" w:rsidRPr="00B30A91" w:rsidRDefault="00C944B7" w:rsidP="00C944B7">
      <w:pPr>
        <w:spacing w:before="72" w:after="0"/>
        <w:ind w:left="547" w:hanging="547"/>
        <w:jc w:val="center"/>
        <w:rPr>
          <w:rFonts w:ascii="Times New Roman" w:eastAsia="Times New Roman" w:hAnsi="Times New Roman" w:cs="Times New Roman"/>
          <w:b/>
          <w:sz w:val="36"/>
          <w:szCs w:val="36"/>
          <w:lang w:eastAsia="ru-RU"/>
        </w:rPr>
      </w:pPr>
      <w:r w:rsidRPr="00B30A91">
        <w:rPr>
          <w:rFonts w:ascii="Times New Roman" w:eastAsiaTheme="minorEastAsia" w:hAnsi="Times New Roman" w:cs="Times New Roman"/>
          <w:b/>
          <w:iCs/>
          <w:color w:val="000000" w:themeColor="text1"/>
          <w:kern w:val="24"/>
          <w:sz w:val="36"/>
          <w:szCs w:val="36"/>
          <w:lang w:eastAsia="ru-RU"/>
        </w:rPr>
        <w:t>«</w:t>
      </w:r>
      <w:r w:rsidR="00387D79" w:rsidRPr="00B30A91">
        <w:rPr>
          <w:rFonts w:ascii="Times New Roman" w:eastAsiaTheme="minorEastAsia" w:hAnsi="Times New Roman" w:cs="Times New Roman"/>
          <w:b/>
          <w:iCs/>
          <w:color w:val="000000" w:themeColor="text1"/>
          <w:kern w:val="24"/>
          <w:sz w:val="36"/>
          <w:szCs w:val="36"/>
          <w:lang w:eastAsia="ru-RU"/>
        </w:rPr>
        <w:t>Движение</w:t>
      </w:r>
      <w:r w:rsidRPr="00B30A91">
        <w:rPr>
          <w:rFonts w:ascii="Times New Roman" w:eastAsiaTheme="minorEastAsia" w:hAnsi="Times New Roman" w:cs="Times New Roman"/>
          <w:b/>
          <w:iCs/>
          <w:color w:val="000000" w:themeColor="text1"/>
          <w:kern w:val="24"/>
          <w:sz w:val="36"/>
          <w:szCs w:val="36"/>
          <w:lang w:eastAsia="ru-RU"/>
        </w:rPr>
        <w:t>»</w:t>
      </w:r>
    </w:p>
    <w:p w:rsidR="00C944B7" w:rsidRPr="00B30A91" w:rsidRDefault="00C944B7" w:rsidP="00C944B7">
      <w:pPr>
        <w:spacing w:before="72" w:after="0"/>
        <w:ind w:left="547" w:hanging="547"/>
        <w:jc w:val="center"/>
        <w:rPr>
          <w:rFonts w:ascii="Times New Roman" w:eastAsia="Times New Roman" w:hAnsi="Times New Roman" w:cs="Times New Roman"/>
          <w:sz w:val="36"/>
          <w:szCs w:val="36"/>
          <w:lang w:eastAsia="ru-RU"/>
        </w:rPr>
      </w:pPr>
      <w:r w:rsidRPr="00B30A91">
        <w:rPr>
          <w:rFonts w:ascii="Times New Roman" w:eastAsiaTheme="minorEastAsia" w:hAnsi="Times New Roman" w:cs="Times New Roman"/>
          <w:iCs/>
          <w:color w:val="000000" w:themeColor="text1"/>
          <w:kern w:val="24"/>
          <w:sz w:val="36"/>
          <w:szCs w:val="36"/>
          <w:lang w:eastAsia="ru-RU"/>
        </w:rPr>
        <w:t xml:space="preserve">художественной </w:t>
      </w:r>
      <w:r w:rsidRPr="00B30A91">
        <w:rPr>
          <w:rFonts w:ascii="Times New Roman" w:eastAsiaTheme="minorEastAsia" w:hAnsi="Times New Roman" w:cs="Times New Roman"/>
          <w:color w:val="000000" w:themeColor="text1"/>
          <w:kern w:val="24"/>
          <w:sz w:val="36"/>
          <w:szCs w:val="36"/>
          <w:lang w:eastAsia="ru-RU"/>
        </w:rPr>
        <w:t>направленности</w:t>
      </w:r>
    </w:p>
    <w:p w:rsidR="00C944B7" w:rsidRPr="00B30A91" w:rsidRDefault="00C944B7" w:rsidP="00C944B7">
      <w:pPr>
        <w:spacing w:after="200" w:line="276" w:lineRule="auto"/>
        <w:jc w:val="center"/>
        <w:rPr>
          <w:rFonts w:ascii="Times New Roman" w:hAnsi="Times New Roman" w:cs="Times New Roman"/>
          <w:sz w:val="36"/>
          <w:szCs w:val="36"/>
        </w:rPr>
      </w:pPr>
    </w:p>
    <w:p w:rsidR="00C944B7" w:rsidRDefault="00C944B7" w:rsidP="00C944B7">
      <w:pPr>
        <w:spacing w:before="72" w:after="0"/>
        <w:ind w:left="547" w:hanging="547"/>
        <w:jc w:val="right"/>
        <w:rPr>
          <w:rFonts w:ascii="Times New Roman" w:eastAsiaTheme="minorEastAsia" w:hAnsi="Times New Roman" w:cs="Times New Roman"/>
          <w:color w:val="000000" w:themeColor="text1"/>
          <w:kern w:val="24"/>
          <w:sz w:val="24"/>
          <w:szCs w:val="24"/>
          <w:lang w:eastAsia="ru-RU"/>
        </w:rPr>
      </w:pPr>
    </w:p>
    <w:p w:rsidR="00C944B7" w:rsidRDefault="00C944B7" w:rsidP="00C944B7">
      <w:pPr>
        <w:spacing w:before="72" w:after="0"/>
        <w:rPr>
          <w:rFonts w:ascii="Times New Roman" w:eastAsiaTheme="minorEastAsia" w:hAnsi="Times New Roman" w:cs="Times New Roman"/>
          <w:color w:val="000000" w:themeColor="text1"/>
          <w:kern w:val="24"/>
          <w:sz w:val="24"/>
          <w:szCs w:val="24"/>
          <w:lang w:eastAsia="ru-RU"/>
        </w:rPr>
      </w:pPr>
    </w:p>
    <w:p w:rsidR="00C944B7" w:rsidRPr="00B30A91" w:rsidRDefault="00C944B7" w:rsidP="00B30A91">
      <w:pPr>
        <w:spacing w:after="0"/>
        <w:ind w:left="544" w:hanging="544"/>
        <w:jc w:val="right"/>
        <w:rPr>
          <w:rFonts w:ascii="Times New Roman" w:eastAsia="Times New Roman" w:hAnsi="Times New Roman" w:cs="Times New Roman"/>
          <w:sz w:val="24"/>
          <w:szCs w:val="24"/>
          <w:lang w:eastAsia="ru-RU"/>
        </w:rPr>
      </w:pPr>
      <w:r>
        <w:rPr>
          <w:rFonts w:ascii="Times New Roman" w:eastAsiaTheme="minorEastAsia" w:hAnsi="Times New Roman" w:cs="Times New Roman"/>
          <w:color w:val="000000" w:themeColor="text1"/>
          <w:kern w:val="24"/>
          <w:sz w:val="24"/>
          <w:szCs w:val="24"/>
          <w:lang w:eastAsia="ru-RU"/>
        </w:rPr>
        <w:t xml:space="preserve"> </w:t>
      </w:r>
      <w:r w:rsidRPr="00B30A91">
        <w:rPr>
          <w:rFonts w:ascii="Times New Roman" w:eastAsiaTheme="minorEastAsia" w:hAnsi="Times New Roman" w:cs="Times New Roman"/>
          <w:kern w:val="24"/>
          <w:sz w:val="24"/>
          <w:szCs w:val="24"/>
          <w:lang w:eastAsia="ru-RU"/>
        </w:rPr>
        <w:t xml:space="preserve">Возраст обучающихся: </w:t>
      </w:r>
      <w:r w:rsidRPr="00B30A91">
        <w:rPr>
          <w:rFonts w:ascii="Times New Roman" w:eastAsiaTheme="minorEastAsia" w:hAnsi="Times New Roman" w:cs="Times New Roman"/>
          <w:iCs/>
          <w:kern w:val="24"/>
          <w:sz w:val="24"/>
          <w:szCs w:val="24"/>
          <w:lang w:eastAsia="ru-RU"/>
        </w:rPr>
        <w:t>5-</w:t>
      </w:r>
      <w:r w:rsidR="007774CB" w:rsidRPr="00B30A91">
        <w:rPr>
          <w:rFonts w:ascii="Times New Roman" w:eastAsiaTheme="minorEastAsia" w:hAnsi="Times New Roman" w:cs="Times New Roman"/>
          <w:iCs/>
          <w:kern w:val="24"/>
          <w:sz w:val="24"/>
          <w:szCs w:val="24"/>
          <w:lang w:eastAsia="ru-RU"/>
        </w:rPr>
        <w:t>7</w:t>
      </w:r>
      <w:r w:rsidR="00EE6862" w:rsidRPr="00B30A91">
        <w:rPr>
          <w:rFonts w:ascii="Times New Roman" w:eastAsiaTheme="minorEastAsia" w:hAnsi="Times New Roman" w:cs="Times New Roman"/>
          <w:iCs/>
          <w:kern w:val="24"/>
          <w:sz w:val="24"/>
          <w:szCs w:val="24"/>
          <w:lang w:eastAsia="ru-RU"/>
        </w:rPr>
        <w:t xml:space="preserve"> </w:t>
      </w:r>
      <w:r w:rsidRPr="00B30A91">
        <w:rPr>
          <w:rFonts w:ascii="Times New Roman" w:eastAsiaTheme="minorEastAsia" w:hAnsi="Times New Roman" w:cs="Times New Roman"/>
          <w:iCs/>
          <w:kern w:val="24"/>
          <w:sz w:val="24"/>
          <w:szCs w:val="24"/>
          <w:lang w:eastAsia="ru-RU"/>
        </w:rPr>
        <w:t>лет</w:t>
      </w:r>
    </w:p>
    <w:p w:rsidR="00C944B7" w:rsidRPr="00B30A91" w:rsidRDefault="00C944B7" w:rsidP="00B30A91">
      <w:pPr>
        <w:spacing w:after="0"/>
        <w:ind w:left="544" w:hanging="544"/>
        <w:jc w:val="right"/>
        <w:rPr>
          <w:rFonts w:ascii="Times New Roman" w:eastAsia="Times New Roman" w:hAnsi="Times New Roman" w:cs="Times New Roman"/>
          <w:sz w:val="24"/>
          <w:szCs w:val="24"/>
          <w:lang w:eastAsia="ru-RU"/>
        </w:rPr>
      </w:pPr>
      <w:r w:rsidRPr="00B30A91">
        <w:rPr>
          <w:rFonts w:ascii="Times New Roman" w:eastAsiaTheme="minorEastAsia" w:hAnsi="Times New Roman" w:cs="Times New Roman"/>
          <w:kern w:val="24"/>
          <w:sz w:val="24"/>
          <w:szCs w:val="24"/>
          <w:lang w:eastAsia="ru-RU"/>
        </w:rPr>
        <w:t>Автор-составитель: Муликова Алина Раульевна</w:t>
      </w:r>
    </w:p>
    <w:p w:rsidR="00C944B7" w:rsidRPr="00B30A91" w:rsidRDefault="00C944B7" w:rsidP="00B30A91">
      <w:pPr>
        <w:spacing w:after="0"/>
        <w:ind w:left="544" w:hanging="544"/>
        <w:jc w:val="center"/>
        <w:rPr>
          <w:rFonts w:ascii="Times New Roman" w:eastAsiaTheme="minorEastAsia" w:hAnsi="Times New Roman" w:cs="Times New Roman"/>
          <w:kern w:val="24"/>
          <w:sz w:val="24"/>
          <w:szCs w:val="24"/>
          <w:lang w:eastAsia="ru-RU"/>
        </w:rPr>
      </w:pPr>
    </w:p>
    <w:p w:rsidR="00C944B7" w:rsidRDefault="00C944B7" w:rsidP="00C944B7">
      <w:pPr>
        <w:spacing w:before="72" w:after="0"/>
        <w:ind w:left="547" w:hanging="547"/>
        <w:jc w:val="center"/>
        <w:rPr>
          <w:rFonts w:ascii="Times New Roman" w:eastAsiaTheme="minorEastAsia" w:hAnsi="Times New Roman" w:cs="Times New Roman"/>
          <w:color w:val="000000" w:themeColor="text1"/>
          <w:kern w:val="24"/>
          <w:sz w:val="24"/>
          <w:szCs w:val="24"/>
          <w:lang w:eastAsia="ru-RU"/>
        </w:rPr>
      </w:pPr>
    </w:p>
    <w:p w:rsidR="00C944B7" w:rsidRDefault="00C944B7" w:rsidP="00C944B7">
      <w:pPr>
        <w:spacing w:before="72" w:after="0"/>
        <w:ind w:left="547" w:hanging="547"/>
        <w:jc w:val="center"/>
        <w:rPr>
          <w:rFonts w:ascii="Times New Roman" w:eastAsiaTheme="minorEastAsia" w:hAnsi="Times New Roman" w:cs="Times New Roman"/>
          <w:color w:val="000000" w:themeColor="text1"/>
          <w:kern w:val="24"/>
          <w:sz w:val="24"/>
          <w:szCs w:val="24"/>
          <w:lang w:eastAsia="ru-RU"/>
        </w:rPr>
      </w:pPr>
    </w:p>
    <w:p w:rsidR="00C944B7" w:rsidRDefault="00C944B7" w:rsidP="00C944B7">
      <w:pPr>
        <w:spacing w:before="72" w:after="0"/>
        <w:rPr>
          <w:rFonts w:ascii="Times New Roman" w:eastAsiaTheme="minorEastAsia" w:hAnsi="Times New Roman" w:cs="Times New Roman"/>
          <w:color w:val="000000" w:themeColor="text1"/>
          <w:kern w:val="24"/>
          <w:sz w:val="24"/>
          <w:szCs w:val="24"/>
          <w:lang w:eastAsia="ru-RU"/>
        </w:rPr>
      </w:pPr>
    </w:p>
    <w:p w:rsidR="00C944B7" w:rsidRDefault="00C944B7" w:rsidP="00C944B7">
      <w:pPr>
        <w:spacing w:before="72" w:after="0"/>
        <w:rPr>
          <w:rFonts w:ascii="Times New Roman" w:eastAsiaTheme="minorEastAsia" w:hAnsi="Times New Roman" w:cs="Times New Roman"/>
          <w:color w:val="000000" w:themeColor="text1"/>
          <w:kern w:val="24"/>
          <w:sz w:val="24"/>
          <w:szCs w:val="24"/>
          <w:lang w:eastAsia="ru-RU"/>
        </w:rPr>
      </w:pPr>
    </w:p>
    <w:p w:rsidR="00C944B7" w:rsidRDefault="00C944B7" w:rsidP="00C944B7">
      <w:pPr>
        <w:spacing w:before="72" w:after="0"/>
        <w:ind w:left="547" w:hanging="547"/>
        <w:jc w:val="center"/>
        <w:rPr>
          <w:rFonts w:ascii="Times New Roman" w:eastAsiaTheme="minorEastAsia" w:hAnsi="Times New Roman" w:cs="Times New Roman"/>
          <w:color w:val="000000" w:themeColor="text1"/>
          <w:kern w:val="24"/>
          <w:sz w:val="24"/>
          <w:szCs w:val="24"/>
          <w:lang w:eastAsia="ru-RU"/>
        </w:rPr>
      </w:pPr>
    </w:p>
    <w:p w:rsidR="00C944B7" w:rsidRDefault="00C944B7" w:rsidP="00C944B7">
      <w:pPr>
        <w:spacing w:before="72" w:after="0"/>
        <w:jc w:val="center"/>
        <w:rPr>
          <w:rFonts w:ascii="Times New Roman" w:eastAsiaTheme="minorEastAsia" w:hAnsi="Times New Roman" w:cs="Times New Roman"/>
          <w:color w:val="000000" w:themeColor="text1"/>
          <w:kern w:val="24"/>
          <w:sz w:val="24"/>
          <w:szCs w:val="24"/>
          <w:lang w:eastAsia="ru-RU"/>
        </w:rPr>
      </w:pPr>
    </w:p>
    <w:p w:rsidR="00C944B7" w:rsidRDefault="00C944B7" w:rsidP="00C944B7">
      <w:pPr>
        <w:spacing w:before="72" w:after="0"/>
        <w:jc w:val="center"/>
        <w:rPr>
          <w:rFonts w:ascii="Times New Roman" w:eastAsiaTheme="minorEastAsia" w:hAnsi="Times New Roman" w:cs="Times New Roman"/>
          <w:color w:val="000000" w:themeColor="text1"/>
          <w:kern w:val="24"/>
          <w:sz w:val="24"/>
          <w:szCs w:val="24"/>
          <w:lang w:eastAsia="ru-RU"/>
        </w:rPr>
      </w:pPr>
    </w:p>
    <w:p w:rsidR="00C944B7" w:rsidRDefault="00C944B7" w:rsidP="00C944B7">
      <w:pPr>
        <w:spacing w:before="72" w:after="0"/>
        <w:jc w:val="center"/>
        <w:rPr>
          <w:rFonts w:ascii="Times New Roman" w:eastAsiaTheme="minorEastAsia" w:hAnsi="Times New Roman" w:cs="Times New Roman"/>
          <w:color w:val="000000" w:themeColor="text1"/>
          <w:kern w:val="24"/>
          <w:sz w:val="24"/>
          <w:szCs w:val="24"/>
          <w:lang w:eastAsia="ru-RU"/>
        </w:rPr>
      </w:pPr>
    </w:p>
    <w:p w:rsidR="00C944B7" w:rsidRDefault="00C944B7" w:rsidP="00C944B7">
      <w:pPr>
        <w:spacing w:before="72" w:after="0"/>
        <w:jc w:val="center"/>
        <w:rPr>
          <w:rFonts w:ascii="Times New Roman" w:eastAsiaTheme="minorEastAsia" w:hAnsi="Times New Roman" w:cs="Times New Roman"/>
          <w:color w:val="000000" w:themeColor="text1"/>
          <w:kern w:val="24"/>
          <w:sz w:val="24"/>
          <w:szCs w:val="24"/>
          <w:lang w:eastAsia="ru-RU"/>
        </w:rPr>
      </w:pPr>
    </w:p>
    <w:p w:rsidR="001820D1" w:rsidRDefault="001820D1" w:rsidP="00C944B7">
      <w:pPr>
        <w:spacing w:before="72" w:after="0"/>
        <w:jc w:val="center"/>
        <w:rPr>
          <w:rFonts w:ascii="Times New Roman" w:eastAsiaTheme="minorEastAsia" w:hAnsi="Times New Roman" w:cs="Times New Roman"/>
          <w:color w:val="000000" w:themeColor="text1"/>
          <w:kern w:val="24"/>
          <w:sz w:val="24"/>
          <w:szCs w:val="24"/>
          <w:lang w:eastAsia="ru-RU"/>
        </w:rPr>
      </w:pPr>
    </w:p>
    <w:p w:rsidR="003B2970" w:rsidRDefault="003B2970" w:rsidP="003E66AD">
      <w:pPr>
        <w:spacing w:before="72" w:after="0"/>
        <w:rPr>
          <w:rFonts w:ascii="Times New Roman" w:eastAsiaTheme="minorEastAsia" w:hAnsi="Times New Roman" w:cs="Times New Roman"/>
          <w:color w:val="000000" w:themeColor="text1"/>
          <w:kern w:val="24"/>
          <w:sz w:val="24"/>
          <w:szCs w:val="24"/>
          <w:lang w:eastAsia="ru-RU"/>
        </w:rPr>
      </w:pPr>
    </w:p>
    <w:p w:rsidR="00DF6603" w:rsidRDefault="00DF6603" w:rsidP="003E66AD">
      <w:pPr>
        <w:spacing w:before="72" w:after="0"/>
        <w:rPr>
          <w:rFonts w:ascii="Times New Roman" w:eastAsiaTheme="minorEastAsia" w:hAnsi="Times New Roman" w:cs="Times New Roman"/>
          <w:color w:val="000000" w:themeColor="text1"/>
          <w:kern w:val="24"/>
          <w:sz w:val="24"/>
          <w:szCs w:val="24"/>
          <w:lang w:eastAsia="ru-RU"/>
        </w:rPr>
      </w:pPr>
    </w:p>
    <w:p w:rsidR="00EE6862" w:rsidRDefault="00EE6862" w:rsidP="00630201">
      <w:pPr>
        <w:spacing w:before="72" w:after="0"/>
        <w:rPr>
          <w:rFonts w:ascii="Times New Roman" w:eastAsiaTheme="minorEastAsia" w:hAnsi="Times New Roman" w:cs="Times New Roman"/>
          <w:color w:val="000000" w:themeColor="text1"/>
          <w:kern w:val="24"/>
          <w:sz w:val="24"/>
          <w:szCs w:val="24"/>
          <w:lang w:eastAsia="ru-RU"/>
        </w:rPr>
      </w:pPr>
    </w:p>
    <w:p w:rsidR="00B30A91" w:rsidRDefault="00B30A91" w:rsidP="00630201">
      <w:pPr>
        <w:spacing w:before="72" w:after="0"/>
        <w:jc w:val="center"/>
        <w:rPr>
          <w:rFonts w:ascii="Times New Roman" w:eastAsiaTheme="minorEastAsia" w:hAnsi="Times New Roman" w:cs="Times New Roman"/>
          <w:color w:val="000000" w:themeColor="text1"/>
          <w:kern w:val="24"/>
          <w:sz w:val="24"/>
          <w:szCs w:val="24"/>
          <w:lang w:eastAsia="ru-RU"/>
        </w:rPr>
      </w:pPr>
    </w:p>
    <w:p w:rsidR="00B30A91" w:rsidRDefault="00B30A91" w:rsidP="00630201">
      <w:pPr>
        <w:spacing w:before="72" w:after="0"/>
        <w:jc w:val="center"/>
        <w:rPr>
          <w:rFonts w:ascii="Times New Roman" w:eastAsiaTheme="minorEastAsia" w:hAnsi="Times New Roman" w:cs="Times New Roman"/>
          <w:color w:val="000000" w:themeColor="text1"/>
          <w:kern w:val="24"/>
          <w:sz w:val="24"/>
          <w:szCs w:val="24"/>
          <w:lang w:eastAsia="ru-RU"/>
        </w:rPr>
      </w:pPr>
    </w:p>
    <w:p w:rsidR="00B30A91" w:rsidRDefault="00B30A91" w:rsidP="00630201">
      <w:pPr>
        <w:spacing w:before="72" w:after="0"/>
        <w:jc w:val="center"/>
        <w:rPr>
          <w:rFonts w:ascii="Times New Roman" w:eastAsiaTheme="minorEastAsia" w:hAnsi="Times New Roman" w:cs="Times New Roman"/>
          <w:color w:val="000000" w:themeColor="text1"/>
          <w:kern w:val="24"/>
          <w:sz w:val="24"/>
          <w:szCs w:val="24"/>
          <w:lang w:eastAsia="ru-RU"/>
        </w:rPr>
      </w:pPr>
    </w:p>
    <w:p w:rsidR="00B30A91" w:rsidRDefault="00B30A91" w:rsidP="00630201">
      <w:pPr>
        <w:spacing w:before="72" w:after="0"/>
        <w:jc w:val="center"/>
        <w:rPr>
          <w:rFonts w:ascii="Times New Roman" w:eastAsiaTheme="minorEastAsia" w:hAnsi="Times New Roman" w:cs="Times New Roman"/>
          <w:color w:val="000000" w:themeColor="text1"/>
          <w:kern w:val="24"/>
          <w:sz w:val="24"/>
          <w:szCs w:val="24"/>
          <w:lang w:eastAsia="ru-RU"/>
        </w:rPr>
      </w:pPr>
    </w:p>
    <w:p w:rsidR="00B30A91" w:rsidRDefault="00B30A91" w:rsidP="00532DD1">
      <w:pPr>
        <w:spacing w:before="72" w:after="0"/>
        <w:rPr>
          <w:rFonts w:ascii="Times New Roman" w:eastAsiaTheme="minorEastAsia" w:hAnsi="Times New Roman" w:cs="Times New Roman"/>
          <w:color w:val="000000" w:themeColor="text1"/>
          <w:kern w:val="24"/>
          <w:sz w:val="24"/>
          <w:szCs w:val="24"/>
          <w:lang w:eastAsia="ru-RU"/>
        </w:rPr>
      </w:pPr>
    </w:p>
    <w:p w:rsidR="001C3867" w:rsidRDefault="001C3867" w:rsidP="00B30A91">
      <w:pPr>
        <w:spacing w:before="72" w:after="0"/>
        <w:jc w:val="center"/>
        <w:rPr>
          <w:rFonts w:ascii="Times New Roman" w:eastAsiaTheme="minorEastAsia" w:hAnsi="Times New Roman" w:cs="Times New Roman"/>
          <w:color w:val="000000" w:themeColor="text1"/>
          <w:kern w:val="24"/>
          <w:sz w:val="24"/>
          <w:szCs w:val="24"/>
          <w:lang w:eastAsia="ru-RU"/>
        </w:rPr>
      </w:pPr>
    </w:p>
    <w:p w:rsidR="001C3867" w:rsidRDefault="001C3867" w:rsidP="00B30A91">
      <w:pPr>
        <w:spacing w:before="72" w:after="0"/>
        <w:jc w:val="center"/>
        <w:rPr>
          <w:rFonts w:ascii="Times New Roman" w:eastAsiaTheme="minorEastAsia" w:hAnsi="Times New Roman" w:cs="Times New Roman"/>
          <w:color w:val="000000" w:themeColor="text1"/>
          <w:kern w:val="24"/>
          <w:sz w:val="24"/>
          <w:szCs w:val="24"/>
          <w:lang w:eastAsia="ru-RU"/>
        </w:rPr>
      </w:pPr>
    </w:p>
    <w:p w:rsidR="001C3867" w:rsidRPr="00630201" w:rsidRDefault="00C944B7" w:rsidP="001C3867">
      <w:pPr>
        <w:spacing w:before="72" w:after="0"/>
        <w:jc w:val="center"/>
        <w:rPr>
          <w:rFonts w:ascii="Times New Roman" w:eastAsiaTheme="minorEastAsia" w:hAnsi="Times New Roman" w:cs="Times New Roman"/>
          <w:kern w:val="24"/>
          <w:sz w:val="24"/>
          <w:szCs w:val="24"/>
          <w:lang w:eastAsia="ru-RU"/>
        </w:rPr>
      </w:pPr>
      <w:r>
        <w:rPr>
          <w:rFonts w:ascii="Times New Roman" w:eastAsiaTheme="minorEastAsia" w:hAnsi="Times New Roman" w:cs="Times New Roman"/>
          <w:color w:val="000000" w:themeColor="text1"/>
          <w:kern w:val="24"/>
          <w:sz w:val="24"/>
          <w:szCs w:val="24"/>
          <w:lang w:eastAsia="ru-RU"/>
        </w:rPr>
        <w:t xml:space="preserve">Оренбург, </w:t>
      </w:r>
      <w:r w:rsidRPr="00DF6603">
        <w:rPr>
          <w:rFonts w:ascii="Times New Roman" w:eastAsiaTheme="minorEastAsia" w:hAnsi="Times New Roman" w:cs="Times New Roman"/>
          <w:kern w:val="24"/>
          <w:sz w:val="24"/>
          <w:szCs w:val="24"/>
          <w:lang w:eastAsia="ru-RU"/>
        </w:rPr>
        <w:t>202</w:t>
      </w:r>
      <w:r w:rsidR="00B30A91">
        <w:rPr>
          <w:rFonts w:ascii="Times New Roman" w:eastAsiaTheme="minorEastAsia" w:hAnsi="Times New Roman" w:cs="Times New Roman"/>
          <w:kern w:val="24"/>
          <w:sz w:val="24"/>
          <w:szCs w:val="24"/>
          <w:lang w:eastAsia="ru-RU"/>
        </w:rPr>
        <w:t>4</w:t>
      </w:r>
      <w:r w:rsidRPr="00DF6603">
        <w:rPr>
          <w:rFonts w:ascii="Times New Roman" w:eastAsiaTheme="minorEastAsia" w:hAnsi="Times New Roman" w:cs="Times New Roman"/>
          <w:kern w:val="24"/>
          <w:sz w:val="24"/>
          <w:szCs w:val="24"/>
          <w:lang w:eastAsia="ru-RU"/>
        </w:rPr>
        <w:t xml:space="preserve"> г.</w:t>
      </w:r>
    </w:p>
    <w:p w:rsidR="00C944B7" w:rsidRPr="001F0A91" w:rsidRDefault="001F0A91" w:rsidP="007A0492">
      <w:pPr>
        <w:numPr>
          <w:ilvl w:val="0"/>
          <w:numId w:val="3"/>
        </w:numPr>
        <w:spacing w:after="0"/>
        <w:ind w:left="0" w:firstLine="0"/>
        <w:contextualSpacing/>
        <w:jc w:val="center"/>
        <w:rPr>
          <w:rFonts w:ascii="Times New Roman" w:eastAsiaTheme="minorEastAsia" w:hAnsi="Times New Roman" w:cs="Times New Roman"/>
          <w:b/>
          <w:color w:val="000000" w:themeColor="text1"/>
          <w:kern w:val="24"/>
          <w:sz w:val="24"/>
          <w:szCs w:val="24"/>
          <w:lang w:eastAsia="ru-RU"/>
        </w:rPr>
      </w:pPr>
      <w:r w:rsidRPr="001F0A91">
        <w:rPr>
          <w:rFonts w:ascii="Times New Roman" w:eastAsiaTheme="minorEastAsia" w:hAnsi="Times New Roman" w:cs="Times New Roman"/>
          <w:b/>
          <w:color w:val="000000" w:themeColor="text1"/>
          <w:kern w:val="24"/>
          <w:sz w:val="24"/>
          <w:szCs w:val="24"/>
          <w:lang w:eastAsia="ru-RU"/>
        </w:rPr>
        <w:lastRenderedPageBreak/>
        <w:t>ПОЯСНИТЕЛЬНАЯ ЗАПИСКА</w:t>
      </w:r>
    </w:p>
    <w:p w:rsidR="00C944B7" w:rsidRDefault="00C944B7" w:rsidP="00C944B7">
      <w:pPr>
        <w:spacing w:after="0"/>
        <w:ind w:firstLine="709"/>
        <w:jc w:val="both"/>
        <w:rPr>
          <w:rFonts w:ascii="Times New Roman" w:eastAsia="Times New Roman" w:hAnsi="Times New Roman" w:cs="Times New Roman"/>
          <w:sz w:val="24"/>
          <w:szCs w:val="24"/>
          <w:lang w:eastAsia="ru-RU"/>
        </w:rPr>
      </w:pPr>
      <w:r>
        <w:rPr>
          <w:rFonts w:ascii="Times New Roman" w:eastAsiaTheme="minorEastAsia" w:hAnsi="Times New Roman" w:cs="Times New Roman"/>
          <w:kern w:val="24"/>
          <w:sz w:val="24"/>
          <w:szCs w:val="24"/>
          <w:lang w:eastAsia="ru-RU"/>
        </w:rPr>
        <w:t xml:space="preserve">Рабочая </w:t>
      </w:r>
      <w:r w:rsidR="00E66FC8">
        <w:rPr>
          <w:rFonts w:ascii="Times New Roman" w:eastAsiaTheme="minorEastAsia" w:hAnsi="Times New Roman" w:cs="Times New Roman"/>
          <w:kern w:val="24"/>
          <w:sz w:val="24"/>
          <w:szCs w:val="24"/>
          <w:lang w:eastAsia="ru-RU"/>
        </w:rPr>
        <w:t xml:space="preserve">программа </w:t>
      </w:r>
      <w:r>
        <w:rPr>
          <w:rFonts w:ascii="Times New Roman" w:eastAsiaTheme="minorEastAsia" w:hAnsi="Times New Roman" w:cs="Times New Roman"/>
          <w:kern w:val="24"/>
          <w:sz w:val="24"/>
          <w:szCs w:val="24"/>
          <w:lang w:eastAsia="ru-RU"/>
        </w:rPr>
        <w:t>разработана на основе дополнительной общеобразовательной общеразвивающей программы «</w:t>
      </w:r>
      <w:r w:rsidR="00387D79">
        <w:rPr>
          <w:rFonts w:ascii="Times New Roman" w:eastAsiaTheme="minorEastAsia" w:hAnsi="Times New Roman" w:cs="Times New Roman"/>
          <w:kern w:val="24"/>
          <w:sz w:val="24"/>
          <w:szCs w:val="24"/>
          <w:lang w:eastAsia="ru-RU"/>
        </w:rPr>
        <w:t>Движение</w:t>
      </w:r>
      <w:r>
        <w:rPr>
          <w:rFonts w:ascii="Times New Roman" w:eastAsiaTheme="minorEastAsia" w:hAnsi="Times New Roman" w:cs="Times New Roman"/>
          <w:kern w:val="24"/>
          <w:sz w:val="24"/>
          <w:szCs w:val="24"/>
          <w:lang w:eastAsia="ru-RU"/>
        </w:rPr>
        <w:t xml:space="preserve">» </w:t>
      </w:r>
      <w:r>
        <w:rPr>
          <w:rFonts w:ascii="Times New Roman" w:eastAsiaTheme="minorEastAsia" w:hAnsi="Times New Roman" w:cs="Times New Roman"/>
          <w:iCs/>
          <w:kern w:val="24"/>
          <w:sz w:val="24"/>
          <w:szCs w:val="24"/>
          <w:lang w:eastAsia="ru-RU"/>
        </w:rPr>
        <w:t xml:space="preserve">художественной </w:t>
      </w:r>
      <w:r>
        <w:rPr>
          <w:rFonts w:ascii="Times New Roman" w:eastAsiaTheme="minorEastAsia" w:hAnsi="Times New Roman" w:cs="Times New Roman"/>
          <w:kern w:val="24"/>
          <w:sz w:val="24"/>
          <w:szCs w:val="24"/>
          <w:lang w:eastAsia="ru-RU"/>
        </w:rPr>
        <w:t>направленности</w:t>
      </w:r>
      <w:r>
        <w:rPr>
          <w:rFonts w:ascii="Times New Roman" w:eastAsiaTheme="minorEastAsia" w:hAnsi="Times New Roman" w:cs="Times New Roman"/>
          <w:i/>
          <w:iCs/>
          <w:kern w:val="24"/>
          <w:sz w:val="24"/>
          <w:szCs w:val="24"/>
          <w:lang w:eastAsia="ru-RU"/>
        </w:rPr>
        <w:t>.</w:t>
      </w:r>
    </w:p>
    <w:p w:rsidR="00C944B7" w:rsidRDefault="00C944B7" w:rsidP="00C944B7">
      <w:pPr>
        <w:tabs>
          <w:tab w:val="left" w:pos="851"/>
          <w:tab w:val="left" w:pos="1560"/>
        </w:tabs>
        <w:ind w:firstLine="709"/>
        <w:contextualSpacing/>
        <w:jc w:val="both"/>
        <w:rPr>
          <w:rFonts w:ascii="Times New Roman" w:eastAsiaTheme="minorEastAsia" w:hAnsi="Times New Roman" w:cs="Times New Roman"/>
          <w:kern w:val="24"/>
          <w:sz w:val="24"/>
          <w:szCs w:val="24"/>
          <w:lang w:eastAsia="ru-RU"/>
        </w:rPr>
      </w:pPr>
      <w:bookmarkStart w:id="3" w:name="_Hlk118630638"/>
      <w:r>
        <w:rPr>
          <w:rFonts w:ascii="Times New Roman" w:eastAsiaTheme="minorEastAsia" w:hAnsi="Times New Roman" w:cs="Times New Roman"/>
          <w:kern w:val="24"/>
          <w:sz w:val="24"/>
          <w:szCs w:val="24"/>
          <w:lang w:eastAsia="ru-RU"/>
        </w:rPr>
        <w:t xml:space="preserve">Форма реализации программы </w:t>
      </w:r>
      <w:r w:rsidR="00442ADE">
        <w:rPr>
          <w:rFonts w:ascii="Times New Roman" w:eastAsiaTheme="minorEastAsia" w:hAnsi="Times New Roman" w:cs="Times New Roman"/>
          <w:kern w:val="24"/>
          <w:sz w:val="24"/>
          <w:szCs w:val="24"/>
          <w:lang w:eastAsia="ru-RU"/>
        </w:rPr>
        <w:t>–</w:t>
      </w:r>
      <w:r>
        <w:rPr>
          <w:rFonts w:ascii="Times New Roman" w:eastAsiaTheme="minorEastAsia" w:hAnsi="Times New Roman" w:cs="Times New Roman"/>
          <w:kern w:val="24"/>
          <w:sz w:val="24"/>
          <w:szCs w:val="24"/>
          <w:lang w:eastAsia="ru-RU"/>
        </w:rPr>
        <w:t xml:space="preserve"> очна</w:t>
      </w:r>
      <w:r w:rsidR="00442ADE">
        <w:rPr>
          <w:rFonts w:ascii="Times New Roman" w:eastAsiaTheme="minorEastAsia" w:hAnsi="Times New Roman" w:cs="Times New Roman"/>
          <w:kern w:val="24"/>
          <w:sz w:val="24"/>
          <w:szCs w:val="24"/>
          <w:lang w:eastAsia="ru-RU"/>
        </w:rPr>
        <w:t>я</w:t>
      </w:r>
      <w:r>
        <w:rPr>
          <w:rFonts w:ascii="Times New Roman" w:eastAsiaTheme="minorEastAsia" w:hAnsi="Times New Roman" w:cs="Times New Roman"/>
          <w:kern w:val="24"/>
          <w:sz w:val="24"/>
          <w:szCs w:val="24"/>
          <w:lang w:eastAsia="ru-RU"/>
        </w:rPr>
        <w:t>.</w:t>
      </w:r>
    </w:p>
    <w:p w:rsidR="00C944B7" w:rsidRDefault="00C944B7" w:rsidP="00442ADE">
      <w:pPr>
        <w:tabs>
          <w:tab w:val="left" w:pos="851"/>
          <w:tab w:val="left" w:pos="1560"/>
        </w:tabs>
        <w:ind w:firstLine="709"/>
        <w:contextualSpacing/>
        <w:jc w:val="both"/>
        <w:rPr>
          <w:rFonts w:ascii="Times New Roman" w:eastAsiaTheme="minorEastAsia" w:hAnsi="Times New Roman" w:cs="Times New Roman"/>
          <w:kern w:val="24"/>
          <w:sz w:val="24"/>
          <w:szCs w:val="24"/>
        </w:rPr>
      </w:pPr>
      <w:r>
        <w:rPr>
          <w:rFonts w:ascii="Times New Roman" w:eastAsiaTheme="minorEastAsia" w:hAnsi="Times New Roman" w:cs="Times New Roman"/>
          <w:kern w:val="24"/>
          <w:sz w:val="24"/>
          <w:szCs w:val="24"/>
        </w:rPr>
        <w:t xml:space="preserve">Уровень сложности содержания программы </w:t>
      </w:r>
      <w:r w:rsidR="00442ADE">
        <w:rPr>
          <w:rFonts w:ascii="Times New Roman" w:eastAsiaTheme="minorEastAsia" w:hAnsi="Times New Roman" w:cs="Times New Roman"/>
          <w:kern w:val="24"/>
          <w:sz w:val="24"/>
          <w:szCs w:val="24"/>
          <w:lang w:eastAsia="ru-RU"/>
        </w:rPr>
        <w:t xml:space="preserve">– </w:t>
      </w:r>
      <w:r>
        <w:rPr>
          <w:rFonts w:ascii="Times New Roman" w:eastAsiaTheme="minorEastAsia" w:hAnsi="Times New Roman" w:cs="Times New Roman"/>
          <w:kern w:val="24"/>
          <w:sz w:val="24"/>
          <w:szCs w:val="24"/>
        </w:rPr>
        <w:t>стартовый.</w:t>
      </w:r>
    </w:p>
    <w:p w:rsidR="00C944B7" w:rsidRDefault="00C944B7" w:rsidP="001E6AFA">
      <w:pPr>
        <w:tabs>
          <w:tab w:val="left" w:pos="851"/>
          <w:tab w:val="left" w:pos="1560"/>
        </w:tabs>
        <w:ind w:firstLine="709"/>
        <w:contextualSpacing/>
        <w:jc w:val="both"/>
        <w:rPr>
          <w:rFonts w:ascii="Times New Roman" w:eastAsiaTheme="minorEastAsia" w:hAnsi="Times New Roman" w:cs="Times New Roman"/>
          <w:kern w:val="24"/>
          <w:sz w:val="24"/>
          <w:szCs w:val="24"/>
          <w:lang w:eastAsia="ru-RU"/>
        </w:rPr>
      </w:pPr>
      <w:r>
        <w:rPr>
          <w:rFonts w:ascii="Times New Roman" w:eastAsiaTheme="minorEastAsia" w:hAnsi="Times New Roman" w:cs="Times New Roman"/>
          <w:kern w:val="24"/>
          <w:sz w:val="24"/>
          <w:szCs w:val="24"/>
          <w:lang w:eastAsia="ru-RU"/>
        </w:rPr>
        <w:t xml:space="preserve">Особенности </w:t>
      </w:r>
      <w:r w:rsidR="001E6AFA">
        <w:rPr>
          <w:rFonts w:ascii="Times New Roman" w:eastAsiaTheme="minorEastAsia" w:hAnsi="Times New Roman" w:cs="Times New Roman"/>
          <w:kern w:val="24"/>
          <w:sz w:val="24"/>
          <w:szCs w:val="24"/>
          <w:lang w:eastAsia="ru-RU"/>
        </w:rPr>
        <w:t>обучения в данном учебном году:</w:t>
      </w:r>
    </w:p>
    <w:p w:rsidR="00C944B7" w:rsidRDefault="00C944B7" w:rsidP="00C944B7">
      <w:pPr>
        <w:tabs>
          <w:tab w:val="left" w:pos="851"/>
          <w:tab w:val="left" w:pos="1560"/>
        </w:tabs>
        <w:ind w:firstLine="709"/>
        <w:contextualSpacing/>
        <w:jc w:val="both"/>
        <w:rPr>
          <w:rFonts w:ascii="Times New Roman" w:eastAsiaTheme="minorEastAsia" w:hAnsi="Times New Roman" w:cs="Times New Roman"/>
          <w:kern w:val="24"/>
          <w:sz w:val="24"/>
          <w:szCs w:val="24"/>
          <w:lang w:eastAsia="ru-RU"/>
        </w:rPr>
      </w:pPr>
      <w:r w:rsidRPr="00C25BFD">
        <w:rPr>
          <w:rFonts w:ascii="Times New Roman" w:eastAsiaTheme="minorEastAsia" w:hAnsi="Times New Roman" w:cs="Times New Roman"/>
          <w:kern w:val="24"/>
          <w:sz w:val="24"/>
          <w:szCs w:val="24"/>
          <w:lang w:eastAsia="ru-RU"/>
        </w:rPr>
        <w:t>– возраст детей: 5-</w:t>
      </w:r>
      <w:r w:rsidR="00B30A91">
        <w:rPr>
          <w:rFonts w:ascii="Times New Roman" w:eastAsiaTheme="minorEastAsia" w:hAnsi="Times New Roman" w:cs="Times New Roman"/>
          <w:kern w:val="24"/>
          <w:sz w:val="24"/>
          <w:szCs w:val="24"/>
          <w:lang w:eastAsia="ru-RU"/>
        </w:rPr>
        <w:t>7</w:t>
      </w:r>
      <w:r w:rsidR="001E6AFA">
        <w:rPr>
          <w:rFonts w:ascii="Times New Roman" w:eastAsiaTheme="minorEastAsia" w:hAnsi="Times New Roman" w:cs="Times New Roman"/>
          <w:kern w:val="24"/>
          <w:sz w:val="24"/>
          <w:szCs w:val="24"/>
          <w:lang w:eastAsia="ru-RU"/>
        </w:rPr>
        <w:t xml:space="preserve"> </w:t>
      </w:r>
      <w:r w:rsidRPr="00C25BFD">
        <w:rPr>
          <w:rFonts w:ascii="Times New Roman" w:eastAsiaTheme="minorEastAsia" w:hAnsi="Times New Roman" w:cs="Times New Roman"/>
          <w:kern w:val="24"/>
          <w:sz w:val="24"/>
          <w:szCs w:val="24"/>
          <w:lang w:eastAsia="ru-RU"/>
        </w:rPr>
        <w:t>лет</w:t>
      </w:r>
      <w:r w:rsidR="00863351" w:rsidRPr="00C25BFD">
        <w:rPr>
          <w:rFonts w:ascii="Times New Roman" w:eastAsiaTheme="minorEastAsia" w:hAnsi="Times New Roman" w:cs="Times New Roman"/>
          <w:kern w:val="24"/>
          <w:sz w:val="24"/>
          <w:szCs w:val="24"/>
          <w:lang w:eastAsia="ru-RU"/>
        </w:rPr>
        <w:t>;</w:t>
      </w:r>
    </w:p>
    <w:p w:rsidR="00C944B7" w:rsidRPr="00111F67" w:rsidRDefault="00C944B7" w:rsidP="00C944B7">
      <w:pPr>
        <w:tabs>
          <w:tab w:val="left" w:pos="851"/>
          <w:tab w:val="left" w:pos="1560"/>
        </w:tabs>
        <w:ind w:firstLine="709"/>
        <w:contextualSpacing/>
        <w:jc w:val="both"/>
        <w:rPr>
          <w:rFonts w:ascii="Times New Roman" w:eastAsiaTheme="minorEastAsia" w:hAnsi="Times New Roman" w:cs="Times New Roman"/>
          <w:color w:val="FF0000"/>
          <w:kern w:val="24"/>
          <w:sz w:val="24"/>
          <w:szCs w:val="24"/>
          <w:lang w:eastAsia="ru-RU"/>
        </w:rPr>
      </w:pPr>
      <w:r>
        <w:rPr>
          <w:rFonts w:ascii="Times New Roman" w:eastAsiaTheme="minorEastAsia" w:hAnsi="Times New Roman" w:cs="Times New Roman"/>
          <w:kern w:val="24"/>
          <w:sz w:val="24"/>
          <w:szCs w:val="24"/>
          <w:lang w:eastAsia="ru-RU"/>
        </w:rPr>
        <w:t xml:space="preserve">– </w:t>
      </w:r>
      <w:r w:rsidRPr="00303411">
        <w:rPr>
          <w:rFonts w:ascii="Times New Roman" w:eastAsiaTheme="minorEastAsia" w:hAnsi="Times New Roman" w:cs="Times New Roman"/>
          <w:kern w:val="24"/>
          <w:sz w:val="24"/>
          <w:szCs w:val="24"/>
          <w:lang w:eastAsia="ru-RU"/>
        </w:rPr>
        <w:t>объём учебных часов:</w:t>
      </w:r>
      <w:r w:rsidR="006A2562" w:rsidRPr="00303411">
        <w:rPr>
          <w:rFonts w:ascii="Times New Roman" w:eastAsiaTheme="minorEastAsia" w:hAnsi="Times New Roman" w:cs="Times New Roman"/>
          <w:kern w:val="24"/>
          <w:sz w:val="24"/>
          <w:szCs w:val="24"/>
          <w:lang w:eastAsia="ru-RU"/>
        </w:rPr>
        <w:t>1</w:t>
      </w:r>
      <w:r w:rsidR="00976953">
        <w:rPr>
          <w:rFonts w:ascii="Times New Roman" w:eastAsiaTheme="minorEastAsia" w:hAnsi="Times New Roman" w:cs="Times New Roman"/>
          <w:kern w:val="24"/>
          <w:sz w:val="24"/>
          <w:szCs w:val="24"/>
          <w:lang w:eastAsia="ru-RU"/>
        </w:rPr>
        <w:t>08</w:t>
      </w:r>
      <w:r w:rsidRPr="00303411">
        <w:rPr>
          <w:rFonts w:ascii="Times New Roman" w:eastAsiaTheme="minorEastAsia" w:hAnsi="Times New Roman" w:cs="Times New Roman"/>
          <w:kern w:val="24"/>
          <w:sz w:val="24"/>
          <w:szCs w:val="24"/>
          <w:lang w:eastAsia="ru-RU"/>
        </w:rPr>
        <w:t xml:space="preserve"> часов;</w:t>
      </w:r>
    </w:p>
    <w:p w:rsidR="00C944B7" w:rsidRDefault="00C701AD" w:rsidP="00C944B7">
      <w:pPr>
        <w:tabs>
          <w:tab w:val="left" w:pos="851"/>
          <w:tab w:val="left" w:pos="1560"/>
        </w:tabs>
        <w:ind w:firstLine="709"/>
        <w:contextualSpacing/>
        <w:jc w:val="both"/>
        <w:rPr>
          <w:rFonts w:ascii="Times New Roman" w:eastAsiaTheme="minorEastAsia" w:hAnsi="Times New Roman" w:cs="Times New Roman"/>
          <w:kern w:val="24"/>
          <w:sz w:val="24"/>
          <w:szCs w:val="24"/>
          <w:lang w:eastAsia="ru-RU"/>
        </w:rPr>
      </w:pPr>
      <w:r>
        <w:rPr>
          <w:rFonts w:ascii="Times New Roman" w:eastAsiaTheme="minorEastAsia" w:hAnsi="Times New Roman" w:cs="Times New Roman"/>
          <w:kern w:val="24"/>
          <w:sz w:val="24"/>
          <w:szCs w:val="24"/>
          <w:lang w:eastAsia="ru-RU"/>
        </w:rPr>
        <w:t xml:space="preserve">– режим занятий: </w:t>
      </w:r>
      <w:r w:rsidR="00C944B7">
        <w:rPr>
          <w:rFonts w:ascii="Times New Roman" w:eastAsiaTheme="minorEastAsia" w:hAnsi="Times New Roman" w:cs="Times New Roman"/>
          <w:kern w:val="24"/>
          <w:sz w:val="24"/>
          <w:szCs w:val="24"/>
          <w:lang w:eastAsia="ru-RU"/>
        </w:rPr>
        <w:t xml:space="preserve">3 раза в неделю по </w:t>
      </w:r>
      <w:r w:rsidR="00976953">
        <w:rPr>
          <w:rFonts w:ascii="Times New Roman" w:eastAsiaTheme="minorEastAsia" w:hAnsi="Times New Roman" w:cs="Times New Roman"/>
          <w:kern w:val="24"/>
          <w:sz w:val="24"/>
          <w:szCs w:val="24"/>
          <w:lang w:eastAsia="ru-RU"/>
        </w:rPr>
        <w:t>1</w:t>
      </w:r>
      <w:r w:rsidR="00C944B7">
        <w:rPr>
          <w:rFonts w:ascii="Times New Roman" w:eastAsiaTheme="minorEastAsia" w:hAnsi="Times New Roman" w:cs="Times New Roman"/>
          <w:kern w:val="24"/>
          <w:sz w:val="24"/>
          <w:szCs w:val="24"/>
          <w:lang w:eastAsia="ru-RU"/>
        </w:rPr>
        <w:t xml:space="preserve"> час</w:t>
      </w:r>
      <w:r w:rsidR="00976953">
        <w:rPr>
          <w:rFonts w:ascii="Times New Roman" w:eastAsiaTheme="minorEastAsia" w:hAnsi="Times New Roman" w:cs="Times New Roman"/>
          <w:kern w:val="24"/>
          <w:sz w:val="24"/>
          <w:szCs w:val="24"/>
          <w:lang w:eastAsia="ru-RU"/>
        </w:rPr>
        <w:t>у</w:t>
      </w:r>
      <w:r w:rsidR="00C944B7">
        <w:rPr>
          <w:rFonts w:ascii="Times New Roman" w:eastAsiaTheme="minorEastAsia" w:hAnsi="Times New Roman" w:cs="Times New Roman"/>
          <w:kern w:val="24"/>
          <w:sz w:val="24"/>
          <w:szCs w:val="24"/>
          <w:lang w:eastAsia="ru-RU"/>
        </w:rPr>
        <w:t>;</w:t>
      </w:r>
    </w:p>
    <w:p w:rsidR="00C944B7" w:rsidRDefault="00C944B7" w:rsidP="00C944B7">
      <w:pPr>
        <w:tabs>
          <w:tab w:val="left" w:pos="851"/>
          <w:tab w:val="left" w:pos="1560"/>
        </w:tabs>
        <w:ind w:firstLine="709"/>
        <w:contextualSpacing/>
        <w:jc w:val="both"/>
        <w:rPr>
          <w:rFonts w:ascii="Times New Roman" w:eastAsiaTheme="minorEastAsia" w:hAnsi="Times New Roman" w:cs="Times New Roman"/>
          <w:kern w:val="24"/>
          <w:sz w:val="24"/>
          <w:szCs w:val="24"/>
          <w:lang w:eastAsia="ru-RU"/>
        </w:rPr>
      </w:pPr>
      <w:r>
        <w:rPr>
          <w:rFonts w:ascii="Times New Roman" w:eastAsiaTheme="minorEastAsia" w:hAnsi="Times New Roman" w:cs="Times New Roman"/>
          <w:kern w:val="24"/>
          <w:sz w:val="24"/>
          <w:szCs w:val="24"/>
          <w:lang w:eastAsia="ru-RU"/>
        </w:rPr>
        <w:t>– место реализации программы: г. Оренбург</w:t>
      </w:r>
      <w:r w:rsidR="006A2562">
        <w:rPr>
          <w:rFonts w:ascii="Times New Roman" w:eastAsiaTheme="minorEastAsia" w:hAnsi="Times New Roman" w:cs="Times New Roman"/>
          <w:kern w:val="24"/>
          <w:sz w:val="24"/>
          <w:szCs w:val="24"/>
          <w:lang w:eastAsia="ru-RU"/>
        </w:rPr>
        <w:t xml:space="preserve">, </w:t>
      </w:r>
      <w:r>
        <w:rPr>
          <w:rFonts w:ascii="Times New Roman" w:eastAsiaTheme="minorEastAsia" w:hAnsi="Times New Roman" w:cs="Times New Roman"/>
          <w:kern w:val="24"/>
          <w:sz w:val="24"/>
          <w:szCs w:val="24"/>
          <w:lang w:eastAsia="ru-RU"/>
        </w:rPr>
        <w:t>ул. Центральная, д.13.</w:t>
      </w:r>
    </w:p>
    <w:p w:rsidR="00C944B7" w:rsidRDefault="00C944B7" w:rsidP="00C944B7">
      <w:pPr>
        <w:tabs>
          <w:tab w:val="left" w:pos="851"/>
          <w:tab w:val="left" w:pos="1560"/>
        </w:tabs>
        <w:ind w:firstLine="709"/>
        <w:contextualSpacing/>
        <w:jc w:val="both"/>
        <w:rPr>
          <w:rFonts w:ascii="Times New Roman" w:eastAsiaTheme="minorEastAsia" w:hAnsi="Times New Roman" w:cs="Times New Roman"/>
          <w:kern w:val="24"/>
          <w:sz w:val="24"/>
          <w:szCs w:val="24"/>
          <w:u w:val="single"/>
          <w:lang w:eastAsia="ru-RU"/>
        </w:rPr>
      </w:pPr>
      <w:r>
        <w:rPr>
          <w:rFonts w:ascii="Times New Roman" w:eastAsiaTheme="minorEastAsia" w:hAnsi="Times New Roman" w:cs="Times New Roman"/>
          <w:kern w:val="24"/>
          <w:sz w:val="24"/>
          <w:szCs w:val="24"/>
          <w:u w:val="single"/>
          <w:lang w:eastAsia="ru-RU"/>
        </w:rPr>
        <w:t xml:space="preserve">Формы занятий: </w:t>
      </w:r>
    </w:p>
    <w:p w:rsidR="00C944B7" w:rsidRDefault="00C944B7" w:rsidP="00C944B7">
      <w:pPr>
        <w:tabs>
          <w:tab w:val="left" w:pos="1080"/>
        </w:tabs>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практические занятия по хореографии;</w:t>
      </w:r>
    </w:p>
    <w:p w:rsidR="00C944B7" w:rsidRDefault="00C944B7" w:rsidP="00C944B7">
      <w:pPr>
        <w:shd w:val="clear" w:color="auto" w:fill="FFFFFF" w:themeFill="background1"/>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уроки актерского мастерства;</w:t>
      </w:r>
    </w:p>
    <w:p w:rsidR="00C944B7" w:rsidRDefault="00C944B7" w:rsidP="00C944B7">
      <w:pPr>
        <w:shd w:val="clear" w:color="auto" w:fill="FFFFFF" w:themeFill="background1"/>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импровизационные занятия;</w:t>
      </w:r>
    </w:p>
    <w:p w:rsidR="00C944B7" w:rsidRDefault="00C944B7" w:rsidP="00C944B7">
      <w:pPr>
        <w:shd w:val="clear" w:color="auto" w:fill="FFFFFF" w:themeFill="background1"/>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выступления и показы концертных номеров.</w:t>
      </w:r>
    </w:p>
    <w:p w:rsidR="00C944B7" w:rsidRDefault="00C944B7" w:rsidP="00C944B7">
      <w:pPr>
        <w:tabs>
          <w:tab w:val="left" w:pos="851"/>
          <w:tab w:val="left" w:pos="1560"/>
        </w:tabs>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Особенности реализации содержания</w:t>
      </w:r>
    </w:p>
    <w:p w:rsidR="00427828" w:rsidRDefault="001E6AFA" w:rsidP="001F0A91">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00C944B7">
        <w:rPr>
          <w:rFonts w:ascii="Times New Roman" w:hAnsi="Times New Roman" w:cs="Times New Roman"/>
          <w:sz w:val="24"/>
          <w:szCs w:val="24"/>
        </w:rPr>
        <w:t>се этюды и упражнения направлены на выявление и развитие природных данных ребенка (растяжку, пластичность, гибкость, чувство ритма, музыкальных слух, и т.д.), развитие импровизационных возможностей, артистизма. Дети учатся правильно вести себя на занятии, внимательно слушать педагога, держать корпус, работать стопами, слы</w:t>
      </w:r>
      <w:r>
        <w:rPr>
          <w:rFonts w:ascii="Times New Roman" w:hAnsi="Times New Roman" w:cs="Times New Roman"/>
          <w:sz w:val="24"/>
          <w:szCs w:val="24"/>
        </w:rPr>
        <w:t xml:space="preserve">шать ритм и темп музыки и т.д. </w:t>
      </w:r>
    </w:p>
    <w:p w:rsidR="001F0A91" w:rsidRPr="001E7EE9" w:rsidRDefault="001F0A91" w:rsidP="001F0A91">
      <w:pPr>
        <w:spacing w:after="0"/>
        <w:ind w:firstLine="709"/>
        <w:jc w:val="both"/>
        <w:rPr>
          <w:rFonts w:ascii="Times New Roman" w:hAnsi="Times New Roman" w:cs="Times New Roman"/>
          <w:sz w:val="24"/>
          <w:szCs w:val="24"/>
        </w:rPr>
      </w:pPr>
    </w:p>
    <w:p w:rsidR="00C944B7" w:rsidRDefault="001F0A91" w:rsidP="007A0492">
      <w:pPr>
        <w:pStyle w:val="a3"/>
        <w:numPr>
          <w:ilvl w:val="0"/>
          <w:numId w:val="3"/>
        </w:numPr>
        <w:spacing w:after="0" w:line="240" w:lineRule="auto"/>
        <w:ind w:left="0"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ЦЕЛЬ И ЗАДАЧИ ПРОГРАММЫ</w:t>
      </w:r>
    </w:p>
    <w:p w:rsidR="006A2562" w:rsidRDefault="006A2562" w:rsidP="001F0A91">
      <w:pPr>
        <w:spacing w:after="0"/>
        <w:ind w:firstLine="709"/>
        <w:contextualSpacing/>
        <w:jc w:val="both"/>
        <w:rPr>
          <w:rFonts w:ascii="Times New Roman" w:hAnsi="Times New Roman" w:cs="Times New Roman"/>
          <w:sz w:val="24"/>
          <w:szCs w:val="24"/>
        </w:rPr>
      </w:pPr>
      <w:r w:rsidRPr="001D509D">
        <w:rPr>
          <w:rFonts w:ascii="Times New Roman" w:eastAsia="Times New Roman" w:hAnsi="Times New Roman" w:cs="Times New Roman"/>
          <w:b/>
          <w:bCs/>
          <w:iCs/>
          <w:sz w:val="24"/>
          <w:szCs w:val="24"/>
          <w:lang w:eastAsia="ru-RU"/>
        </w:rPr>
        <w:t>Цель</w:t>
      </w:r>
      <w:r w:rsidR="00866E02">
        <w:rPr>
          <w:rFonts w:ascii="Times New Roman" w:eastAsia="Times New Roman" w:hAnsi="Times New Roman" w:cs="Times New Roman"/>
          <w:b/>
          <w:bCs/>
          <w:sz w:val="24"/>
          <w:szCs w:val="24"/>
          <w:lang w:eastAsia="ru-RU"/>
        </w:rPr>
        <w:t xml:space="preserve">: </w:t>
      </w:r>
      <w:r w:rsidRPr="001D509D">
        <w:rPr>
          <w:rFonts w:ascii="Times New Roman" w:eastAsia="Times New Roman" w:hAnsi="Times New Roman" w:cs="Times New Roman"/>
          <w:bCs/>
          <w:sz w:val="24"/>
          <w:szCs w:val="24"/>
          <w:lang w:eastAsia="ru-RU"/>
        </w:rPr>
        <w:t>р</w:t>
      </w:r>
      <w:r w:rsidR="00E66FC8">
        <w:rPr>
          <w:rFonts w:ascii="Times New Roman" w:hAnsi="Times New Roman" w:cs="Times New Roman"/>
          <w:sz w:val="24"/>
          <w:szCs w:val="24"/>
        </w:rPr>
        <w:t xml:space="preserve">азвитие творческих </w:t>
      </w:r>
      <w:r w:rsidR="00B30A91">
        <w:rPr>
          <w:rFonts w:ascii="Times New Roman" w:hAnsi="Times New Roman" w:cs="Times New Roman"/>
          <w:sz w:val="24"/>
          <w:szCs w:val="24"/>
        </w:rPr>
        <w:t>способностей уча</w:t>
      </w:r>
      <w:r w:rsidRPr="001D509D">
        <w:rPr>
          <w:rFonts w:ascii="Times New Roman" w:hAnsi="Times New Roman" w:cs="Times New Roman"/>
          <w:sz w:val="24"/>
          <w:szCs w:val="24"/>
        </w:rPr>
        <w:t xml:space="preserve">щихся </w:t>
      </w:r>
      <w:r>
        <w:rPr>
          <w:rFonts w:ascii="Times New Roman" w:hAnsi="Times New Roman" w:cs="Times New Roman"/>
          <w:sz w:val="24"/>
          <w:szCs w:val="24"/>
        </w:rPr>
        <w:t>на основе обучения эстрадному танцу.</w:t>
      </w:r>
    </w:p>
    <w:p w:rsidR="006A2562" w:rsidRPr="00E52A63" w:rsidRDefault="006A2562" w:rsidP="001F0A91">
      <w:pPr>
        <w:spacing w:after="0"/>
        <w:ind w:firstLine="709"/>
        <w:jc w:val="both"/>
        <w:rPr>
          <w:rFonts w:ascii="Times New Roman" w:hAnsi="Times New Roman" w:cs="Times New Roman"/>
          <w:sz w:val="24"/>
          <w:szCs w:val="24"/>
        </w:rPr>
      </w:pPr>
      <w:r w:rsidRPr="00E52A63">
        <w:rPr>
          <w:rFonts w:ascii="Times New Roman" w:hAnsi="Times New Roman" w:cs="Times New Roman"/>
          <w:sz w:val="24"/>
          <w:szCs w:val="24"/>
        </w:rPr>
        <w:t xml:space="preserve">Для осуществления поставленной цели необходимо решать следующие </w:t>
      </w:r>
      <w:r w:rsidRPr="00E52A63">
        <w:rPr>
          <w:rFonts w:ascii="Times New Roman" w:hAnsi="Times New Roman" w:cs="Times New Roman"/>
          <w:b/>
          <w:i/>
          <w:sz w:val="24"/>
          <w:szCs w:val="24"/>
        </w:rPr>
        <w:t>задачи:</w:t>
      </w:r>
    </w:p>
    <w:p w:rsidR="001E6AFA" w:rsidRPr="00E52A63" w:rsidRDefault="001E6AFA" w:rsidP="001F0A91">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Воспитательные</w:t>
      </w:r>
      <w:r w:rsidRPr="00E52A63">
        <w:rPr>
          <w:rFonts w:ascii="Times New Roman" w:hAnsi="Times New Roman" w:cs="Times New Roman"/>
          <w:i/>
          <w:sz w:val="24"/>
          <w:szCs w:val="24"/>
        </w:rPr>
        <w:t>:</w:t>
      </w:r>
    </w:p>
    <w:p w:rsidR="001E6AFA" w:rsidRPr="001E6AFA" w:rsidRDefault="001E6AFA" w:rsidP="007A0492">
      <w:pPr>
        <w:pStyle w:val="a3"/>
        <w:numPr>
          <w:ilvl w:val="0"/>
          <w:numId w:val="16"/>
        </w:numPr>
        <w:spacing w:after="0" w:line="240" w:lineRule="auto"/>
        <w:ind w:left="0" w:firstLine="709"/>
        <w:jc w:val="both"/>
        <w:rPr>
          <w:rFonts w:ascii="Times New Roman" w:hAnsi="Times New Roman" w:cs="Times New Roman"/>
          <w:sz w:val="24"/>
          <w:szCs w:val="24"/>
        </w:rPr>
      </w:pPr>
      <w:r w:rsidRPr="001E6AFA">
        <w:rPr>
          <w:rFonts w:ascii="Times New Roman" w:hAnsi="Times New Roman" w:cs="Times New Roman"/>
          <w:sz w:val="24"/>
          <w:szCs w:val="24"/>
        </w:rPr>
        <w:t>формировать культуру общения со сверстниками и взрослыми;</w:t>
      </w:r>
    </w:p>
    <w:p w:rsidR="001E6AFA" w:rsidRPr="001E6AFA" w:rsidRDefault="001E6AFA" w:rsidP="007A0492">
      <w:pPr>
        <w:pStyle w:val="a3"/>
        <w:numPr>
          <w:ilvl w:val="0"/>
          <w:numId w:val="16"/>
        </w:numPr>
        <w:spacing w:after="0" w:line="240" w:lineRule="auto"/>
        <w:ind w:left="0" w:firstLine="709"/>
        <w:jc w:val="both"/>
        <w:rPr>
          <w:rFonts w:ascii="Times New Roman" w:hAnsi="Times New Roman" w:cs="Times New Roman"/>
          <w:sz w:val="24"/>
          <w:szCs w:val="24"/>
        </w:rPr>
      </w:pPr>
      <w:r w:rsidRPr="001E6AFA">
        <w:rPr>
          <w:rFonts w:ascii="Times New Roman" w:hAnsi="Times New Roman" w:cs="Times New Roman"/>
          <w:sz w:val="24"/>
          <w:szCs w:val="24"/>
        </w:rPr>
        <w:t>развивать образное мышление и творческое воображение;</w:t>
      </w:r>
    </w:p>
    <w:p w:rsidR="001E6AFA" w:rsidRPr="001E6AFA" w:rsidRDefault="001E6AFA" w:rsidP="007A0492">
      <w:pPr>
        <w:pStyle w:val="a3"/>
        <w:numPr>
          <w:ilvl w:val="0"/>
          <w:numId w:val="16"/>
        </w:numPr>
        <w:spacing w:after="0" w:line="240" w:lineRule="auto"/>
        <w:ind w:left="0" w:firstLine="709"/>
        <w:jc w:val="both"/>
        <w:rPr>
          <w:rFonts w:ascii="Times New Roman" w:hAnsi="Times New Roman" w:cs="Times New Roman"/>
          <w:sz w:val="24"/>
          <w:szCs w:val="24"/>
        </w:rPr>
      </w:pPr>
      <w:r w:rsidRPr="001E6AFA">
        <w:rPr>
          <w:rFonts w:ascii="Times New Roman" w:hAnsi="Times New Roman" w:cs="Times New Roman"/>
          <w:sz w:val="24"/>
          <w:szCs w:val="24"/>
        </w:rPr>
        <w:t>развивать самостоятельность и активность.</w:t>
      </w:r>
    </w:p>
    <w:p w:rsidR="001E6AFA" w:rsidRPr="00E52A63" w:rsidRDefault="001E6AFA" w:rsidP="001F0A91">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Развивающие</w:t>
      </w:r>
      <w:r w:rsidRPr="00E52A63">
        <w:rPr>
          <w:rFonts w:ascii="Times New Roman" w:hAnsi="Times New Roman" w:cs="Times New Roman"/>
          <w:i/>
          <w:sz w:val="24"/>
          <w:szCs w:val="24"/>
        </w:rPr>
        <w:t>:</w:t>
      </w:r>
    </w:p>
    <w:p w:rsidR="001E6AFA" w:rsidRPr="001E6AFA" w:rsidRDefault="001E6AFA" w:rsidP="007A0492">
      <w:pPr>
        <w:pStyle w:val="a3"/>
        <w:numPr>
          <w:ilvl w:val="0"/>
          <w:numId w:val="17"/>
        </w:numPr>
        <w:spacing w:after="0" w:line="240" w:lineRule="auto"/>
        <w:ind w:left="0" w:firstLine="709"/>
        <w:jc w:val="both"/>
        <w:rPr>
          <w:rFonts w:ascii="Times New Roman" w:hAnsi="Times New Roman" w:cs="Times New Roman"/>
          <w:sz w:val="24"/>
          <w:szCs w:val="24"/>
        </w:rPr>
      </w:pPr>
      <w:r w:rsidRPr="001E6AFA">
        <w:rPr>
          <w:rFonts w:ascii="Times New Roman" w:hAnsi="Times New Roman" w:cs="Times New Roman"/>
          <w:sz w:val="24"/>
          <w:szCs w:val="24"/>
        </w:rPr>
        <w:t>воспитывать мотивацию к занятиям эстрадной хореографией;</w:t>
      </w:r>
    </w:p>
    <w:p w:rsidR="001E6AFA" w:rsidRPr="001E6AFA" w:rsidRDefault="001E6AFA" w:rsidP="007A0492">
      <w:pPr>
        <w:pStyle w:val="a3"/>
        <w:numPr>
          <w:ilvl w:val="0"/>
          <w:numId w:val="17"/>
        </w:numPr>
        <w:spacing w:after="0" w:line="240" w:lineRule="auto"/>
        <w:ind w:left="0" w:firstLine="709"/>
        <w:jc w:val="both"/>
        <w:rPr>
          <w:rFonts w:ascii="Times New Roman" w:hAnsi="Times New Roman" w:cs="Times New Roman"/>
          <w:sz w:val="24"/>
          <w:szCs w:val="24"/>
        </w:rPr>
      </w:pPr>
      <w:r w:rsidRPr="001E6AFA">
        <w:rPr>
          <w:rFonts w:ascii="Times New Roman" w:hAnsi="Times New Roman" w:cs="Times New Roman"/>
          <w:sz w:val="24"/>
          <w:szCs w:val="24"/>
        </w:rPr>
        <w:t>формировать умения принимать и сохранять учебные задачи;</w:t>
      </w:r>
    </w:p>
    <w:p w:rsidR="001E6AFA" w:rsidRPr="001E6AFA" w:rsidRDefault="001E6AFA" w:rsidP="007A0492">
      <w:pPr>
        <w:pStyle w:val="a3"/>
        <w:numPr>
          <w:ilvl w:val="0"/>
          <w:numId w:val="17"/>
        </w:numPr>
        <w:spacing w:after="0" w:line="240" w:lineRule="auto"/>
        <w:ind w:left="0" w:firstLine="709"/>
        <w:jc w:val="both"/>
        <w:rPr>
          <w:rFonts w:ascii="Times New Roman" w:hAnsi="Times New Roman" w:cs="Times New Roman"/>
          <w:sz w:val="24"/>
          <w:szCs w:val="24"/>
        </w:rPr>
      </w:pPr>
      <w:r w:rsidRPr="001E6AFA">
        <w:rPr>
          <w:rFonts w:ascii="Times New Roman" w:hAnsi="Times New Roman" w:cs="Times New Roman"/>
          <w:sz w:val="24"/>
          <w:szCs w:val="24"/>
        </w:rPr>
        <w:t>формировать умения самостоятельно определять цели своего обучения.</w:t>
      </w:r>
    </w:p>
    <w:p w:rsidR="001E6AFA" w:rsidRPr="00E52A63" w:rsidRDefault="001E6AFA" w:rsidP="001F0A91">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Обучающие</w:t>
      </w:r>
      <w:r w:rsidRPr="00E52A63">
        <w:rPr>
          <w:rFonts w:ascii="Times New Roman" w:hAnsi="Times New Roman" w:cs="Times New Roman"/>
          <w:i/>
          <w:sz w:val="24"/>
          <w:szCs w:val="24"/>
        </w:rPr>
        <w:t>:</w:t>
      </w:r>
    </w:p>
    <w:p w:rsidR="001E6AFA" w:rsidRPr="001E6AFA" w:rsidRDefault="001E6AFA" w:rsidP="007A0492">
      <w:pPr>
        <w:pStyle w:val="a3"/>
        <w:numPr>
          <w:ilvl w:val="0"/>
          <w:numId w:val="18"/>
        </w:numPr>
        <w:spacing w:after="0" w:line="240" w:lineRule="auto"/>
        <w:ind w:left="0" w:firstLine="709"/>
        <w:jc w:val="both"/>
        <w:rPr>
          <w:rFonts w:ascii="Times New Roman" w:hAnsi="Times New Roman" w:cs="Times New Roman"/>
          <w:sz w:val="24"/>
          <w:szCs w:val="24"/>
        </w:rPr>
      </w:pPr>
      <w:r w:rsidRPr="001E6AFA">
        <w:rPr>
          <w:rFonts w:ascii="Times New Roman" w:hAnsi="Times New Roman" w:cs="Times New Roman"/>
          <w:sz w:val="24"/>
          <w:szCs w:val="24"/>
        </w:rPr>
        <w:t>развивать у детей музыкальные умения и навыки через образ;</w:t>
      </w:r>
    </w:p>
    <w:p w:rsidR="001E6AFA" w:rsidRDefault="001E6AFA" w:rsidP="007A0492">
      <w:pPr>
        <w:pStyle w:val="a3"/>
        <w:numPr>
          <w:ilvl w:val="0"/>
          <w:numId w:val="18"/>
        </w:numPr>
        <w:spacing w:after="0" w:line="240" w:lineRule="auto"/>
        <w:ind w:left="0" w:firstLine="709"/>
        <w:jc w:val="both"/>
        <w:rPr>
          <w:rFonts w:ascii="Times New Roman" w:hAnsi="Times New Roman" w:cs="Times New Roman"/>
          <w:sz w:val="24"/>
          <w:szCs w:val="24"/>
        </w:rPr>
      </w:pPr>
      <w:r w:rsidRPr="001E6AFA">
        <w:rPr>
          <w:rFonts w:ascii="Times New Roman" w:hAnsi="Times New Roman" w:cs="Times New Roman"/>
          <w:sz w:val="24"/>
          <w:szCs w:val="24"/>
        </w:rPr>
        <w:t>развивать физические данные ребенка, способствовать улучшению координации движений, формировать представление о правильной осанке.</w:t>
      </w:r>
    </w:p>
    <w:p w:rsidR="001F0A91" w:rsidRPr="001E6AFA" w:rsidRDefault="001F0A91" w:rsidP="001F0A91">
      <w:pPr>
        <w:pStyle w:val="a3"/>
        <w:spacing w:after="0" w:line="240" w:lineRule="auto"/>
        <w:ind w:left="709"/>
        <w:jc w:val="both"/>
        <w:rPr>
          <w:rFonts w:ascii="Times New Roman" w:hAnsi="Times New Roman" w:cs="Times New Roman"/>
          <w:sz w:val="24"/>
          <w:szCs w:val="24"/>
        </w:rPr>
      </w:pPr>
    </w:p>
    <w:p w:rsidR="007869F0" w:rsidRPr="00C96336" w:rsidRDefault="001F0A91" w:rsidP="007A0492">
      <w:pPr>
        <w:pStyle w:val="a3"/>
        <w:widowControl w:val="0"/>
        <w:numPr>
          <w:ilvl w:val="0"/>
          <w:numId w:val="3"/>
        </w:numPr>
        <w:shd w:val="clear" w:color="auto" w:fill="FFFFFF"/>
        <w:suppressAutoHyphens/>
        <w:spacing w:after="0" w:line="240" w:lineRule="auto"/>
        <w:ind w:left="0" w:firstLine="0"/>
        <w:jc w:val="center"/>
        <w:rPr>
          <w:rFonts w:ascii="Times New Roman" w:hAnsi="Times New Roman" w:cs="Times New Roman"/>
          <w:b/>
          <w:color w:val="000000"/>
          <w:kern w:val="2"/>
          <w:sz w:val="24"/>
          <w:szCs w:val="24"/>
        </w:rPr>
      </w:pPr>
      <w:r>
        <w:rPr>
          <w:rFonts w:ascii="Times New Roman" w:hAnsi="Times New Roman" w:cs="Times New Roman"/>
          <w:b/>
          <w:color w:val="000000"/>
          <w:kern w:val="2"/>
          <w:sz w:val="24"/>
          <w:szCs w:val="24"/>
        </w:rPr>
        <w:t>ПЛАНИРУЕМЫЕ РЕЗУЛЬТАТЫ</w:t>
      </w:r>
      <w:bookmarkEnd w:id="3"/>
    </w:p>
    <w:p w:rsidR="00A821CF" w:rsidRPr="00A821CF" w:rsidRDefault="00A821CF" w:rsidP="00A821CF">
      <w:pPr>
        <w:spacing w:after="0"/>
        <w:ind w:firstLine="709"/>
        <w:jc w:val="both"/>
        <w:rPr>
          <w:rFonts w:ascii="Times New Roman" w:hAnsi="Times New Roman" w:cs="Times New Roman"/>
          <w:sz w:val="24"/>
          <w:szCs w:val="24"/>
        </w:rPr>
      </w:pPr>
      <w:r>
        <w:rPr>
          <w:rFonts w:ascii="Times New Roman" w:hAnsi="Times New Roman" w:cs="Times New Roman"/>
          <w:sz w:val="24"/>
          <w:szCs w:val="24"/>
        </w:rPr>
        <w:t>Успешная реализация данной программы предполагает достижение результатов</w:t>
      </w:r>
      <w:r w:rsidRPr="006A5498">
        <w:rPr>
          <w:rFonts w:ascii="Times New Roman" w:hAnsi="Times New Roman" w:cs="Times New Roman"/>
          <w:sz w:val="24"/>
          <w:szCs w:val="24"/>
        </w:rPr>
        <w:t>:</w:t>
      </w:r>
    </w:p>
    <w:p w:rsidR="00A821CF" w:rsidRPr="00A821CF" w:rsidRDefault="00A821CF" w:rsidP="00A821CF">
      <w:pPr>
        <w:spacing w:after="0"/>
        <w:ind w:firstLine="709"/>
        <w:rPr>
          <w:rFonts w:ascii="Times New Roman" w:eastAsia="Calibri" w:hAnsi="Times New Roman" w:cs="Times New Roman"/>
          <w:i/>
          <w:sz w:val="24"/>
          <w:szCs w:val="24"/>
        </w:rPr>
      </w:pPr>
      <w:r w:rsidRPr="00A821CF">
        <w:rPr>
          <w:rFonts w:ascii="Times New Roman" w:eastAsia="Calibri" w:hAnsi="Times New Roman" w:cs="Times New Roman"/>
          <w:i/>
          <w:sz w:val="24"/>
          <w:szCs w:val="24"/>
        </w:rPr>
        <w:t>Личностные:</w:t>
      </w:r>
    </w:p>
    <w:p w:rsidR="00A821CF" w:rsidRPr="00A821CF" w:rsidRDefault="00A821CF" w:rsidP="00A821CF">
      <w:pPr>
        <w:numPr>
          <w:ilvl w:val="0"/>
          <w:numId w:val="30"/>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умение находить контакт и вступать в диалог со взрослым и сверстником;</w:t>
      </w:r>
    </w:p>
    <w:p w:rsidR="00A821CF" w:rsidRPr="00A821CF" w:rsidRDefault="00A821CF" w:rsidP="00A821CF">
      <w:pPr>
        <w:numPr>
          <w:ilvl w:val="0"/>
          <w:numId w:val="30"/>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умение находить творческий подход в различных ситуациях;</w:t>
      </w:r>
    </w:p>
    <w:p w:rsidR="00A821CF" w:rsidRPr="00A821CF" w:rsidRDefault="00A821CF" w:rsidP="00A821CF">
      <w:pPr>
        <w:numPr>
          <w:ilvl w:val="0"/>
          <w:numId w:val="30"/>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развитие готовности принимать самостоятельные решения.</w:t>
      </w:r>
    </w:p>
    <w:p w:rsidR="00A821CF" w:rsidRPr="00A821CF" w:rsidRDefault="00A821CF" w:rsidP="00A821CF">
      <w:pPr>
        <w:spacing w:after="0"/>
        <w:ind w:firstLine="709"/>
        <w:rPr>
          <w:rFonts w:ascii="Times New Roman" w:eastAsia="Calibri" w:hAnsi="Times New Roman" w:cs="Times New Roman"/>
          <w:i/>
          <w:sz w:val="24"/>
          <w:szCs w:val="24"/>
        </w:rPr>
      </w:pPr>
      <w:r w:rsidRPr="00A821CF">
        <w:rPr>
          <w:rFonts w:ascii="Times New Roman" w:eastAsia="Calibri" w:hAnsi="Times New Roman" w:cs="Times New Roman"/>
          <w:i/>
          <w:sz w:val="24"/>
          <w:szCs w:val="24"/>
        </w:rPr>
        <w:t>Метапредметные:</w:t>
      </w:r>
    </w:p>
    <w:p w:rsidR="00A821CF" w:rsidRPr="00A821CF" w:rsidRDefault="00A821CF" w:rsidP="00A821CF">
      <w:pPr>
        <w:numPr>
          <w:ilvl w:val="0"/>
          <w:numId w:val="31"/>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развитие стремления к занятиям хореографией;</w:t>
      </w:r>
    </w:p>
    <w:p w:rsidR="00A821CF" w:rsidRPr="00A821CF" w:rsidRDefault="00A821CF" w:rsidP="00A821CF">
      <w:pPr>
        <w:numPr>
          <w:ilvl w:val="0"/>
          <w:numId w:val="31"/>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развитие умения идти к своей цели;</w:t>
      </w:r>
    </w:p>
    <w:p w:rsidR="00A821CF" w:rsidRPr="00A821CF" w:rsidRDefault="00A821CF" w:rsidP="00A821CF">
      <w:pPr>
        <w:numPr>
          <w:ilvl w:val="0"/>
          <w:numId w:val="31"/>
        </w:numPr>
        <w:spacing w:after="0" w:line="259" w:lineRule="auto"/>
        <w:ind w:left="0" w:firstLine="709"/>
        <w:contextualSpacing/>
        <w:rPr>
          <w:rFonts w:ascii="Times New Roman" w:eastAsia="Calibri" w:hAnsi="Times New Roman" w:cs="Times New Roman"/>
          <w:sz w:val="24"/>
          <w:szCs w:val="24"/>
        </w:rPr>
      </w:pPr>
      <w:r w:rsidRPr="00A821CF">
        <w:rPr>
          <w:rFonts w:ascii="Times New Roman" w:eastAsia="Calibri" w:hAnsi="Times New Roman" w:cs="Times New Roman"/>
          <w:sz w:val="24"/>
          <w:szCs w:val="24"/>
        </w:rPr>
        <w:t>развитие умения самостоятельно определять цели занятия.</w:t>
      </w:r>
    </w:p>
    <w:p w:rsidR="00A821CF" w:rsidRPr="00A821CF" w:rsidRDefault="00A821CF" w:rsidP="00A821CF">
      <w:pPr>
        <w:spacing w:after="0"/>
        <w:ind w:firstLine="709"/>
        <w:rPr>
          <w:rFonts w:ascii="Times New Roman" w:eastAsia="Calibri" w:hAnsi="Times New Roman" w:cs="Times New Roman"/>
          <w:i/>
          <w:sz w:val="24"/>
          <w:szCs w:val="24"/>
        </w:rPr>
      </w:pPr>
      <w:r w:rsidRPr="00A821CF">
        <w:rPr>
          <w:rFonts w:ascii="Times New Roman" w:eastAsia="Calibri" w:hAnsi="Times New Roman" w:cs="Times New Roman"/>
          <w:i/>
          <w:sz w:val="24"/>
          <w:szCs w:val="24"/>
        </w:rPr>
        <w:t xml:space="preserve">Предметные </w:t>
      </w:r>
    </w:p>
    <w:p w:rsidR="00A821CF" w:rsidRPr="00A821CF" w:rsidRDefault="00A821CF" w:rsidP="00A821CF">
      <w:pPr>
        <w:numPr>
          <w:ilvl w:val="0"/>
          <w:numId w:val="29"/>
        </w:numPr>
        <w:spacing w:after="0" w:line="259" w:lineRule="auto"/>
        <w:ind w:left="0"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у</w:t>
      </w:r>
      <w:r w:rsidRPr="00A821CF">
        <w:rPr>
          <w:rFonts w:ascii="Times New Roman" w:eastAsia="Calibri" w:hAnsi="Times New Roman" w:cs="Times New Roman"/>
          <w:sz w:val="24"/>
          <w:szCs w:val="24"/>
        </w:rPr>
        <w:t>мение воспринимать музыку через образ;</w:t>
      </w:r>
    </w:p>
    <w:p w:rsidR="00A821CF" w:rsidRPr="00A821CF" w:rsidRDefault="00A821CF" w:rsidP="00A821CF">
      <w:pPr>
        <w:numPr>
          <w:ilvl w:val="0"/>
          <w:numId w:val="29"/>
        </w:numPr>
        <w:spacing w:after="0" w:line="259" w:lineRule="auto"/>
        <w:ind w:left="0"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у</w:t>
      </w:r>
      <w:r w:rsidRPr="00A821CF">
        <w:rPr>
          <w:rFonts w:ascii="Times New Roman" w:eastAsia="Calibri" w:hAnsi="Times New Roman" w:cs="Times New Roman"/>
          <w:sz w:val="24"/>
          <w:szCs w:val="24"/>
        </w:rPr>
        <w:t>лучшение физического здоровья учащихся: координации движений, осанки.</w:t>
      </w:r>
    </w:p>
    <w:p w:rsidR="001E6AFA" w:rsidRPr="001E6AFA" w:rsidRDefault="001E6AFA" w:rsidP="001F0A91">
      <w:pPr>
        <w:spacing w:after="0"/>
        <w:jc w:val="both"/>
        <w:rPr>
          <w:rFonts w:ascii="Times New Roman" w:hAnsi="Times New Roman" w:cs="Times New Roman"/>
          <w:b/>
          <w:i/>
          <w:sz w:val="24"/>
          <w:szCs w:val="24"/>
        </w:rPr>
        <w:sectPr w:rsidR="001E6AFA" w:rsidRPr="001E6AFA" w:rsidSect="00896518">
          <w:footerReference w:type="default" r:id="rId17"/>
          <w:pgSz w:w="11906" w:h="16838"/>
          <w:pgMar w:top="851" w:right="851" w:bottom="851" w:left="1701" w:header="0" w:footer="0" w:gutter="0"/>
          <w:pgNumType w:start="1"/>
          <w:cols w:space="720"/>
          <w:titlePg/>
          <w:docGrid w:linePitch="299"/>
        </w:sectPr>
      </w:pPr>
    </w:p>
    <w:p w:rsidR="001F0A91" w:rsidRPr="001F0A91" w:rsidRDefault="001F0A91" w:rsidP="007A0492">
      <w:pPr>
        <w:pStyle w:val="a3"/>
        <w:numPr>
          <w:ilvl w:val="0"/>
          <w:numId w:val="3"/>
        </w:numPr>
        <w:spacing w:after="0"/>
        <w:jc w:val="center"/>
        <w:rPr>
          <w:rFonts w:ascii="Times New Roman" w:hAnsi="Times New Roman" w:cs="Times New Roman"/>
          <w:b/>
          <w:bCs/>
          <w:sz w:val="24"/>
          <w:szCs w:val="24"/>
        </w:rPr>
      </w:pPr>
      <w:r w:rsidRPr="001F0A91">
        <w:rPr>
          <w:rFonts w:ascii="Times New Roman" w:hAnsi="Times New Roman" w:cs="Times New Roman"/>
          <w:b/>
          <w:bCs/>
          <w:sz w:val="24"/>
          <w:szCs w:val="24"/>
        </w:rPr>
        <w:lastRenderedPageBreak/>
        <w:t xml:space="preserve">КАЛЕНДАРНЫЙ УЧЕБНЫЙ ГРАФИК </w:t>
      </w:r>
    </w:p>
    <w:p w:rsidR="001F0A91" w:rsidRDefault="00F83D94" w:rsidP="001E6AFA">
      <w:pPr>
        <w:spacing w:after="0"/>
        <w:jc w:val="center"/>
        <w:rPr>
          <w:rFonts w:ascii="Times New Roman" w:hAnsi="Times New Roman" w:cs="Times New Roman"/>
          <w:b/>
          <w:bCs/>
          <w:sz w:val="24"/>
          <w:szCs w:val="24"/>
        </w:rPr>
      </w:pPr>
      <w:r>
        <w:rPr>
          <w:rFonts w:ascii="Times New Roman" w:hAnsi="Times New Roman" w:cs="Times New Roman"/>
          <w:b/>
          <w:bCs/>
          <w:sz w:val="24"/>
          <w:szCs w:val="24"/>
        </w:rPr>
        <w:t>реализации дополнительной общеобразовательной общеразвивающей программы «</w:t>
      </w:r>
      <w:r w:rsidR="00387D79">
        <w:rPr>
          <w:rFonts w:ascii="Times New Roman" w:hAnsi="Times New Roman" w:cs="Times New Roman"/>
          <w:b/>
          <w:bCs/>
          <w:sz w:val="24"/>
          <w:szCs w:val="24"/>
        </w:rPr>
        <w:t>Движение</w:t>
      </w:r>
      <w:r>
        <w:rPr>
          <w:rFonts w:ascii="Times New Roman" w:hAnsi="Times New Roman" w:cs="Times New Roman"/>
          <w:b/>
          <w:bCs/>
          <w:sz w:val="24"/>
          <w:szCs w:val="24"/>
        </w:rPr>
        <w:t xml:space="preserve">» </w:t>
      </w:r>
    </w:p>
    <w:p w:rsidR="00F83D94" w:rsidRDefault="00F83D94" w:rsidP="001E6AFA">
      <w:pPr>
        <w:spacing w:after="0"/>
        <w:jc w:val="center"/>
        <w:rPr>
          <w:rFonts w:ascii="Times New Roman" w:hAnsi="Times New Roman" w:cs="Times New Roman"/>
          <w:sz w:val="24"/>
          <w:szCs w:val="24"/>
        </w:rPr>
      </w:pPr>
      <w:r>
        <w:rPr>
          <w:rFonts w:ascii="Times New Roman" w:hAnsi="Times New Roman" w:cs="Times New Roman"/>
          <w:b/>
          <w:bCs/>
          <w:sz w:val="24"/>
          <w:szCs w:val="24"/>
        </w:rPr>
        <w:t>на 202</w:t>
      </w:r>
      <w:r w:rsidR="003B12CC">
        <w:rPr>
          <w:rFonts w:ascii="Times New Roman" w:hAnsi="Times New Roman" w:cs="Times New Roman"/>
          <w:b/>
          <w:bCs/>
          <w:sz w:val="24"/>
          <w:szCs w:val="24"/>
        </w:rPr>
        <w:t>4</w:t>
      </w:r>
      <w:r>
        <w:rPr>
          <w:rFonts w:ascii="Times New Roman" w:hAnsi="Times New Roman" w:cs="Times New Roman"/>
          <w:b/>
          <w:bCs/>
          <w:sz w:val="24"/>
          <w:szCs w:val="24"/>
        </w:rPr>
        <w:t>-202</w:t>
      </w:r>
      <w:r w:rsidR="003B12CC">
        <w:rPr>
          <w:rFonts w:ascii="Times New Roman" w:hAnsi="Times New Roman" w:cs="Times New Roman"/>
          <w:b/>
          <w:bCs/>
          <w:sz w:val="24"/>
          <w:szCs w:val="24"/>
        </w:rPr>
        <w:t>5</w:t>
      </w:r>
      <w:r>
        <w:rPr>
          <w:rFonts w:ascii="Times New Roman" w:hAnsi="Times New Roman" w:cs="Times New Roman"/>
          <w:b/>
          <w:bCs/>
          <w:sz w:val="24"/>
          <w:szCs w:val="24"/>
        </w:rPr>
        <w:t xml:space="preserve"> учебный год</w:t>
      </w:r>
    </w:p>
    <w:tbl>
      <w:tblPr>
        <w:tblW w:w="0" w:type="auto"/>
        <w:jc w:val="center"/>
        <w:tblLook w:val="04A0" w:firstRow="1" w:lastRow="0" w:firstColumn="1" w:lastColumn="0" w:noHBand="0" w:noVBand="1"/>
      </w:tblPr>
      <w:tblGrid>
        <w:gridCol w:w="1622"/>
        <w:gridCol w:w="1432"/>
        <w:gridCol w:w="1499"/>
        <w:gridCol w:w="1499"/>
        <w:gridCol w:w="1499"/>
        <w:gridCol w:w="3595"/>
      </w:tblGrid>
      <w:tr w:rsidR="00EC7F07" w:rsidRPr="001F0A91" w:rsidTr="001F0A91">
        <w:trPr>
          <w:jc w:val="center"/>
        </w:trPr>
        <w:tc>
          <w:tcPr>
            <w:tcW w:w="1622"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EC7F07" w:rsidP="00D236E1">
            <w:pPr>
              <w:spacing w:after="0"/>
              <w:jc w:val="center"/>
              <w:rPr>
                <w:rFonts w:ascii="Times New Roman" w:hAnsi="Times New Roman"/>
                <w:b/>
                <w:sz w:val="20"/>
                <w:szCs w:val="20"/>
                <w:lang w:eastAsia="ru-RU"/>
              </w:rPr>
            </w:pPr>
            <w:r w:rsidRPr="001F0A91">
              <w:rPr>
                <w:rFonts w:ascii="Times New Roman" w:hAnsi="Times New Roman"/>
                <w:b/>
                <w:sz w:val="20"/>
                <w:szCs w:val="20"/>
                <w:lang w:eastAsia="ru-RU"/>
              </w:rPr>
              <w:t>Дата начала</w:t>
            </w:r>
          </w:p>
          <w:p w:rsidR="00EC7F07" w:rsidRPr="001F0A91" w:rsidRDefault="00EC7F07" w:rsidP="00D236E1">
            <w:pPr>
              <w:spacing w:after="0"/>
              <w:jc w:val="center"/>
              <w:rPr>
                <w:rFonts w:ascii="Times New Roman" w:hAnsi="Times New Roman"/>
                <w:b/>
                <w:sz w:val="20"/>
                <w:szCs w:val="20"/>
                <w:lang w:eastAsia="ru-RU"/>
              </w:rPr>
            </w:pPr>
            <w:r w:rsidRPr="001F0A91">
              <w:rPr>
                <w:rFonts w:ascii="Times New Roman" w:hAnsi="Times New Roman"/>
                <w:b/>
                <w:sz w:val="20"/>
                <w:szCs w:val="20"/>
                <w:lang w:eastAsia="ru-RU"/>
              </w:rPr>
              <w:t>занятий</w:t>
            </w:r>
          </w:p>
        </w:tc>
        <w:tc>
          <w:tcPr>
            <w:tcW w:w="1432"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EC7F07" w:rsidP="00D236E1">
            <w:pPr>
              <w:spacing w:after="0"/>
              <w:jc w:val="center"/>
              <w:rPr>
                <w:rFonts w:ascii="Times New Roman" w:hAnsi="Times New Roman"/>
                <w:b/>
                <w:sz w:val="20"/>
                <w:szCs w:val="20"/>
                <w:lang w:eastAsia="ru-RU"/>
              </w:rPr>
            </w:pPr>
            <w:r w:rsidRPr="001F0A91">
              <w:rPr>
                <w:rFonts w:ascii="Times New Roman" w:hAnsi="Times New Roman"/>
                <w:b/>
                <w:sz w:val="20"/>
                <w:szCs w:val="20"/>
                <w:lang w:eastAsia="ru-RU"/>
              </w:rPr>
              <w:t>Дата окончания занятий</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EC7F07" w:rsidP="00D236E1">
            <w:pPr>
              <w:spacing w:after="0"/>
              <w:jc w:val="center"/>
              <w:rPr>
                <w:rFonts w:ascii="Times New Roman" w:hAnsi="Times New Roman"/>
                <w:b/>
                <w:sz w:val="20"/>
                <w:szCs w:val="20"/>
                <w:lang w:eastAsia="ru-RU"/>
              </w:rPr>
            </w:pPr>
            <w:r w:rsidRPr="001F0A91">
              <w:rPr>
                <w:rFonts w:ascii="Times New Roman" w:hAnsi="Times New Roman"/>
                <w:b/>
                <w:sz w:val="20"/>
                <w:szCs w:val="20"/>
                <w:lang w:eastAsia="ru-RU"/>
              </w:rPr>
              <w:t>Количество уч. недель</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EC7F07" w:rsidP="00D236E1">
            <w:pPr>
              <w:spacing w:after="0"/>
              <w:jc w:val="center"/>
              <w:rPr>
                <w:rFonts w:ascii="Times New Roman" w:hAnsi="Times New Roman"/>
                <w:b/>
                <w:sz w:val="20"/>
                <w:szCs w:val="20"/>
                <w:lang w:eastAsia="ru-RU"/>
              </w:rPr>
            </w:pPr>
            <w:r w:rsidRPr="001F0A91">
              <w:rPr>
                <w:rFonts w:ascii="Times New Roman" w:hAnsi="Times New Roman"/>
                <w:b/>
                <w:sz w:val="20"/>
                <w:szCs w:val="20"/>
                <w:lang w:eastAsia="ru-RU"/>
              </w:rPr>
              <w:t>Количество уч. дней</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EC7F07" w:rsidP="00D236E1">
            <w:pPr>
              <w:spacing w:after="0"/>
              <w:jc w:val="center"/>
              <w:rPr>
                <w:rFonts w:ascii="Times New Roman" w:hAnsi="Times New Roman"/>
                <w:b/>
                <w:sz w:val="20"/>
                <w:szCs w:val="20"/>
                <w:lang w:eastAsia="ru-RU"/>
              </w:rPr>
            </w:pPr>
            <w:r w:rsidRPr="001F0A91">
              <w:rPr>
                <w:rFonts w:ascii="Times New Roman" w:hAnsi="Times New Roman"/>
                <w:b/>
                <w:sz w:val="20"/>
                <w:szCs w:val="20"/>
                <w:lang w:eastAsia="ru-RU"/>
              </w:rPr>
              <w:t>Количество уч. часов</w:t>
            </w:r>
          </w:p>
        </w:tc>
        <w:tc>
          <w:tcPr>
            <w:tcW w:w="3595"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EC7F07" w:rsidP="00D236E1">
            <w:pPr>
              <w:spacing w:after="0"/>
              <w:jc w:val="center"/>
              <w:rPr>
                <w:rFonts w:ascii="Times New Roman" w:hAnsi="Times New Roman"/>
                <w:b/>
                <w:sz w:val="20"/>
                <w:szCs w:val="20"/>
                <w:lang w:eastAsia="ru-RU"/>
              </w:rPr>
            </w:pPr>
            <w:r w:rsidRPr="001F0A91">
              <w:rPr>
                <w:rFonts w:ascii="Times New Roman" w:hAnsi="Times New Roman"/>
                <w:b/>
                <w:sz w:val="20"/>
                <w:szCs w:val="20"/>
                <w:lang w:eastAsia="ru-RU"/>
              </w:rPr>
              <w:t>Режим занятий</w:t>
            </w:r>
          </w:p>
        </w:tc>
      </w:tr>
      <w:tr w:rsidR="00EC7F07" w:rsidRPr="001F0A91" w:rsidTr="001F0A91">
        <w:trPr>
          <w:jc w:val="center"/>
        </w:trPr>
        <w:tc>
          <w:tcPr>
            <w:tcW w:w="1622"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3B12CC" w:rsidP="00100CAD">
            <w:pPr>
              <w:spacing w:after="0"/>
              <w:jc w:val="center"/>
              <w:rPr>
                <w:rFonts w:ascii="Times New Roman" w:hAnsi="Times New Roman"/>
                <w:sz w:val="20"/>
                <w:szCs w:val="20"/>
                <w:lang w:eastAsia="ru-RU"/>
              </w:rPr>
            </w:pPr>
            <w:r>
              <w:rPr>
                <w:rFonts w:ascii="Times New Roman" w:hAnsi="Times New Roman"/>
                <w:sz w:val="20"/>
                <w:szCs w:val="20"/>
              </w:rPr>
              <w:t>15.09.2024</w:t>
            </w:r>
          </w:p>
        </w:tc>
        <w:tc>
          <w:tcPr>
            <w:tcW w:w="1432"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3B12CC" w:rsidP="00100CAD">
            <w:pPr>
              <w:spacing w:after="0"/>
              <w:jc w:val="center"/>
              <w:rPr>
                <w:rFonts w:ascii="Times New Roman" w:hAnsi="Times New Roman"/>
                <w:sz w:val="20"/>
                <w:szCs w:val="20"/>
                <w:lang w:eastAsia="ru-RU"/>
              </w:rPr>
            </w:pPr>
            <w:r>
              <w:rPr>
                <w:rFonts w:ascii="Times New Roman" w:hAnsi="Times New Roman"/>
                <w:sz w:val="20"/>
                <w:szCs w:val="20"/>
              </w:rPr>
              <w:t>31.05.2025</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EC7F07" w:rsidP="00100CAD">
            <w:pPr>
              <w:spacing w:after="0"/>
              <w:jc w:val="center"/>
              <w:rPr>
                <w:rFonts w:ascii="Times New Roman" w:hAnsi="Times New Roman"/>
                <w:sz w:val="20"/>
                <w:szCs w:val="20"/>
                <w:lang w:eastAsia="ru-RU"/>
              </w:rPr>
            </w:pPr>
            <w:r w:rsidRPr="001F0A91">
              <w:rPr>
                <w:rFonts w:ascii="Times New Roman" w:hAnsi="Times New Roman"/>
                <w:sz w:val="20"/>
                <w:szCs w:val="20"/>
              </w:rPr>
              <w:t>36</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EC7F07" w:rsidP="00100CAD">
            <w:pPr>
              <w:spacing w:after="0"/>
              <w:jc w:val="center"/>
              <w:rPr>
                <w:rFonts w:ascii="Times New Roman" w:hAnsi="Times New Roman"/>
                <w:sz w:val="20"/>
                <w:szCs w:val="20"/>
                <w:lang w:eastAsia="ru-RU"/>
              </w:rPr>
            </w:pPr>
            <w:r w:rsidRPr="001F0A91">
              <w:rPr>
                <w:rFonts w:ascii="Times New Roman" w:hAnsi="Times New Roman"/>
                <w:sz w:val="20"/>
                <w:szCs w:val="20"/>
              </w:rPr>
              <w:t>108</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EC7F07" w:rsidP="00100CAD">
            <w:pPr>
              <w:spacing w:after="0"/>
              <w:jc w:val="center"/>
              <w:rPr>
                <w:rFonts w:ascii="Times New Roman" w:hAnsi="Times New Roman"/>
                <w:sz w:val="20"/>
                <w:szCs w:val="20"/>
                <w:lang w:eastAsia="ru-RU"/>
              </w:rPr>
            </w:pPr>
            <w:r w:rsidRPr="001F0A91">
              <w:rPr>
                <w:rFonts w:ascii="Times New Roman" w:hAnsi="Times New Roman"/>
                <w:sz w:val="20"/>
                <w:szCs w:val="20"/>
              </w:rPr>
              <w:t>108</w:t>
            </w:r>
          </w:p>
        </w:tc>
        <w:tc>
          <w:tcPr>
            <w:tcW w:w="3595" w:type="dxa"/>
            <w:tcBorders>
              <w:top w:val="single" w:sz="4" w:space="0" w:color="000000"/>
              <w:left w:val="single" w:sz="4" w:space="0" w:color="000000"/>
              <w:bottom w:val="single" w:sz="4" w:space="0" w:color="000000"/>
              <w:right w:val="single" w:sz="4" w:space="0" w:color="000000"/>
            </w:tcBorders>
            <w:vAlign w:val="center"/>
            <w:hideMark/>
          </w:tcPr>
          <w:p w:rsidR="00EC7F07" w:rsidRPr="001F0A91" w:rsidRDefault="00EC7F07" w:rsidP="001F0A91">
            <w:pPr>
              <w:spacing w:after="0"/>
              <w:jc w:val="center"/>
              <w:rPr>
                <w:rFonts w:ascii="Times New Roman" w:hAnsi="Times New Roman"/>
                <w:sz w:val="20"/>
                <w:szCs w:val="20"/>
                <w:lang w:eastAsia="ru-RU"/>
              </w:rPr>
            </w:pPr>
            <w:r w:rsidRPr="001F0A91">
              <w:rPr>
                <w:rFonts w:ascii="Times New Roman" w:hAnsi="Times New Roman"/>
                <w:sz w:val="20"/>
                <w:szCs w:val="20"/>
              </w:rPr>
              <w:t>3 занятия в неделю</w:t>
            </w:r>
            <w:r w:rsidR="001F0A91">
              <w:rPr>
                <w:rFonts w:ascii="Times New Roman" w:hAnsi="Times New Roman"/>
                <w:sz w:val="20"/>
                <w:szCs w:val="20"/>
              </w:rPr>
              <w:t xml:space="preserve"> </w:t>
            </w:r>
            <w:r w:rsidRPr="001F0A91">
              <w:rPr>
                <w:rFonts w:ascii="Times New Roman" w:hAnsi="Times New Roman"/>
                <w:sz w:val="20"/>
                <w:szCs w:val="20"/>
              </w:rPr>
              <w:t>по 1 часу</w:t>
            </w:r>
          </w:p>
        </w:tc>
      </w:tr>
    </w:tbl>
    <w:p w:rsidR="009922BE" w:rsidRDefault="009922BE" w:rsidP="00D236E1">
      <w:pPr>
        <w:spacing w:after="0"/>
        <w:contextualSpacing/>
        <w:rPr>
          <w:rFonts w:ascii="Times New Roman" w:eastAsia="Times New Roman" w:hAnsi="Times New Roman" w:cs="Times New Roman"/>
          <w:b/>
          <w:sz w:val="24"/>
          <w:szCs w:val="24"/>
          <w:lang w:eastAsia="ru-RU"/>
        </w:rPr>
      </w:pPr>
    </w:p>
    <w:tbl>
      <w:tblPr>
        <w:tblStyle w:val="a7"/>
        <w:tblW w:w="13404" w:type="dxa"/>
        <w:jc w:val="center"/>
        <w:tblLayout w:type="fixed"/>
        <w:tblLook w:val="04A0" w:firstRow="1" w:lastRow="0" w:firstColumn="1" w:lastColumn="0" w:noHBand="0" w:noVBand="1"/>
      </w:tblPr>
      <w:tblGrid>
        <w:gridCol w:w="801"/>
        <w:gridCol w:w="1434"/>
        <w:gridCol w:w="2065"/>
        <w:gridCol w:w="1053"/>
        <w:gridCol w:w="2821"/>
        <w:gridCol w:w="1479"/>
        <w:gridCol w:w="3751"/>
      </w:tblGrid>
      <w:tr w:rsidR="003B12CC" w:rsidRPr="001F0A91" w:rsidTr="00CE03E1">
        <w:trPr>
          <w:jc w:val="center"/>
        </w:trPr>
        <w:tc>
          <w:tcPr>
            <w:tcW w:w="801" w:type="dxa"/>
            <w:vAlign w:val="center"/>
          </w:tcPr>
          <w:p w:rsidR="003B12CC" w:rsidRPr="00821FB5" w:rsidRDefault="003B12CC" w:rsidP="001F0A91">
            <w:pPr>
              <w:spacing w:after="0"/>
              <w:jc w:val="center"/>
              <w:rPr>
                <w:rFonts w:ascii="Times New Roman" w:hAnsi="Times New Roman" w:cs="Times New Roman"/>
                <w:b/>
                <w:bCs/>
              </w:rPr>
            </w:pPr>
            <w:r w:rsidRPr="00821FB5">
              <w:rPr>
                <w:rFonts w:ascii="Times New Roman" w:hAnsi="Times New Roman" w:cs="Times New Roman"/>
                <w:b/>
                <w:bCs/>
              </w:rPr>
              <w:t>№п</w:t>
            </w:r>
            <w:r w:rsidRPr="00821FB5">
              <w:rPr>
                <w:rFonts w:ascii="Times New Roman" w:hAnsi="Times New Roman" w:cs="Times New Roman"/>
                <w:b/>
                <w:bCs/>
                <w:lang w:val="en-US"/>
              </w:rPr>
              <w:t>/</w:t>
            </w:r>
            <w:r w:rsidRPr="00821FB5">
              <w:rPr>
                <w:rFonts w:ascii="Times New Roman" w:hAnsi="Times New Roman" w:cs="Times New Roman"/>
                <w:b/>
                <w:bCs/>
              </w:rPr>
              <w:t>п</w:t>
            </w:r>
          </w:p>
        </w:tc>
        <w:tc>
          <w:tcPr>
            <w:tcW w:w="1434" w:type="dxa"/>
            <w:vAlign w:val="center"/>
          </w:tcPr>
          <w:p w:rsidR="003B12CC" w:rsidRPr="00821FB5" w:rsidRDefault="003B12CC" w:rsidP="001F0A91">
            <w:pPr>
              <w:spacing w:after="0"/>
              <w:jc w:val="center"/>
              <w:rPr>
                <w:rFonts w:ascii="Times New Roman" w:hAnsi="Times New Roman" w:cs="Times New Roman"/>
                <w:b/>
                <w:bCs/>
              </w:rPr>
            </w:pPr>
            <w:r w:rsidRPr="00821FB5">
              <w:rPr>
                <w:rFonts w:ascii="Times New Roman" w:hAnsi="Times New Roman" w:cs="Times New Roman"/>
                <w:b/>
                <w:bCs/>
              </w:rPr>
              <w:t>Дата</w:t>
            </w:r>
          </w:p>
        </w:tc>
        <w:tc>
          <w:tcPr>
            <w:tcW w:w="2065" w:type="dxa"/>
            <w:vAlign w:val="center"/>
          </w:tcPr>
          <w:p w:rsidR="003B12CC" w:rsidRPr="00821FB5" w:rsidRDefault="003B12CC" w:rsidP="001F0A91">
            <w:pPr>
              <w:spacing w:after="0"/>
              <w:jc w:val="center"/>
              <w:rPr>
                <w:rFonts w:ascii="Times New Roman" w:hAnsi="Times New Roman" w:cs="Times New Roman"/>
                <w:b/>
                <w:bCs/>
              </w:rPr>
            </w:pPr>
            <w:r w:rsidRPr="00821FB5">
              <w:rPr>
                <w:rFonts w:ascii="Times New Roman" w:hAnsi="Times New Roman" w:cs="Times New Roman"/>
                <w:b/>
                <w:bCs/>
              </w:rPr>
              <w:t>Форма занятия</w:t>
            </w:r>
          </w:p>
        </w:tc>
        <w:tc>
          <w:tcPr>
            <w:tcW w:w="1053" w:type="dxa"/>
            <w:vAlign w:val="center"/>
          </w:tcPr>
          <w:p w:rsidR="003B12CC" w:rsidRPr="00821FB5" w:rsidRDefault="003B12CC" w:rsidP="001F0A91">
            <w:pPr>
              <w:spacing w:after="0"/>
              <w:jc w:val="center"/>
              <w:rPr>
                <w:rFonts w:ascii="Times New Roman" w:hAnsi="Times New Roman" w:cs="Times New Roman"/>
                <w:b/>
                <w:bCs/>
              </w:rPr>
            </w:pPr>
            <w:r w:rsidRPr="00821FB5">
              <w:rPr>
                <w:rFonts w:ascii="Times New Roman" w:hAnsi="Times New Roman" w:cs="Times New Roman"/>
                <w:b/>
                <w:bCs/>
              </w:rPr>
              <w:t>Кол-во часов</w:t>
            </w:r>
          </w:p>
        </w:tc>
        <w:tc>
          <w:tcPr>
            <w:tcW w:w="2821" w:type="dxa"/>
            <w:vAlign w:val="center"/>
          </w:tcPr>
          <w:p w:rsidR="003B12CC" w:rsidRPr="00821FB5" w:rsidRDefault="003B12CC" w:rsidP="001F0A91">
            <w:pPr>
              <w:spacing w:after="0"/>
              <w:jc w:val="center"/>
              <w:rPr>
                <w:rFonts w:ascii="Times New Roman" w:hAnsi="Times New Roman" w:cs="Times New Roman"/>
                <w:b/>
                <w:bCs/>
              </w:rPr>
            </w:pPr>
            <w:r w:rsidRPr="00821FB5">
              <w:rPr>
                <w:rFonts w:ascii="Times New Roman" w:hAnsi="Times New Roman" w:cs="Times New Roman"/>
                <w:b/>
                <w:bCs/>
              </w:rPr>
              <w:t>Тема занятия</w:t>
            </w:r>
          </w:p>
        </w:tc>
        <w:tc>
          <w:tcPr>
            <w:tcW w:w="1479" w:type="dxa"/>
            <w:vAlign w:val="center"/>
          </w:tcPr>
          <w:p w:rsidR="003B12CC" w:rsidRPr="00821FB5" w:rsidRDefault="003B12CC" w:rsidP="001F0A91">
            <w:pPr>
              <w:spacing w:after="0"/>
              <w:jc w:val="center"/>
              <w:rPr>
                <w:rFonts w:ascii="Times New Roman" w:hAnsi="Times New Roman" w:cs="Times New Roman"/>
                <w:b/>
                <w:bCs/>
              </w:rPr>
            </w:pPr>
            <w:r w:rsidRPr="00821FB5">
              <w:rPr>
                <w:rFonts w:ascii="Times New Roman" w:hAnsi="Times New Roman" w:cs="Times New Roman"/>
                <w:b/>
                <w:bCs/>
              </w:rPr>
              <w:t>Место проведения</w:t>
            </w:r>
          </w:p>
        </w:tc>
        <w:tc>
          <w:tcPr>
            <w:tcW w:w="3751" w:type="dxa"/>
            <w:vAlign w:val="center"/>
          </w:tcPr>
          <w:p w:rsidR="003B12CC" w:rsidRPr="00821FB5" w:rsidRDefault="003B12CC" w:rsidP="001F0A91">
            <w:pPr>
              <w:spacing w:after="0"/>
              <w:jc w:val="center"/>
              <w:rPr>
                <w:rFonts w:ascii="Times New Roman" w:hAnsi="Times New Roman" w:cs="Times New Roman"/>
                <w:b/>
                <w:bCs/>
              </w:rPr>
            </w:pPr>
            <w:r w:rsidRPr="00821FB5">
              <w:rPr>
                <w:rFonts w:ascii="Times New Roman" w:hAnsi="Times New Roman" w:cs="Times New Roman"/>
                <w:b/>
                <w:bCs/>
              </w:rPr>
              <w:t>Форма контроля, аттестации</w:t>
            </w:r>
          </w:p>
        </w:tc>
      </w:tr>
      <w:tr w:rsidR="003B12CC" w:rsidRPr="001F0A91" w:rsidTr="00CE03E1">
        <w:trPr>
          <w:jc w:val="center"/>
        </w:trPr>
        <w:tc>
          <w:tcPr>
            <w:tcW w:w="13404" w:type="dxa"/>
            <w:gridSpan w:val="7"/>
            <w:vAlign w:val="center"/>
          </w:tcPr>
          <w:p w:rsidR="003B12CC" w:rsidRPr="00821FB5" w:rsidRDefault="003B12CC" w:rsidP="001F0A91">
            <w:pPr>
              <w:spacing w:after="0"/>
              <w:jc w:val="center"/>
              <w:rPr>
                <w:rFonts w:ascii="Times New Roman" w:hAnsi="Times New Roman" w:cs="Times New Roman"/>
                <w:b/>
                <w:bCs/>
              </w:rPr>
            </w:pPr>
            <w:r w:rsidRPr="00821FB5">
              <w:rPr>
                <w:rFonts w:ascii="Times New Roman" w:hAnsi="Times New Roman" w:cs="Times New Roman"/>
                <w:b/>
                <w:bCs/>
              </w:rPr>
              <w:t>Раздел 1. Введение в программу – 2 ч.</w:t>
            </w:r>
          </w:p>
        </w:tc>
      </w:tr>
      <w:tr w:rsidR="003B12CC" w:rsidRPr="001F0A91" w:rsidTr="00CE03E1">
        <w:trPr>
          <w:jc w:val="center"/>
        </w:trPr>
        <w:tc>
          <w:tcPr>
            <w:tcW w:w="801" w:type="dxa"/>
            <w:vAlign w:val="center"/>
          </w:tcPr>
          <w:p w:rsidR="003B12CC" w:rsidRPr="00821FB5" w:rsidRDefault="003B12CC" w:rsidP="001F0A91">
            <w:pPr>
              <w:spacing w:after="0"/>
              <w:jc w:val="center"/>
              <w:rPr>
                <w:rFonts w:ascii="Times New Roman" w:hAnsi="Times New Roman" w:cs="Times New Roman"/>
              </w:rPr>
            </w:pPr>
            <w:r w:rsidRPr="00821FB5">
              <w:rPr>
                <w:rFonts w:ascii="Times New Roman" w:hAnsi="Times New Roman" w:cs="Times New Roman"/>
              </w:rPr>
              <w:t>1</w:t>
            </w:r>
          </w:p>
        </w:tc>
        <w:tc>
          <w:tcPr>
            <w:tcW w:w="1434" w:type="dxa"/>
            <w:vAlign w:val="center"/>
          </w:tcPr>
          <w:p w:rsidR="003B12CC" w:rsidRPr="00821FB5" w:rsidRDefault="00155B08" w:rsidP="001F0A91">
            <w:pPr>
              <w:spacing w:after="0"/>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3B12CC" w:rsidRPr="00821FB5" w:rsidRDefault="00C50A44" w:rsidP="001F0A91">
            <w:pPr>
              <w:spacing w:after="0"/>
              <w:jc w:val="center"/>
              <w:rPr>
                <w:rFonts w:ascii="Times New Roman" w:hAnsi="Times New Roman" w:cs="Times New Roman"/>
              </w:rPr>
            </w:pPr>
            <w:r>
              <w:rPr>
                <w:rFonts w:ascii="Times New Roman" w:hAnsi="Times New Roman" w:cs="Times New Roman"/>
              </w:rPr>
              <w:t>Занятие-беседа</w:t>
            </w:r>
          </w:p>
        </w:tc>
        <w:tc>
          <w:tcPr>
            <w:tcW w:w="1053" w:type="dxa"/>
            <w:vAlign w:val="center"/>
          </w:tcPr>
          <w:p w:rsidR="003B12CC" w:rsidRPr="00821FB5" w:rsidRDefault="00302E31" w:rsidP="001F0A91">
            <w:pPr>
              <w:spacing w:after="0"/>
              <w:jc w:val="center"/>
              <w:rPr>
                <w:rFonts w:ascii="Times New Roman" w:hAnsi="Times New Roman" w:cs="Times New Roman"/>
              </w:rPr>
            </w:pPr>
            <w:r w:rsidRPr="00821FB5">
              <w:rPr>
                <w:rFonts w:ascii="Times New Roman" w:hAnsi="Times New Roman" w:cs="Times New Roman"/>
              </w:rPr>
              <w:t>2</w:t>
            </w:r>
          </w:p>
        </w:tc>
        <w:tc>
          <w:tcPr>
            <w:tcW w:w="2821" w:type="dxa"/>
            <w:vAlign w:val="center"/>
          </w:tcPr>
          <w:p w:rsidR="003B12CC" w:rsidRPr="00821FB5" w:rsidRDefault="00302E31" w:rsidP="001F0A91">
            <w:pPr>
              <w:spacing w:after="0"/>
              <w:jc w:val="center"/>
              <w:rPr>
                <w:rFonts w:ascii="Times New Roman" w:hAnsi="Times New Roman" w:cs="Times New Roman"/>
              </w:rPr>
            </w:pPr>
            <w:r w:rsidRPr="00821FB5">
              <w:rPr>
                <w:rFonts w:ascii="Times New Roman" w:hAnsi="Times New Roman" w:cs="Times New Roman"/>
              </w:rPr>
              <w:t>Введение в дополнительную общеобразовательную общеразвивающую программу «Движение»</w:t>
            </w:r>
          </w:p>
        </w:tc>
        <w:tc>
          <w:tcPr>
            <w:tcW w:w="1479" w:type="dxa"/>
            <w:vAlign w:val="center"/>
          </w:tcPr>
          <w:p w:rsidR="003B12CC" w:rsidRPr="00821FB5" w:rsidRDefault="003B12CC" w:rsidP="001F0A91">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vAlign w:val="center"/>
          </w:tcPr>
          <w:p w:rsidR="003B12CC" w:rsidRPr="00821FB5" w:rsidRDefault="0085384F" w:rsidP="001F0A91">
            <w:pPr>
              <w:spacing w:after="0"/>
              <w:jc w:val="center"/>
              <w:rPr>
                <w:rFonts w:ascii="Times New Roman" w:hAnsi="Times New Roman" w:cs="Times New Roman"/>
              </w:rPr>
            </w:pPr>
            <w:r>
              <w:rPr>
                <w:rFonts w:ascii="Times New Roman" w:hAnsi="Times New Roman" w:cs="Times New Roman"/>
              </w:rPr>
              <w:t>Наблюдение</w:t>
            </w:r>
          </w:p>
        </w:tc>
      </w:tr>
      <w:tr w:rsidR="00302E31" w:rsidRPr="001F0A91" w:rsidTr="00CE03E1">
        <w:trPr>
          <w:jc w:val="center"/>
        </w:trPr>
        <w:tc>
          <w:tcPr>
            <w:tcW w:w="13404" w:type="dxa"/>
            <w:gridSpan w:val="7"/>
            <w:vAlign w:val="center"/>
          </w:tcPr>
          <w:p w:rsidR="00302E31" w:rsidRPr="00821FB5" w:rsidRDefault="00302E31" w:rsidP="001F0A91">
            <w:pPr>
              <w:spacing w:after="0"/>
              <w:jc w:val="center"/>
              <w:rPr>
                <w:rFonts w:ascii="Times New Roman" w:hAnsi="Times New Roman" w:cs="Times New Roman"/>
                <w:b/>
              </w:rPr>
            </w:pPr>
            <w:r w:rsidRPr="00821FB5">
              <w:rPr>
                <w:rFonts w:ascii="Times New Roman" w:hAnsi="Times New Roman" w:cs="Times New Roman"/>
                <w:b/>
              </w:rPr>
              <w:t>Раздел 2. Азбука танца – 18 ч.</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2</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155B08">
            <w:pPr>
              <w:spacing w:after="0"/>
              <w:jc w:val="center"/>
              <w:rPr>
                <w:rFonts w:ascii="Times New Roman" w:hAnsi="Times New Roman" w:cs="Times New Roman"/>
              </w:rPr>
            </w:pPr>
            <w:r>
              <w:rPr>
                <w:rFonts w:ascii="Times New Roman" w:hAnsi="Times New Roman" w:cs="Times New Roman"/>
              </w:rPr>
              <w:t>Занятие-беседа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6</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Танцевальное искусство</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vAlign w:val="center"/>
          </w:tcPr>
          <w:p w:rsidR="00155B08" w:rsidRPr="00821FB5" w:rsidRDefault="00A17712" w:rsidP="00155B08">
            <w:pPr>
              <w:spacing w:after="0"/>
              <w:jc w:val="center"/>
              <w:rPr>
                <w:rFonts w:ascii="Times New Roman" w:hAnsi="Times New Roman" w:cs="Times New Roman"/>
              </w:rPr>
            </w:pPr>
            <w:r>
              <w:rPr>
                <w:rFonts w:ascii="Times New Roman" w:hAnsi="Times New Roman" w:cs="Times New Roman"/>
              </w:rPr>
              <w:t>Опрос</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3</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8E3292">
            <w:pPr>
              <w:spacing w:after="0"/>
              <w:jc w:val="center"/>
              <w:rPr>
                <w:rFonts w:ascii="Times New Roman" w:hAnsi="Times New Roman" w:cs="Times New Roman"/>
              </w:rPr>
            </w:pPr>
            <w:r>
              <w:rPr>
                <w:rFonts w:ascii="Times New Roman" w:hAnsi="Times New Roman" w:cs="Times New Roman"/>
              </w:rPr>
              <w:t>Занятие-игра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6</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Язык танца</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Наблюдение</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4</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155B08">
            <w:pPr>
              <w:spacing w:after="0"/>
              <w:jc w:val="center"/>
              <w:rPr>
                <w:rFonts w:ascii="Times New Roman" w:hAnsi="Times New Roman" w:cs="Times New Roman"/>
              </w:rPr>
            </w:pPr>
            <w:r>
              <w:rPr>
                <w:rFonts w:ascii="Times New Roman" w:hAnsi="Times New Roman" w:cs="Times New Roman"/>
              </w:rPr>
              <w:t>Занятие-игра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6</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Танцевальный стиль</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Наблюдение</w:t>
            </w:r>
          </w:p>
        </w:tc>
      </w:tr>
      <w:tr w:rsidR="00302E31" w:rsidRPr="001F0A91" w:rsidTr="00CE03E1">
        <w:trPr>
          <w:jc w:val="center"/>
        </w:trPr>
        <w:tc>
          <w:tcPr>
            <w:tcW w:w="13404" w:type="dxa"/>
            <w:gridSpan w:val="7"/>
            <w:vAlign w:val="center"/>
          </w:tcPr>
          <w:p w:rsidR="00302E31" w:rsidRPr="00821FB5" w:rsidRDefault="00302E31" w:rsidP="00302E31">
            <w:pPr>
              <w:spacing w:after="0"/>
              <w:jc w:val="center"/>
              <w:rPr>
                <w:rFonts w:ascii="Times New Roman" w:hAnsi="Times New Roman" w:cs="Times New Roman"/>
                <w:b/>
              </w:rPr>
            </w:pPr>
            <w:r w:rsidRPr="00821FB5">
              <w:rPr>
                <w:rFonts w:ascii="Times New Roman" w:hAnsi="Times New Roman" w:cs="Times New Roman"/>
                <w:b/>
              </w:rPr>
              <w:t>Раздел 3.</w:t>
            </w:r>
            <w:r w:rsidR="00984B7F" w:rsidRPr="00821FB5">
              <w:rPr>
                <w:rFonts w:ascii="Times New Roman" w:hAnsi="Times New Roman" w:cs="Times New Roman"/>
                <w:b/>
              </w:rPr>
              <w:t xml:space="preserve"> Основы эстрадного танца – 18 ч.</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5</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8E3292">
            <w:pPr>
              <w:spacing w:after="0"/>
              <w:jc w:val="center"/>
              <w:rPr>
                <w:rFonts w:ascii="Times New Roman" w:hAnsi="Times New Roman" w:cs="Times New Roman"/>
              </w:rPr>
            </w:pPr>
            <w:r>
              <w:rPr>
                <w:rFonts w:ascii="Times New Roman" w:hAnsi="Times New Roman" w:cs="Times New Roman"/>
              </w:rPr>
              <w:t>Занятие-тренировка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6</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Понятие «эстрадный танец»</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Наблюдение</w:t>
            </w:r>
          </w:p>
        </w:tc>
      </w:tr>
      <w:tr w:rsidR="008E3292" w:rsidRPr="001F0A91" w:rsidTr="00CE03E1">
        <w:trPr>
          <w:jc w:val="center"/>
        </w:trPr>
        <w:tc>
          <w:tcPr>
            <w:tcW w:w="801"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6</w:t>
            </w:r>
          </w:p>
        </w:tc>
        <w:tc>
          <w:tcPr>
            <w:tcW w:w="1434" w:type="dxa"/>
          </w:tcPr>
          <w:p w:rsidR="008E3292" w:rsidRPr="00821FB5" w:rsidRDefault="008E3292" w:rsidP="008E3292">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tcPr>
          <w:p w:rsidR="008E3292" w:rsidRDefault="008E3292" w:rsidP="008E3292">
            <w:pPr>
              <w:jc w:val="center"/>
            </w:pPr>
            <w:r w:rsidRPr="00B35199">
              <w:rPr>
                <w:rFonts w:ascii="Times New Roman" w:hAnsi="Times New Roman" w:cs="Times New Roman"/>
              </w:rPr>
              <w:t>Занятие-тренировка</w:t>
            </w:r>
          </w:p>
        </w:tc>
        <w:tc>
          <w:tcPr>
            <w:tcW w:w="1053"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6</w:t>
            </w:r>
          </w:p>
        </w:tc>
        <w:tc>
          <w:tcPr>
            <w:tcW w:w="2821" w:type="dxa"/>
          </w:tcPr>
          <w:p w:rsidR="008E3292" w:rsidRPr="00821FB5" w:rsidRDefault="008E3292" w:rsidP="008E3292">
            <w:pPr>
              <w:spacing w:after="0"/>
              <w:rPr>
                <w:rFonts w:ascii="Times New Roman" w:eastAsia="Calibri" w:hAnsi="Times New Roman" w:cs="Times New Roman"/>
              </w:rPr>
            </w:pPr>
            <w:r w:rsidRPr="00821FB5">
              <w:rPr>
                <w:rFonts w:ascii="Times New Roman" w:eastAsia="Calibri" w:hAnsi="Times New Roman" w:cs="Times New Roman"/>
              </w:rPr>
              <w:t>Элементы акробатики в эстрадном танце</w:t>
            </w:r>
          </w:p>
        </w:tc>
        <w:tc>
          <w:tcPr>
            <w:tcW w:w="1479"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8E3292" w:rsidRPr="00821FB5" w:rsidRDefault="00A17712" w:rsidP="008E3292">
            <w:pPr>
              <w:spacing w:after="0"/>
              <w:jc w:val="center"/>
              <w:rPr>
                <w:rFonts w:ascii="Times New Roman" w:hAnsi="Times New Roman" w:cs="Times New Roman"/>
              </w:rPr>
            </w:pPr>
            <w:r>
              <w:rPr>
                <w:rFonts w:ascii="Times New Roman" w:hAnsi="Times New Roman" w:cs="Times New Roman"/>
              </w:rPr>
              <w:t>Опрос</w:t>
            </w:r>
          </w:p>
        </w:tc>
      </w:tr>
      <w:tr w:rsidR="008E3292" w:rsidRPr="001F0A91" w:rsidTr="00CE03E1">
        <w:trPr>
          <w:jc w:val="center"/>
        </w:trPr>
        <w:tc>
          <w:tcPr>
            <w:tcW w:w="801"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7</w:t>
            </w:r>
          </w:p>
        </w:tc>
        <w:tc>
          <w:tcPr>
            <w:tcW w:w="1434" w:type="dxa"/>
          </w:tcPr>
          <w:p w:rsidR="008E3292" w:rsidRPr="00821FB5" w:rsidRDefault="008E3292" w:rsidP="008E3292">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tcPr>
          <w:p w:rsidR="008E3292" w:rsidRDefault="008E3292" w:rsidP="008E3292">
            <w:pPr>
              <w:jc w:val="center"/>
            </w:pPr>
            <w:r w:rsidRPr="00B35199">
              <w:rPr>
                <w:rFonts w:ascii="Times New Roman" w:hAnsi="Times New Roman" w:cs="Times New Roman"/>
              </w:rPr>
              <w:t>Занятие-тренировка</w:t>
            </w:r>
          </w:p>
        </w:tc>
        <w:tc>
          <w:tcPr>
            <w:tcW w:w="1053"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6</w:t>
            </w:r>
          </w:p>
        </w:tc>
        <w:tc>
          <w:tcPr>
            <w:tcW w:w="2821" w:type="dxa"/>
          </w:tcPr>
          <w:p w:rsidR="008E3292" w:rsidRPr="00821FB5" w:rsidRDefault="008E3292" w:rsidP="008E3292">
            <w:pPr>
              <w:spacing w:after="0"/>
              <w:rPr>
                <w:rFonts w:ascii="Times New Roman" w:eastAsia="Calibri" w:hAnsi="Times New Roman" w:cs="Times New Roman"/>
              </w:rPr>
            </w:pPr>
            <w:r w:rsidRPr="00821FB5">
              <w:rPr>
                <w:rFonts w:ascii="Times New Roman" w:eastAsia="Calibri" w:hAnsi="Times New Roman" w:cs="Times New Roman"/>
              </w:rPr>
              <w:t>Танцевальные комбинации</w:t>
            </w:r>
          </w:p>
        </w:tc>
        <w:tc>
          <w:tcPr>
            <w:tcW w:w="1479"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Наблюдение</w:t>
            </w:r>
          </w:p>
        </w:tc>
      </w:tr>
      <w:tr w:rsidR="005565B6" w:rsidRPr="001F0A91" w:rsidTr="00CE03E1">
        <w:trPr>
          <w:jc w:val="center"/>
        </w:trPr>
        <w:tc>
          <w:tcPr>
            <w:tcW w:w="13404" w:type="dxa"/>
            <w:gridSpan w:val="7"/>
            <w:vAlign w:val="center"/>
          </w:tcPr>
          <w:p w:rsidR="005565B6" w:rsidRPr="00821FB5" w:rsidRDefault="005565B6" w:rsidP="005565B6">
            <w:pPr>
              <w:spacing w:after="0"/>
              <w:jc w:val="center"/>
              <w:rPr>
                <w:rFonts w:ascii="Times New Roman" w:hAnsi="Times New Roman" w:cs="Times New Roman"/>
                <w:b/>
              </w:rPr>
            </w:pPr>
            <w:r w:rsidRPr="00821FB5">
              <w:rPr>
                <w:rFonts w:ascii="Times New Roman" w:hAnsi="Times New Roman" w:cs="Times New Roman"/>
                <w:b/>
              </w:rPr>
              <w:t xml:space="preserve">Раздел 4. </w:t>
            </w:r>
            <w:r w:rsidR="00FB5ABE" w:rsidRPr="00821FB5">
              <w:rPr>
                <w:rFonts w:ascii="Times New Roman" w:hAnsi="Times New Roman" w:cs="Times New Roman"/>
                <w:b/>
              </w:rPr>
              <w:t>Ритмика – 18 ч.</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9</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8E3292">
            <w:pPr>
              <w:spacing w:after="0"/>
              <w:jc w:val="center"/>
              <w:rPr>
                <w:rFonts w:ascii="Times New Roman" w:hAnsi="Times New Roman" w:cs="Times New Roman"/>
              </w:rPr>
            </w:pPr>
            <w:r>
              <w:rPr>
                <w:rFonts w:ascii="Times New Roman" w:hAnsi="Times New Roman" w:cs="Times New Roman"/>
              </w:rPr>
              <w:t>Занятие-тренировка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6</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Характер музыки. Средства музыкальной выразительности</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A17712" w:rsidP="00155B08">
            <w:pPr>
              <w:spacing w:after="0"/>
              <w:jc w:val="center"/>
              <w:rPr>
                <w:rFonts w:ascii="Times New Roman" w:hAnsi="Times New Roman" w:cs="Times New Roman"/>
              </w:rPr>
            </w:pPr>
            <w:r>
              <w:rPr>
                <w:rFonts w:ascii="Times New Roman" w:hAnsi="Times New Roman" w:cs="Times New Roman"/>
              </w:rPr>
              <w:t>Концерт</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10</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8E3292">
            <w:pPr>
              <w:spacing w:after="0"/>
              <w:jc w:val="center"/>
              <w:rPr>
                <w:rFonts w:ascii="Times New Roman" w:hAnsi="Times New Roman" w:cs="Times New Roman"/>
              </w:rPr>
            </w:pPr>
            <w:r>
              <w:rPr>
                <w:rFonts w:ascii="Times New Roman" w:hAnsi="Times New Roman" w:cs="Times New Roman"/>
              </w:rPr>
              <w:t>Композиционно-постановочное занятие</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3</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Музыкальный размер</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Наблюдение</w:t>
            </w:r>
          </w:p>
        </w:tc>
      </w:tr>
      <w:tr w:rsidR="008E3292" w:rsidRPr="001F0A91" w:rsidTr="00CE03E1">
        <w:trPr>
          <w:jc w:val="center"/>
        </w:trPr>
        <w:tc>
          <w:tcPr>
            <w:tcW w:w="801"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11</w:t>
            </w:r>
          </w:p>
        </w:tc>
        <w:tc>
          <w:tcPr>
            <w:tcW w:w="1434" w:type="dxa"/>
          </w:tcPr>
          <w:p w:rsidR="008E3292" w:rsidRPr="00821FB5" w:rsidRDefault="008E3292" w:rsidP="008E3292">
            <w:pPr>
              <w:jc w:val="center"/>
              <w:rPr>
                <w:rFonts w:ascii="Times New Roman" w:hAnsi="Times New Roman" w:cs="Times New Roman"/>
              </w:rPr>
            </w:pPr>
            <w:r w:rsidRPr="00821FB5">
              <w:rPr>
                <w:rFonts w:ascii="Times New Roman" w:hAnsi="Times New Roman" w:cs="Times New Roman"/>
              </w:rPr>
              <w:t xml:space="preserve">По </w:t>
            </w:r>
            <w:r w:rsidRPr="00821FB5">
              <w:rPr>
                <w:rFonts w:ascii="Times New Roman" w:hAnsi="Times New Roman" w:cs="Times New Roman"/>
              </w:rPr>
              <w:lastRenderedPageBreak/>
              <w:t>расписанию</w:t>
            </w:r>
          </w:p>
        </w:tc>
        <w:tc>
          <w:tcPr>
            <w:tcW w:w="2065" w:type="dxa"/>
          </w:tcPr>
          <w:p w:rsidR="008E3292" w:rsidRDefault="008E3292" w:rsidP="008E3292">
            <w:pPr>
              <w:jc w:val="center"/>
            </w:pPr>
            <w:r w:rsidRPr="00DC445E">
              <w:rPr>
                <w:rFonts w:ascii="Times New Roman" w:hAnsi="Times New Roman" w:cs="Times New Roman"/>
              </w:rPr>
              <w:lastRenderedPageBreak/>
              <w:t>Композиционно-</w:t>
            </w:r>
            <w:r w:rsidRPr="00DC445E">
              <w:rPr>
                <w:rFonts w:ascii="Times New Roman" w:hAnsi="Times New Roman" w:cs="Times New Roman"/>
              </w:rPr>
              <w:lastRenderedPageBreak/>
              <w:t>постановочное занятие</w:t>
            </w:r>
          </w:p>
        </w:tc>
        <w:tc>
          <w:tcPr>
            <w:tcW w:w="1053"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lastRenderedPageBreak/>
              <w:t>6</w:t>
            </w:r>
          </w:p>
        </w:tc>
        <w:tc>
          <w:tcPr>
            <w:tcW w:w="2821" w:type="dxa"/>
          </w:tcPr>
          <w:p w:rsidR="008E3292" w:rsidRPr="00821FB5" w:rsidRDefault="008E3292" w:rsidP="008E3292">
            <w:pPr>
              <w:spacing w:after="0"/>
              <w:rPr>
                <w:rFonts w:ascii="Times New Roman" w:eastAsia="Calibri" w:hAnsi="Times New Roman" w:cs="Times New Roman"/>
              </w:rPr>
            </w:pPr>
            <w:r w:rsidRPr="00821FB5">
              <w:rPr>
                <w:rFonts w:ascii="Times New Roman" w:eastAsia="Calibri" w:hAnsi="Times New Roman" w:cs="Times New Roman"/>
              </w:rPr>
              <w:t>Динамические оттенки</w:t>
            </w:r>
          </w:p>
        </w:tc>
        <w:tc>
          <w:tcPr>
            <w:tcW w:w="1479"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8E3292" w:rsidRPr="00821FB5" w:rsidRDefault="00A17712" w:rsidP="008E3292">
            <w:pPr>
              <w:spacing w:after="0"/>
              <w:jc w:val="center"/>
              <w:rPr>
                <w:rFonts w:ascii="Times New Roman" w:hAnsi="Times New Roman" w:cs="Times New Roman"/>
              </w:rPr>
            </w:pPr>
            <w:r>
              <w:rPr>
                <w:rFonts w:ascii="Times New Roman" w:hAnsi="Times New Roman" w:cs="Times New Roman"/>
              </w:rPr>
              <w:t>Опрос</w:t>
            </w:r>
          </w:p>
        </w:tc>
      </w:tr>
      <w:tr w:rsidR="008E3292" w:rsidRPr="001F0A91" w:rsidTr="00CE03E1">
        <w:trPr>
          <w:jc w:val="center"/>
        </w:trPr>
        <w:tc>
          <w:tcPr>
            <w:tcW w:w="801"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12</w:t>
            </w:r>
          </w:p>
        </w:tc>
        <w:tc>
          <w:tcPr>
            <w:tcW w:w="1434" w:type="dxa"/>
          </w:tcPr>
          <w:p w:rsidR="008E3292" w:rsidRPr="00821FB5" w:rsidRDefault="008E3292" w:rsidP="008E3292">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tcPr>
          <w:p w:rsidR="008E3292" w:rsidRDefault="008E3292" w:rsidP="008E3292">
            <w:pPr>
              <w:jc w:val="center"/>
            </w:pPr>
            <w:r w:rsidRPr="00DC445E">
              <w:rPr>
                <w:rFonts w:ascii="Times New Roman" w:hAnsi="Times New Roman" w:cs="Times New Roman"/>
              </w:rPr>
              <w:t>Композиционно-постановочное занятие</w:t>
            </w:r>
          </w:p>
        </w:tc>
        <w:tc>
          <w:tcPr>
            <w:tcW w:w="1053"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3</w:t>
            </w:r>
          </w:p>
        </w:tc>
        <w:tc>
          <w:tcPr>
            <w:tcW w:w="2821" w:type="dxa"/>
          </w:tcPr>
          <w:p w:rsidR="008E3292" w:rsidRPr="00821FB5" w:rsidRDefault="008E3292" w:rsidP="008E3292">
            <w:pPr>
              <w:spacing w:after="0"/>
              <w:rPr>
                <w:rFonts w:ascii="Times New Roman" w:eastAsia="Calibri" w:hAnsi="Times New Roman" w:cs="Times New Roman"/>
              </w:rPr>
            </w:pPr>
            <w:r w:rsidRPr="00821FB5">
              <w:rPr>
                <w:rFonts w:ascii="Times New Roman" w:eastAsia="Calibri" w:hAnsi="Times New Roman" w:cs="Times New Roman"/>
              </w:rPr>
              <w:t>Музыкальная форма</w:t>
            </w:r>
          </w:p>
        </w:tc>
        <w:tc>
          <w:tcPr>
            <w:tcW w:w="1479"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Наблюдение</w:t>
            </w:r>
          </w:p>
        </w:tc>
      </w:tr>
      <w:tr w:rsidR="00FB5ABE" w:rsidRPr="001F0A91" w:rsidTr="00CE03E1">
        <w:trPr>
          <w:jc w:val="center"/>
        </w:trPr>
        <w:tc>
          <w:tcPr>
            <w:tcW w:w="13404" w:type="dxa"/>
            <w:gridSpan w:val="7"/>
            <w:vAlign w:val="center"/>
          </w:tcPr>
          <w:p w:rsidR="00FB5ABE" w:rsidRPr="00821FB5" w:rsidRDefault="00FB5ABE" w:rsidP="00FB5ABE">
            <w:pPr>
              <w:spacing w:after="0"/>
              <w:jc w:val="center"/>
              <w:rPr>
                <w:rFonts w:ascii="Times New Roman" w:hAnsi="Times New Roman" w:cs="Times New Roman"/>
                <w:b/>
              </w:rPr>
            </w:pPr>
            <w:r w:rsidRPr="00821FB5">
              <w:rPr>
                <w:rFonts w:ascii="Times New Roman" w:hAnsi="Times New Roman" w:cs="Times New Roman"/>
                <w:b/>
              </w:rPr>
              <w:t>Раздел 5.</w:t>
            </w:r>
            <w:r w:rsidR="003553E7" w:rsidRPr="00821FB5">
              <w:rPr>
                <w:rFonts w:ascii="Times New Roman" w:hAnsi="Times New Roman" w:cs="Times New Roman"/>
                <w:b/>
              </w:rPr>
              <w:t xml:space="preserve"> Вдохновение классического танца – 12 ч.</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14</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8E3292">
            <w:pPr>
              <w:spacing w:after="0"/>
              <w:jc w:val="center"/>
              <w:rPr>
                <w:rFonts w:ascii="Times New Roman" w:hAnsi="Times New Roman" w:cs="Times New Roman"/>
              </w:rPr>
            </w:pPr>
            <w:r>
              <w:rPr>
                <w:rFonts w:ascii="Times New Roman" w:hAnsi="Times New Roman" w:cs="Times New Roman"/>
              </w:rPr>
              <w:t>Занятие-игра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6</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Движения в классическом танце</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Наблюдение</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15</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8E3292">
            <w:pPr>
              <w:spacing w:after="0"/>
              <w:jc w:val="center"/>
              <w:rPr>
                <w:rFonts w:ascii="Times New Roman" w:hAnsi="Times New Roman" w:cs="Times New Roman"/>
              </w:rPr>
            </w:pPr>
            <w:r>
              <w:rPr>
                <w:rFonts w:ascii="Times New Roman" w:hAnsi="Times New Roman" w:cs="Times New Roman"/>
              </w:rPr>
              <w:t>Занятие-тренировка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3</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Постановка корпуса в классическом танце</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A17712" w:rsidP="00155B08">
            <w:pPr>
              <w:spacing w:after="0"/>
              <w:jc w:val="center"/>
              <w:rPr>
                <w:rFonts w:ascii="Times New Roman" w:hAnsi="Times New Roman" w:cs="Times New Roman"/>
              </w:rPr>
            </w:pPr>
            <w:r>
              <w:rPr>
                <w:rFonts w:ascii="Times New Roman" w:hAnsi="Times New Roman" w:cs="Times New Roman"/>
              </w:rPr>
              <w:t>Опрос</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16</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8E3292">
            <w:pPr>
              <w:spacing w:after="0"/>
              <w:jc w:val="center"/>
              <w:rPr>
                <w:rFonts w:ascii="Times New Roman" w:hAnsi="Times New Roman" w:cs="Times New Roman"/>
              </w:rPr>
            </w:pPr>
            <w:r>
              <w:rPr>
                <w:rFonts w:ascii="Times New Roman" w:hAnsi="Times New Roman" w:cs="Times New Roman"/>
              </w:rPr>
              <w:t>Занятие-тренировка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3</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Гибкий стан</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A17712" w:rsidP="00155B08">
            <w:pPr>
              <w:spacing w:after="0"/>
              <w:jc w:val="center"/>
              <w:rPr>
                <w:rFonts w:ascii="Times New Roman" w:hAnsi="Times New Roman" w:cs="Times New Roman"/>
              </w:rPr>
            </w:pPr>
            <w:r>
              <w:rPr>
                <w:rFonts w:ascii="Times New Roman" w:hAnsi="Times New Roman" w:cs="Times New Roman"/>
              </w:rPr>
              <w:t>Концерт</w:t>
            </w:r>
          </w:p>
        </w:tc>
      </w:tr>
      <w:tr w:rsidR="003553E7" w:rsidRPr="001F0A91" w:rsidTr="00CE03E1">
        <w:trPr>
          <w:jc w:val="center"/>
        </w:trPr>
        <w:tc>
          <w:tcPr>
            <w:tcW w:w="13404" w:type="dxa"/>
            <w:gridSpan w:val="7"/>
            <w:vAlign w:val="center"/>
          </w:tcPr>
          <w:p w:rsidR="003553E7" w:rsidRPr="00821FB5" w:rsidRDefault="003553E7" w:rsidP="003553E7">
            <w:pPr>
              <w:spacing w:after="0"/>
              <w:jc w:val="center"/>
              <w:rPr>
                <w:rFonts w:ascii="Times New Roman" w:hAnsi="Times New Roman" w:cs="Times New Roman"/>
                <w:b/>
              </w:rPr>
            </w:pPr>
            <w:r w:rsidRPr="00821FB5">
              <w:rPr>
                <w:rFonts w:ascii="Times New Roman" w:hAnsi="Times New Roman" w:cs="Times New Roman"/>
                <w:b/>
              </w:rPr>
              <w:t>Раздел 6. Игровое танцевальное творчество – 16 ч.</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18</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8E3292">
            <w:pPr>
              <w:spacing w:after="0"/>
              <w:jc w:val="center"/>
              <w:rPr>
                <w:rFonts w:ascii="Times New Roman" w:hAnsi="Times New Roman" w:cs="Times New Roman"/>
              </w:rPr>
            </w:pPr>
            <w:r>
              <w:rPr>
                <w:rFonts w:ascii="Times New Roman" w:hAnsi="Times New Roman" w:cs="Times New Roman"/>
              </w:rPr>
              <w:t>Композиционно-постановочное занятие</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4</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Танцевальные этюды</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Наблюдение</w:t>
            </w:r>
          </w:p>
        </w:tc>
      </w:tr>
      <w:tr w:rsidR="008E3292" w:rsidRPr="001F0A91" w:rsidTr="00CE03E1">
        <w:trPr>
          <w:jc w:val="center"/>
        </w:trPr>
        <w:tc>
          <w:tcPr>
            <w:tcW w:w="801"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19</w:t>
            </w:r>
          </w:p>
        </w:tc>
        <w:tc>
          <w:tcPr>
            <w:tcW w:w="1434" w:type="dxa"/>
          </w:tcPr>
          <w:p w:rsidR="008E3292" w:rsidRPr="00821FB5" w:rsidRDefault="008E3292" w:rsidP="008E3292">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tcPr>
          <w:p w:rsidR="008E3292" w:rsidRDefault="008E3292" w:rsidP="008E3292">
            <w:pPr>
              <w:jc w:val="center"/>
            </w:pPr>
            <w:r w:rsidRPr="00B979F0">
              <w:rPr>
                <w:rFonts w:ascii="Times New Roman" w:hAnsi="Times New Roman" w:cs="Times New Roman"/>
              </w:rPr>
              <w:t>Композиционно-постановочное занятие</w:t>
            </w:r>
          </w:p>
        </w:tc>
        <w:tc>
          <w:tcPr>
            <w:tcW w:w="1053"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8</w:t>
            </w:r>
          </w:p>
        </w:tc>
        <w:tc>
          <w:tcPr>
            <w:tcW w:w="2821" w:type="dxa"/>
          </w:tcPr>
          <w:p w:rsidR="008E3292" w:rsidRPr="00821FB5" w:rsidRDefault="008E3292" w:rsidP="008E3292">
            <w:pPr>
              <w:spacing w:after="0"/>
              <w:rPr>
                <w:rFonts w:ascii="Times New Roman" w:eastAsia="Calibri" w:hAnsi="Times New Roman" w:cs="Times New Roman"/>
              </w:rPr>
            </w:pPr>
            <w:r w:rsidRPr="00821FB5">
              <w:rPr>
                <w:rFonts w:ascii="Times New Roman" w:eastAsia="Calibri" w:hAnsi="Times New Roman" w:cs="Times New Roman"/>
              </w:rPr>
              <w:t>За волшебной дверью</w:t>
            </w:r>
          </w:p>
        </w:tc>
        <w:tc>
          <w:tcPr>
            <w:tcW w:w="1479"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8E3292" w:rsidRPr="00821FB5" w:rsidRDefault="007774CB" w:rsidP="008E3292">
            <w:pPr>
              <w:spacing w:after="0"/>
              <w:jc w:val="center"/>
              <w:rPr>
                <w:rFonts w:ascii="Times New Roman" w:hAnsi="Times New Roman" w:cs="Times New Roman"/>
              </w:rPr>
            </w:pPr>
            <w:r>
              <w:rPr>
                <w:rFonts w:ascii="Times New Roman" w:hAnsi="Times New Roman" w:cs="Times New Roman"/>
              </w:rPr>
              <w:t>Концерт</w:t>
            </w:r>
          </w:p>
        </w:tc>
      </w:tr>
      <w:tr w:rsidR="008E3292" w:rsidRPr="001F0A91" w:rsidTr="00CE03E1">
        <w:trPr>
          <w:jc w:val="center"/>
        </w:trPr>
        <w:tc>
          <w:tcPr>
            <w:tcW w:w="801"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20</w:t>
            </w:r>
          </w:p>
        </w:tc>
        <w:tc>
          <w:tcPr>
            <w:tcW w:w="1434" w:type="dxa"/>
          </w:tcPr>
          <w:p w:rsidR="008E3292" w:rsidRPr="00821FB5" w:rsidRDefault="008E3292" w:rsidP="008E3292">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tcPr>
          <w:p w:rsidR="008E3292" w:rsidRDefault="008E3292" w:rsidP="008E3292">
            <w:pPr>
              <w:jc w:val="center"/>
            </w:pPr>
            <w:r w:rsidRPr="00B979F0">
              <w:rPr>
                <w:rFonts w:ascii="Times New Roman" w:hAnsi="Times New Roman" w:cs="Times New Roman"/>
              </w:rPr>
              <w:t>Композиционно-постановочное занятие</w:t>
            </w:r>
          </w:p>
        </w:tc>
        <w:tc>
          <w:tcPr>
            <w:tcW w:w="1053"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4</w:t>
            </w:r>
          </w:p>
        </w:tc>
        <w:tc>
          <w:tcPr>
            <w:tcW w:w="2821" w:type="dxa"/>
          </w:tcPr>
          <w:p w:rsidR="008E3292" w:rsidRPr="00821FB5" w:rsidRDefault="008E3292" w:rsidP="008E3292">
            <w:pPr>
              <w:spacing w:after="0"/>
              <w:rPr>
                <w:rFonts w:ascii="Times New Roman" w:eastAsia="Calibri" w:hAnsi="Times New Roman" w:cs="Times New Roman"/>
              </w:rPr>
            </w:pPr>
            <w:r w:rsidRPr="00821FB5">
              <w:rPr>
                <w:rFonts w:ascii="Times New Roman" w:eastAsia="Calibri" w:hAnsi="Times New Roman" w:cs="Times New Roman"/>
              </w:rPr>
              <w:t>Рисунки на сцене</w:t>
            </w:r>
          </w:p>
        </w:tc>
        <w:tc>
          <w:tcPr>
            <w:tcW w:w="1479" w:type="dxa"/>
            <w:vAlign w:val="center"/>
          </w:tcPr>
          <w:p w:rsidR="008E3292" w:rsidRPr="00821FB5" w:rsidRDefault="008E3292" w:rsidP="008E3292">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8E3292" w:rsidRPr="00821FB5" w:rsidRDefault="007774CB" w:rsidP="008E3292">
            <w:pPr>
              <w:spacing w:after="0"/>
              <w:jc w:val="center"/>
              <w:rPr>
                <w:rFonts w:ascii="Times New Roman" w:hAnsi="Times New Roman" w:cs="Times New Roman"/>
              </w:rPr>
            </w:pPr>
            <w:r>
              <w:rPr>
                <w:rFonts w:ascii="Times New Roman" w:hAnsi="Times New Roman" w:cs="Times New Roman"/>
              </w:rPr>
              <w:t>Опрос</w:t>
            </w:r>
          </w:p>
        </w:tc>
      </w:tr>
      <w:tr w:rsidR="003553E7" w:rsidRPr="001F0A91" w:rsidTr="00CE03E1">
        <w:trPr>
          <w:jc w:val="center"/>
        </w:trPr>
        <w:tc>
          <w:tcPr>
            <w:tcW w:w="13404" w:type="dxa"/>
            <w:gridSpan w:val="7"/>
            <w:vAlign w:val="center"/>
          </w:tcPr>
          <w:p w:rsidR="003553E7" w:rsidRPr="00821FB5" w:rsidRDefault="003553E7" w:rsidP="003553E7">
            <w:pPr>
              <w:spacing w:after="0"/>
              <w:jc w:val="center"/>
              <w:rPr>
                <w:rFonts w:ascii="Times New Roman" w:hAnsi="Times New Roman" w:cs="Times New Roman"/>
                <w:b/>
              </w:rPr>
            </w:pPr>
            <w:r w:rsidRPr="00821FB5">
              <w:rPr>
                <w:rFonts w:ascii="Times New Roman" w:hAnsi="Times New Roman" w:cs="Times New Roman"/>
                <w:b/>
              </w:rPr>
              <w:t>Раздел 7. Театр детского танца – 22 ч.</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22</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155B08">
            <w:pPr>
              <w:spacing w:after="0"/>
              <w:jc w:val="center"/>
              <w:rPr>
                <w:rFonts w:ascii="Times New Roman" w:hAnsi="Times New Roman" w:cs="Times New Roman"/>
              </w:rPr>
            </w:pPr>
            <w:r>
              <w:rPr>
                <w:rFonts w:ascii="Times New Roman" w:hAnsi="Times New Roman" w:cs="Times New Roman"/>
              </w:rPr>
              <w:t>Занятие-тренировка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6</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Танец на основе детской игры</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Наблюдение</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23</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155B08">
            <w:pPr>
              <w:spacing w:after="0"/>
              <w:jc w:val="center"/>
              <w:rPr>
                <w:rFonts w:ascii="Times New Roman" w:hAnsi="Times New Roman" w:cs="Times New Roman"/>
              </w:rPr>
            </w:pPr>
            <w:r>
              <w:rPr>
                <w:rFonts w:ascii="Times New Roman" w:hAnsi="Times New Roman" w:cs="Times New Roman"/>
              </w:rPr>
              <w:t>Занятие-тренировка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10</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Детская песня – танцевальный сюжет</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7774CB" w:rsidP="007774CB">
            <w:pPr>
              <w:spacing w:after="0"/>
              <w:jc w:val="center"/>
              <w:rPr>
                <w:rFonts w:ascii="Times New Roman" w:hAnsi="Times New Roman" w:cs="Times New Roman"/>
              </w:rPr>
            </w:pPr>
            <w:r>
              <w:rPr>
                <w:rFonts w:ascii="Times New Roman" w:hAnsi="Times New Roman" w:cs="Times New Roman"/>
              </w:rPr>
              <w:t>Концерт</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24</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8E3292" w:rsidP="008E3292">
            <w:pPr>
              <w:spacing w:after="0"/>
              <w:jc w:val="center"/>
              <w:rPr>
                <w:rFonts w:ascii="Times New Roman" w:hAnsi="Times New Roman" w:cs="Times New Roman"/>
              </w:rPr>
            </w:pPr>
            <w:r>
              <w:rPr>
                <w:rFonts w:ascii="Times New Roman" w:hAnsi="Times New Roman" w:cs="Times New Roman"/>
              </w:rPr>
              <w:t>Занятие-игра</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6</w:t>
            </w:r>
          </w:p>
        </w:tc>
        <w:tc>
          <w:tcPr>
            <w:tcW w:w="2821" w:type="dxa"/>
          </w:tcPr>
          <w:p w:rsidR="00155B08" w:rsidRPr="00821FB5" w:rsidRDefault="00155B08" w:rsidP="00155B08">
            <w:pPr>
              <w:spacing w:after="0"/>
              <w:rPr>
                <w:rFonts w:ascii="Times New Roman" w:eastAsia="Calibri" w:hAnsi="Times New Roman" w:cs="Times New Roman"/>
              </w:rPr>
            </w:pPr>
            <w:r w:rsidRPr="00821FB5">
              <w:rPr>
                <w:rFonts w:ascii="Times New Roman" w:eastAsia="Calibri" w:hAnsi="Times New Roman" w:cs="Times New Roman"/>
              </w:rPr>
              <w:t>Импровизация в игре и в танце</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Наблюдение</w:t>
            </w:r>
          </w:p>
        </w:tc>
      </w:tr>
      <w:tr w:rsidR="00155B08" w:rsidRPr="001F0A91" w:rsidTr="00CE03E1">
        <w:trPr>
          <w:jc w:val="center"/>
        </w:trPr>
        <w:tc>
          <w:tcPr>
            <w:tcW w:w="801"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25</w:t>
            </w:r>
          </w:p>
        </w:tc>
        <w:tc>
          <w:tcPr>
            <w:tcW w:w="1434" w:type="dxa"/>
          </w:tcPr>
          <w:p w:rsidR="00155B08" w:rsidRPr="00821FB5" w:rsidRDefault="00155B08" w:rsidP="00155B08">
            <w:pPr>
              <w:jc w:val="center"/>
              <w:rPr>
                <w:rFonts w:ascii="Times New Roman" w:hAnsi="Times New Roman" w:cs="Times New Roman"/>
              </w:rPr>
            </w:pPr>
            <w:r w:rsidRPr="00821FB5">
              <w:rPr>
                <w:rFonts w:ascii="Times New Roman" w:hAnsi="Times New Roman" w:cs="Times New Roman"/>
              </w:rPr>
              <w:t>По расписанию</w:t>
            </w:r>
          </w:p>
        </w:tc>
        <w:tc>
          <w:tcPr>
            <w:tcW w:w="2065" w:type="dxa"/>
            <w:vAlign w:val="center"/>
          </w:tcPr>
          <w:p w:rsidR="00155B08" w:rsidRPr="00821FB5" w:rsidRDefault="00BE646B" w:rsidP="00155B08">
            <w:pPr>
              <w:spacing w:after="0"/>
              <w:jc w:val="center"/>
              <w:rPr>
                <w:rFonts w:ascii="Times New Roman" w:hAnsi="Times New Roman" w:cs="Times New Roman"/>
              </w:rPr>
            </w:pPr>
            <w:r>
              <w:rPr>
                <w:rFonts w:ascii="Times New Roman" w:hAnsi="Times New Roman" w:cs="Times New Roman"/>
              </w:rPr>
              <w:t>Композиционно-постановочное занятие</w:t>
            </w:r>
          </w:p>
        </w:tc>
        <w:tc>
          <w:tcPr>
            <w:tcW w:w="1053"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2</w:t>
            </w:r>
          </w:p>
        </w:tc>
        <w:tc>
          <w:tcPr>
            <w:tcW w:w="2821" w:type="dxa"/>
            <w:vAlign w:val="center"/>
          </w:tcPr>
          <w:p w:rsidR="00155B08" w:rsidRPr="00821FB5" w:rsidRDefault="00155B08" w:rsidP="00155B08">
            <w:pPr>
              <w:spacing w:after="0"/>
              <w:rPr>
                <w:rFonts w:ascii="Times New Roman" w:hAnsi="Times New Roman" w:cs="Times New Roman"/>
              </w:rPr>
            </w:pPr>
            <w:r w:rsidRPr="00821FB5">
              <w:rPr>
                <w:rFonts w:ascii="Times New Roman" w:hAnsi="Times New Roman" w:cs="Times New Roman"/>
              </w:rPr>
              <w:t>Итоговое занятие. Итоговая аттестация</w:t>
            </w:r>
          </w:p>
        </w:tc>
        <w:tc>
          <w:tcPr>
            <w:tcW w:w="1479" w:type="dxa"/>
            <w:vAlign w:val="center"/>
          </w:tcPr>
          <w:p w:rsidR="00155B08" w:rsidRPr="00821FB5" w:rsidRDefault="00155B08" w:rsidP="00155B08">
            <w:pPr>
              <w:spacing w:after="0"/>
              <w:jc w:val="center"/>
              <w:rPr>
                <w:rFonts w:ascii="Times New Roman" w:hAnsi="Times New Roman" w:cs="Times New Roman"/>
              </w:rPr>
            </w:pPr>
            <w:r w:rsidRPr="00821FB5">
              <w:rPr>
                <w:rFonts w:ascii="Times New Roman" w:hAnsi="Times New Roman" w:cs="Times New Roman"/>
              </w:rPr>
              <w:t>ЦРТДиЮ</w:t>
            </w:r>
          </w:p>
        </w:tc>
        <w:tc>
          <w:tcPr>
            <w:tcW w:w="3751" w:type="dxa"/>
          </w:tcPr>
          <w:p w:rsidR="00155B08" w:rsidRPr="00821FB5" w:rsidRDefault="007774CB" w:rsidP="00155B08">
            <w:pPr>
              <w:spacing w:after="0"/>
              <w:jc w:val="center"/>
              <w:rPr>
                <w:rFonts w:ascii="Times New Roman" w:hAnsi="Times New Roman" w:cs="Times New Roman"/>
              </w:rPr>
            </w:pPr>
            <w:r>
              <w:rPr>
                <w:rFonts w:ascii="Times New Roman" w:hAnsi="Times New Roman" w:cs="Times New Roman"/>
              </w:rPr>
              <w:t>Концерт</w:t>
            </w:r>
          </w:p>
        </w:tc>
      </w:tr>
    </w:tbl>
    <w:p w:rsidR="00061692" w:rsidRDefault="00061692" w:rsidP="00E52A63">
      <w:pPr>
        <w:rPr>
          <w:rFonts w:ascii="Times New Roman" w:eastAsia="Times New Roman" w:hAnsi="Times New Roman" w:cs="Times New Roman"/>
          <w:b/>
          <w:bCs/>
          <w:color w:val="000000"/>
          <w:sz w:val="24"/>
          <w:szCs w:val="24"/>
          <w:u w:val="single"/>
        </w:rPr>
        <w:sectPr w:rsidR="00061692" w:rsidSect="001F0A91">
          <w:footerReference w:type="default" r:id="rId18"/>
          <w:pgSz w:w="16838" w:h="11906" w:orient="landscape"/>
          <w:pgMar w:top="851" w:right="851" w:bottom="567" w:left="851" w:header="709" w:footer="709" w:gutter="0"/>
          <w:cols w:space="708"/>
          <w:titlePg/>
          <w:docGrid w:linePitch="360"/>
        </w:sectPr>
      </w:pPr>
    </w:p>
    <w:p w:rsidR="003B2970" w:rsidRPr="001D509D" w:rsidRDefault="003B2970" w:rsidP="001E6AFA">
      <w:pPr>
        <w:spacing w:after="0" w:line="288" w:lineRule="auto"/>
        <w:jc w:val="center"/>
        <w:rPr>
          <w:rFonts w:ascii="Times New Roman" w:eastAsia="Times New Roman" w:hAnsi="Times New Roman" w:cs="Times New Roman"/>
          <w:sz w:val="24"/>
          <w:szCs w:val="24"/>
          <w:lang w:eastAsia="ru-RU"/>
        </w:rPr>
      </w:pPr>
      <w:r w:rsidRPr="001D509D">
        <w:rPr>
          <w:rFonts w:ascii="Times New Roman" w:eastAsiaTheme="minorEastAsia" w:hAnsi="Times New Roman" w:cs="Times New Roman"/>
          <w:color w:val="000000" w:themeColor="text1"/>
          <w:kern w:val="24"/>
          <w:sz w:val="24"/>
          <w:szCs w:val="24"/>
          <w:lang w:eastAsia="ru-RU"/>
        </w:rPr>
        <w:lastRenderedPageBreak/>
        <w:t>Управление образования администрации города Оренбурга</w:t>
      </w:r>
    </w:p>
    <w:p w:rsidR="003B2970" w:rsidRPr="001D509D" w:rsidRDefault="003B2970" w:rsidP="003B2970">
      <w:pPr>
        <w:spacing w:after="0" w:line="288" w:lineRule="auto"/>
        <w:ind w:left="547" w:hanging="547"/>
        <w:jc w:val="center"/>
        <w:rPr>
          <w:rFonts w:ascii="Times New Roman" w:eastAsia="Times New Roman" w:hAnsi="Times New Roman" w:cs="Times New Roman"/>
          <w:sz w:val="24"/>
          <w:szCs w:val="24"/>
          <w:lang w:eastAsia="ru-RU"/>
        </w:rPr>
      </w:pPr>
      <w:r w:rsidRPr="001D509D">
        <w:rPr>
          <w:rFonts w:ascii="Times New Roman" w:eastAsiaTheme="minorEastAsia" w:hAnsi="Times New Roman" w:cs="Times New Roman"/>
          <w:color w:val="000000" w:themeColor="text1"/>
          <w:kern w:val="24"/>
          <w:sz w:val="24"/>
          <w:szCs w:val="24"/>
          <w:lang w:eastAsia="ru-RU"/>
        </w:rPr>
        <w:t>Муниципальное автономное учреждение дополнительного образования</w:t>
      </w:r>
    </w:p>
    <w:p w:rsidR="003B2970" w:rsidRPr="001D509D" w:rsidRDefault="003B2970" w:rsidP="003B2970">
      <w:pPr>
        <w:spacing w:after="0" w:line="288" w:lineRule="auto"/>
        <w:ind w:left="547" w:hanging="547"/>
        <w:jc w:val="center"/>
        <w:rPr>
          <w:rFonts w:ascii="Times New Roman" w:eastAsia="Times New Roman" w:hAnsi="Times New Roman" w:cs="Times New Roman"/>
          <w:sz w:val="24"/>
          <w:szCs w:val="24"/>
          <w:lang w:eastAsia="ru-RU"/>
        </w:rPr>
      </w:pPr>
      <w:r w:rsidRPr="001D509D">
        <w:rPr>
          <w:rFonts w:ascii="Times New Roman" w:eastAsiaTheme="minorEastAsia" w:hAnsi="Times New Roman" w:cs="Times New Roman"/>
          <w:color w:val="000000" w:themeColor="text1"/>
          <w:kern w:val="24"/>
          <w:sz w:val="24"/>
          <w:szCs w:val="24"/>
          <w:lang w:eastAsia="ru-RU"/>
        </w:rPr>
        <w:t>«Центр развития творчества детей и юношества»</w:t>
      </w:r>
    </w:p>
    <w:p w:rsidR="003B2970" w:rsidRPr="001D509D" w:rsidRDefault="003B2970" w:rsidP="003B2970">
      <w:pPr>
        <w:spacing w:after="0" w:line="288" w:lineRule="auto"/>
        <w:ind w:left="547" w:hanging="547"/>
        <w:jc w:val="center"/>
        <w:rPr>
          <w:rFonts w:ascii="Times New Roman" w:eastAsia="Times New Roman" w:hAnsi="Times New Roman" w:cs="Times New Roman"/>
          <w:sz w:val="24"/>
          <w:szCs w:val="24"/>
          <w:lang w:eastAsia="ru-RU"/>
        </w:rPr>
      </w:pPr>
    </w:p>
    <w:p w:rsidR="003B2970" w:rsidRPr="001D509D" w:rsidRDefault="003B2970" w:rsidP="003B2970">
      <w:pPr>
        <w:spacing w:after="0" w:line="288" w:lineRule="auto"/>
        <w:rPr>
          <w:rFonts w:ascii="Times New Roman" w:eastAsiaTheme="minorEastAsia" w:hAnsi="Times New Roman" w:cs="Times New Roman"/>
          <w:color w:val="000000" w:themeColor="text1"/>
          <w:kern w:val="24"/>
          <w:sz w:val="24"/>
          <w:szCs w:val="24"/>
          <w:lang w:eastAsia="ru-RU"/>
        </w:rPr>
      </w:pPr>
    </w:p>
    <w:p w:rsidR="003B2970" w:rsidRPr="001D509D" w:rsidRDefault="003B2970" w:rsidP="003B2970">
      <w:pPr>
        <w:spacing w:before="72" w:after="0"/>
        <w:ind w:left="547" w:hanging="547"/>
        <w:jc w:val="center"/>
        <w:rPr>
          <w:rFonts w:ascii="Times New Roman" w:eastAsiaTheme="minorEastAsia" w:hAnsi="Times New Roman" w:cs="Times New Roman"/>
          <w:b/>
          <w:bCs/>
          <w:color w:val="000000" w:themeColor="text1"/>
          <w:kern w:val="24"/>
          <w:sz w:val="24"/>
          <w:szCs w:val="24"/>
          <w:lang w:eastAsia="ru-RU"/>
        </w:rPr>
      </w:pPr>
    </w:p>
    <w:p w:rsidR="003B2970" w:rsidRPr="001D509D" w:rsidRDefault="003B2970" w:rsidP="003B2970">
      <w:pPr>
        <w:spacing w:before="72" w:after="0"/>
        <w:ind w:left="547" w:hanging="547"/>
        <w:jc w:val="center"/>
        <w:rPr>
          <w:rFonts w:ascii="Times New Roman" w:eastAsiaTheme="minorEastAsia" w:hAnsi="Times New Roman" w:cs="Times New Roman"/>
          <w:b/>
          <w:bCs/>
          <w:color w:val="000000" w:themeColor="text1"/>
          <w:kern w:val="24"/>
          <w:sz w:val="24"/>
          <w:szCs w:val="24"/>
          <w:lang w:eastAsia="ru-RU"/>
        </w:rPr>
      </w:pPr>
    </w:p>
    <w:p w:rsidR="003B2970" w:rsidRPr="001D509D" w:rsidRDefault="003B2970" w:rsidP="003B2970">
      <w:pPr>
        <w:spacing w:before="72" w:after="0"/>
        <w:ind w:left="547" w:hanging="547"/>
        <w:jc w:val="center"/>
        <w:rPr>
          <w:rFonts w:ascii="Times New Roman" w:eastAsiaTheme="minorEastAsia" w:hAnsi="Times New Roman" w:cs="Times New Roman"/>
          <w:b/>
          <w:bCs/>
          <w:color w:val="000000" w:themeColor="text1"/>
          <w:kern w:val="24"/>
          <w:sz w:val="24"/>
          <w:szCs w:val="24"/>
          <w:lang w:eastAsia="ru-RU"/>
        </w:rPr>
      </w:pPr>
    </w:p>
    <w:p w:rsidR="003B2970" w:rsidRPr="001D509D" w:rsidRDefault="003B2970" w:rsidP="003B2970">
      <w:pPr>
        <w:spacing w:before="72" w:after="0"/>
        <w:ind w:left="547" w:hanging="547"/>
        <w:jc w:val="center"/>
        <w:rPr>
          <w:rFonts w:ascii="Times New Roman" w:eastAsiaTheme="minorEastAsia" w:hAnsi="Times New Roman" w:cs="Times New Roman"/>
          <w:b/>
          <w:bCs/>
          <w:color w:val="000000" w:themeColor="text1"/>
          <w:kern w:val="24"/>
          <w:sz w:val="24"/>
          <w:szCs w:val="24"/>
          <w:lang w:eastAsia="ru-RU"/>
        </w:rPr>
      </w:pPr>
    </w:p>
    <w:p w:rsidR="00866E02" w:rsidRDefault="00866E02" w:rsidP="003B2970">
      <w:pPr>
        <w:spacing w:before="72" w:after="0"/>
        <w:ind w:left="547" w:hanging="547"/>
        <w:jc w:val="center"/>
        <w:rPr>
          <w:rFonts w:ascii="Times New Roman" w:eastAsiaTheme="minorEastAsia" w:hAnsi="Times New Roman" w:cs="Times New Roman"/>
          <w:b/>
          <w:bCs/>
          <w:color w:val="000000" w:themeColor="text1"/>
          <w:kern w:val="24"/>
          <w:sz w:val="26"/>
          <w:szCs w:val="26"/>
          <w:lang w:eastAsia="ru-RU"/>
        </w:rPr>
      </w:pPr>
    </w:p>
    <w:p w:rsidR="003B2970" w:rsidRPr="00866E02" w:rsidRDefault="003B2970" w:rsidP="003B2970">
      <w:pPr>
        <w:spacing w:before="72" w:after="0"/>
        <w:ind w:left="547" w:hanging="547"/>
        <w:jc w:val="center"/>
        <w:rPr>
          <w:rFonts w:ascii="Times New Roman" w:eastAsia="Times New Roman" w:hAnsi="Times New Roman" w:cs="Times New Roman"/>
          <w:sz w:val="36"/>
          <w:szCs w:val="36"/>
          <w:lang w:eastAsia="ru-RU"/>
        </w:rPr>
      </w:pPr>
      <w:r w:rsidRPr="00866E02">
        <w:rPr>
          <w:rFonts w:ascii="Times New Roman" w:eastAsiaTheme="minorEastAsia" w:hAnsi="Times New Roman" w:cs="Times New Roman"/>
          <w:b/>
          <w:bCs/>
          <w:color w:val="000000" w:themeColor="text1"/>
          <w:kern w:val="24"/>
          <w:sz w:val="36"/>
          <w:szCs w:val="36"/>
          <w:lang w:eastAsia="ru-RU"/>
        </w:rPr>
        <w:t>РАБОЧАЯ ПРОГРАММА ВОСПИТАНИЯ</w:t>
      </w:r>
    </w:p>
    <w:p w:rsidR="003B2970" w:rsidRPr="00866E02" w:rsidRDefault="003B2970" w:rsidP="003B2970">
      <w:pPr>
        <w:spacing w:before="72" w:after="0"/>
        <w:ind w:left="547" w:hanging="547"/>
        <w:jc w:val="center"/>
        <w:rPr>
          <w:rFonts w:ascii="Times New Roman" w:eastAsia="Times New Roman" w:hAnsi="Times New Roman" w:cs="Times New Roman"/>
          <w:sz w:val="36"/>
          <w:szCs w:val="36"/>
          <w:lang w:eastAsia="ru-RU"/>
        </w:rPr>
      </w:pPr>
      <w:r w:rsidRPr="00866E02">
        <w:rPr>
          <w:rFonts w:ascii="Times New Roman" w:eastAsiaTheme="minorEastAsia" w:hAnsi="Times New Roman" w:cs="Times New Roman"/>
          <w:color w:val="000000" w:themeColor="text1"/>
          <w:kern w:val="24"/>
          <w:sz w:val="36"/>
          <w:szCs w:val="36"/>
          <w:lang w:eastAsia="ru-RU"/>
        </w:rPr>
        <w:t>на 202</w:t>
      </w:r>
      <w:r w:rsidR="00866E02" w:rsidRPr="00866E02">
        <w:rPr>
          <w:rFonts w:ascii="Times New Roman" w:eastAsiaTheme="minorEastAsia" w:hAnsi="Times New Roman" w:cs="Times New Roman"/>
          <w:color w:val="000000" w:themeColor="text1"/>
          <w:kern w:val="24"/>
          <w:sz w:val="36"/>
          <w:szCs w:val="36"/>
          <w:lang w:eastAsia="ru-RU"/>
        </w:rPr>
        <w:t>4</w:t>
      </w:r>
      <w:r w:rsidRPr="00866E02">
        <w:rPr>
          <w:rFonts w:ascii="Times New Roman" w:eastAsiaTheme="minorEastAsia" w:hAnsi="Times New Roman" w:cs="Times New Roman"/>
          <w:color w:val="000000" w:themeColor="text1"/>
          <w:kern w:val="24"/>
          <w:sz w:val="36"/>
          <w:szCs w:val="36"/>
          <w:lang w:eastAsia="ru-RU"/>
        </w:rPr>
        <w:t>-202</w:t>
      </w:r>
      <w:r w:rsidR="00866E02" w:rsidRPr="00866E02">
        <w:rPr>
          <w:rFonts w:ascii="Times New Roman" w:eastAsiaTheme="minorEastAsia" w:hAnsi="Times New Roman" w:cs="Times New Roman"/>
          <w:color w:val="000000" w:themeColor="text1"/>
          <w:kern w:val="24"/>
          <w:sz w:val="36"/>
          <w:szCs w:val="36"/>
          <w:lang w:eastAsia="ru-RU"/>
        </w:rPr>
        <w:t xml:space="preserve">5 </w:t>
      </w:r>
      <w:r w:rsidRPr="00866E02">
        <w:rPr>
          <w:rFonts w:ascii="Times New Roman" w:eastAsiaTheme="minorEastAsia" w:hAnsi="Times New Roman" w:cs="Times New Roman"/>
          <w:color w:val="000000" w:themeColor="text1"/>
          <w:kern w:val="24"/>
          <w:sz w:val="36"/>
          <w:szCs w:val="36"/>
          <w:lang w:eastAsia="ru-RU"/>
        </w:rPr>
        <w:t xml:space="preserve">уч. год </w:t>
      </w:r>
    </w:p>
    <w:p w:rsidR="003B2970" w:rsidRPr="00866E02" w:rsidRDefault="003B2970" w:rsidP="003B2970">
      <w:pPr>
        <w:spacing w:before="72" w:after="0"/>
        <w:ind w:left="547" w:hanging="547"/>
        <w:jc w:val="center"/>
        <w:rPr>
          <w:rFonts w:ascii="Times New Roman" w:eastAsia="Times New Roman" w:hAnsi="Times New Roman" w:cs="Times New Roman"/>
          <w:sz w:val="36"/>
          <w:szCs w:val="36"/>
          <w:lang w:eastAsia="ru-RU"/>
        </w:rPr>
      </w:pPr>
      <w:r w:rsidRPr="00866E02">
        <w:rPr>
          <w:rFonts w:ascii="Times New Roman" w:eastAsiaTheme="minorEastAsia" w:hAnsi="Times New Roman" w:cs="Times New Roman"/>
          <w:color w:val="000000" w:themeColor="text1"/>
          <w:kern w:val="24"/>
          <w:sz w:val="36"/>
          <w:szCs w:val="36"/>
          <w:lang w:eastAsia="ru-RU"/>
        </w:rPr>
        <w:t>к дополнительной общеобразовательной общеразвивающей программе</w:t>
      </w:r>
    </w:p>
    <w:p w:rsidR="003B2970" w:rsidRPr="00866E02" w:rsidRDefault="003B2970" w:rsidP="003B2970">
      <w:pPr>
        <w:spacing w:before="72" w:after="0"/>
        <w:ind w:left="547" w:hanging="547"/>
        <w:jc w:val="center"/>
        <w:rPr>
          <w:rFonts w:ascii="Times New Roman" w:eastAsia="Times New Roman" w:hAnsi="Times New Roman" w:cs="Times New Roman"/>
          <w:b/>
          <w:sz w:val="36"/>
          <w:szCs w:val="36"/>
          <w:lang w:eastAsia="ru-RU"/>
        </w:rPr>
      </w:pPr>
      <w:r w:rsidRPr="00866E02">
        <w:rPr>
          <w:rFonts w:ascii="Times New Roman" w:eastAsiaTheme="minorEastAsia" w:hAnsi="Times New Roman" w:cs="Times New Roman"/>
          <w:b/>
          <w:iCs/>
          <w:color w:val="000000" w:themeColor="text1"/>
          <w:kern w:val="24"/>
          <w:sz w:val="36"/>
          <w:szCs w:val="36"/>
          <w:lang w:eastAsia="ru-RU"/>
        </w:rPr>
        <w:t>«</w:t>
      </w:r>
      <w:r w:rsidR="00387D79" w:rsidRPr="00866E02">
        <w:rPr>
          <w:rFonts w:ascii="Times New Roman" w:eastAsiaTheme="minorEastAsia" w:hAnsi="Times New Roman" w:cs="Times New Roman"/>
          <w:b/>
          <w:iCs/>
          <w:color w:val="000000" w:themeColor="text1"/>
          <w:kern w:val="24"/>
          <w:sz w:val="36"/>
          <w:szCs w:val="36"/>
          <w:lang w:eastAsia="ru-RU"/>
        </w:rPr>
        <w:t>Движение</w:t>
      </w:r>
      <w:r w:rsidRPr="00866E02">
        <w:rPr>
          <w:rFonts w:ascii="Times New Roman" w:eastAsiaTheme="minorEastAsia" w:hAnsi="Times New Roman" w:cs="Times New Roman"/>
          <w:b/>
          <w:iCs/>
          <w:color w:val="000000" w:themeColor="text1"/>
          <w:kern w:val="24"/>
          <w:sz w:val="36"/>
          <w:szCs w:val="36"/>
          <w:lang w:eastAsia="ru-RU"/>
        </w:rPr>
        <w:t>»</w:t>
      </w:r>
    </w:p>
    <w:p w:rsidR="003B2970" w:rsidRPr="00866E02" w:rsidRDefault="001E6AFA" w:rsidP="003B2970">
      <w:pPr>
        <w:spacing w:before="72" w:after="0"/>
        <w:ind w:left="547" w:hanging="547"/>
        <w:jc w:val="center"/>
        <w:rPr>
          <w:rFonts w:ascii="Times New Roman" w:eastAsia="Times New Roman" w:hAnsi="Times New Roman" w:cs="Times New Roman"/>
          <w:sz w:val="36"/>
          <w:szCs w:val="36"/>
          <w:lang w:eastAsia="ru-RU"/>
        </w:rPr>
      </w:pPr>
      <w:r w:rsidRPr="00866E02">
        <w:rPr>
          <w:rFonts w:ascii="Times New Roman" w:eastAsiaTheme="minorEastAsia" w:hAnsi="Times New Roman" w:cs="Times New Roman"/>
          <w:iCs/>
          <w:color w:val="000000" w:themeColor="text1"/>
          <w:kern w:val="24"/>
          <w:sz w:val="36"/>
          <w:szCs w:val="36"/>
          <w:lang w:eastAsia="ru-RU"/>
        </w:rPr>
        <w:t xml:space="preserve">художественной </w:t>
      </w:r>
      <w:r w:rsidR="003B2970" w:rsidRPr="00866E02">
        <w:rPr>
          <w:rFonts w:ascii="Times New Roman" w:eastAsiaTheme="minorEastAsia" w:hAnsi="Times New Roman" w:cs="Times New Roman"/>
          <w:color w:val="000000" w:themeColor="text1"/>
          <w:kern w:val="24"/>
          <w:sz w:val="36"/>
          <w:szCs w:val="36"/>
          <w:lang w:eastAsia="ru-RU"/>
        </w:rPr>
        <w:t>направл</w:t>
      </w:r>
      <w:r w:rsidR="007774CB" w:rsidRPr="00866E02">
        <w:rPr>
          <w:rFonts w:ascii="Times New Roman" w:eastAsiaTheme="minorEastAsia" w:hAnsi="Times New Roman" w:cs="Times New Roman"/>
          <w:color w:val="000000" w:themeColor="text1"/>
          <w:kern w:val="24"/>
          <w:sz w:val="36"/>
          <w:szCs w:val="36"/>
          <w:lang w:eastAsia="ru-RU"/>
        </w:rPr>
        <w:t>енности</w:t>
      </w:r>
    </w:p>
    <w:p w:rsidR="003B2970" w:rsidRPr="001D509D" w:rsidRDefault="003B2970" w:rsidP="003B2970">
      <w:pPr>
        <w:spacing w:before="72" w:after="0"/>
        <w:ind w:left="547" w:hanging="547"/>
        <w:jc w:val="right"/>
        <w:rPr>
          <w:rFonts w:ascii="Times New Roman" w:eastAsiaTheme="minorEastAsia" w:hAnsi="Times New Roman" w:cs="Times New Roman"/>
          <w:color w:val="000000" w:themeColor="text1"/>
          <w:kern w:val="24"/>
          <w:sz w:val="24"/>
          <w:szCs w:val="24"/>
          <w:lang w:eastAsia="ru-RU"/>
        </w:rPr>
      </w:pPr>
    </w:p>
    <w:p w:rsidR="003B2970" w:rsidRPr="001D509D" w:rsidRDefault="003B2970" w:rsidP="003B2970">
      <w:pPr>
        <w:spacing w:before="72" w:after="0"/>
        <w:rPr>
          <w:rFonts w:ascii="Times New Roman" w:eastAsiaTheme="minorEastAsia" w:hAnsi="Times New Roman" w:cs="Times New Roman"/>
          <w:color w:val="000000" w:themeColor="text1"/>
          <w:kern w:val="24"/>
          <w:sz w:val="24"/>
          <w:szCs w:val="24"/>
          <w:lang w:eastAsia="ru-RU"/>
        </w:rPr>
      </w:pPr>
    </w:p>
    <w:p w:rsidR="003B2970" w:rsidRPr="001D509D" w:rsidRDefault="003B2970" w:rsidP="00866E02">
      <w:pPr>
        <w:spacing w:after="0"/>
        <w:ind w:left="544" w:hanging="544"/>
        <w:jc w:val="right"/>
        <w:rPr>
          <w:rFonts w:ascii="Times New Roman" w:eastAsia="Times New Roman" w:hAnsi="Times New Roman" w:cs="Times New Roman"/>
          <w:sz w:val="24"/>
          <w:szCs w:val="24"/>
          <w:lang w:eastAsia="ru-RU"/>
        </w:rPr>
      </w:pPr>
      <w:r w:rsidRPr="001D509D">
        <w:rPr>
          <w:rFonts w:ascii="Times New Roman" w:eastAsiaTheme="minorEastAsia" w:hAnsi="Times New Roman" w:cs="Times New Roman"/>
          <w:color w:val="000000" w:themeColor="text1"/>
          <w:kern w:val="24"/>
          <w:sz w:val="24"/>
          <w:szCs w:val="24"/>
          <w:lang w:eastAsia="ru-RU"/>
        </w:rPr>
        <w:t xml:space="preserve"> Возраст обучающихся: </w:t>
      </w:r>
      <w:r>
        <w:rPr>
          <w:rFonts w:ascii="Times New Roman" w:eastAsiaTheme="minorEastAsia" w:hAnsi="Times New Roman" w:cs="Times New Roman"/>
          <w:iCs/>
          <w:color w:val="000000" w:themeColor="text1"/>
          <w:kern w:val="24"/>
          <w:sz w:val="24"/>
          <w:szCs w:val="24"/>
          <w:lang w:eastAsia="ru-RU"/>
        </w:rPr>
        <w:t>5</w:t>
      </w:r>
      <w:r w:rsidR="001E6AFA">
        <w:rPr>
          <w:rFonts w:ascii="Times New Roman" w:eastAsiaTheme="minorEastAsia" w:hAnsi="Times New Roman" w:cs="Times New Roman"/>
          <w:iCs/>
          <w:color w:val="000000" w:themeColor="text1"/>
          <w:kern w:val="24"/>
          <w:sz w:val="24"/>
          <w:szCs w:val="24"/>
          <w:lang w:eastAsia="ru-RU"/>
        </w:rPr>
        <w:t>-</w:t>
      </w:r>
      <w:r w:rsidR="007774CB">
        <w:rPr>
          <w:rFonts w:ascii="Times New Roman" w:eastAsiaTheme="minorEastAsia" w:hAnsi="Times New Roman" w:cs="Times New Roman"/>
          <w:iCs/>
          <w:color w:val="000000" w:themeColor="text1"/>
          <w:kern w:val="24"/>
          <w:sz w:val="24"/>
          <w:szCs w:val="24"/>
          <w:lang w:eastAsia="ru-RU"/>
        </w:rPr>
        <w:t>7</w:t>
      </w:r>
      <w:r w:rsidRPr="001D509D">
        <w:rPr>
          <w:rFonts w:ascii="Times New Roman" w:eastAsiaTheme="minorEastAsia" w:hAnsi="Times New Roman" w:cs="Times New Roman"/>
          <w:iCs/>
          <w:color w:val="000000" w:themeColor="text1"/>
          <w:kern w:val="24"/>
          <w:sz w:val="24"/>
          <w:szCs w:val="24"/>
          <w:lang w:eastAsia="ru-RU"/>
        </w:rPr>
        <w:t xml:space="preserve"> лет</w:t>
      </w:r>
    </w:p>
    <w:p w:rsidR="003B2970" w:rsidRPr="001D509D" w:rsidRDefault="003B2970" w:rsidP="00866E02">
      <w:pPr>
        <w:spacing w:after="0"/>
        <w:ind w:left="544" w:hanging="544"/>
        <w:jc w:val="right"/>
        <w:rPr>
          <w:rFonts w:ascii="Times New Roman" w:eastAsia="Times New Roman" w:hAnsi="Times New Roman" w:cs="Times New Roman"/>
          <w:sz w:val="24"/>
          <w:szCs w:val="24"/>
          <w:lang w:eastAsia="ru-RU"/>
        </w:rPr>
      </w:pPr>
      <w:r w:rsidRPr="001D509D">
        <w:rPr>
          <w:rFonts w:ascii="Times New Roman" w:eastAsiaTheme="minorEastAsia" w:hAnsi="Times New Roman" w:cs="Times New Roman"/>
          <w:color w:val="000000" w:themeColor="text1"/>
          <w:kern w:val="24"/>
          <w:sz w:val="24"/>
          <w:szCs w:val="24"/>
          <w:lang w:eastAsia="ru-RU"/>
        </w:rPr>
        <w:t xml:space="preserve">Автор-составитель: </w:t>
      </w:r>
      <w:r>
        <w:rPr>
          <w:rFonts w:ascii="Times New Roman" w:eastAsiaTheme="minorEastAsia" w:hAnsi="Times New Roman" w:cs="Times New Roman"/>
          <w:color w:val="000000" w:themeColor="text1"/>
          <w:kern w:val="24"/>
          <w:sz w:val="24"/>
          <w:szCs w:val="24"/>
          <w:lang w:eastAsia="ru-RU"/>
        </w:rPr>
        <w:t>Муликова Алина Раульевна</w:t>
      </w:r>
    </w:p>
    <w:p w:rsidR="003B2970" w:rsidRPr="007A0492" w:rsidRDefault="003B2970" w:rsidP="00866E02">
      <w:pPr>
        <w:spacing w:after="0"/>
        <w:ind w:left="544" w:hanging="544"/>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866E02">
      <w:pPr>
        <w:spacing w:after="0"/>
        <w:ind w:left="544" w:hanging="544"/>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C355DF">
      <w:pPr>
        <w:spacing w:after="0"/>
        <w:ind w:left="547" w:hanging="547"/>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Pr="007A0492"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3B2970" w:rsidRDefault="003B2970"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7A0492" w:rsidRDefault="007A0492"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7A0492" w:rsidRDefault="007A0492" w:rsidP="003B2970">
      <w:pPr>
        <w:spacing w:after="0"/>
        <w:ind w:left="547" w:hanging="547"/>
        <w:jc w:val="center"/>
        <w:rPr>
          <w:rFonts w:ascii="Times New Roman" w:eastAsiaTheme="minorEastAsia" w:hAnsi="Times New Roman" w:cs="Times New Roman"/>
          <w:color w:val="000000" w:themeColor="text1"/>
          <w:kern w:val="24"/>
          <w:sz w:val="24"/>
          <w:szCs w:val="24"/>
          <w:lang w:eastAsia="ru-RU"/>
        </w:rPr>
      </w:pPr>
    </w:p>
    <w:p w:rsidR="00866E02" w:rsidRDefault="00866E02" w:rsidP="00387D79">
      <w:pPr>
        <w:spacing w:before="72" w:after="0"/>
        <w:jc w:val="center"/>
        <w:rPr>
          <w:rFonts w:ascii="Times New Roman" w:eastAsiaTheme="minorEastAsia" w:hAnsi="Times New Roman" w:cs="Times New Roman"/>
          <w:color w:val="000000" w:themeColor="text1"/>
          <w:kern w:val="24"/>
          <w:sz w:val="24"/>
          <w:szCs w:val="24"/>
          <w:lang w:eastAsia="ru-RU"/>
        </w:rPr>
      </w:pPr>
    </w:p>
    <w:p w:rsidR="00866E02" w:rsidRDefault="00866E02" w:rsidP="00387D79">
      <w:pPr>
        <w:spacing w:before="72" w:after="0"/>
        <w:jc w:val="center"/>
        <w:rPr>
          <w:rFonts w:ascii="Times New Roman" w:eastAsiaTheme="minorEastAsia" w:hAnsi="Times New Roman" w:cs="Times New Roman"/>
          <w:color w:val="000000" w:themeColor="text1"/>
          <w:kern w:val="24"/>
          <w:sz w:val="24"/>
          <w:szCs w:val="24"/>
          <w:lang w:eastAsia="ru-RU"/>
        </w:rPr>
      </w:pPr>
    </w:p>
    <w:p w:rsidR="00866E02" w:rsidRDefault="00866E02" w:rsidP="00387D79">
      <w:pPr>
        <w:spacing w:before="72" w:after="0"/>
        <w:jc w:val="center"/>
        <w:rPr>
          <w:rFonts w:ascii="Times New Roman" w:eastAsiaTheme="minorEastAsia" w:hAnsi="Times New Roman" w:cs="Times New Roman"/>
          <w:color w:val="000000" w:themeColor="text1"/>
          <w:kern w:val="24"/>
          <w:sz w:val="24"/>
          <w:szCs w:val="24"/>
          <w:lang w:eastAsia="ru-RU"/>
        </w:rPr>
      </w:pPr>
    </w:p>
    <w:p w:rsidR="00866E02" w:rsidRDefault="00866E02" w:rsidP="00387D79">
      <w:pPr>
        <w:spacing w:before="72" w:after="0"/>
        <w:jc w:val="center"/>
        <w:rPr>
          <w:rFonts w:ascii="Times New Roman" w:eastAsiaTheme="minorEastAsia" w:hAnsi="Times New Roman" w:cs="Times New Roman"/>
          <w:color w:val="000000" w:themeColor="text1"/>
          <w:kern w:val="24"/>
          <w:sz w:val="24"/>
          <w:szCs w:val="24"/>
          <w:lang w:eastAsia="ru-RU"/>
        </w:rPr>
      </w:pPr>
    </w:p>
    <w:p w:rsidR="00866E02" w:rsidRDefault="00866E02" w:rsidP="00866E02">
      <w:pPr>
        <w:spacing w:before="72" w:after="0"/>
        <w:rPr>
          <w:rFonts w:ascii="Times New Roman" w:eastAsiaTheme="minorEastAsia" w:hAnsi="Times New Roman" w:cs="Times New Roman"/>
          <w:color w:val="000000" w:themeColor="text1"/>
          <w:kern w:val="24"/>
          <w:sz w:val="24"/>
          <w:szCs w:val="24"/>
          <w:lang w:eastAsia="ru-RU"/>
        </w:rPr>
      </w:pPr>
    </w:p>
    <w:p w:rsidR="005453C2" w:rsidRDefault="003B2970" w:rsidP="0090483A">
      <w:pPr>
        <w:spacing w:before="72" w:after="0"/>
        <w:jc w:val="center"/>
        <w:rPr>
          <w:rFonts w:ascii="Times New Roman" w:eastAsiaTheme="minorEastAsia" w:hAnsi="Times New Roman" w:cs="Times New Roman"/>
          <w:color w:val="000000" w:themeColor="text1"/>
          <w:kern w:val="24"/>
          <w:sz w:val="24"/>
          <w:szCs w:val="24"/>
          <w:lang w:eastAsia="ru-RU"/>
        </w:rPr>
      </w:pPr>
      <w:r>
        <w:rPr>
          <w:rFonts w:ascii="Times New Roman" w:eastAsiaTheme="minorEastAsia" w:hAnsi="Times New Roman" w:cs="Times New Roman"/>
          <w:color w:val="000000" w:themeColor="text1"/>
          <w:kern w:val="24"/>
          <w:sz w:val="24"/>
          <w:szCs w:val="24"/>
          <w:lang w:eastAsia="ru-RU"/>
        </w:rPr>
        <w:t>Оренбург, 202</w:t>
      </w:r>
      <w:r w:rsidR="00866E02">
        <w:rPr>
          <w:rFonts w:ascii="Times New Roman" w:eastAsiaTheme="minorEastAsia" w:hAnsi="Times New Roman" w:cs="Times New Roman"/>
          <w:color w:val="000000" w:themeColor="text1"/>
          <w:kern w:val="24"/>
          <w:sz w:val="24"/>
          <w:szCs w:val="24"/>
          <w:lang w:eastAsia="ru-RU"/>
        </w:rPr>
        <w:t>4</w:t>
      </w:r>
      <w:r w:rsidRPr="001D509D">
        <w:rPr>
          <w:rFonts w:ascii="Times New Roman" w:eastAsiaTheme="minorEastAsia" w:hAnsi="Times New Roman" w:cs="Times New Roman"/>
          <w:color w:val="000000" w:themeColor="text1"/>
          <w:kern w:val="24"/>
          <w:sz w:val="24"/>
          <w:szCs w:val="24"/>
          <w:lang w:eastAsia="ru-RU"/>
        </w:rPr>
        <w:t xml:space="preserve"> г</w:t>
      </w:r>
      <w:r>
        <w:rPr>
          <w:rFonts w:ascii="Times New Roman" w:eastAsiaTheme="minorEastAsia" w:hAnsi="Times New Roman" w:cs="Times New Roman"/>
          <w:color w:val="000000" w:themeColor="text1"/>
          <w:kern w:val="24"/>
          <w:sz w:val="24"/>
          <w:szCs w:val="24"/>
          <w:lang w:eastAsia="ru-RU"/>
        </w:rPr>
        <w:t>.</w:t>
      </w:r>
    </w:p>
    <w:p w:rsidR="0090483A" w:rsidRDefault="0090483A" w:rsidP="00CE03E1">
      <w:pPr>
        <w:spacing w:before="72" w:after="0"/>
        <w:rPr>
          <w:rFonts w:ascii="Times New Roman" w:eastAsiaTheme="minorEastAsia" w:hAnsi="Times New Roman" w:cs="Times New Roman"/>
          <w:color w:val="000000" w:themeColor="text1"/>
          <w:kern w:val="24"/>
          <w:sz w:val="24"/>
          <w:szCs w:val="24"/>
          <w:lang w:eastAsia="ru-RU"/>
        </w:rPr>
      </w:pPr>
    </w:p>
    <w:p w:rsidR="003B2970" w:rsidRPr="00A6763D" w:rsidRDefault="007A0492" w:rsidP="007A0492">
      <w:pPr>
        <w:numPr>
          <w:ilvl w:val="0"/>
          <w:numId w:val="4"/>
        </w:numPr>
        <w:spacing w:after="0"/>
        <w:ind w:left="0" w:firstLine="0"/>
        <w:contextualSpacing/>
        <w:jc w:val="center"/>
        <w:rPr>
          <w:rFonts w:ascii="Times New Roman" w:eastAsia="Times New Roman" w:hAnsi="Times New Roman" w:cs="Times New Roman"/>
          <w:b/>
          <w:color w:val="000000"/>
          <w:sz w:val="24"/>
          <w:szCs w:val="24"/>
          <w:lang w:eastAsia="ru-RU"/>
        </w:rPr>
      </w:pPr>
      <w:r w:rsidRPr="00A6763D">
        <w:rPr>
          <w:rFonts w:ascii="Times New Roman" w:eastAsia="Times New Roman" w:hAnsi="Times New Roman" w:cs="Times New Roman"/>
          <w:b/>
          <w:color w:val="000000"/>
          <w:sz w:val="24"/>
          <w:szCs w:val="24"/>
          <w:lang w:eastAsia="ru-RU"/>
        </w:rPr>
        <w:t>ПОЯСНИТЕЛЬНАЯ ЗАПИСКА</w:t>
      </w:r>
    </w:p>
    <w:p w:rsidR="003B2970" w:rsidRPr="00A6763D" w:rsidRDefault="003B2970" w:rsidP="00A6763D">
      <w:pPr>
        <w:spacing w:after="0"/>
        <w:ind w:right="-2" w:firstLine="709"/>
        <w:jc w:val="both"/>
        <w:rPr>
          <w:rFonts w:ascii="Times New Roman" w:eastAsiaTheme="minorEastAsia" w:hAnsi="Times New Roman" w:cs="Times New Roman"/>
          <w:kern w:val="24"/>
          <w:sz w:val="24"/>
          <w:szCs w:val="24"/>
          <w:lang w:eastAsia="ru-RU"/>
        </w:rPr>
      </w:pPr>
      <w:r w:rsidRPr="00A6763D">
        <w:rPr>
          <w:rFonts w:ascii="Times New Roman" w:eastAsiaTheme="minorEastAsia" w:hAnsi="Times New Roman" w:cs="Times New Roman"/>
          <w:kern w:val="24"/>
          <w:sz w:val="24"/>
          <w:szCs w:val="24"/>
          <w:lang w:eastAsia="ru-RU"/>
        </w:rPr>
        <w:t>Про</w:t>
      </w:r>
      <w:r w:rsidR="005641FA">
        <w:rPr>
          <w:rFonts w:ascii="Times New Roman" w:eastAsiaTheme="minorEastAsia" w:hAnsi="Times New Roman" w:cs="Times New Roman"/>
          <w:kern w:val="24"/>
          <w:sz w:val="24"/>
          <w:szCs w:val="24"/>
          <w:lang w:eastAsia="ru-RU"/>
        </w:rPr>
        <w:t xml:space="preserve">грамма </w:t>
      </w:r>
      <w:r w:rsidRPr="00A6763D">
        <w:rPr>
          <w:rFonts w:ascii="Times New Roman" w:eastAsiaTheme="minorEastAsia" w:hAnsi="Times New Roman" w:cs="Times New Roman"/>
          <w:kern w:val="24"/>
          <w:sz w:val="24"/>
          <w:szCs w:val="24"/>
          <w:lang w:eastAsia="ru-RU"/>
        </w:rPr>
        <w:t>в</w:t>
      </w:r>
      <w:r w:rsidR="005641FA">
        <w:rPr>
          <w:rFonts w:ascii="Times New Roman" w:eastAsiaTheme="minorEastAsia" w:hAnsi="Times New Roman" w:cs="Times New Roman"/>
          <w:kern w:val="24"/>
          <w:sz w:val="24"/>
          <w:szCs w:val="24"/>
          <w:lang w:eastAsia="ru-RU"/>
        </w:rPr>
        <w:t xml:space="preserve">оспитания разработана на основе </w:t>
      </w:r>
      <w:r w:rsidRPr="00A6763D">
        <w:rPr>
          <w:rFonts w:ascii="Times New Roman" w:eastAsiaTheme="minorEastAsia" w:hAnsi="Times New Roman" w:cs="Times New Roman"/>
          <w:kern w:val="24"/>
          <w:sz w:val="24"/>
          <w:szCs w:val="24"/>
          <w:lang w:eastAsia="ru-RU"/>
        </w:rPr>
        <w:t>дополнительной общеобразовательной общеразвивающей программы «</w:t>
      </w:r>
      <w:r w:rsidR="00387D79">
        <w:rPr>
          <w:rFonts w:ascii="Times New Roman" w:eastAsiaTheme="minorEastAsia" w:hAnsi="Times New Roman" w:cs="Times New Roman"/>
          <w:kern w:val="24"/>
          <w:sz w:val="24"/>
          <w:szCs w:val="24"/>
          <w:lang w:eastAsia="ru-RU"/>
        </w:rPr>
        <w:t>Движение</w:t>
      </w:r>
      <w:r w:rsidRPr="00A6763D">
        <w:rPr>
          <w:rFonts w:ascii="Times New Roman" w:eastAsiaTheme="minorEastAsia" w:hAnsi="Times New Roman" w:cs="Times New Roman"/>
          <w:kern w:val="24"/>
          <w:sz w:val="24"/>
          <w:szCs w:val="24"/>
          <w:lang w:eastAsia="ru-RU"/>
        </w:rPr>
        <w:t>»</w:t>
      </w:r>
      <w:r w:rsidR="00387D79">
        <w:rPr>
          <w:rFonts w:ascii="Times New Roman" w:eastAsiaTheme="minorEastAsia" w:hAnsi="Times New Roman" w:cs="Times New Roman"/>
          <w:kern w:val="24"/>
          <w:sz w:val="24"/>
          <w:szCs w:val="24"/>
          <w:lang w:eastAsia="ru-RU"/>
        </w:rPr>
        <w:t xml:space="preserve"> </w:t>
      </w:r>
      <w:r w:rsidRPr="00A6763D">
        <w:rPr>
          <w:rFonts w:ascii="Times New Roman" w:eastAsiaTheme="minorEastAsia" w:hAnsi="Times New Roman" w:cs="Times New Roman"/>
          <w:iCs/>
          <w:color w:val="000000" w:themeColor="text1"/>
          <w:kern w:val="24"/>
          <w:sz w:val="24"/>
          <w:szCs w:val="24"/>
        </w:rPr>
        <w:t xml:space="preserve">художественной </w:t>
      </w:r>
      <w:r w:rsidRPr="00A6763D">
        <w:rPr>
          <w:rFonts w:ascii="Times New Roman" w:eastAsiaTheme="minorEastAsia" w:hAnsi="Times New Roman" w:cs="Times New Roman"/>
          <w:kern w:val="24"/>
          <w:sz w:val="24"/>
          <w:szCs w:val="24"/>
          <w:lang w:eastAsia="ru-RU"/>
        </w:rPr>
        <w:t>направленност</w:t>
      </w:r>
      <w:r w:rsidR="00CA63C6" w:rsidRPr="00A6763D">
        <w:rPr>
          <w:rFonts w:ascii="Times New Roman" w:eastAsiaTheme="minorEastAsia" w:hAnsi="Times New Roman" w:cs="Times New Roman"/>
          <w:kern w:val="24"/>
          <w:sz w:val="24"/>
          <w:szCs w:val="24"/>
          <w:lang w:eastAsia="ru-RU"/>
        </w:rPr>
        <w:t>и.</w:t>
      </w:r>
    </w:p>
    <w:p w:rsidR="003B2970" w:rsidRPr="00A6763D" w:rsidRDefault="003B2970" w:rsidP="00A6763D">
      <w:pPr>
        <w:spacing w:after="0"/>
        <w:ind w:right="-2" w:firstLine="709"/>
        <w:jc w:val="both"/>
        <w:rPr>
          <w:rFonts w:ascii="Times New Roman" w:eastAsia="Times New Roman" w:hAnsi="Times New Roman" w:cs="Times New Roman"/>
          <w:sz w:val="24"/>
          <w:szCs w:val="24"/>
          <w:lang w:eastAsia="ru-RU"/>
        </w:rPr>
      </w:pPr>
      <w:r w:rsidRPr="00A6763D">
        <w:rPr>
          <w:rFonts w:ascii="Times New Roman"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обучающимися и может быть дополнена в зависимости от конкретных образовательных потребностей детей.</w:t>
      </w:r>
    </w:p>
    <w:p w:rsidR="003B2970" w:rsidRPr="00A6763D" w:rsidRDefault="003B2970" w:rsidP="00A6763D">
      <w:pPr>
        <w:tabs>
          <w:tab w:val="left" w:pos="709"/>
          <w:tab w:val="left" w:pos="1560"/>
        </w:tabs>
        <w:spacing w:after="0"/>
        <w:ind w:right="-2" w:firstLine="709"/>
        <w:jc w:val="both"/>
        <w:rPr>
          <w:rFonts w:ascii="Times New Roman" w:eastAsiaTheme="minorEastAsia" w:hAnsi="Times New Roman" w:cs="Times New Roman"/>
          <w:kern w:val="24"/>
          <w:sz w:val="24"/>
          <w:szCs w:val="24"/>
          <w:lang w:eastAsia="ru-RU"/>
        </w:rPr>
      </w:pPr>
      <w:r w:rsidRPr="00A6763D">
        <w:rPr>
          <w:rFonts w:ascii="Times New Roman" w:eastAsiaTheme="minorEastAsia" w:hAnsi="Times New Roman" w:cs="Times New Roman"/>
          <w:kern w:val="24"/>
          <w:sz w:val="24"/>
          <w:szCs w:val="24"/>
          <w:lang w:eastAsia="ru-RU"/>
        </w:rPr>
        <w:t>Возраст детей:</w:t>
      </w:r>
      <w:r w:rsidR="007A0492">
        <w:rPr>
          <w:rFonts w:ascii="Times New Roman" w:eastAsiaTheme="minorEastAsia" w:hAnsi="Times New Roman" w:cs="Times New Roman"/>
          <w:kern w:val="24"/>
          <w:sz w:val="24"/>
          <w:szCs w:val="24"/>
          <w:lang w:eastAsia="ru-RU"/>
        </w:rPr>
        <w:t xml:space="preserve"> </w:t>
      </w:r>
      <w:r w:rsidR="0069109A">
        <w:rPr>
          <w:rFonts w:ascii="Times New Roman" w:eastAsiaTheme="minorEastAsia" w:hAnsi="Times New Roman" w:cs="Times New Roman"/>
          <w:kern w:val="24"/>
          <w:sz w:val="24"/>
          <w:szCs w:val="24"/>
          <w:lang w:eastAsia="ru-RU"/>
        </w:rPr>
        <w:t>5-</w:t>
      </w:r>
      <w:r w:rsidR="007774CB">
        <w:rPr>
          <w:rFonts w:ascii="Times New Roman" w:eastAsiaTheme="minorEastAsia" w:hAnsi="Times New Roman" w:cs="Times New Roman"/>
          <w:kern w:val="24"/>
          <w:sz w:val="24"/>
          <w:szCs w:val="24"/>
          <w:lang w:eastAsia="ru-RU"/>
        </w:rPr>
        <w:t>7</w:t>
      </w:r>
      <w:r w:rsidRPr="00A6763D">
        <w:rPr>
          <w:rFonts w:ascii="Times New Roman" w:eastAsiaTheme="minorEastAsia" w:hAnsi="Times New Roman" w:cs="Times New Roman"/>
          <w:kern w:val="24"/>
          <w:sz w:val="24"/>
          <w:szCs w:val="24"/>
          <w:lang w:eastAsia="ru-RU"/>
        </w:rPr>
        <w:t xml:space="preserve"> лет.</w:t>
      </w:r>
    </w:p>
    <w:p w:rsidR="003B2970" w:rsidRPr="00A6763D" w:rsidRDefault="003B2970" w:rsidP="007A0492">
      <w:pPr>
        <w:tabs>
          <w:tab w:val="left" w:pos="709"/>
          <w:tab w:val="left" w:pos="1560"/>
        </w:tabs>
        <w:spacing w:after="0"/>
        <w:ind w:right="-2" w:firstLine="709"/>
        <w:jc w:val="both"/>
        <w:rPr>
          <w:rFonts w:ascii="Times New Roman" w:eastAsiaTheme="minorEastAsia" w:hAnsi="Times New Roman" w:cs="Times New Roman"/>
          <w:kern w:val="24"/>
          <w:sz w:val="24"/>
          <w:szCs w:val="24"/>
          <w:lang w:eastAsia="ru-RU"/>
        </w:rPr>
      </w:pPr>
      <w:r w:rsidRPr="00A6763D">
        <w:rPr>
          <w:rFonts w:ascii="Times New Roman" w:eastAsiaTheme="minorEastAsia" w:hAnsi="Times New Roman" w:cs="Times New Roman"/>
          <w:kern w:val="24"/>
          <w:sz w:val="24"/>
          <w:szCs w:val="24"/>
          <w:lang w:eastAsia="ru-RU"/>
        </w:rPr>
        <w:t>Формы работы: индивидуальные и групповые.</w:t>
      </w:r>
    </w:p>
    <w:p w:rsidR="003B2970" w:rsidRPr="00A6763D" w:rsidRDefault="003B2970" w:rsidP="007A0492">
      <w:pPr>
        <w:tabs>
          <w:tab w:val="left" w:pos="709"/>
        </w:tabs>
        <w:spacing w:after="0"/>
        <w:ind w:right="-2" w:firstLine="709"/>
        <w:contextualSpacing/>
        <w:jc w:val="both"/>
        <w:rPr>
          <w:rFonts w:ascii="Times New Roman" w:eastAsiaTheme="minorEastAsia" w:hAnsi="Times New Roman" w:cs="Times New Roman"/>
          <w:kern w:val="24"/>
          <w:sz w:val="24"/>
          <w:szCs w:val="24"/>
          <w:lang w:eastAsia="ru-RU"/>
        </w:rPr>
      </w:pPr>
      <w:r w:rsidRPr="00A6763D">
        <w:rPr>
          <w:rFonts w:ascii="Times New Roman" w:eastAsiaTheme="minorEastAsia" w:hAnsi="Times New Roman" w:cs="Times New Roman"/>
          <w:kern w:val="24"/>
          <w:sz w:val="24"/>
          <w:szCs w:val="24"/>
          <w:lang w:eastAsia="ru-RU"/>
        </w:rPr>
        <w:t>Формы деятельности:</w:t>
      </w:r>
    </w:p>
    <w:p w:rsidR="003B2970" w:rsidRPr="0069109A" w:rsidRDefault="003B2970" w:rsidP="007A0492">
      <w:pPr>
        <w:tabs>
          <w:tab w:val="left" w:pos="1080"/>
        </w:tabs>
        <w:spacing w:after="0"/>
        <w:ind w:right="-2" w:firstLine="709"/>
        <w:contextualSpacing/>
        <w:jc w:val="both"/>
        <w:rPr>
          <w:rFonts w:ascii="Times New Roman" w:hAnsi="Times New Roman" w:cs="Times New Roman"/>
          <w:sz w:val="24"/>
          <w:szCs w:val="24"/>
        </w:rPr>
      </w:pPr>
      <w:r w:rsidRPr="00A6763D">
        <w:rPr>
          <w:rFonts w:ascii="Times New Roman" w:hAnsi="Times New Roman" w:cs="Times New Roman"/>
          <w:sz w:val="24"/>
          <w:szCs w:val="24"/>
        </w:rPr>
        <w:t xml:space="preserve">– </w:t>
      </w:r>
      <w:r w:rsidRPr="00A6763D">
        <w:rPr>
          <w:rFonts w:ascii="Times New Roman" w:eastAsia="Times New Roman" w:hAnsi="Times New Roman" w:cs="Times New Roman"/>
          <w:sz w:val="24"/>
          <w:szCs w:val="24"/>
          <w:lang w:eastAsia="ru-RU"/>
        </w:rPr>
        <w:t>практические занятия по хореографии;</w:t>
      </w:r>
    </w:p>
    <w:p w:rsidR="003B2970" w:rsidRPr="00A6763D" w:rsidRDefault="003B2970" w:rsidP="007A0492">
      <w:pPr>
        <w:shd w:val="clear" w:color="auto" w:fill="FFFFFF" w:themeFill="background1"/>
        <w:spacing w:after="0"/>
        <w:ind w:right="-2" w:firstLine="709"/>
        <w:contextualSpacing/>
        <w:rPr>
          <w:rFonts w:ascii="Times New Roman" w:eastAsia="Times New Roman" w:hAnsi="Times New Roman" w:cs="Times New Roman"/>
          <w:sz w:val="24"/>
          <w:szCs w:val="24"/>
          <w:lang w:eastAsia="ru-RU"/>
        </w:rPr>
      </w:pPr>
      <w:r w:rsidRPr="00A6763D">
        <w:rPr>
          <w:rFonts w:ascii="Times New Roman" w:eastAsia="Times New Roman" w:hAnsi="Times New Roman" w:cs="Times New Roman"/>
          <w:sz w:val="24"/>
          <w:szCs w:val="24"/>
          <w:lang w:eastAsia="ru-RU"/>
        </w:rPr>
        <w:t>– импровизационные занятия;</w:t>
      </w:r>
    </w:p>
    <w:p w:rsidR="003B2970" w:rsidRPr="00A6763D" w:rsidRDefault="003B2970" w:rsidP="007A0492">
      <w:pPr>
        <w:shd w:val="clear" w:color="auto" w:fill="FFFFFF" w:themeFill="background1"/>
        <w:spacing w:after="0"/>
        <w:ind w:right="-2" w:firstLine="709"/>
        <w:contextualSpacing/>
        <w:rPr>
          <w:rFonts w:ascii="Times New Roman" w:eastAsia="Times New Roman" w:hAnsi="Times New Roman" w:cs="Times New Roman"/>
          <w:sz w:val="24"/>
          <w:szCs w:val="24"/>
          <w:lang w:eastAsia="ru-RU"/>
        </w:rPr>
      </w:pPr>
      <w:r w:rsidRPr="00A6763D">
        <w:rPr>
          <w:rFonts w:ascii="Times New Roman" w:eastAsia="Times New Roman" w:hAnsi="Times New Roman" w:cs="Times New Roman"/>
          <w:sz w:val="24"/>
          <w:szCs w:val="24"/>
          <w:lang w:eastAsia="ru-RU"/>
        </w:rPr>
        <w:t>– выступления и показы концертных номеров.</w:t>
      </w:r>
    </w:p>
    <w:p w:rsidR="00B90FE8" w:rsidRPr="00A6763D" w:rsidRDefault="00B90FE8" w:rsidP="007A0492">
      <w:pPr>
        <w:shd w:val="clear" w:color="auto" w:fill="FFFFFF" w:themeFill="background1"/>
        <w:spacing w:after="0"/>
        <w:ind w:right="-2" w:firstLine="709"/>
        <w:contextualSpacing/>
        <w:rPr>
          <w:rFonts w:ascii="Times New Roman" w:eastAsia="Times New Roman" w:hAnsi="Times New Roman" w:cs="Times New Roman"/>
          <w:sz w:val="24"/>
          <w:szCs w:val="24"/>
          <w:lang w:eastAsia="ru-RU"/>
        </w:rPr>
      </w:pPr>
    </w:p>
    <w:p w:rsidR="003B2970" w:rsidRPr="00A6763D" w:rsidRDefault="007A0492" w:rsidP="007A0492">
      <w:pPr>
        <w:numPr>
          <w:ilvl w:val="0"/>
          <w:numId w:val="4"/>
        </w:numPr>
        <w:shd w:val="clear" w:color="auto" w:fill="FFFFFF" w:themeFill="background1"/>
        <w:spacing w:after="0"/>
        <w:ind w:left="0" w:firstLine="709"/>
        <w:contextualSpacing/>
        <w:jc w:val="center"/>
        <w:rPr>
          <w:rFonts w:ascii="Times New Roman" w:hAnsi="Times New Roman" w:cs="Times New Roman"/>
          <w:b/>
          <w:sz w:val="24"/>
          <w:szCs w:val="24"/>
        </w:rPr>
      </w:pPr>
      <w:r w:rsidRPr="00A6763D">
        <w:rPr>
          <w:rFonts w:ascii="Times New Roman" w:hAnsi="Times New Roman" w:cs="Times New Roman"/>
          <w:b/>
          <w:sz w:val="24"/>
          <w:szCs w:val="24"/>
        </w:rPr>
        <w:t>ЦЕЛЬ И ЗАДАЧИ ВОСПИТАТЕЛЬНОЙ РАБОТЫ</w:t>
      </w:r>
    </w:p>
    <w:p w:rsidR="00FE2F04" w:rsidRDefault="003B2970" w:rsidP="007A0492">
      <w:pPr>
        <w:spacing w:after="0"/>
        <w:ind w:firstLine="709"/>
        <w:jc w:val="both"/>
        <w:rPr>
          <w:rFonts w:ascii="Times New Roman" w:eastAsia="Times New Roman" w:hAnsi="Times New Roman" w:cs="Times New Roman"/>
          <w:color w:val="000000"/>
          <w:sz w:val="24"/>
          <w:szCs w:val="24"/>
          <w:lang w:eastAsia="ru-RU"/>
        </w:rPr>
      </w:pPr>
      <w:r w:rsidRPr="00A6763D">
        <w:rPr>
          <w:rFonts w:ascii="Times New Roman" w:eastAsia="Times New Roman" w:hAnsi="Times New Roman" w:cs="Times New Roman"/>
          <w:b/>
          <w:bCs/>
          <w:color w:val="000000"/>
          <w:sz w:val="24"/>
          <w:szCs w:val="24"/>
          <w:u w:val="single"/>
          <w:lang w:eastAsia="ru-RU"/>
        </w:rPr>
        <w:t>Цель:</w:t>
      </w:r>
      <w:r w:rsidR="00387D79">
        <w:rPr>
          <w:rFonts w:ascii="Times New Roman" w:eastAsia="Times New Roman" w:hAnsi="Times New Roman" w:cs="Times New Roman"/>
          <w:b/>
          <w:bCs/>
          <w:color w:val="000000"/>
          <w:sz w:val="24"/>
          <w:szCs w:val="24"/>
          <w:u w:val="single"/>
          <w:lang w:eastAsia="ru-RU"/>
        </w:rPr>
        <w:t xml:space="preserve"> </w:t>
      </w:r>
      <w:r w:rsidR="00FE2F04">
        <w:rPr>
          <w:rFonts w:ascii="Times New Roman" w:eastAsia="Times New Roman" w:hAnsi="Times New Roman" w:cs="Times New Roman"/>
          <w:color w:val="000000"/>
          <w:sz w:val="24"/>
          <w:szCs w:val="24"/>
          <w:lang w:eastAsia="ru-RU"/>
        </w:rPr>
        <w:t>воспитание нравственных и коммуникативных качеств личности.</w:t>
      </w:r>
    </w:p>
    <w:p w:rsidR="003B2970" w:rsidRDefault="003B2970" w:rsidP="007A0492">
      <w:pPr>
        <w:spacing w:after="0"/>
        <w:ind w:firstLine="709"/>
        <w:jc w:val="both"/>
        <w:rPr>
          <w:rFonts w:ascii="Times New Roman" w:eastAsia="Times New Roman" w:hAnsi="Times New Roman" w:cs="Times New Roman"/>
          <w:b/>
          <w:bCs/>
          <w:color w:val="000000"/>
          <w:sz w:val="24"/>
          <w:szCs w:val="24"/>
          <w:u w:val="single"/>
          <w:lang w:eastAsia="ru-RU"/>
        </w:rPr>
      </w:pPr>
      <w:r w:rsidRPr="00FE2F04">
        <w:rPr>
          <w:rFonts w:ascii="Times New Roman" w:eastAsia="Times New Roman" w:hAnsi="Times New Roman" w:cs="Times New Roman"/>
          <w:color w:val="000000"/>
          <w:sz w:val="24"/>
          <w:szCs w:val="24"/>
          <w:lang w:eastAsia="ru-RU"/>
        </w:rPr>
        <w:t xml:space="preserve">Для реализации данной цели необходимо решать следующие </w:t>
      </w:r>
      <w:r w:rsidRPr="00FE2F04">
        <w:rPr>
          <w:rFonts w:ascii="Times New Roman" w:eastAsia="Times New Roman" w:hAnsi="Times New Roman" w:cs="Times New Roman"/>
          <w:b/>
          <w:bCs/>
          <w:color w:val="000000"/>
          <w:sz w:val="24"/>
          <w:szCs w:val="24"/>
          <w:u w:val="single"/>
          <w:lang w:eastAsia="ru-RU"/>
        </w:rPr>
        <w:t>задачи:</w:t>
      </w:r>
    </w:p>
    <w:p w:rsidR="00FE2F04" w:rsidRPr="0069109A" w:rsidRDefault="00FE2F04" w:rsidP="007A0492">
      <w:pPr>
        <w:numPr>
          <w:ilvl w:val="0"/>
          <w:numId w:val="10"/>
        </w:numPr>
        <w:spacing w:after="0"/>
        <w:ind w:left="0" w:firstLine="709"/>
        <w:rPr>
          <w:rFonts w:ascii="Times New Roman" w:eastAsia="Times New Roman" w:hAnsi="Times New Roman" w:cs="Times New Roman"/>
          <w:color w:val="000000"/>
          <w:sz w:val="24"/>
          <w:szCs w:val="24"/>
          <w:lang w:eastAsia="ru-RU"/>
        </w:rPr>
      </w:pPr>
      <w:r w:rsidRPr="00FE2F04">
        <w:rPr>
          <w:rFonts w:ascii="Times New Roman" w:eastAsia="Times New Roman" w:hAnsi="Times New Roman" w:cs="Times New Roman"/>
          <w:color w:val="000000"/>
          <w:sz w:val="24"/>
          <w:szCs w:val="24"/>
          <w:lang w:eastAsia="ru-RU"/>
        </w:rPr>
        <w:t>формировать духовно-нравственные ценности и ориентиры;</w:t>
      </w:r>
    </w:p>
    <w:p w:rsidR="00FE2F04" w:rsidRPr="00FE2F04" w:rsidRDefault="00FE2F04" w:rsidP="007A0492">
      <w:pPr>
        <w:numPr>
          <w:ilvl w:val="0"/>
          <w:numId w:val="10"/>
        </w:numPr>
        <w:spacing w:after="0"/>
        <w:ind w:left="0" w:firstLine="709"/>
        <w:jc w:val="both"/>
        <w:rPr>
          <w:rFonts w:ascii="Times New Roman" w:eastAsia="Times New Roman" w:hAnsi="Times New Roman" w:cs="Times New Roman"/>
          <w:color w:val="000000"/>
          <w:sz w:val="24"/>
          <w:szCs w:val="24"/>
          <w:lang w:eastAsia="ru-RU"/>
        </w:rPr>
      </w:pPr>
      <w:r w:rsidRPr="00FE2F04">
        <w:rPr>
          <w:rFonts w:ascii="Times New Roman" w:eastAsia="Times New Roman" w:hAnsi="Times New Roman" w:cs="Times New Roman"/>
          <w:color w:val="000000"/>
          <w:sz w:val="24"/>
          <w:szCs w:val="24"/>
          <w:lang w:eastAsia="ru-RU"/>
        </w:rPr>
        <w:t>формировать коммуникативные качества и навыки общения, чувства коллективизма и взаимовыручки.</w:t>
      </w:r>
    </w:p>
    <w:p w:rsidR="003B2970" w:rsidRPr="00A6763D" w:rsidRDefault="003B2970" w:rsidP="007A0492">
      <w:pPr>
        <w:spacing w:after="0"/>
        <w:ind w:firstLine="709"/>
        <w:jc w:val="both"/>
        <w:rPr>
          <w:rFonts w:ascii="Times New Roman" w:eastAsia="Times New Roman" w:hAnsi="Times New Roman" w:cs="Times New Roman"/>
          <w:color w:val="000000"/>
          <w:sz w:val="24"/>
          <w:szCs w:val="24"/>
          <w:lang w:eastAsia="ru-RU"/>
        </w:rPr>
      </w:pPr>
    </w:p>
    <w:p w:rsidR="003B2970" w:rsidRPr="00A6763D" w:rsidRDefault="007A0492" w:rsidP="007A0492">
      <w:pPr>
        <w:numPr>
          <w:ilvl w:val="0"/>
          <w:numId w:val="4"/>
        </w:numPr>
        <w:spacing w:after="0"/>
        <w:ind w:left="0" w:firstLine="709"/>
        <w:contextualSpacing/>
        <w:jc w:val="center"/>
        <w:rPr>
          <w:rFonts w:ascii="Times New Roman" w:eastAsia="Times New Roman" w:hAnsi="Times New Roman" w:cs="Times New Roman"/>
          <w:b/>
          <w:color w:val="000000"/>
          <w:sz w:val="24"/>
          <w:szCs w:val="24"/>
          <w:lang w:eastAsia="ru-RU"/>
        </w:rPr>
      </w:pPr>
      <w:r w:rsidRPr="00A6763D">
        <w:rPr>
          <w:rFonts w:ascii="Times New Roman" w:eastAsia="Times New Roman" w:hAnsi="Times New Roman" w:cs="Times New Roman"/>
          <w:b/>
          <w:color w:val="000000"/>
          <w:sz w:val="24"/>
          <w:szCs w:val="24"/>
          <w:lang w:eastAsia="ru-RU"/>
        </w:rPr>
        <w:t>ПЛАНИРУЕМЫЙ РЕЗУЛЬТАТ</w:t>
      </w:r>
    </w:p>
    <w:p w:rsidR="0069109A" w:rsidRPr="0069109A" w:rsidRDefault="0069109A" w:rsidP="007A0492">
      <w:pPr>
        <w:pStyle w:val="a3"/>
        <w:numPr>
          <w:ilvl w:val="0"/>
          <w:numId w:val="19"/>
        </w:numPr>
        <w:spacing w:after="0"/>
        <w:ind w:left="0"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духовно-нравственных ценностей и ориентиров</w:t>
      </w:r>
      <w:r w:rsidRPr="0069109A">
        <w:rPr>
          <w:rFonts w:ascii="Times New Roman" w:eastAsia="Times New Roman" w:hAnsi="Times New Roman" w:cs="Times New Roman"/>
          <w:color w:val="000000"/>
          <w:sz w:val="24"/>
          <w:szCs w:val="24"/>
          <w:lang w:eastAsia="ru-RU"/>
        </w:rPr>
        <w:t>;</w:t>
      </w:r>
    </w:p>
    <w:p w:rsidR="003B2970" w:rsidRDefault="0069109A" w:rsidP="007A0492">
      <w:pPr>
        <w:pStyle w:val="a3"/>
        <w:numPr>
          <w:ilvl w:val="0"/>
          <w:numId w:val="19"/>
        </w:numPr>
        <w:spacing w:after="0"/>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коммуникативных качеств и навыков</w:t>
      </w:r>
      <w:r w:rsidRPr="0069109A">
        <w:rPr>
          <w:rFonts w:ascii="Times New Roman" w:eastAsia="Times New Roman" w:hAnsi="Times New Roman" w:cs="Times New Roman"/>
          <w:color w:val="000000"/>
          <w:sz w:val="24"/>
          <w:szCs w:val="24"/>
          <w:lang w:eastAsia="ru-RU"/>
        </w:rPr>
        <w:t xml:space="preserve"> общения, чувства коллективизма и взаимовыручки.</w:t>
      </w:r>
    </w:p>
    <w:p w:rsidR="007A0492" w:rsidRPr="00387D79" w:rsidRDefault="007A0492" w:rsidP="007A0492">
      <w:pPr>
        <w:pStyle w:val="a3"/>
        <w:spacing w:after="0"/>
        <w:ind w:left="709"/>
        <w:jc w:val="both"/>
        <w:rPr>
          <w:rFonts w:ascii="Times New Roman" w:eastAsia="Times New Roman" w:hAnsi="Times New Roman" w:cs="Times New Roman"/>
          <w:color w:val="000000"/>
          <w:sz w:val="24"/>
          <w:szCs w:val="24"/>
          <w:lang w:eastAsia="ru-RU"/>
        </w:rPr>
      </w:pPr>
    </w:p>
    <w:p w:rsidR="003B2970" w:rsidRPr="00A6763D" w:rsidRDefault="003B2970" w:rsidP="00A6763D">
      <w:pPr>
        <w:spacing w:after="0"/>
        <w:ind w:firstLine="709"/>
        <w:jc w:val="center"/>
        <w:rPr>
          <w:rFonts w:ascii="Times New Roman" w:eastAsia="Times New Roman" w:hAnsi="Times New Roman" w:cs="Times New Roman"/>
          <w:b/>
          <w:color w:val="000000"/>
          <w:sz w:val="24"/>
          <w:szCs w:val="24"/>
          <w:lang w:eastAsia="ru-RU"/>
        </w:rPr>
      </w:pPr>
      <w:r w:rsidRPr="00A6763D">
        <w:rPr>
          <w:rFonts w:ascii="Times New Roman" w:eastAsia="Times New Roman" w:hAnsi="Times New Roman" w:cs="Times New Roman"/>
          <w:b/>
          <w:color w:val="000000"/>
          <w:sz w:val="24"/>
          <w:szCs w:val="24"/>
          <w:lang w:eastAsia="ru-RU"/>
        </w:rPr>
        <w:t xml:space="preserve">4. </w:t>
      </w:r>
      <w:r w:rsidR="007A0492" w:rsidRPr="00A6763D">
        <w:rPr>
          <w:rFonts w:ascii="Times New Roman" w:eastAsia="Times New Roman" w:hAnsi="Times New Roman" w:cs="Times New Roman"/>
          <w:b/>
          <w:color w:val="000000"/>
          <w:sz w:val="24"/>
          <w:szCs w:val="24"/>
          <w:lang w:eastAsia="ru-RU"/>
        </w:rPr>
        <w:t>РАБОТА С РОДИТЕЛЯМИ</w:t>
      </w:r>
    </w:p>
    <w:p w:rsidR="003B2970" w:rsidRPr="00A6763D" w:rsidRDefault="003B2970" w:rsidP="00A6763D">
      <w:pPr>
        <w:spacing w:after="0"/>
        <w:ind w:firstLine="709"/>
        <w:jc w:val="both"/>
        <w:rPr>
          <w:rFonts w:ascii="Times New Roman" w:eastAsia="Times New Roman" w:hAnsi="Times New Roman" w:cs="Times New Roman"/>
          <w:color w:val="000000"/>
          <w:sz w:val="24"/>
          <w:szCs w:val="24"/>
          <w:lang w:eastAsia="ru-RU"/>
        </w:rPr>
      </w:pPr>
      <w:r w:rsidRPr="00A6763D">
        <w:rPr>
          <w:rFonts w:ascii="Times New Roman" w:eastAsia="Times New Roman" w:hAnsi="Times New Roman" w:cs="Times New Roman"/>
          <w:color w:val="000000"/>
          <w:sz w:val="24"/>
          <w:szCs w:val="24"/>
          <w:lang w:eastAsia="ru-RU"/>
        </w:rPr>
        <w:t>Работа с родителями предусматривает:</w:t>
      </w:r>
    </w:p>
    <w:p w:rsidR="003B2970" w:rsidRPr="00A6763D" w:rsidRDefault="003B2970" w:rsidP="00A6763D">
      <w:pPr>
        <w:spacing w:after="0"/>
        <w:ind w:firstLine="709"/>
        <w:jc w:val="both"/>
        <w:rPr>
          <w:rFonts w:ascii="Times New Roman" w:eastAsia="Times New Roman" w:hAnsi="Times New Roman" w:cs="Times New Roman"/>
          <w:color w:val="000000"/>
          <w:sz w:val="24"/>
          <w:szCs w:val="24"/>
          <w:lang w:eastAsia="ru-RU"/>
        </w:rPr>
      </w:pPr>
      <w:r w:rsidRPr="00A6763D">
        <w:rPr>
          <w:rFonts w:ascii="Times New Roman" w:eastAsia="Times New Roman" w:hAnsi="Times New Roman" w:cs="Times New Roman"/>
          <w:color w:val="000000"/>
          <w:sz w:val="24"/>
          <w:szCs w:val="24"/>
          <w:lang w:eastAsia="ru-RU"/>
        </w:rPr>
        <w:t>– орган</w:t>
      </w:r>
      <w:r w:rsidR="00673E30">
        <w:rPr>
          <w:rFonts w:ascii="Times New Roman" w:eastAsia="Times New Roman" w:hAnsi="Times New Roman" w:cs="Times New Roman"/>
          <w:color w:val="000000"/>
          <w:sz w:val="24"/>
          <w:szCs w:val="24"/>
          <w:lang w:eastAsia="ru-RU"/>
        </w:rPr>
        <w:t xml:space="preserve">изацию системы индивидуальной и </w:t>
      </w:r>
      <w:r w:rsidRPr="00A6763D">
        <w:rPr>
          <w:rFonts w:ascii="Times New Roman" w:eastAsia="Times New Roman" w:hAnsi="Times New Roman" w:cs="Times New Roman"/>
          <w:color w:val="000000"/>
          <w:sz w:val="24"/>
          <w:szCs w:val="24"/>
          <w:lang w:eastAsia="ru-RU"/>
        </w:rPr>
        <w:t>коллективной работы с родителями (тематические беседы, собрания, индивидуальные консультации);</w:t>
      </w:r>
    </w:p>
    <w:p w:rsidR="003B2970" w:rsidRPr="00A6763D" w:rsidRDefault="00673E30" w:rsidP="00A6763D">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содействие сплочению </w:t>
      </w:r>
      <w:r w:rsidR="003B2970" w:rsidRPr="00A6763D">
        <w:rPr>
          <w:rFonts w:ascii="Times New Roman" w:eastAsia="Times New Roman" w:hAnsi="Times New Roman" w:cs="Times New Roman"/>
          <w:color w:val="000000"/>
          <w:sz w:val="24"/>
          <w:szCs w:val="24"/>
          <w:lang w:eastAsia="ru-RU"/>
        </w:rPr>
        <w:t xml:space="preserve">родительского коллектива и вовлечение в </w:t>
      </w:r>
      <w:r w:rsidR="00B90FE8" w:rsidRPr="00A6763D">
        <w:rPr>
          <w:rFonts w:ascii="Times New Roman" w:eastAsia="Times New Roman" w:hAnsi="Times New Roman" w:cs="Times New Roman"/>
          <w:color w:val="000000"/>
          <w:sz w:val="24"/>
          <w:szCs w:val="24"/>
          <w:lang w:eastAsia="ru-RU"/>
        </w:rPr>
        <w:t>жизнедеятельность объединения</w:t>
      </w:r>
      <w:r w:rsidR="003B2970" w:rsidRPr="00A6763D">
        <w:rPr>
          <w:rFonts w:ascii="Times New Roman" w:eastAsia="Times New Roman" w:hAnsi="Times New Roman" w:cs="Times New Roman"/>
          <w:color w:val="000000"/>
          <w:sz w:val="24"/>
          <w:szCs w:val="24"/>
          <w:lang w:eastAsia="ru-RU"/>
        </w:rPr>
        <w:t xml:space="preserve"> (организация и проведение открытых занятий для родителей в течение года);</w:t>
      </w:r>
    </w:p>
    <w:p w:rsidR="003B2970" w:rsidRDefault="003B2970" w:rsidP="00A6763D">
      <w:pPr>
        <w:spacing w:after="0"/>
        <w:ind w:firstLine="709"/>
        <w:jc w:val="both"/>
        <w:rPr>
          <w:rFonts w:ascii="Times New Roman" w:eastAsia="Times New Roman" w:hAnsi="Times New Roman" w:cs="Times New Roman"/>
          <w:color w:val="000000"/>
          <w:sz w:val="24"/>
          <w:szCs w:val="24"/>
          <w:lang w:eastAsia="ru-RU"/>
        </w:rPr>
      </w:pPr>
      <w:r w:rsidRPr="00A6763D">
        <w:rPr>
          <w:rFonts w:ascii="Times New Roman" w:eastAsia="Times New Roman" w:hAnsi="Times New Roman" w:cs="Times New Roman"/>
          <w:color w:val="000000"/>
          <w:sz w:val="24"/>
          <w:szCs w:val="24"/>
          <w:lang w:eastAsia="ru-RU"/>
        </w:rPr>
        <w:t xml:space="preserve">– оформление информационных уголков для родителей по вопросам воспитания детей. </w:t>
      </w:r>
    </w:p>
    <w:p w:rsidR="007A0492" w:rsidRPr="00A6763D" w:rsidRDefault="007A0492" w:rsidP="00A6763D">
      <w:pPr>
        <w:spacing w:after="0"/>
        <w:ind w:firstLine="709"/>
        <w:jc w:val="both"/>
        <w:rPr>
          <w:rFonts w:ascii="Times New Roman" w:eastAsia="Times New Roman" w:hAnsi="Times New Roman" w:cs="Times New Roman"/>
          <w:color w:val="000000"/>
          <w:sz w:val="24"/>
          <w:szCs w:val="24"/>
          <w:lang w:eastAsia="ru-RU"/>
        </w:rPr>
      </w:pPr>
    </w:p>
    <w:p w:rsidR="003B2970" w:rsidRPr="00A6763D" w:rsidRDefault="007A0492" w:rsidP="007A0492">
      <w:pPr>
        <w:pStyle w:val="a3"/>
        <w:numPr>
          <w:ilvl w:val="0"/>
          <w:numId w:val="5"/>
        </w:numPr>
        <w:autoSpaceDE w:val="0"/>
        <w:autoSpaceDN w:val="0"/>
        <w:adjustRightInd w:val="0"/>
        <w:spacing w:after="0" w:line="240" w:lineRule="auto"/>
        <w:jc w:val="center"/>
        <w:rPr>
          <w:rFonts w:ascii="Times New Roman" w:hAnsi="Times New Roman" w:cs="Times New Roman"/>
          <w:b/>
          <w:bCs/>
          <w:sz w:val="24"/>
          <w:szCs w:val="24"/>
        </w:rPr>
      </w:pPr>
      <w:r w:rsidRPr="00A6763D">
        <w:rPr>
          <w:rFonts w:ascii="Times New Roman" w:hAnsi="Times New Roman" w:cs="Times New Roman"/>
          <w:b/>
          <w:bCs/>
          <w:sz w:val="24"/>
          <w:szCs w:val="24"/>
        </w:rPr>
        <w:t xml:space="preserve">КАЛЕНДАРНЫЙ ПЛАН ВОСПИТАТЕЛЬНОЙ РАБОТЫ </w:t>
      </w:r>
    </w:p>
    <w:p w:rsidR="003B2970" w:rsidRPr="00A6763D" w:rsidRDefault="003B2970" w:rsidP="00A6763D">
      <w:pPr>
        <w:spacing w:after="0"/>
        <w:jc w:val="center"/>
        <w:rPr>
          <w:rFonts w:ascii="Times New Roman" w:hAnsi="Times New Roman" w:cs="Times New Roman"/>
          <w:b/>
          <w:sz w:val="24"/>
          <w:szCs w:val="24"/>
        </w:rPr>
      </w:pPr>
    </w:p>
    <w:tbl>
      <w:tblPr>
        <w:tblStyle w:val="52"/>
        <w:tblW w:w="5000" w:type="pct"/>
        <w:tblLook w:val="04A0" w:firstRow="1" w:lastRow="0" w:firstColumn="1" w:lastColumn="0" w:noHBand="0" w:noVBand="1"/>
      </w:tblPr>
      <w:tblGrid>
        <w:gridCol w:w="392"/>
        <w:gridCol w:w="77"/>
        <w:gridCol w:w="1093"/>
        <w:gridCol w:w="6389"/>
        <w:gridCol w:w="1619"/>
      </w:tblGrid>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b/>
                <w:sz w:val="24"/>
                <w:szCs w:val="24"/>
              </w:rPr>
            </w:pPr>
            <w:r w:rsidRPr="00A6763D">
              <w:rPr>
                <w:rFonts w:ascii="Times New Roman" w:hAnsi="Times New Roman" w:cs="Times New Roman"/>
                <w:b/>
                <w:sz w:val="24"/>
                <w:szCs w:val="24"/>
              </w:rPr>
              <w:t>№</w:t>
            </w:r>
          </w:p>
        </w:tc>
        <w:tc>
          <w:tcPr>
            <w:tcW w:w="571" w:type="pct"/>
          </w:tcPr>
          <w:p w:rsidR="0008145E" w:rsidRPr="00A6763D" w:rsidRDefault="0008145E" w:rsidP="00A6763D">
            <w:pPr>
              <w:spacing w:after="0"/>
              <w:jc w:val="center"/>
              <w:rPr>
                <w:rFonts w:ascii="Times New Roman" w:hAnsi="Times New Roman" w:cs="Times New Roman"/>
                <w:b/>
                <w:sz w:val="24"/>
                <w:szCs w:val="24"/>
              </w:rPr>
            </w:pPr>
            <w:r w:rsidRPr="00144D86">
              <w:rPr>
                <w:rFonts w:ascii="Times New Roman" w:hAnsi="Times New Roman" w:cs="Times New Roman"/>
                <w:b/>
                <w:sz w:val="24"/>
                <w:szCs w:val="24"/>
              </w:rPr>
              <w:t>Дата</w:t>
            </w:r>
          </w:p>
        </w:tc>
        <w:tc>
          <w:tcPr>
            <w:tcW w:w="3338" w:type="pct"/>
          </w:tcPr>
          <w:p w:rsidR="0008145E" w:rsidRPr="00A6763D" w:rsidRDefault="0008145E" w:rsidP="00A6763D">
            <w:pPr>
              <w:spacing w:after="0"/>
              <w:jc w:val="center"/>
              <w:rPr>
                <w:rFonts w:ascii="Times New Roman" w:hAnsi="Times New Roman" w:cs="Times New Roman"/>
                <w:b/>
                <w:sz w:val="24"/>
                <w:szCs w:val="24"/>
              </w:rPr>
            </w:pPr>
            <w:r w:rsidRPr="00A6763D">
              <w:rPr>
                <w:rFonts w:ascii="Times New Roman" w:hAnsi="Times New Roman" w:cs="Times New Roman"/>
                <w:b/>
                <w:sz w:val="24"/>
                <w:szCs w:val="24"/>
              </w:rPr>
              <w:t>Мероприятие (форма, наименование)</w:t>
            </w:r>
          </w:p>
        </w:tc>
        <w:tc>
          <w:tcPr>
            <w:tcW w:w="846" w:type="pct"/>
          </w:tcPr>
          <w:p w:rsidR="0008145E" w:rsidRPr="00A6763D" w:rsidRDefault="0008145E" w:rsidP="00A6763D">
            <w:pPr>
              <w:spacing w:after="0"/>
              <w:jc w:val="center"/>
              <w:rPr>
                <w:rFonts w:ascii="Times New Roman" w:hAnsi="Times New Roman" w:cs="Times New Roman"/>
                <w:b/>
                <w:sz w:val="24"/>
                <w:szCs w:val="24"/>
              </w:rPr>
            </w:pPr>
            <w:r w:rsidRPr="00A6763D">
              <w:rPr>
                <w:rFonts w:ascii="Times New Roman" w:hAnsi="Times New Roman" w:cs="Times New Roman"/>
                <w:b/>
                <w:sz w:val="24"/>
                <w:szCs w:val="24"/>
              </w:rPr>
              <w:t>Примечание</w:t>
            </w:r>
          </w:p>
        </w:tc>
      </w:tr>
      <w:tr w:rsidR="00A62819" w:rsidRPr="00A6763D" w:rsidTr="00DD1A58">
        <w:tc>
          <w:tcPr>
            <w:tcW w:w="5000" w:type="pct"/>
            <w:gridSpan w:val="5"/>
          </w:tcPr>
          <w:p w:rsidR="00A62819" w:rsidRPr="00A6763D" w:rsidRDefault="00A62819" w:rsidP="00A6763D">
            <w:pPr>
              <w:spacing w:after="0"/>
              <w:jc w:val="center"/>
              <w:rPr>
                <w:rFonts w:ascii="Times New Roman" w:hAnsi="Times New Roman" w:cs="Times New Roman"/>
                <w:b/>
                <w:sz w:val="24"/>
                <w:szCs w:val="24"/>
              </w:rPr>
            </w:pPr>
            <w:r>
              <w:rPr>
                <w:rFonts w:ascii="Times New Roman" w:hAnsi="Times New Roman" w:cs="Times New Roman"/>
                <w:b/>
                <w:sz w:val="24"/>
                <w:szCs w:val="24"/>
              </w:rPr>
              <w:t>Сентябрь</w:t>
            </w:r>
          </w:p>
        </w:tc>
      </w:tr>
      <w:tr w:rsidR="00A62819" w:rsidRPr="00A6763D" w:rsidTr="00A62819">
        <w:tc>
          <w:tcPr>
            <w:tcW w:w="205" w:type="pct"/>
          </w:tcPr>
          <w:p w:rsidR="00A62819" w:rsidRPr="00A62819" w:rsidRDefault="00A62819" w:rsidP="00A6763D">
            <w:pPr>
              <w:spacing w:after="0"/>
              <w:jc w:val="center"/>
              <w:rPr>
                <w:rFonts w:ascii="Times New Roman" w:hAnsi="Times New Roman" w:cs="Times New Roman"/>
                <w:bCs/>
                <w:sz w:val="24"/>
                <w:szCs w:val="24"/>
              </w:rPr>
            </w:pPr>
            <w:r w:rsidRPr="00A62819">
              <w:rPr>
                <w:rFonts w:ascii="Times New Roman" w:hAnsi="Times New Roman" w:cs="Times New Roman"/>
                <w:bCs/>
                <w:sz w:val="24"/>
                <w:szCs w:val="24"/>
              </w:rPr>
              <w:t>1</w:t>
            </w:r>
          </w:p>
        </w:tc>
        <w:tc>
          <w:tcPr>
            <w:tcW w:w="611" w:type="pct"/>
            <w:gridSpan w:val="2"/>
          </w:tcPr>
          <w:p w:rsidR="00A62819" w:rsidRPr="00A62819" w:rsidRDefault="00866E02" w:rsidP="00FB6875">
            <w:pPr>
              <w:spacing w:after="0"/>
              <w:rPr>
                <w:rFonts w:ascii="Times New Roman" w:hAnsi="Times New Roman" w:cs="Times New Roman"/>
                <w:bCs/>
                <w:sz w:val="24"/>
                <w:szCs w:val="24"/>
              </w:rPr>
            </w:pPr>
            <w:r>
              <w:rPr>
                <w:rFonts w:ascii="Times New Roman" w:hAnsi="Times New Roman" w:cs="Times New Roman"/>
                <w:bCs/>
                <w:sz w:val="24"/>
                <w:szCs w:val="24"/>
              </w:rPr>
              <w:t>01.09.24</w:t>
            </w:r>
          </w:p>
        </w:tc>
        <w:tc>
          <w:tcPr>
            <w:tcW w:w="3338" w:type="pct"/>
          </w:tcPr>
          <w:p w:rsidR="00A62819" w:rsidRPr="00A62819" w:rsidRDefault="00971F1C" w:rsidP="00971F1C">
            <w:pPr>
              <w:spacing w:after="0"/>
              <w:rPr>
                <w:rFonts w:ascii="Times New Roman" w:hAnsi="Times New Roman" w:cs="Times New Roman"/>
                <w:bCs/>
                <w:sz w:val="24"/>
                <w:szCs w:val="24"/>
              </w:rPr>
            </w:pPr>
            <w:r>
              <w:rPr>
                <w:rFonts w:ascii="Times New Roman" w:hAnsi="Times New Roman" w:cs="Times New Roman"/>
                <w:bCs/>
                <w:sz w:val="24"/>
                <w:szCs w:val="24"/>
              </w:rPr>
              <w:t>Конкурсно-игровая программа: «День Знаний»</w:t>
            </w:r>
          </w:p>
        </w:tc>
        <w:tc>
          <w:tcPr>
            <w:tcW w:w="846" w:type="pct"/>
          </w:tcPr>
          <w:p w:rsidR="00A62819" w:rsidRPr="00A62819" w:rsidRDefault="00A62819" w:rsidP="00A6763D">
            <w:pPr>
              <w:spacing w:after="0"/>
              <w:jc w:val="center"/>
              <w:rPr>
                <w:rFonts w:ascii="Times New Roman" w:hAnsi="Times New Roman" w:cs="Times New Roman"/>
                <w:bCs/>
                <w:sz w:val="24"/>
                <w:szCs w:val="24"/>
              </w:rPr>
            </w:pPr>
          </w:p>
        </w:tc>
      </w:tr>
      <w:tr w:rsidR="00A62819" w:rsidRPr="00A6763D" w:rsidTr="00A62819">
        <w:tc>
          <w:tcPr>
            <w:tcW w:w="205" w:type="pct"/>
          </w:tcPr>
          <w:p w:rsidR="00A62819" w:rsidRPr="00A62819" w:rsidRDefault="00A62819" w:rsidP="00A6763D">
            <w:pPr>
              <w:spacing w:after="0"/>
              <w:jc w:val="center"/>
              <w:rPr>
                <w:rFonts w:ascii="Times New Roman" w:hAnsi="Times New Roman" w:cs="Times New Roman"/>
                <w:bCs/>
                <w:sz w:val="24"/>
                <w:szCs w:val="24"/>
              </w:rPr>
            </w:pPr>
            <w:r w:rsidRPr="00A62819">
              <w:rPr>
                <w:rFonts w:ascii="Times New Roman" w:hAnsi="Times New Roman" w:cs="Times New Roman"/>
                <w:bCs/>
                <w:sz w:val="24"/>
                <w:szCs w:val="24"/>
              </w:rPr>
              <w:t>2</w:t>
            </w:r>
          </w:p>
        </w:tc>
        <w:tc>
          <w:tcPr>
            <w:tcW w:w="611" w:type="pct"/>
            <w:gridSpan w:val="2"/>
          </w:tcPr>
          <w:p w:rsidR="00A62819" w:rsidRPr="00A62819" w:rsidRDefault="00866E02" w:rsidP="00971F1C">
            <w:pPr>
              <w:spacing w:after="0"/>
              <w:rPr>
                <w:rFonts w:ascii="Times New Roman" w:hAnsi="Times New Roman" w:cs="Times New Roman"/>
                <w:bCs/>
                <w:sz w:val="24"/>
                <w:szCs w:val="24"/>
              </w:rPr>
            </w:pPr>
            <w:r>
              <w:rPr>
                <w:rFonts w:ascii="Times New Roman" w:hAnsi="Times New Roman" w:cs="Times New Roman"/>
                <w:bCs/>
                <w:sz w:val="24"/>
                <w:szCs w:val="24"/>
              </w:rPr>
              <w:t>11.09.24</w:t>
            </w:r>
          </w:p>
        </w:tc>
        <w:tc>
          <w:tcPr>
            <w:tcW w:w="3338" w:type="pct"/>
          </w:tcPr>
          <w:p w:rsidR="00A62819" w:rsidRPr="00A62819" w:rsidRDefault="00971F1C" w:rsidP="00971F1C">
            <w:pPr>
              <w:spacing w:after="0"/>
              <w:rPr>
                <w:rFonts w:ascii="Times New Roman" w:hAnsi="Times New Roman" w:cs="Times New Roman"/>
                <w:bCs/>
                <w:sz w:val="24"/>
                <w:szCs w:val="24"/>
              </w:rPr>
            </w:pPr>
            <w:r>
              <w:rPr>
                <w:rFonts w:ascii="Times New Roman" w:hAnsi="Times New Roman" w:cs="Times New Roman"/>
                <w:bCs/>
                <w:sz w:val="24"/>
                <w:szCs w:val="24"/>
              </w:rPr>
              <w:t>Конкурс рисунков: «Ах, эта Осень»</w:t>
            </w:r>
          </w:p>
        </w:tc>
        <w:tc>
          <w:tcPr>
            <w:tcW w:w="846" w:type="pct"/>
          </w:tcPr>
          <w:p w:rsidR="00A62819" w:rsidRPr="00A62819" w:rsidRDefault="00A62819" w:rsidP="00A6763D">
            <w:pPr>
              <w:spacing w:after="0"/>
              <w:jc w:val="center"/>
              <w:rPr>
                <w:rFonts w:ascii="Times New Roman" w:hAnsi="Times New Roman" w:cs="Times New Roman"/>
                <w:bCs/>
                <w:sz w:val="24"/>
                <w:szCs w:val="24"/>
              </w:rPr>
            </w:pPr>
          </w:p>
        </w:tc>
      </w:tr>
      <w:tr w:rsidR="00A62819" w:rsidRPr="00A6763D" w:rsidTr="00A62819">
        <w:tc>
          <w:tcPr>
            <w:tcW w:w="205" w:type="pct"/>
          </w:tcPr>
          <w:p w:rsidR="00A62819" w:rsidRPr="00A62819" w:rsidRDefault="00A62819" w:rsidP="00A6763D">
            <w:pPr>
              <w:spacing w:after="0"/>
              <w:jc w:val="center"/>
              <w:rPr>
                <w:rFonts w:ascii="Times New Roman" w:hAnsi="Times New Roman" w:cs="Times New Roman"/>
                <w:bCs/>
                <w:sz w:val="24"/>
                <w:szCs w:val="24"/>
              </w:rPr>
            </w:pPr>
            <w:r w:rsidRPr="00A62819">
              <w:rPr>
                <w:rFonts w:ascii="Times New Roman" w:hAnsi="Times New Roman" w:cs="Times New Roman"/>
                <w:bCs/>
                <w:sz w:val="24"/>
                <w:szCs w:val="24"/>
              </w:rPr>
              <w:t>3</w:t>
            </w:r>
          </w:p>
        </w:tc>
        <w:tc>
          <w:tcPr>
            <w:tcW w:w="611" w:type="pct"/>
            <w:gridSpan w:val="2"/>
          </w:tcPr>
          <w:p w:rsidR="00A62819" w:rsidRPr="00A62819" w:rsidRDefault="00866E02" w:rsidP="00971F1C">
            <w:pPr>
              <w:spacing w:after="0"/>
              <w:rPr>
                <w:rFonts w:ascii="Times New Roman" w:hAnsi="Times New Roman" w:cs="Times New Roman"/>
                <w:bCs/>
                <w:sz w:val="24"/>
                <w:szCs w:val="24"/>
              </w:rPr>
            </w:pPr>
            <w:r>
              <w:rPr>
                <w:rFonts w:ascii="Times New Roman" w:hAnsi="Times New Roman" w:cs="Times New Roman"/>
                <w:bCs/>
                <w:sz w:val="24"/>
                <w:szCs w:val="24"/>
              </w:rPr>
              <w:t>21.09.24</w:t>
            </w:r>
          </w:p>
        </w:tc>
        <w:tc>
          <w:tcPr>
            <w:tcW w:w="3338" w:type="pct"/>
          </w:tcPr>
          <w:p w:rsidR="00A62819" w:rsidRPr="00A62819" w:rsidRDefault="00971F1C" w:rsidP="00971F1C">
            <w:pPr>
              <w:spacing w:after="0"/>
              <w:rPr>
                <w:rFonts w:ascii="Times New Roman" w:hAnsi="Times New Roman" w:cs="Times New Roman"/>
                <w:bCs/>
                <w:sz w:val="24"/>
                <w:szCs w:val="24"/>
              </w:rPr>
            </w:pPr>
            <w:r>
              <w:rPr>
                <w:rFonts w:ascii="Times New Roman" w:hAnsi="Times New Roman" w:cs="Times New Roman"/>
                <w:bCs/>
                <w:sz w:val="24"/>
                <w:szCs w:val="24"/>
              </w:rPr>
              <w:t>Международный день мира. Беседа: «Мир без войны»</w:t>
            </w:r>
          </w:p>
        </w:tc>
        <w:tc>
          <w:tcPr>
            <w:tcW w:w="846" w:type="pct"/>
          </w:tcPr>
          <w:p w:rsidR="00A62819" w:rsidRPr="00A62819" w:rsidRDefault="00A62819" w:rsidP="00A6763D">
            <w:pPr>
              <w:spacing w:after="0"/>
              <w:jc w:val="center"/>
              <w:rPr>
                <w:rFonts w:ascii="Times New Roman" w:hAnsi="Times New Roman" w:cs="Times New Roman"/>
                <w:bCs/>
                <w:sz w:val="24"/>
                <w:szCs w:val="24"/>
              </w:rPr>
            </w:pPr>
          </w:p>
        </w:tc>
      </w:tr>
      <w:tr w:rsidR="00A62819" w:rsidRPr="00A6763D" w:rsidTr="00A62819">
        <w:tc>
          <w:tcPr>
            <w:tcW w:w="5000" w:type="pct"/>
            <w:gridSpan w:val="5"/>
          </w:tcPr>
          <w:p w:rsidR="00A62819" w:rsidRPr="00A6763D" w:rsidRDefault="00A62819" w:rsidP="00A6763D">
            <w:pPr>
              <w:spacing w:after="0"/>
              <w:jc w:val="center"/>
              <w:rPr>
                <w:rFonts w:ascii="Times New Roman" w:hAnsi="Times New Roman" w:cs="Times New Roman"/>
                <w:b/>
                <w:sz w:val="24"/>
                <w:szCs w:val="24"/>
              </w:rPr>
            </w:pPr>
            <w:r>
              <w:rPr>
                <w:rFonts w:ascii="Times New Roman" w:hAnsi="Times New Roman" w:cs="Times New Roman"/>
                <w:b/>
                <w:sz w:val="24"/>
                <w:szCs w:val="24"/>
              </w:rPr>
              <w:t>Октябрь</w:t>
            </w:r>
          </w:p>
        </w:tc>
      </w:tr>
      <w:tr w:rsidR="00A62819" w:rsidRPr="00A6763D" w:rsidTr="00A62819">
        <w:tc>
          <w:tcPr>
            <w:tcW w:w="205" w:type="pct"/>
          </w:tcPr>
          <w:p w:rsidR="00A62819" w:rsidRPr="00A62819" w:rsidRDefault="00A62819" w:rsidP="00A6763D">
            <w:pPr>
              <w:spacing w:after="0"/>
              <w:jc w:val="center"/>
              <w:rPr>
                <w:rFonts w:ascii="Times New Roman" w:hAnsi="Times New Roman" w:cs="Times New Roman"/>
                <w:bCs/>
                <w:sz w:val="24"/>
                <w:szCs w:val="24"/>
              </w:rPr>
            </w:pPr>
            <w:r w:rsidRPr="00A62819">
              <w:rPr>
                <w:rFonts w:ascii="Times New Roman" w:hAnsi="Times New Roman" w:cs="Times New Roman"/>
                <w:bCs/>
                <w:sz w:val="24"/>
                <w:szCs w:val="24"/>
              </w:rPr>
              <w:t>1</w:t>
            </w:r>
          </w:p>
        </w:tc>
        <w:tc>
          <w:tcPr>
            <w:tcW w:w="611" w:type="pct"/>
            <w:gridSpan w:val="2"/>
          </w:tcPr>
          <w:p w:rsidR="00A62819" w:rsidRPr="00A62819" w:rsidRDefault="00866E02" w:rsidP="00FB6875">
            <w:pPr>
              <w:spacing w:after="0"/>
              <w:rPr>
                <w:rFonts w:ascii="Times New Roman" w:hAnsi="Times New Roman" w:cs="Times New Roman"/>
                <w:bCs/>
                <w:sz w:val="24"/>
                <w:szCs w:val="24"/>
              </w:rPr>
            </w:pPr>
            <w:r>
              <w:rPr>
                <w:rFonts w:ascii="Times New Roman" w:hAnsi="Times New Roman" w:cs="Times New Roman"/>
                <w:bCs/>
                <w:sz w:val="24"/>
                <w:szCs w:val="24"/>
              </w:rPr>
              <w:t>01.10.24</w:t>
            </w:r>
          </w:p>
        </w:tc>
        <w:tc>
          <w:tcPr>
            <w:tcW w:w="3338" w:type="pct"/>
          </w:tcPr>
          <w:p w:rsidR="00A62819" w:rsidRPr="00A62819" w:rsidRDefault="00FB6875" w:rsidP="00FB6875">
            <w:pPr>
              <w:spacing w:after="0"/>
              <w:rPr>
                <w:rFonts w:ascii="Times New Roman" w:hAnsi="Times New Roman" w:cs="Times New Roman"/>
                <w:bCs/>
                <w:sz w:val="24"/>
                <w:szCs w:val="24"/>
              </w:rPr>
            </w:pPr>
            <w:r>
              <w:rPr>
                <w:rFonts w:ascii="Times New Roman" w:hAnsi="Times New Roman" w:cs="Times New Roman"/>
                <w:bCs/>
                <w:sz w:val="24"/>
                <w:szCs w:val="24"/>
              </w:rPr>
              <w:t>Беседа: «Музыка – это искусство»</w:t>
            </w:r>
          </w:p>
        </w:tc>
        <w:tc>
          <w:tcPr>
            <w:tcW w:w="846" w:type="pct"/>
          </w:tcPr>
          <w:p w:rsidR="00A62819" w:rsidRPr="00A62819" w:rsidRDefault="00A62819" w:rsidP="00A6763D">
            <w:pPr>
              <w:spacing w:after="0"/>
              <w:jc w:val="center"/>
              <w:rPr>
                <w:rFonts w:ascii="Times New Roman" w:hAnsi="Times New Roman" w:cs="Times New Roman"/>
                <w:bCs/>
                <w:sz w:val="24"/>
                <w:szCs w:val="24"/>
              </w:rPr>
            </w:pPr>
          </w:p>
        </w:tc>
      </w:tr>
      <w:tr w:rsidR="00A62819" w:rsidRPr="00A6763D" w:rsidTr="00A62819">
        <w:tc>
          <w:tcPr>
            <w:tcW w:w="205" w:type="pct"/>
          </w:tcPr>
          <w:p w:rsidR="00A62819" w:rsidRPr="00A62819" w:rsidRDefault="00A62819" w:rsidP="00A6763D">
            <w:pPr>
              <w:spacing w:after="0"/>
              <w:jc w:val="center"/>
              <w:rPr>
                <w:rFonts w:ascii="Times New Roman" w:hAnsi="Times New Roman" w:cs="Times New Roman"/>
                <w:bCs/>
                <w:sz w:val="24"/>
                <w:szCs w:val="24"/>
              </w:rPr>
            </w:pPr>
            <w:r w:rsidRPr="00A62819">
              <w:rPr>
                <w:rFonts w:ascii="Times New Roman" w:hAnsi="Times New Roman" w:cs="Times New Roman"/>
                <w:bCs/>
                <w:sz w:val="24"/>
                <w:szCs w:val="24"/>
              </w:rPr>
              <w:t>2</w:t>
            </w:r>
          </w:p>
        </w:tc>
        <w:tc>
          <w:tcPr>
            <w:tcW w:w="611" w:type="pct"/>
            <w:gridSpan w:val="2"/>
          </w:tcPr>
          <w:p w:rsidR="00A62819" w:rsidRPr="00A62819" w:rsidRDefault="00866E02" w:rsidP="00FB6875">
            <w:pPr>
              <w:spacing w:after="0"/>
              <w:rPr>
                <w:rFonts w:ascii="Times New Roman" w:hAnsi="Times New Roman" w:cs="Times New Roman"/>
                <w:bCs/>
                <w:sz w:val="24"/>
                <w:szCs w:val="24"/>
              </w:rPr>
            </w:pPr>
            <w:r>
              <w:rPr>
                <w:rFonts w:ascii="Times New Roman" w:hAnsi="Times New Roman" w:cs="Times New Roman"/>
                <w:bCs/>
                <w:sz w:val="24"/>
                <w:szCs w:val="24"/>
              </w:rPr>
              <w:t>05.10.24</w:t>
            </w:r>
          </w:p>
        </w:tc>
        <w:tc>
          <w:tcPr>
            <w:tcW w:w="3338" w:type="pct"/>
          </w:tcPr>
          <w:p w:rsidR="00A62819" w:rsidRPr="00A62819" w:rsidRDefault="00FB6875" w:rsidP="00FB6875">
            <w:pPr>
              <w:spacing w:after="0"/>
              <w:rPr>
                <w:rFonts w:ascii="Times New Roman" w:hAnsi="Times New Roman" w:cs="Times New Roman"/>
                <w:bCs/>
                <w:sz w:val="24"/>
                <w:szCs w:val="24"/>
              </w:rPr>
            </w:pPr>
            <w:r>
              <w:rPr>
                <w:rFonts w:ascii="Times New Roman" w:hAnsi="Times New Roman" w:cs="Times New Roman"/>
                <w:bCs/>
                <w:sz w:val="24"/>
                <w:szCs w:val="24"/>
              </w:rPr>
              <w:t>День учителя. Беседа: «Учителями славится Россия»</w:t>
            </w:r>
          </w:p>
        </w:tc>
        <w:tc>
          <w:tcPr>
            <w:tcW w:w="846" w:type="pct"/>
          </w:tcPr>
          <w:p w:rsidR="00A62819" w:rsidRPr="00A62819" w:rsidRDefault="00A62819" w:rsidP="00A6763D">
            <w:pPr>
              <w:spacing w:after="0"/>
              <w:jc w:val="center"/>
              <w:rPr>
                <w:rFonts w:ascii="Times New Roman" w:hAnsi="Times New Roman" w:cs="Times New Roman"/>
                <w:bCs/>
                <w:sz w:val="24"/>
                <w:szCs w:val="24"/>
              </w:rPr>
            </w:pPr>
          </w:p>
        </w:tc>
      </w:tr>
      <w:tr w:rsidR="00A62819" w:rsidRPr="00A6763D" w:rsidTr="00A62819">
        <w:tc>
          <w:tcPr>
            <w:tcW w:w="205" w:type="pct"/>
          </w:tcPr>
          <w:p w:rsidR="00A62819" w:rsidRPr="00A62819" w:rsidRDefault="00A62819" w:rsidP="00A6763D">
            <w:pPr>
              <w:spacing w:after="0"/>
              <w:jc w:val="center"/>
              <w:rPr>
                <w:rFonts w:ascii="Times New Roman" w:hAnsi="Times New Roman" w:cs="Times New Roman"/>
                <w:bCs/>
                <w:sz w:val="24"/>
                <w:szCs w:val="24"/>
              </w:rPr>
            </w:pPr>
            <w:r w:rsidRPr="00A62819">
              <w:rPr>
                <w:rFonts w:ascii="Times New Roman" w:hAnsi="Times New Roman" w:cs="Times New Roman"/>
                <w:bCs/>
                <w:sz w:val="24"/>
                <w:szCs w:val="24"/>
              </w:rPr>
              <w:t>3</w:t>
            </w:r>
          </w:p>
        </w:tc>
        <w:tc>
          <w:tcPr>
            <w:tcW w:w="611" w:type="pct"/>
            <w:gridSpan w:val="2"/>
          </w:tcPr>
          <w:p w:rsidR="00A62819" w:rsidRPr="00A62819" w:rsidRDefault="00866E02" w:rsidP="00FB6875">
            <w:pPr>
              <w:spacing w:after="0"/>
              <w:rPr>
                <w:rFonts w:ascii="Times New Roman" w:hAnsi="Times New Roman" w:cs="Times New Roman"/>
                <w:bCs/>
                <w:sz w:val="24"/>
                <w:szCs w:val="24"/>
              </w:rPr>
            </w:pPr>
            <w:r>
              <w:rPr>
                <w:rFonts w:ascii="Times New Roman" w:hAnsi="Times New Roman" w:cs="Times New Roman"/>
                <w:bCs/>
                <w:sz w:val="24"/>
                <w:szCs w:val="24"/>
              </w:rPr>
              <w:t>21.10.24</w:t>
            </w:r>
          </w:p>
        </w:tc>
        <w:tc>
          <w:tcPr>
            <w:tcW w:w="3338" w:type="pct"/>
          </w:tcPr>
          <w:p w:rsidR="00A62819" w:rsidRPr="00A62819" w:rsidRDefault="00FB6875" w:rsidP="00FB6875">
            <w:pPr>
              <w:spacing w:after="0"/>
              <w:rPr>
                <w:rFonts w:ascii="Times New Roman" w:hAnsi="Times New Roman" w:cs="Times New Roman"/>
                <w:bCs/>
                <w:sz w:val="24"/>
                <w:szCs w:val="24"/>
              </w:rPr>
            </w:pPr>
            <w:r>
              <w:rPr>
                <w:rFonts w:ascii="Times New Roman" w:hAnsi="Times New Roman" w:cs="Times New Roman"/>
                <w:bCs/>
                <w:sz w:val="24"/>
                <w:szCs w:val="24"/>
              </w:rPr>
              <w:t>Беседа: «Правила дорожного движения»</w:t>
            </w:r>
          </w:p>
        </w:tc>
        <w:tc>
          <w:tcPr>
            <w:tcW w:w="846" w:type="pct"/>
          </w:tcPr>
          <w:p w:rsidR="00A62819" w:rsidRPr="00A62819" w:rsidRDefault="00A62819" w:rsidP="00A6763D">
            <w:pPr>
              <w:spacing w:after="0"/>
              <w:jc w:val="center"/>
              <w:rPr>
                <w:rFonts w:ascii="Times New Roman" w:hAnsi="Times New Roman" w:cs="Times New Roman"/>
                <w:bCs/>
                <w:sz w:val="24"/>
                <w:szCs w:val="24"/>
              </w:rPr>
            </w:pPr>
          </w:p>
        </w:tc>
      </w:tr>
      <w:tr w:rsidR="0008145E" w:rsidRPr="00A6763D" w:rsidTr="00DD1A58">
        <w:tc>
          <w:tcPr>
            <w:tcW w:w="5000" w:type="pct"/>
            <w:gridSpan w:val="5"/>
          </w:tcPr>
          <w:p w:rsidR="0008145E" w:rsidRPr="00A6763D" w:rsidRDefault="0008145E" w:rsidP="00A6763D">
            <w:pPr>
              <w:spacing w:after="0"/>
              <w:jc w:val="center"/>
              <w:rPr>
                <w:rFonts w:ascii="Times New Roman" w:hAnsi="Times New Roman" w:cs="Times New Roman"/>
                <w:b/>
                <w:sz w:val="24"/>
                <w:szCs w:val="24"/>
              </w:rPr>
            </w:pPr>
            <w:r w:rsidRPr="00A6763D">
              <w:rPr>
                <w:rFonts w:ascii="Times New Roman" w:hAnsi="Times New Roman" w:cs="Times New Roman"/>
                <w:b/>
                <w:sz w:val="24"/>
                <w:szCs w:val="24"/>
              </w:rPr>
              <w:t>Ноябрь</w:t>
            </w: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1</w:t>
            </w:r>
          </w:p>
        </w:tc>
        <w:tc>
          <w:tcPr>
            <w:tcW w:w="571" w:type="pct"/>
          </w:tcPr>
          <w:p w:rsidR="0008145E" w:rsidRPr="00A6763D" w:rsidRDefault="00144D86" w:rsidP="00A6763D">
            <w:pPr>
              <w:spacing w:after="0"/>
              <w:jc w:val="center"/>
              <w:rPr>
                <w:rFonts w:ascii="Times New Roman" w:hAnsi="Times New Roman" w:cs="Times New Roman"/>
                <w:sz w:val="24"/>
                <w:szCs w:val="24"/>
              </w:rPr>
            </w:pPr>
            <w:r>
              <w:rPr>
                <w:rFonts w:ascii="Times New Roman" w:hAnsi="Times New Roman" w:cs="Times New Roman"/>
                <w:sz w:val="24"/>
                <w:szCs w:val="24"/>
              </w:rPr>
              <w:t>18.11.2</w:t>
            </w:r>
            <w:r w:rsidR="00866E02">
              <w:rPr>
                <w:rFonts w:ascii="Times New Roman" w:hAnsi="Times New Roman" w:cs="Times New Roman"/>
                <w:sz w:val="24"/>
                <w:szCs w:val="24"/>
              </w:rPr>
              <w:t>4</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Мастер-класс: «Танцы народов мира»</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2</w:t>
            </w:r>
          </w:p>
        </w:tc>
        <w:tc>
          <w:tcPr>
            <w:tcW w:w="571" w:type="pct"/>
            <w:tcBorders>
              <w:top w:val="single" w:sz="4" w:space="0" w:color="000000"/>
              <w:left w:val="single" w:sz="4" w:space="0" w:color="000000"/>
              <w:bottom w:val="single" w:sz="4" w:space="0" w:color="auto"/>
              <w:right w:val="single" w:sz="4" w:space="0" w:color="000000"/>
            </w:tcBorders>
            <w:vAlign w:val="center"/>
          </w:tcPr>
          <w:p w:rsidR="0008145E" w:rsidRPr="00A6763D" w:rsidRDefault="00144D86" w:rsidP="00A6763D">
            <w:pPr>
              <w:spacing w:after="0"/>
              <w:rPr>
                <w:rFonts w:ascii="Times New Roman" w:hAnsi="Times New Roman" w:cs="Times New Roman"/>
                <w:sz w:val="24"/>
                <w:szCs w:val="24"/>
              </w:rPr>
            </w:pPr>
            <w:r>
              <w:rPr>
                <w:rFonts w:ascii="Times New Roman" w:hAnsi="Times New Roman" w:cs="Times New Roman"/>
                <w:sz w:val="24"/>
                <w:szCs w:val="24"/>
              </w:rPr>
              <w:t>23.11.2</w:t>
            </w:r>
            <w:r w:rsidR="00866E02">
              <w:rPr>
                <w:rFonts w:ascii="Times New Roman" w:hAnsi="Times New Roman" w:cs="Times New Roman"/>
                <w:sz w:val="24"/>
                <w:szCs w:val="24"/>
              </w:rPr>
              <w:t>4</w:t>
            </w:r>
          </w:p>
        </w:tc>
        <w:tc>
          <w:tcPr>
            <w:tcW w:w="3338" w:type="pct"/>
          </w:tcPr>
          <w:p w:rsidR="0008145E" w:rsidRPr="00A6763D" w:rsidRDefault="0008145E" w:rsidP="00A6763D">
            <w:pPr>
              <w:tabs>
                <w:tab w:val="left" w:pos="1910"/>
              </w:tabs>
              <w:spacing w:after="0"/>
              <w:rPr>
                <w:rFonts w:ascii="Times New Roman" w:hAnsi="Times New Roman" w:cs="Times New Roman"/>
                <w:sz w:val="24"/>
                <w:szCs w:val="24"/>
              </w:rPr>
            </w:pPr>
            <w:r w:rsidRPr="00A6763D">
              <w:rPr>
                <w:rFonts w:ascii="Times New Roman" w:hAnsi="Times New Roman" w:cs="Times New Roman"/>
                <w:sz w:val="24"/>
                <w:szCs w:val="24"/>
              </w:rPr>
              <w:t>Беседа: «О дружбе»</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3</w:t>
            </w:r>
          </w:p>
        </w:tc>
        <w:tc>
          <w:tcPr>
            <w:tcW w:w="571" w:type="pct"/>
            <w:tcBorders>
              <w:top w:val="single" w:sz="4" w:space="0" w:color="000000"/>
              <w:left w:val="single" w:sz="4" w:space="0" w:color="000000"/>
              <w:bottom w:val="single" w:sz="4" w:space="0" w:color="auto"/>
              <w:right w:val="single" w:sz="4" w:space="0" w:color="000000"/>
            </w:tcBorders>
            <w:vAlign w:val="center"/>
          </w:tcPr>
          <w:p w:rsidR="0008145E" w:rsidRPr="00A6763D" w:rsidRDefault="00144D86" w:rsidP="00A6763D">
            <w:pPr>
              <w:spacing w:after="0"/>
              <w:rPr>
                <w:rFonts w:ascii="Times New Roman" w:hAnsi="Times New Roman" w:cs="Times New Roman"/>
                <w:sz w:val="24"/>
                <w:szCs w:val="24"/>
              </w:rPr>
            </w:pPr>
            <w:r>
              <w:rPr>
                <w:rFonts w:ascii="Times New Roman" w:hAnsi="Times New Roman" w:cs="Times New Roman"/>
                <w:sz w:val="24"/>
                <w:szCs w:val="24"/>
              </w:rPr>
              <w:t>26.11.2</w:t>
            </w:r>
            <w:r w:rsidR="00866E02">
              <w:rPr>
                <w:rFonts w:ascii="Times New Roman" w:hAnsi="Times New Roman" w:cs="Times New Roman"/>
                <w:sz w:val="24"/>
                <w:szCs w:val="24"/>
              </w:rPr>
              <w:t>4</w:t>
            </w:r>
          </w:p>
        </w:tc>
        <w:tc>
          <w:tcPr>
            <w:tcW w:w="3338" w:type="pct"/>
          </w:tcPr>
          <w:p w:rsidR="0008145E" w:rsidRPr="00A6763D" w:rsidRDefault="0008145E" w:rsidP="00A6763D">
            <w:pPr>
              <w:spacing w:after="0"/>
              <w:rPr>
                <w:rFonts w:ascii="Times New Roman" w:hAnsi="Times New Roman" w:cs="Times New Roman"/>
                <w:color w:val="FF0000"/>
                <w:sz w:val="24"/>
                <w:szCs w:val="24"/>
              </w:rPr>
            </w:pPr>
            <w:r w:rsidRPr="00A6763D">
              <w:rPr>
                <w:rFonts w:ascii="Times New Roman" w:hAnsi="Times New Roman" w:cs="Times New Roman"/>
                <w:sz w:val="24"/>
                <w:szCs w:val="24"/>
              </w:rPr>
              <w:t>День матери. Беседа: «Мамочка моя»</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DD1A58">
        <w:tc>
          <w:tcPr>
            <w:tcW w:w="5000" w:type="pct"/>
            <w:gridSpan w:val="5"/>
          </w:tcPr>
          <w:p w:rsidR="0008145E" w:rsidRPr="00A6763D" w:rsidRDefault="0008145E" w:rsidP="00A6763D">
            <w:pPr>
              <w:spacing w:after="0"/>
              <w:jc w:val="center"/>
              <w:rPr>
                <w:rFonts w:ascii="Times New Roman" w:hAnsi="Times New Roman" w:cs="Times New Roman"/>
                <w:b/>
                <w:sz w:val="24"/>
                <w:szCs w:val="24"/>
              </w:rPr>
            </w:pPr>
            <w:r w:rsidRPr="00A6763D">
              <w:rPr>
                <w:rFonts w:ascii="Times New Roman" w:hAnsi="Times New Roman" w:cs="Times New Roman"/>
                <w:b/>
                <w:sz w:val="24"/>
                <w:szCs w:val="24"/>
              </w:rPr>
              <w:t>Декабрь</w:t>
            </w: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lastRenderedPageBreak/>
              <w:t>1</w:t>
            </w:r>
          </w:p>
        </w:tc>
        <w:tc>
          <w:tcPr>
            <w:tcW w:w="571" w:type="pct"/>
          </w:tcPr>
          <w:p w:rsidR="0008145E" w:rsidRPr="00A6763D" w:rsidRDefault="00144D86" w:rsidP="00A6763D">
            <w:pPr>
              <w:spacing w:after="0"/>
              <w:rPr>
                <w:rFonts w:ascii="Times New Roman" w:hAnsi="Times New Roman" w:cs="Times New Roman"/>
                <w:sz w:val="24"/>
                <w:szCs w:val="24"/>
              </w:rPr>
            </w:pPr>
            <w:r>
              <w:rPr>
                <w:rFonts w:ascii="Times New Roman" w:hAnsi="Times New Roman" w:cs="Times New Roman"/>
                <w:sz w:val="24"/>
                <w:szCs w:val="24"/>
              </w:rPr>
              <w:t>05.12.2</w:t>
            </w:r>
            <w:r w:rsidR="00866E02">
              <w:rPr>
                <w:rFonts w:ascii="Times New Roman" w:hAnsi="Times New Roman" w:cs="Times New Roman"/>
                <w:sz w:val="24"/>
                <w:szCs w:val="24"/>
              </w:rPr>
              <w:t>4</w:t>
            </w:r>
          </w:p>
        </w:tc>
        <w:tc>
          <w:tcPr>
            <w:tcW w:w="3338" w:type="pct"/>
          </w:tcPr>
          <w:p w:rsidR="0008145E" w:rsidRPr="00A6763D" w:rsidRDefault="0008145E" w:rsidP="00A6763D">
            <w:pPr>
              <w:spacing w:after="0"/>
              <w:rPr>
                <w:rFonts w:ascii="Times New Roman" w:hAnsi="Times New Roman" w:cs="Times New Roman"/>
                <w:color w:val="FF0000"/>
                <w:sz w:val="24"/>
                <w:szCs w:val="24"/>
              </w:rPr>
            </w:pPr>
            <w:r w:rsidRPr="00A6763D">
              <w:rPr>
                <w:rFonts w:ascii="Times New Roman" w:hAnsi="Times New Roman" w:cs="Times New Roman"/>
                <w:sz w:val="24"/>
                <w:szCs w:val="24"/>
              </w:rPr>
              <w:t>Беседа: «История танцевального искусства»</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2</w:t>
            </w:r>
          </w:p>
        </w:tc>
        <w:tc>
          <w:tcPr>
            <w:tcW w:w="571" w:type="pct"/>
          </w:tcPr>
          <w:p w:rsidR="0008145E" w:rsidRPr="00A6763D" w:rsidRDefault="00144D86" w:rsidP="00A6763D">
            <w:pPr>
              <w:spacing w:after="0"/>
              <w:rPr>
                <w:rFonts w:ascii="Times New Roman" w:hAnsi="Times New Roman" w:cs="Times New Roman"/>
                <w:sz w:val="24"/>
                <w:szCs w:val="24"/>
              </w:rPr>
            </w:pPr>
            <w:r>
              <w:rPr>
                <w:rFonts w:ascii="Times New Roman" w:hAnsi="Times New Roman" w:cs="Times New Roman"/>
                <w:sz w:val="24"/>
                <w:szCs w:val="24"/>
              </w:rPr>
              <w:t>16.12.2</w:t>
            </w:r>
            <w:r w:rsidR="00866E02">
              <w:rPr>
                <w:rFonts w:ascii="Times New Roman" w:hAnsi="Times New Roman" w:cs="Times New Roman"/>
                <w:sz w:val="24"/>
                <w:szCs w:val="24"/>
              </w:rPr>
              <w:t>4</w:t>
            </w:r>
          </w:p>
        </w:tc>
        <w:tc>
          <w:tcPr>
            <w:tcW w:w="3338" w:type="pct"/>
          </w:tcPr>
          <w:p w:rsidR="0008145E" w:rsidRPr="00A6763D" w:rsidRDefault="0008145E" w:rsidP="00A6763D">
            <w:pPr>
              <w:spacing w:after="0"/>
              <w:rPr>
                <w:rFonts w:ascii="Times New Roman" w:hAnsi="Times New Roman" w:cs="Times New Roman"/>
                <w:color w:val="FF0000"/>
                <w:sz w:val="24"/>
                <w:szCs w:val="24"/>
              </w:rPr>
            </w:pPr>
            <w:r w:rsidRPr="00A6763D">
              <w:rPr>
                <w:rFonts w:ascii="Times New Roman" w:hAnsi="Times New Roman" w:cs="Times New Roman"/>
                <w:sz w:val="24"/>
                <w:szCs w:val="24"/>
              </w:rPr>
              <w:t>Конкурс: «Зимняя балерина»</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3</w:t>
            </w:r>
          </w:p>
        </w:tc>
        <w:tc>
          <w:tcPr>
            <w:tcW w:w="571" w:type="pct"/>
          </w:tcPr>
          <w:p w:rsidR="0008145E" w:rsidRPr="00A6763D" w:rsidRDefault="00144D86" w:rsidP="00A6763D">
            <w:pPr>
              <w:spacing w:after="0"/>
              <w:jc w:val="center"/>
              <w:rPr>
                <w:rFonts w:ascii="Times New Roman" w:hAnsi="Times New Roman" w:cs="Times New Roman"/>
                <w:sz w:val="24"/>
                <w:szCs w:val="24"/>
              </w:rPr>
            </w:pPr>
            <w:r>
              <w:rPr>
                <w:rFonts w:ascii="Times New Roman" w:hAnsi="Times New Roman" w:cs="Times New Roman"/>
                <w:sz w:val="24"/>
                <w:szCs w:val="24"/>
              </w:rPr>
              <w:t>27.12.2</w:t>
            </w:r>
            <w:r w:rsidR="00866E02">
              <w:rPr>
                <w:rFonts w:ascii="Times New Roman" w:hAnsi="Times New Roman" w:cs="Times New Roman"/>
                <w:sz w:val="24"/>
                <w:szCs w:val="24"/>
              </w:rPr>
              <w:t>4</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Конкурсно-игровая программа: «Встречаем Новый год»</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DD1A58">
        <w:tc>
          <w:tcPr>
            <w:tcW w:w="5000" w:type="pct"/>
            <w:gridSpan w:val="5"/>
          </w:tcPr>
          <w:p w:rsidR="0008145E" w:rsidRPr="00A6763D" w:rsidRDefault="0008145E" w:rsidP="00A6763D">
            <w:pPr>
              <w:spacing w:after="0"/>
              <w:jc w:val="center"/>
              <w:rPr>
                <w:rFonts w:ascii="Times New Roman" w:hAnsi="Times New Roman" w:cs="Times New Roman"/>
                <w:b/>
                <w:sz w:val="24"/>
                <w:szCs w:val="24"/>
              </w:rPr>
            </w:pPr>
            <w:r w:rsidRPr="00A6763D">
              <w:rPr>
                <w:rFonts w:ascii="Times New Roman" w:hAnsi="Times New Roman" w:cs="Times New Roman"/>
                <w:b/>
                <w:sz w:val="24"/>
                <w:szCs w:val="24"/>
              </w:rPr>
              <w:t>Январь</w:t>
            </w: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1</w:t>
            </w:r>
          </w:p>
        </w:tc>
        <w:tc>
          <w:tcPr>
            <w:tcW w:w="571" w:type="pct"/>
          </w:tcPr>
          <w:p w:rsidR="0008145E" w:rsidRPr="00A6763D" w:rsidRDefault="00885498" w:rsidP="00A6763D">
            <w:pPr>
              <w:spacing w:after="0"/>
              <w:jc w:val="center"/>
              <w:rPr>
                <w:rFonts w:ascii="Times New Roman" w:hAnsi="Times New Roman" w:cs="Times New Roman"/>
                <w:sz w:val="24"/>
                <w:szCs w:val="24"/>
              </w:rPr>
            </w:pPr>
            <w:r>
              <w:rPr>
                <w:rFonts w:ascii="Times New Roman" w:hAnsi="Times New Roman" w:cs="Times New Roman"/>
                <w:sz w:val="24"/>
                <w:szCs w:val="24"/>
              </w:rPr>
              <w:t>09.01.2</w:t>
            </w:r>
            <w:r w:rsidR="00866E02">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Рождество. Беседа: «Рождественское чудо»</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2</w:t>
            </w:r>
          </w:p>
        </w:tc>
        <w:tc>
          <w:tcPr>
            <w:tcW w:w="571" w:type="pct"/>
          </w:tcPr>
          <w:p w:rsidR="0008145E" w:rsidRPr="00A6763D" w:rsidRDefault="00885498" w:rsidP="00A6763D">
            <w:pPr>
              <w:spacing w:after="0"/>
              <w:jc w:val="center"/>
              <w:rPr>
                <w:rFonts w:ascii="Times New Roman" w:hAnsi="Times New Roman" w:cs="Times New Roman"/>
                <w:sz w:val="24"/>
                <w:szCs w:val="24"/>
              </w:rPr>
            </w:pPr>
            <w:r>
              <w:rPr>
                <w:rFonts w:ascii="Times New Roman" w:hAnsi="Times New Roman" w:cs="Times New Roman"/>
                <w:sz w:val="24"/>
                <w:szCs w:val="24"/>
              </w:rPr>
              <w:t>13.01.2</w:t>
            </w:r>
            <w:r w:rsidR="00866E02">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Старый новый год. Викторина «Старые традиции»</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3</w:t>
            </w:r>
          </w:p>
        </w:tc>
        <w:tc>
          <w:tcPr>
            <w:tcW w:w="571" w:type="pct"/>
          </w:tcPr>
          <w:p w:rsidR="0008145E" w:rsidRPr="00A6763D" w:rsidRDefault="00885498" w:rsidP="00A6763D">
            <w:pPr>
              <w:spacing w:after="0"/>
              <w:jc w:val="center"/>
              <w:rPr>
                <w:rFonts w:ascii="Times New Roman" w:hAnsi="Times New Roman" w:cs="Times New Roman"/>
                <w:sz w:val="24"/>
                <w:szCs w:val="24"/>
              </w:rPr>
            </w:pPr>
            <w:r>
              <w:rPr>
                <w:rFonts w:ascii="Times New Roman" w:hAnsi="Times New Roman" w:cs="Times New Roman"/>
                <w:sz w:val="24"/>
                <w:szCs w:val="24"/>
              </w:rPr>
              <w:t>28.01.2</w:t>
            </w:r>
            <w:r w:rsidR="00866E02">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Беседа: «Коллектив –это?»</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DD1A58">
        <w:tc>
          <w:tcPr>
            <w:tcW w:w="5000" w:type="pct"/>
            <w:gridSpan w:val="5"/>
          </w:tcPr>
          <w:p w:rsidR="0008145E" w:rsidRPr="00A6763D" w:rsidRDefault="0008145E" w:rsidP="00A6763D">
            <w:pPr>
              <w:spacing w:after="0"/>
              <w:jc w:val="center"/>
              <w:rPr>
                <w:rFonts w:ascii="Times New Roman" w:hAnsi="Times New Roman" w:cs="Times New Roman"/>
                <w:b/>
                <w:sz w:val="24"/>
                <w:szCs w:val="24"/>
              </w:rPr>
            </w:pPr>
            <w:r w:rsidRPr="00A6763D">
              <w:rPr>
                <w:rFonts w:ascii="Times New Roman" w:hAnsi="Times New Roman" w:cs="Times New Roman"/>
                <w:b/>
                <w:sz w:val="24"/>
                <w:szCs w:val="24"/>
              </w:rPr>
              <w:t>Февраль</w:t>
            </w: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1</w:t>
            </w:r>
          </w:p>
        </w:tc>
        <w:tc>
          <w:tcPr>
            <w:tcW w:w="571" w:type="pct"/>
          </w:tcPr>
          <w:p w:rsidR="0008145E" w:rsidRPr="00A6763D" w:rsidRDefault="00885498" w:rsidP="00A6763D">
            <w:pPr>
              <w:spacing w:after="0"/>
              <w:jc w:val="center"/>
              <w:rPr>
                <w:rFonts w:ascii="Times New Roman" w:hAnsi="Times New Roman" w:cs="Times New Roman"/>
                <w:sz w:val="24"/>
                <w:szCs w:val="24"/>
              </w:rPr>
            </w:pPr>
            <w:r>
              <w:rPr>
                <w:rFonts w:ascii="Times New Roman" w:hAnsi="Times New Roman" w:cs="Times New Roman"/>
                <w:sz w:val="24"/>
                <w:szCs w:val="24"/>
              </w:rPr>
              <w:t>02.02.2</w:t>
            </w:r>
            <w:r w:rsidR="00866E02">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Беседа: «Мир вокруг меня»</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2</w:t>
            </w:r>
          </w:p>
        </w:tc>
        <w:tc>
          <w:tcPr>
            <w:tcW w:w="571" w:type="pct"/>
          </w:tcPr>
          <w:p w:rsidR="0008145E" w:rsidRPr="00A6763D" w:rsidRDefault="00885498" w:rsidP="00A6763D">
            <w:pPr>
              <w:spacing w:after="0"/>
              <w:jc w:val="center"/>
              <w:rPr>
                <w:rFonts w:ascii="Times New Roman" w:hAnsi="Times New Roman" w:cs="Times New Roman"/>
                <w:sz w:val="24"/>
                <w:szCs w:val="24"/>
              </w:rPr>
            </w:pPr>
            <w:r>
              <w:rPr>
                <w:rFonts w:ascii="Times New Roman" w:hAnsi="Times New Roman" w:cs="Times New Roman"/>
                <w:sz w:val="24"/>
                <w:szCs w:val="24"/>
              </w:rPr>
              <w:t>14.02.2</w:t>
            </w:r>
            <w:r w:rsidR="00866E02">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Беседа: «Кем я хочу быть, когда вырасту?»</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3</w:t>
            </w:r>
          </w:p>
        </w:tc>
        <w:tc>
          <w:tcPr>
            <w:tcW w:w="571" w:type="pct"/>
          </w:tcPr>
          <w:p w:rsidR="0008145E" w:rsidRPr="00A6763D" w:rsidRDefault="00885498" w:rsidP="00A6763D">
            <w:pPr>
              <w:spacing w:after="0"/>
              <w:jc w:val="center"/>
              <w:rPr>
                <w:rFonts w:ascii="Times New Roman" w:hAnsi="Times New Roman" w:cs="Times New Roman"/>
                <w:sz w:val="24"/>
                <w:szCs w:val="24"/>
              </w:rPr>
            </w:pPr>
            <w:r>
              <w:rPr>
                <w:rFonts w:ascii="Times New Roman" w:hAnsi="Times New Roman" w:cs="Times New Roman"/>
                <w:sz w:val="24"/>
                <w:szCs w:val="24"/>
              </w:rPr>
              <w:t>21.02.2</w:t>
            </w:r>
            <w:r w:rsidR="00866E02">
              <w:rPr>
                <w:rFonts w:ascii="Times New Roman" w:hAnsi="Times New Roman" w:cs="Times New Roman"/>
                <w:sz w:val="24"/>
                <w:szCs w:val="24"/>
              </w:rPr>
              <w:t>5</w:t>
            </w:r>
          </w:p>
        </w:tc>
        <w:tc>
          <w:tcPr>
            <w:tcW w:w="3338" w:type="pct"/>
          </w:tcPr>
          <w:p w:rsidR="0008145E" w:rsidRPr="00A6763D" w:rsidRDefault="005641FA" w:rsidP="00A6763D">
            <w:pPr>
              <w:spacing w:after="0"/>
              <w:rPr>
                <w:rFonts w:ascii="Times New Roman" w:hAnsi="Times New Roman" w:cs="Times New Roman"/>
                <w:sz w:val="24"/>
                <w:szCs w:val="24"/>
              </w:rPr>
            </w:pPr>
            <w:r>
              <w:rPr>
                <w:rFonts w:ascii="Times New Roman" w:hAnsi="Times New Roman" w:cs="Times New Roman"/>
                <w:sz w:val="24"/>
                <w:szCs w:val="24"/>
              </w:rPr>
              <w:t xml:space="preserve">День защитника отечества. </w:t>
            </w:r>
            <w:r w:rsidR="0008145E" w:rsidRPr="00A6763D">
              <w:rPr>
                <w:rFonts w:ascii="Times New Roman" w:hAnsi="Times New Roman" w:cs="Times New Roman"/>
                <w:sz w:val="24"/>
                <w:szCs w:val="24"/>
              </w:rPr>
              <w:t>Спортивная эстафета: «Мы солдаты»</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DD1A58">
        <w:tc>
          <w:tcPr>
            <w:tcW w:w="5000" w:type="pct"/>
            <w:gridSpan w:val="5"/>
          </w:tcPr>
          <w:p w:rsidR="0008145E" w:rsidRPr="00A6763D" w:rsidRDefault="0008145E" w:rsidP="00A6763D">
            <w:pPr>
              <w:spacing w:after="0"/>
              <w:jc w:val="center"/>
              <w:rPr>
                <w:rFonts w:ascii="Times New Roman" w:hAnsi="Times New Roman" w:cs="Times New Roman"/>
                <w:b/>
                <w:sz w:val="24"/>
                <w:szCs w:val="24"/>
              </w:rPr>
            </w:pPr>
            <w:r w:rsidRPr="00A6763D">
              <w:rPr>
                <w:rFonts w:ascii="Times New Roman" w:hAnsi="Times New Roman" w:cs="Times New Roman"/>
                <w:b/>
                <w:sz w:val="24"/>
                <w:szCs w:val="24"/>
              </w:rPr>
              <w:t>Март</w:t>
            </w: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1</w:t>
            </w:r>
          </w:p>
        </w:tc>
        <w:tc>
          <w:tcPr>
            <w:tcW w:w="571" w:type="pct"/>
          </w:tcPr>
          <w:p w:rsidR="0008145E" w:rsidRPr="00A6763D" w:rsidRDefault="00885498" w:rsidP="00A6763D">
            <w:pPr>
              <w:spacing w:after="0"/>
              <w:jc w:val="center"/>
              <w:rPr>
                <w:rFonts w:ascii="Times New Roman" w:hAnsi="Times New Roman" w:cs="Times New Roman"/>
                <w:sz w:val="24"/>
                <w:szCs w:val="24"/>
              </w:rPr>
            </w:pPr>
            <w:r>
              <w:rPr>
                <w:rFonts w:ascii="Times New Roman" w:hAnsi="Times New Roman" w:cs="Times New Roman"/>
                <w:sz w:val="24"/>
                <w:szCs w:val="24"/>
              </w:rPr>
              <w:t>06.03.2</w:t>
            </w:r>
            <w:r w:rsidR="003E0158">
              <w:rPr>
                <w:rFonts w:ascii="Times New Roman" w:hAnsi="Times New Roman" w:cs="Times New Roman"/>
                <w:sz w:val="24"/>
                <w:szCs w:val="24"/>
              </w:rPr>
              <w:t>5</w:t>
            </w:r>
          </w:p>
        </w:tc>
        <w:tc>
          <w:tcPr>
            <w:tcW w:w="3338" w:type="pct"/>
          </w:tcPr>
          <w:p w:rsidR="0008145E" w:rsidRPr="00A6763D" w:rsidRDefault="000E1570" w:rsidP="00A6763D">
            <w:pPr>
              <w:spacing w:after="0"/>
              <w:rPr>
                <w:rFonts w:ascii="Times New Roman" w:hAnsi="Times New Roman" w:cs="Times New Roman"/>
                <w:sz w:val="24"/>
                <w:szCs w:val="24"/>
              </w:rPr>
            </w:pPr>
            <w:r>
              <w:rPr>
                <w:rFonts w:ascii="Times New Roman" w:hAnsi="Times New Roman" w:cs="Times New Roman"/>
                <w:sz w:val="24"/>
                <w:szCs w:val="24"/>
              </w:rPr>
              <w:t xml:space="preserve">Международный женский день. </w:t>
            </w:r>
            <w:r w:rsidR="0008145E" w:rsidRPr="00A6763D">
              <w:rPr>
                <w:rFonts w:ascii="Times New Roman" w:hAnsi="Times New Roman" w:cs="Times New Roman"/>
                <w:sz w:val="24"/>
                <w:szCs w:val="24"/>
              </w:rPr>
              <w:t>Конкурсно-игровая программа: «Есть в марте день особый»</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2</w:t>
            </w:r>
          </w:p>
        </w:tc>
        <w:tc>
          <w:tcPr>
            <w:tcW w:w="571" w:type="pct"/>
          </w:tcPr>
          <w:p w:rsidR="0008145E" w:rsidRPr="00A6763D" w:rsidRDefault="00885498" w:rsidP="00A6763D">
            <w:pPr>
              <w:spacing w:after="0"/>
              <w:jc w:val="center"/>
              <w:rPr>
                <w:rFonts w:ascii="Times New Roman" w:hAnsi="Times New Roman" w:cs="Times New Roman"/>
                <w:sz w:val="24"/>
                <w:szCs w:val="24"/>
              </w:rPr>
            </w:pPr>
            <w:r>
              <w:rPr>
                <w:rFonts w:ascii="Times New Roman" w:hAnsi="Times New Roman" w:cs="Times New Roman"/>
                <w:sz w:val="24"/>
                <w:szCs w:val="24"/>
              </w:rPr>
              <w:t>11.03.2</w:t>
            </w:r>
            <w:r w:rsidR="003E0158">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Беседа: «Что такое уважение?»</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3</w:t>
            </w:r>
          </w:p>
        </w:tc>
        <w:tc>
          <w:tcPr>
            <w:tcW w:w="571" w:type="pct"/>
          </w:tcPr>
          <w:p w:rsidR="0008145E" w:rsidRPr="00A6763D" w:rsidRDefault="00885498" w:rsidP="00A6763D">
            <w:pPr>
              <w:spacing w:after="0"/>
              <w:jc w:val="center"/>
              <w:rPr>
                <w:rFonts w:ascii="Times New Roman" w:hAnsi="Times New Roman" w:cs="Times New Roman"/>
                <w:sz w:val="24"/>
                <w:szCs w:val="24"/>
              </w:rPr>
            </w:pPr>
            <w:r>
              <w:rPr>
                <w:rFonts w:ascii="Times New Roman" w:hAnsi="Times New Roman" w:cs="Times New Roman"/>
                <w:sz w:val="24"/>
                <w:szCs w:val="24"/>
              </w:rPr>
              <w:t>16.03.2</w:t>
            </w:r>
            <w:r w:rsidR="003E0158">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 xml:space="preserve">Конкурс рисунков: «Запахло весной» </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DD1A58">
        <w:tc>
          <w:tcPr>
            <w:tcW w:w="5000" w:type="pct"/>
            <w:gridSpan w:val="5"/>
          </w:tcPr>
          <w:p w:rsidR="0008145E" w:rsidRPr="00A6763D" w:rsidRDefault="0008145E" w:rsidP="00A6763D">
            <w:pPr>
              <w:spacing w:after="0"/>
              <w:jc w:val="center"/>
              <w:rPr>
                <w:rFonts w:ascii="Times New Roman" w:hAnsi="Times New Roman" w:cs="Times New Roman"/>
                <w:b/>
                <w:sz w:val="24"/>
                <w:szCs w:val="24"/>
              </w:rPr>
            </w:pPr>
            <w:r w:rsidRPr="00A6763D">
              <w:rPr>
                <w:rFonts w:ascii="Times New Roman" w:hAnsi="Times New Roman" w:cs="Times New Roman"/>
                <w:b/>
                <w:sz w:val="24"/>
                <w:szCs w:val="24"/>
              </w:rPr>
              <w:t>Апрель</w:t>
            </w: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1</w:t>
            </w:r>
          </w:p>
        </w:tc>
        <w:tc>
          <w:tcPr>
            <w:tcW w:w="571" w:type="pct"/>
          </w:tcPr>
          <w:p w:rsidR="0008145E" w:rsidRPr="00A6763D" w:rsidRDefault="00885498" w:rsidP="00A6763D">
            <w:pPr>
              <w:spacing w:after="0"/>
              <w:jc w:val="center"/>
              <w:rPr>
                <w:rFonts w:ascii="Times New Roman" w:hAnsi="Times New Roman" w:cs="Times New Roman"/>
                <w:sz w:val="24"/>
                <w:szCs w:val="24"/>
              </w:rPr>
            </w:pPr>
            <w:r>
              <w:rPr>
                <w:rFonts w:ascii="Times New Roman" w:hAnsi="Times New Roman" w:cs="Times New Roman"/>
                <w:sz w:val="24"/>
                <w:szCs w:val="24"/>
              </w:rPr>
              <w:t>11.04.2</w:t>
            </w:r>
            <w:r w:rsidR="003E0158">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День космонавтики. Интеллектуальная игра: «Космос – это мы»</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2</w:t>
            </w:r>
          </w:p>
        </w:tc>
        <w:tc>
          <w:tcPr>
            <w:tcW w:w="571" w:type="pct"/>
          </w:tcPr>
          <w:p w:rsidR="0008145E" w:rsidRPr="00A6763D" w:rsidRDefault="0049364C" w:rsidP="00A6763D">
            <w:pPr>
              <w:spacing w:after="0"/>
              <w:jc w:val="center"/>
              <w:rPr>
                <w:rFonts w:ascii="Times New Roman" w:hAnsi="Times New Roman" w:cs="Times New Roman"/>
                <w:sz w:val="24"/>
                <w:szCs w:val="24"/>
              </w:rPr>
            </w:pPr>
            <w:r>
              <w:rPr>
                <w:rFonts w:ascii="Times New Roman" w:hAnsi="Times New Roman" w:cs="Times New Roman"/>
                <w:sz w:val="24"/>
                <w:szCs w:val="24"/>
              </w:rPr>
              <w:t>20.04.2</w:t>
            </w:r>
            <w:r w:rsidR="003E0158">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Беседа: «Культура поведения»</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3</w:t>
            </w:r>
          </w:p>
        </w:tc>
        <w:tc>
          <w:tcPr>
            <w:tcW w:w="571" w:type="pct"/>
          </w:tcPr>
          <w:p w:rsidR="0008145E" w:rsidRPr="00A6763D" w:rsidRDefault="0049364C" w:rsidP="00A6763D">
            <w:pPr>
              <w:spacing w:after="0"/>
              <w:jc w:val="center"/>
              <w:rPr>
                <w:rFonts w:ascii="Times New Roman" w:hAnsi="Times New Roman" w:cs="Times New Roman"/>
                <w:sz w:val="24"/>
                <w:szCs w:val="24"/>
              </w:rPr>
            </w:pPr>
            <w:r>
              <w:rPr>
                <w:rFonts w:ascii="Times New Roman" w:hAnsi="Times New Roman" w:cs="Times New Roman"/>
                <w:sz w:val="24"/>
                <w:szCs w:val="24"/>
              </w:rPr>
              <w:t>27.04.2</w:t>
            </w:r>
            <w:r w:rsidR="003E0158">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Беседа: «Мои права и обязанности»</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DD1A58">
        <w:tc>
          <w:tcPr>
            <w:tcW w:w="5000" w:type="pct"/>
            <w:gridSpan w:val="5"/>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b/>
                <w:sz w:val="24"/>
                <w:szCs w:val="24"/>
              </w:rPr>
              <w:t>Май</w:t>
            </w: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1</w:t>
            </w:r>
          </w:p>
        </w:tc>
        <w:tc>
          <w:tcPr>
            <w:tcW w:w="571" w:type="pct"/>
          </w:tcPr>
          <w:p w:rsidR="0008145E" w:rsidRPr="00A6763D" w:rsidRDefault="0049364C" w:rsidP="00A6763D">
            <w:pPr>
              <w:spacing w:after="0"/>
              <w:jc w:val="center"/>
              <w:rPr>
                <w:rFonts w:ascii="Times New Roman" w:hAnsi="Times New Roman" w:cs="Times New Roman"/>
                <w:sz w:val="24"/>
                <w:szCs w:val="24"/>
              </w:rPr>
            </w:pPr>
            <w:r>
              <w:rPr>
                <w:rFonts w:ascii="Times New Roman" w:hAnsi="Times New Roman" w:cs="Times New Roman"/>
                <w:sz w:val="24"/>
                <w:szCs w:val="24"/>
              </w:rPr>
              <w:t>08.05.2</w:t>
            </w:r>
            <w:r w:rsidR="003E0158">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 xml:space="preserve">День Победы. Праздничное мероприятие: «9 мая» </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2</w:t>
            </w:r>
          </w:p>
        </w:tc>
        <w:tc>
          <w:tcPr>
            <w:tcW w:w="571" w:type="pct"/>
          </w:tcPr>
          <w:p w:rsidR="0008145E" w:rsidRPr="00A6763D" w:rsidRDefault="0049364C" w:rsidP="00A6763D">
            <w:pPr>
              <w:spacing w:after="0"/>
              <w:jc w:val="center"/>
              <w:rPr>
                <w:rFonts w:ascii="Times New Roman" w:hAnsi="Times New Roman" w:cs="Times New Roman"/>
                <w:sz w:val="24"/>
                <w:szCs w:val="24"/>
              </w:rPr>
            </w:pPr>
            <w:r>
              <w:rPr>
                <w:rFonts w:ascii="Times New Roman" w:hAnsi="Times New Roman" w:cs="Times New Roman"/>
                <w:sz w:val="24"/>
                <w:szCs w:val="24"/>
              </w:rPr>
              <w:t>13.05.2</w:t>
            </w:r>
            <w:r w:rsidR="003E0158">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Международный день семьи. Беседа: «Моя семья»</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r w:rsidR="0008145E" w:rsidRPr="00A6763D" w:rsidTr="00A62819">
        <w:tc>
          <w:tcPr>
            <w:tcW w:w="245" w:type="pct"/>
            <w:gridSpan w:val="2"/>
          </w:tcPr>
          <w:p w:rsidR="0008145E" w:rsidRPr="00A6763D" w:rsidRDefault="0008145E" w:rsidP="00A6763D">
            <w:pPr>
              <w:spacing w:after="0"/>
              <w:jc w:val="center"/>
              <w:rPr>
                <w:rFonts w:ascii="Times New Roman" w:hAnsi="Times New Roman" w:cs="Times New Roman"/>
                <w:sz w:val="24"/>
                <w:szCs w:val="24"/>
              </w:rPr>
            </w:pPr>
            <w:r w:rsidRPr="00A6763D">
              <w:rPr>
                <w:rFonts w:ascii="Times New Roman" w:hAnsi="Times New Roman" w:cs="Times New Roman"/>
                <w:sz w:val="24"/>
                <w:szCs w:val="24"/>
              </w:rPr>
              <w:t>3</w:t>
            </w:r>
          </w:p>
        </w:tc>
        <w:tc>
          <w:tcPr>
            <w:tcW w:w="571" w:type="pct"/>
          </w:tcPr>
          <w:p w:rsidR="0008145E" w:rsidRPr="00A6763D" w:rsidRDefault="0049364C" w:rsidP="00A6763D">
            <w:pPr>
              <w:spacing w:after="0"/>
              <w:jc w:val="center"/>
              <w:rPr>
                <w:rFonts w:ascii="Times New Roman" w:hAnsi="Times New Roman" w:cs="Times New Roman"/>
                <w:sz w:val="24"/>
                <w:szCs w:val="24"/>
              </w:rPr>
            </w:pPr>
            <w:r>
              <w:rPr>
                <w:rFonts w:ascii="Times New Roman" w:hAnsi="Times New Roman" w:cs="Times New Roman"/>
                <w:sz w:val="24"/>
                <w:szCs w:val="24"/>
              </w:rPr>
              <w:t>23.05.2</w:t>
            </w:r>
            <w:r w:rsidR="003E0158">
              <w:rPr>
                <w:rFonts w:ascii="Times New Roman" w:hAnsi="Times New Roman" w:cs="Times New Roman"/>
                <w:sz w:val="24"/>
                <w:szCs w:val="24"/>
              </w:rPr>
              <w:t>5</w:t>
            </w:r>
          </w:p>
        </w:tc>
        <w:tc>
          <w:tcPr>
            <w:tcW w:w="3338" w:type="pct"/>
          </w:tcPr>
          <w:p w:rsidR="0008145E" w:rsidRPr="00A6763D" w:rsidRDefault="0008145E" w:rsidP="00A6763D">
            <w:pPr>
              <w:spacing w:after="0"/>
              <w:rPr>
                <w:rFonts w:ascii="Times New Roman" w:hAnsi="Times New Roman" w:cs="Times New Roman"/>
                <w:sz w:val="24"/>
                <w:szCs w:val="24"/>
              </w:rPr>
            </w:pPr>
            <w:r w:rsidRPr="00A6763D">
              <w:rPr>
                <w:rFonts w:ascii="Times New Roman" w:hAnsi="Times New Roman" w:cs="Times New Roman"/>
                <w:sz w:val="24"/>
                <w:szCs w:val="24"/>
              </w:rPr>
              <w:t>День памяти. Беседа: «Мы все помним»</w:t>
            </w:r>
          </w:p>
        </w:tc>
        <w:tc>
          <w:tcPr>
            <w:tcW w:w="846" w:type="pct"/>
          </w:tcPr>
          <w:p w:rsidR="0008145E" w:rsidRPr="00A6763D" w:rsidRDefault="0008145E" w:rsidP="00A6763D">
            <w:pPr>
              <w:spacing w:after="0"/>
              <w:jc w:val="center"/>
              <w:rPr>
                <w:rFonts w:ascii="Times New Roman" w:hAnsi="Times New Roman" w:cs="Times New Roman"/>
                <w:sz w:val="24"/>
                <w:szCs w:val="24"/>
              </w:rPr>
            </w:pPr>
          </w:p>
        </w:tc>
      </w:tr>
    </w:tbl>
    <w:p w:rsidR="00061692" w:rsidRPr="00A6763D" w:rsidRDefault="00061692" w:rsidP="00A6763D">
      <w:pPr>
        <w:spacing w:after="0"/>
        <w:rPr>
          <w:rFonts w:ascii="Times New Roman" w:eastAsia="Times New Roman" w:hAnsi="Times New Roman" w:cs="Times New Roman"/>
          <w:b/>
          <w:bCs/>
          <w:color w:val="000000"/>
          <w:sz w:val="24"/>
          <w:szCs w:val="24"/>
          <w:u w:val="single"/>
        </w:rPr>
      </w:pPr>
    </w:p>
    <w:p w:rsidR="00C61983" w:rsidRDefault="00C61983"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7A0492" w:rsidRDefault="007A0492" w:rsidP="00A6763D">
      <w:pPr>
        <w:spacing w:after="0"/>
        <w:rPr>
          <w:rFonts w:ascii="Times New Roman" w:eastAsia="Times New Roman" w:hAnsi="Times New Roman" w:cs="Times New Roman"/>
          <w:b/>
          <w:bCs/>
          <w:color w:val="000000"/>
          <w:sz w:val="24"/>
          <w:szCs w:val="24"/>
          <w:u w:val="single"/>
        </w:rPr>
      </w:pPr>
    </w:p>
    <w:p w:rsidR="00A6763D" w:rsidRPr="0069109A" w:rsidRDefault="0033718B" w:rsidP="003E0158">
      <w:pPr>
        <w:spacing w:after="0"/>
        <w:jc w:val="right"/>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lastRenderedPageBreak/>
        <w:t>Приложение 3</w:t>
      </w:r>
    </w:p>
    <w:p w:rsidR="00F64095" w:rsidRDefault="007A0492" w:rsidP="007A0492">
      <w:pPr>
        <w:pStyle w:val="a3"/>
        <w:numPr>
          <w:ilvl w:val="1"/>
          <w:numId w:val="26"/>
        </w:numPr>
        <w:spacing w:after="0"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ДИАГНОСТИЧЕСКИЕ МАТЕРИАЛЫ</w:t>
      </w:r>
    </w:p>
    <w:p w:rsidR="00F64095" w:rsidRPr="00F64095" w:rsidRDefault="00F64095" w:rsidP="007A0492">
      <w:pPr>
        <w:spacing w:after="0"/>
        <w:ind w:firstLine="709"/>
        <w:rPr>
          <w:rFonts w:ascii="Times New Roman" w:eastAsia="Times New Roman" w:hAnsi="Times New Roman" w:cs="Times New Roman"/>
          <w:b/>
          <w:bCs/>
          <w:color w:val="000000"/>
          <w:sz w:val="24"/>
          <w:szCs w:val="24"/>
        </w:rPr>
      </w:pPr>
      <w:r w:rsidRPr="00F64095">
        <w:rPr>
          <w:rFonts w:ascii="Times New Roman" w:hAnsi="Times New Roman" w:cs="Times New Roman"/>
          <w:b/>
          <w:bCs/>
          <w:sz w:val="24"/>
          <w:szCs w:val="24"/>
        </w:rPr>
        <w:t>Контрольно-оценочные средства первичного контроля</w:t>
      </w:r>
    </w:p>
    <w:p w:rsidR="00F64095" w:rsidRDefault="00F64095" w:rsidP="007A0492">
      <w:pPr>
        <w:spacing w:after="0"/>
        <w:ind w:firstLine="709"/>
        <w:rPr>
          <w:rFonts w:ascii="Times New Roman" w:hAnsi="Times New Roman" w:cs="Times New Roman"/>
          <w:sz w:val="24"/>
          <w:szCs w:val="24"/>
        </w:rPr>
      </w:pPr>
      <w:r w:rsidRPr="00F64095">
        <w:rPr>
          <w:rFonts w:ascii="Times New Roman" w:hAnsi="Times New Roman" w:cs="Times New Roman"/>
          <w:sz w:val="24"/>
          <w:szCs w:val="24"/>
        </w:rPr>
        <w:t>В качестве средства первичного контроля используется входная диагностика.</w:t>
      </w:r>
    </w:p>
    <w:p w:rsidR="005453C2" w:rsidRDefault="005453C2" w:rsidP="005453C2">
      <w:pPr>
        <w:spacing w:after="0"/>
        <w:ind w:firstLine="709"/>
        <w:jc w:val="center"/>
        <w:rPr>
          <w:rFonts w:ascii="Times New Roman" w:hAnsi="Times New Roman" w:cs="Times New Roman"/>
          <w:i/>
          <w:sz w:val="24"/>
          <w:szCs w:val="24"/>
        </w:rPr>
      </w:pPr>
    </w:p>
    <w:p w:rsidR="005453C2" w:rsidRPr="005453C2" w:rsidRDefault="005453C2" w:rsidP="005453C2">
      <w:pPr>
        <w:spacing w:after="0"/>
        <w:ind w:firstLine="709"/>
        <w:jc w:val="center"/>
        <w:rPr>
          <w:rFonts w:ascii="Times New Roman" w:hAnsi="Times New Roman" w:cs="Times New Roman"/>
          <w:b/>
          <w:sz w:val="24"/>
          <w:szCs w:val="24"/>
        </w:rPr>
      </w:pPr>
      <w:r w:rsidRPr="005453C2">
        <w:rPr>
          <w:rFonts w:ascii="Times New Roman" w:hAnsi="Times New Roman" w:cs="Times New Roman"/>
          <w:b/>
          <w:sz w:val="24"/>
          <w:szCs w:val="24"/>
        </w:rPr>
        <w:t>Таблица результатов входной диагностики по дополнительной общеобразовательной общеразвивающей программе «Движение»</w:t>
      </w:r>
    </w:p>
    <w:tbl>
      <w:tblPr>
        <w:tblStyle w:val="a7"/>
        <w:tblW w:w="9675" w:type="dxa"/>
        <w:tblLook w:val="04A0" w:firstRow="1" w:lastRow="0" w:firstColumn="1" w:lastColumn="0" w:noHBand="0" w:noVBand="1"/>
      </w:tblPr>
      <w:tblGrid>
        <w:gridCol w:w="1860"/>
        <w:gridCol w:w="2550"/>
        <w:gridCol w:w="2928"/>
        <w:gridCol w:w="2337"/>
      </w:tblGrid>
      <w:tr w:rsidR="00F64095" w:rsidRPr="00BE07CD" w:rsidTr="007A0492">
        <w:tc>
          <w:tcPr>
            <w:tcW w:w="1860" w:type="dxa"/>
            <w:vAlign w:val="center"/>
          </w:tcPr>
          <w:p w:rsidR="00F64095" w:rsidRPr="00BE07CD" w:rsidRDefault="00F64095" w:rsidP="005A7653">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Критерии оценки</w:t>
            </w:r>
            <w:r w:rsidRPr="00BE07CD">
              <w:rPr>
                <w:rFonts w:ascii="Times New Roman" w:hAnsi="Times New Roman" w:cs="Times New Roman"/>
                <w:b/>
                <w:bCs/>
                <w:sz w:val="20"/>
                <w:szCs w:val="20"/>
                <w:lang w:val="en-US"/>
              </w:rPr>
              <w:t>/</w:t>
            </w:r>
            <w:r w:rsidRPr="00BE07CD">
              <w:rPr>
                <w:rFonts w:ascii="Times New Roman" w:hAnsi="Times New Roman" w:cs="Times New Roman"/>
                <w:b/>
                <w:bCs/>
                <w:sz w:val="20"/>
                <w:szCs w:val="20"/>
              </w:rPr>
              <w:t>уровни</w:t>
            </w:r>
          </w:p>
        </w:tc>
        <w:tc>
          <w:tcPr>
            <w:tcW w:w="255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Высокий (3 балла)</w:t>
            </w:r>
          </w:p>
        </w:tc>
        <w:tc>
          <w:tcPr>
            <w:tcW w:w="2928"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Средний (2 балла)</w:t>
            </w:r>
          </w:p>
        </w:tc>
        <w:tc>
          <w:tcPr>
            <w:tcW w:w="2337"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Низкий (1 балл)</w:t>
            </w:r>
          </w:p>
        </w:tc>
      </w:tr>
      <w:tr w:rsidR="00F64095" w:rsidRPr="00BE07CD" w:rsidTr="007A0492">
        <w:tc>
          <w:tcPr>
            <w:tcW w:w="186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Знание частей тела</w:t>
            </w:r>
          </w:p>
        </w:tc>
        <w:tc>
          <w:tcPr>
            <w:tcW w:w="2550"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Четко знает названия всех частей тела</w:t>
            </w:r>
          </w:p>
        </w:tc>
        <w:tc>
          <w:tcPr>
            <w:tcW w:w="2928"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Знает названия частей тела</w:t>
            </w:r>
          </w:p>
        </w:tc>
        <w:tc>
          <w:tcPr>
            <w:tcW w:w="2337"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 знает названия частей тела</w:t>
            </w:r>
          </w:p>
        </w:tc>
      </w:tr>
      <w:tr w:rsidR="00F64095" w:rsidRPr="00BE07CD" w:rsidTr="007A0492">
        <w:tc>
          <w:tcPr>
            <w:tcW w:w="186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Выворотность ног</w:t>
            </w:r>
          </w:p>
        </w:tc>
        <w:tc>
          <w:tcPr>
            <w:tcW w:w="2550"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Имеет природную выворотность ног</w:t>
            </w:r>
          </w:p>
        </w:tc>
        <w:tc>
          <w:tcPr>
            <w:tcW w:w="2928"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Легко стоит в полувыворотной позиции</w:t>
            </w:r>
          </w:p>
        </w:tc>
        <w:tc>
          <w:tcPr>
            <w:tcW w:w="2337"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 до конца выпрямляет колени в полувыворотной позиции</w:t>
            </w:r>
          </w:p>
        </w:tc>
      </w:tr>
      <w:tr w:rsidR="00F64095" w:rsidRPr="00BE07CD" w:rsidTr="007A0492">
        <w:tc>
          <w:tcPr>
            <w:tcW w:w="186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Подъем стопы</w:t>
            </w:r>
          </w:p>
        </w:tc>
        <w:tc>
          <w:tcPr>
            <w:tcW w:w="2550"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Подъем стопы податливо изгибается</w:t>
            </w:r>
          </w:p>
        </w:tc>
        <w:tc>
          <w:tcPr>
            <w:tcW w:w="2928"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Мо</w:t>
            </w:r>
            <w:r w:rsidR="00321CCA">
              <w:rPr>
                <w:rFonts w:ascii="Times New Roman" w:hAnsi="Times New Roman" w:cs="Times New Roman"/>
                <w:sz w:val="20"/>
                <w:szCs w:val="20"/>
              </w:rPr>
              <w:t>ж</w:t>
            </w:r>
            <w:r w:rsidRPr="00BE07CD">
              <w:rPr>
                <w:rFonts w:ascii="Times New Roman" w:hAnsi="Times New Roman" w:cs="Times New Roman"/>
                <w:sz w:val="20"/>
                <w:szCs w:val="20"/>
              </w:rPr>
              <w:t>ет натянуть стопу</w:t>
            </w:r>
          </w:p>
        </w:tc>
        <w:tc>
          <w:tcPr>
            <w:tcW w:w="2337"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Слабая стопа</w:t>
            </w:r>
          </w:p>
        </w:tc>
      </w:tr>
      <w:tr w:rsidR="00F64095" w:rsidRPr="00BE07CD" w:rsidTr="007A0492">
        <w:tc>
          <w:tcPr>
            <w:tcW w:w="186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Танцевальный шаг</w:t>
            </w:r>
          </w:p>
        </w:tc>
        <w:tc>
          <w:tcPr>
            <w:tcW w:w="2550"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Исполняет выше 90 градусов</w:t>
            </w:r>
          </w:p>
        </w:tc>
        <w:tc>
          <w:tcPr>
            <w:tcW w:w="2928"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Исполняет на 70-80 градусов</w:t>
            </w:r>
          </w:p>
        </w:tc>
        <w:tc>
          <w:tcPr>
            <w:tcW w:w="2337"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Исполняет ниже 70 градусов</w:t>
            </w:r>
          </w:p>
        </w:tc>
      </w:tr>
      <w:tr w:rsidR="00F64095" w:rsidRPr="00BE07CD" w:rsidTr="007A0492">
        <w:tc>
          <w:tcPr>
            <w:tcW w:w="186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Гибкость тела</w:t>
            </w:r>
          </w:p>
        </w:tc>
        <w:tc>
          <w:tcPr>
            <w:tcW w:w="2550"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Корпус свободно наклоняется</w:t>
            </w:r>
          </w:p>
        </w:tc>
        <w:tc>
          <w:tcPr>
            <w:tcW w:w="2928"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Корпус наклоняется с согнутой спиной</w:t>
            </w:r>
          </w:p>
        </w:tc>
        <w:tc>
          <w:tcPr>
            <w:tcW w:w="2337"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Корпус наклоняется с трудом</w:t>
            </w:r>
          </w:p>
        </w:tc>
      </w:tr>
      <w:tr w:rsidR="00F64095" w:rsidRPr="00BE07CD" w:rsidTr="007A0492">
        <w:tc>
          <w:tcPr>
            <w:tcW w:w="186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Прыжок</w:t>
            </w:r>
          </w:p>
        </w:tc>
        <w:tc>
          <w:tcPr>
            <w:tcW w:w="2550"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Легкий и высокий</w:t>
            </w:r>
          </w:p>
        </w:tc>
        <w:tc>
          <w:tcPr>
            <w:tcW w:w="2928" w:type="dxa"/>
            <w:vAlign w:val="center"/>
          </w:tcPr>
          <w:p w:rsidR="00F64095" w:rsidRPr="00BE07CD" w:rsidRDefault="002F0E02" w:rsidP="00A6763D">
            <w:pPr>
              <w:spacing w:after="0"/>
              <w:jc w:val="center"/>
              <w:rPr>
                <w:rFonts w:ascii="Times New Roman" w:hAnsi="Times New Roman" w:cs="Times New Roman"/>
                <w:sz w:val="20"/>
                <w:szCs w:val="20"/>
              </w:rPr>
            </w:pPr>
            <w:r>
              <w:rPr>
                <w:rFonts w:ascii="Times New Roman" w:hAnsi="Times New Roman" w:cs="Times New Roman"/>
                <w:sz w:val="20"/>
                <w:szCs w:val="20"/>
              </w:rPr>
              <w:t>С приземлением на полупальцы</w:t>
            </w:r>
          </w:p>
        </w:tc>
        <w:tc>
          <w:tcPr>
            <w:tcW w:w="2337"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Низкий с приземлением на всю стопу</w:t>
            </w:r>
          </w:p>
        </w:tc>
      </w:tr>
      <w:tr w:rsidR="00F64095" w:rsidRPr="00BE07CD" w:rsidTr="007A0492">
        <w:tc>
          <w:tcPr>
            <w:tcW w:w="186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Координация тела</w:t>
            </w:r>
          </w:p>
        </w:tc>
        <w:tc>
          <w:tcPr>
            <w:tcW w:w="2550"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Безошибочно выполняет упражнение</w:t>
            </w:r>
          </w:p>
        </w:tc>
        <w:tc>
          <w:tcPr>
            <w:tcW w:w="2928"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Выполняет упражнение со второй попытки</w:t>
            </w:r>
          </w:p>
        </w:tc>
        <w:tc>
          <w:tcPr>
            <w:tcW w:w="2337"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Выполняет упражнение после нескольких попыток</w:t>
            </w:r>
          </w:p>
        </w:tc>
      </w:tr>
      <w:tr w:rsidR="00F64095" w:rsidRPr="00BE07CD" w:rsidTr="007A0492">
        <w:tc>
          <w:tcPr>
            <w:tcW w:w="186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Музыкальный слух</w:t>
            </w:r>
          </w:p>
        </w:tc>
        <w:tc>
          <w:tcPr>
            <w:tcW w:w="2550"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Безошибочно повторяет сложный ритмический рисунок</w:t>
            </w:r>
          </w:p>
        </w:tc>
        <w:tc>
          <w:tcPr>
            <w:tcW w:w="2928"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Безошибочно повторяет ритмические рисунки</w:t>
            </w:r>
          </w:p>
        </w:tc>
        <w:tc>
          <w:tcPr>
            <w:tcW w:w="2337"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Неуверенно повторяет ритмический рисунок, допускает ошибки</w:t>
            </w:r>
          </w:p>
        </w:tc>
      </w:tr>
      <w:tr w:rsidR="00F64095" w:rsidRPr="00BE07CD" w:rsidTr="007A0492">
        <w:tc>
          <w:tcPr>
            <w:tcW w:w="186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Эмоциональность</w:t>
            </w:r>
          </w:p>
        </w:tc>
        <w:tc>
          <w:tcPr>
            <w:tcW w:w="2550"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Без стеснения повторяет эмоции</w:t>
            </w:r>
          </w:p>
        </w:tc>
        <w:tc>
          <w:tcPr>
            <w:tcW w:w="2928"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Повторяет эмоции, затруднение вызывает несколько эмоциональных состояний</w:t>
            </w:r>
          </w:p>
        </w:tc>
        <w:tc>
          <w:tcPr>
            <w:tcW w:w="2337"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Упражнение вызывает затруднение, стеснительность</w:t>
            </w:r>
          </w:p>
        </w:tc>
      </w:tr>
      <w:tr w:rsidR="00F64095" w:rsidRPr="00BE07CD" w:rsidTr="007A0492">
        <w:tc>
          <w:tcPr>
            <w:tcW w:w="1860" w:type="dxa"/>
            <w:vAlign w:val="center"/>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Образ</w:t>
            </w:r>
          </w:p>
        </w:tc>
        <w:tc>
          <w:tcPr>
            <w:tcW w:w="2550"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Эмоционален, артистичен</w:t>
            </w:r>
          </w:p>
        </w:tc>
        <w:tc>
          <w:tcPr>
            <w:tcW w:w="2928"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После подсказки педагога, выдает творческий продукт</w:t>
            </w:r>
          </w:p>
        </w:tc>
        <w:tc>
          <w:tcPr>
            <w:tcW w:w="2337" w:type="dxa"/>
            <w:vAlign w:val="center"/>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Затруднение, стеснительность</w:t>
            </w:r>
          </w:p>
        </w:tc>
      </w:tr>
    </w:tbl>
    <w:p w:rsidR="00F64095" w:rsidRPr="00F64095" w:rsidRDefault="00F64095" w:rsidP="00A6763D">
      <w:pPr>
        <w:spacing w:after="0"/>
        <w:rPr>
          <w:rFonts w:ascii="Times New Roman" w:hAnsi="Times New Roman" w:cs="Times New Roman"/>
          <w:sz w:val="24"/>
          <w:szCs w:val="24"/>
        </w:rPr>
      </w:pPr>
    </w:p>
    <w:p w:rsidR="00F64095" w:rsidRPr="007A0492" w:rsidRDefault="00F64095" w:rsidP="007A0492">
      <w:pPr>
        <w:spacing w:after="0"/>
        <w:jc w:val="center"/>
        <w:rPr>
          <w:rFonts w:ascii="Times New Roman" w:hAnsi="Times New Roman" w:cs="Times New Roman"/>
          <w:b/>
          <w:sz w:val="24"/>
          <w:szCs w:val="24"/>
        </w:rPr>
      </w:pPr>
      <w:r w:rsidRPr="007A0492">
        <w:rPr>
          <w:rFonts w:ascii="Times New Roman" w:hAnsi="Times New Roman" w:cs="Times New Roman"/>
          <w:b/>
          <w:sz w:val="24"/>
          <w:szCs w:val="24"/>
        </w:rPr>
        <w:t>Оценочный лист входной диагностики</w:t>
      </w:r>
    </w:p>
    <w:p w:rsidR="00F64095" w:rsidRPr="005A7653" w:rsidRDefault="00F64095" w:rsidP="007A0492">
      <w:pPr>
        <w:spacing w:after="0"/>
        <w:ind w:firstLine="709"/>
        <w:rPr>
          <w:rFonts w:ascii="Times New Roman" w:hAnsi="Times New Roman" w:cs="Times New Roman"/>
          <w:sz w:val="24"/>
          <w:szCs w:val="24"/>
        </w:rPr>
      </w:pPr>
      <w:r w:rsidRPr="005A7653">
        <w:rPr>
          <w:rFonts w:ascii="Times New Roman" w:hAnsi="Times New Roman" w:cs="Times New Roman"/>
          <w:sz w:val="24"/>
          <w:szCs w:val="24"/>
        </w:rPr>
        <w:t>Ф.И.О._________________________________________________</w:t>
      </w:r>
    </w:p>
    <w:p w:rsidR="00F64095" w:rsidRPr="005A7653" w:rsidRDefault="00F64095" w:rsidP="007A0492">
      <w:pPr>
        <w:spacing w:after="0"/>
        <w:ind w:firstLine="709"/>
        <w:rPr>
          <w:rFonts w:ascii="Times New Roman" w:hAnsi="Times New Roman" w:cs="Times New Roman"/>
          <w:sz w:val="24"/>
          <w:szCs w:val="24"/>
        </w:rPr>
      </w:pPr>
      <w:r w:rsidRPr="005A7653">
        <w:rPr>
          <w:rFonts w:ascii="Times New Roman" w:hAnsi="Times New Roman" w:cs="Times New Roman"/>
          <w:sz w:val="24"/>
          <w:szCs w:val="24"/>
        </w:rPr>
        <w:t>Группа ______</w:t>
      </w:r>
    </w:p>
    <w:tbl>
      <w:tblPr>
        <w:tblStyle w:val="a7"/>
        <w:tblW w:w="0" w:type="auto"/>
        <w:tblLook w:val="04A0" w:firstRow="1" w:lastRow="0" w:firstColumn="1" w:lastColumn="0" w:noHBand="0" w:noVBand="1"/>
      </w:tblPr>
      <w:tblGrid>
        <w:gridCol w:w="2689"/>
        <w:gridCol w:w="2693"/>
        <w:gridCol w:w="3963"/>
      </w:tblGrid>
      <w:tr w:rsidR="00F64095" w:rsidRPr="005A7653" w:rsidTr="00DD1A58">
        <w:tc>
          <w:tcPr>
            <w:tcW w:w="2689" w:type="dxa"/>
            <w:vAlign w:val="center"/>
          </w:tcPr>
          <w:p w:rsidR="00F64095" w:rsidRPr="005A7653" w:rsidRDefault="00F64095" w:rsidP="005A7653">
            <w:pPr>
              <w:spacing w:after="0"/>
              <w:jc w:val="center"/>
              <w:rPr>
                <w:rFonts w:ascii="Times New Roman" w:hAnsi="Times New Roman" w:cs="Times New Roman"/>
                <w:b/>
                <w:bCs/>
                <w:sz w:val="24"/>
                <w:szCs w:val="24"/>
              </w:rPr>
            </w:pPr>
            <w:r w:rsidRPr="005A7653">
              <w:rPr>
                <w:rFonts w:ascii="Times New Roman" w:hAnsi="Times New Roman" w:cs="Times New Roman"/>
                <w:b/>
                <w:bCs/>
                <w:sz w:val="24"/>
                <w:szCs w:val="24"/>
              </w:rPr>
              <w:t>Критерии оценки</w:t>
            </w:r>
          </w:p>
        </w:tc>
        <w:tc>
          <w:tcPr>
            <w:tcW w:w="2693" w:type="dxa"/>
            <w:vAlign w:val="center"/>
          </w:tcPr>
          <w:p w:rsidR="00F64095" w:rsidRPr="005A7653" w:rsidRDefault="00F64095" w:rsidP="005A7653">
            <w:pPr>
              <w:spacing w:after="0"/>
              <w:jc w:val="center"/>
              <w:rPr>
                <w:rFonts w:ascii="Times New Roman" w:hAnsi="Times New Roman" w:cs="Times New Roman"/>
                <w:b/>
                <w:bCs/>
                <w:sz w:val="24"/>
                <w:szCs w:val="24"/>
              </w:rPr>
            </w:pPr>
            <w:r w:rsidRPr="005A7653">
              <w:rPr>
                <w:rFonts w:ascii="Times New Roman" w:hAnsi="Times New Roman" w:cs="Times New Roman"/>
                <w:b/>
                <w:bCs/>
                <w:sz w:val="24"/>
                <w:szCs w:val="24"/>
              </w:rPr>
              <w:t>Количество баллов</w:t>
            </w:r>
          </w:p>
        </w:tc>
        <w:tc>
          <w:tcPr>
            <w:tcW w:w="3963" w:type="dxa"/>
            <w:vAlign w:val="center"/>
          </w:tcPr>
          <w:p w:rsidR="00F64095" w:rsidRPr="005A7653" w:rsidRDefault="00F64095" w:rsidP="005A7653">
            <w:pPr>
              <w:spacing w:after="0"/>
              <w:jc w:val="center"/>
              <w:rPr>
                <w:rFonts w:ascii="Times New Roman" w:hAnsi="Times New Roman" w:cs="Times New Roman"/>
                <w:b/>
                <w:bCs/>
                <w:sz w:val="24"/>
                <w:szCs w:val="24"/>
              </w:rPr>
            </w:pPr>
            <w:r w:rsidRPr="005A7653">
              <w:rPr>
                <w:rFonts w:ascii="Times New Roman" w:hAnsi="Times New Roman" w:cs="Times New Roman"/>
                <w:b/>
                <w:bCs/>
                <w:sz w:val="24"/>
                <w:szCs w:val="24"/>
              </w:rPr>
              <w:t>Уровень развития</w:t>
            </w: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Знание частей тела</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Выворотность ног</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Подъем стопы</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Танцевальный шаг</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Гибкость тела</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Прыжок</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Координация</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Музыкальный слух</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Эмоциональность</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Воображение</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r w:rsidR="00F64095" w:rsidRPr="005A7653" w:rsidTr="00DD1A58">
        <w:tc>
          <w:tcPr>
            <w:tcW w:w="2689" w:type="dxa"/>
          </w:tcPr>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Всего баллов</w:t>
            </w:r>
          </w:p>
        </w:tc>
        <w:tc>
          <w:tcPr>
            <w:tcW w:w="2693" w:type="dxa"/>
          </w:tcPr>
          <w:p w:rsidR="00F64095" w:rsidRPr="005A7653" w:rsidRDefault="00F64095" w:rsidP="005A7653">
            <w:pPr>
              <w:spacing w:after="0"/>
              <w:rPr>
                <w:rFonts w:ascii="Times New Roman" w:hAnsi="Times New Roman" w:cs="Times New Roman"/>
                <w:sz w:val="24"/>
                <w:szCs w:val="24"/>
              </w:rPr>
            </w:pPr>
          </w:p>
        </w:tc>
        <w:tc>
          <w:tcPr>
            <w:tcW w:w="3963" w:type="dxa"/>
          </w:tcPr>
          <w:p w:rsidR="00F64095" w:rsidRPr="005A7653" w:rsidRDefault="00F64095" w:rsidP="005A7653">
            <w:pPr>
              <w:spacing w:after="0"/>
              <w:rPr>
                <w:rFonts w:ascii="Times New Roman" w:hAnsi="Times New Roman" w:cs="Times New Roman"/>
                <w:sz w:val="24"/>
                <w:szCs w:val="24"/>
              </w:rPr>
            </w:pPr>
          </w:p>
        </w:tc>
      </w:tr>
    </w:tbl>
    <w:p w:rsidR="00F64095" w:rsidRPr="005A7653" w:rsidRDefault="00F64095" w:rsidP="005A7653">
      <w:pPr>
        <w:spacing w:after="0"/>
        <w:rPr>
          <w:rFonts w:ascii="Times New Roman" w:hAnsi="Times New Roman" w:cs="Times New Roman"/>
          <w:sz w:val="24"/>
          <w:szCs w:val="24"/>
        </w:rPr>
      </w:pPr>
    </w:p>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Общий уровень развития: _______________________</w:t>
      </w:r>
      <w:r w:rsidRPr="005A7653">
        <w:rPr>
          <w:rFonts w:ascii="Times New Roman" w:hAnsi="Times New Roman" w:cs="Times New Roman"/>
          <w:sz w:val="24"/>
          <w:szCs w:val="24"/>
        </w:rPr>
        <w:cr/>
      </w:r>
    </w:p>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 xml:space="preserve">Оценка уровня физических </w:t>
      </w:r>
      <w:r w:rsidR="003E0158">
        <w:rPr>
          <w:rFonts w:ascii="Times New Roman" w:hAnsi="Times New Roman" w:cs="Times New Roman"/>
          <w:sz w:val="24"/>
          <w:szCs w:val="24"/>
        </w:rPr>
        <w:t>данных и творческого развития уча</w:t>
      </w:r>
      <w:r w:rsidRPr="005A7653">
        <w:rPr>
          <w:rFonts w:ascii="Times New Roman" w:hAnsi="Times New Roman" w:cs="Times New Roman"/>
          <w:sz w:val="24"/>
          <w:szCs w:val="24"/>
        </w:rPr>
        <w:t xml:space="preserve">щихся </w:t>
      </w:r>
    </w:p>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Высокий уровень – более 25 баллов</w:t>
      </w:r>
    </w:p>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Средний уровень – 16-24 балла</w:t>
      </w:r>
    </w:p>
    <w:p w:rsidR="00F64095" w:rsidRPr="005A7653" w:rsidRDefault="00F64095" w:rsidP="005A7653">
      <w:pPr>
        <w:spacing w:after="0"/>
        <w:rPr>
          <w:rFonts w:ascii="Times New Roman" w:hAnsi="Times New Roman" w:cs="Times New Roman"/>
          <w:sz w:val="24"/>
          <w:szCs w:val="24"/>
        </w:rPr>
      </w:pPr>
      <w:r w:rsidRPr="005A7653">
        <w:rPr>
          <w:rFonts w:ascii="Times New Roman" w:hAnsi="Times New Roman" w:cs="Times New Roman"/>
          <w:sz w:val="24"/>
          <w:szCs w:val="24"/>
        </w:rPr>
        <w:t>Низкий уровень – до 16 баллов</w:t>
      </w:r>
    </w:p>
    <w:p w:rsidR="00F64095" w:rsidRDefault="00F64095" w:rsidP="00A6763D">
      <w:pPr>
        <w:spacing w:after="0"/>
        <w:rPr>
          <w:rFonts w:ascii="Times New Roman" w:eastAsia="Times New Roman" w:hAnsi="Times New Roman" w:cs="Times New Roman"/>
          <w:b/>
          <w:bCs/>
          <w:color w:val="000000"/>
          <w:sz w:val="24"/>
          <w:szCs w:val="24"/>
          <w:u w:val="single"/>
        </w:rPr>
        <w:sectPr w:rsidR="00F64095" w:rsidSect="007A0492">
          <w:pgSz w:w="11906" w:h="16838"/>
          <w:pgMar w:top="851" w:right="851" w:bottom="851" w:left="1701" w:header="709" w:footer="567" w:gutter="0"/>
          <w:cols w:space="708"/>
          <w:titlePg/>
          <w:docGrid w:linePitch="360"/>
        </w:sectPr>
      </w:pPr>
    </w:p>
    <w:p w:rsidR="00F64095" w:rsidRPr="007A0492" w:rsidRDefault="00F64095" w:rsidP="005A7653">
      <w:pPr>
        <w:spacing w:after="0"/>
        <w:jc w:val="center"/>
        <w:rPr>
          <w:rFonts w:ascii="Times New Roman" w:hAnsi="Times New Roman" w:cs="Times New Roman"/>
          <w:b/>
          <w:sz w:val="24"/>
          <w:szCs w:val="24"/>
        </w:rPr>
      </w:pPr>
      <w:r w:rsidRPr="007A0492">
        <w:rPr>
          <w:rFonts w:ascii="Times New Roman" w:hAnsi="Times New Roman" w:cs="Times New Roman"/>
          <w:b/>
          <w:sz w:val="24"/>
          <w:szCs w:val="24"/>
        </w:rPr>
        <w:lastRenderedPageBreak/>
        <w:t>Сводная таблица результатов входной диагностики</w:t>
      </w:r>
    </w:p>
    <w:p w:rsidR="00F64095" w:rsidRDefault="00F64095" w:rsidP="00A6763D">
      <w:pPr>
        <w:spacing w:after="0"/>
        <w:rPr>
          <w:rFonts w:ascii="Times New Roman" w:hAnsi="Times New Roman" w:cs="Times New Roman"/>
          <w:sz w:val="24"/>
          <w:szCs w:val="24"/>
        </w:rPr>
      </w:pPr>
      <w:r>
        <w:rPr>
          <w:rFonts w:ascii="Times New Roman" w:hAnsi="Times New Roman" w:cs="Times New Roman"/>
          <w:sz w:val="24"/>
          <w:szCs w:val="24"/>
        </w:rPr>
        <w:t>Группа _______</w:t>
      </w:r>
    </w:p>
    <w:tbl>
      <w:tblPr>
        <w:tblStyle w:val="a7"/>
        <w:tblW w:w="0" w:type="auto"/>
        <w:tblLook w:val="04A0" w:firstRow="1" w:lastRow="0" w:firstColumn="1" w:lastColumn="0" w:noHBand="0" w:noVBand="1"/>
      </w:tblPr>
      <w:tblGrid>
        <w:gridCol w:w="836"/>
        <w:gridCol w:w="2240"/>
        <w:gridCol w:w="824"/>
        <w:gridCol w:w="933"/>
        <w:gridCol w:w="877"/>
        <w:gridCol w:w="877"/>
        <w:gridCol w:w="877"/>
        <w:gridCol w:w="877"/>
        <w:gridCol w:w="877"/>
        <w:gridCol w:w="877"/>
        <w:gridCol w:w="877"/>
        <w:gridCol w:w="877"/>
        <w:gridCol w:w="1462"/>
        <w:gridCol w:w="1191"/>
      </w:tblGrid>
      <w:tr w:rsidR="00F64095" w:rsidRPr="007A0492" w:rsidTr="005A7653">
        <w:trPr>
          <w:cantSplit/>
          <w:trHeight w:val="1134"/>
        </w:trPr>
        <w:tc>
          <w:tcPr>
            <w:tcW w:w="836" w:type="dxa"/>
            <w:tcBorders>
              <w:top w:val="single" w:sz="4" w:space="0" w:color="auto"/>
              <w:left w:val="single" w:sz="4" w:space="0" w:color="auto"/>
              <w:bottom w:val="single" w:sz="4" w:space="0" w:color="auto"/>
              <w:right w:val="single" w:sz="4" w:space="0" w:color="auto"/>
            </w:tcBorders>
            <w:vAlign w:val="center"/>
          </w:tcPr>
          <w:p w:rsidR="00F64095" w:rsidRPr="007A0492" w:rsidRDefault="00F64095" w:rsidP="005A7653">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№п</w:t>
            </w:r>
            <w:r w:rsidRPr="007A0492">
              <w:rPr>
                <w:rFonts w:ascii="Times New Roman" w:hAnsi="Times New Roman" w:cs="Times New Roman"/>
                <w:b/>
                <w:bCs/>
                <w:sz w:val="20"/>
                <w:szCs w:val="20"/>
                <w:lang w:val="en-US"/>
              </w:rPr>
              <w:t>/</w:t>
            </w:r>
            <w:r w:rsidRPr="007A0492">
              <w:rPr>
                <w:rFonts w:ascii="Times New Roman" w:hAnsi="Times New Roman" w:cs="Times New Roman"/>
                <w:b/>
                <w:bCs/>
                <w:sz w:val="20"/>
                <w:szCs w:val="20"/>
              </w:rPr>
              <w:t>п</w:t>
            </w:r>
          </w:p>
        </w:tc>
        <w:tc>
          <w:tcPr>
            <w:tcW w:w="2247" w:type="dxa"/>
            <w:tcBorders>
              <w:top w:val="single" w:sz="4" w:space="0" w:color="auto"/>
              <w:left w:val="single" w:sz="4" w:space="0" w:color="auto"/>
              <w:bottom w:val="single" w:sz="4" w:space="0" w:color="auto"/>
              <w:right w:val="single" w:sz="4" w:space="0" w:color="auto"/>
            </w:tcBorders>
            <w:vAlign w:val="center"/>
          </w:tcPr>
          <w:p w:rsidR="00F64095" w:rsidRPr="007A0492" w:rsidRDefault="00F64095" w:rsidP="005A7653">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ФИО обучающегося</w:t>
            </w:r>
          </w:p>
        </w:tc>
        <w:tc>
          <w:tcPr>
            <w:tcW w:w="827"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7A0492" w:rsidRDefault="00F64095" w:rsidP="00A6763D">
            <w:pPr>
              <w:spacing w:after="0"/>
              <w:ind w:left="113" w:right="113"/>
              <w:jc w:val="center"/>
              <w:rPr>
                <w:rFonts w:ascii="Times New Roman" w:hAnsi="Times New Roman" w:cs="Times New Roman"/>
                <w:b/>
                <w:bCs/>
                <w:sz w:val="20"/>
                <w:szCs w:val="20"/>
              </w:rPr>
            </w:pPr>
            <w:r w:rsidRPr="007A0492">
              <w:rPr>
                <w:rFonts w:ascii="Times New Roman" w:hAnsi="Times New Roman" w:cs="Times New Roman"/>
                <w:b/>
                <w:bCs/>
                <w:sz w:val="20"/>
                <w:szCs w:val="20"/>
              </w:rPr>
              <w:t>Знание частей тела</w:t>
            </w:r>
          </w:p>
        </w:tc>
        <w:tc>
          <w:tcPr>
            <w:tcW w:w="938"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7A0492" w:rsidRDefault="00F64095" w:rsidP="00A6763D">
            <w:pPr>
              <w:spacing w:after="0"/>
              <w:ind w:left="113" w:right="113"/>
              <w:jc w:val="center"/>
              <w:rPr>
                <w:rFonts w:ascii="Times New Roman" w:hAnsi="Times New Roman" w:cs="Times New Roman"/>
                <w:b/>
                <w:bCs/>
                <w:sz w:val="20"/>
                <w:szCs w:val="20"/>
              </w:rPr>
            </w:pPr>
            <w:r w:rsidRPr="007A0492">
              <w:rPr>
                <w:rFonts w:ascii="Times New Roman" w:hAnsi="Times New Roman" w:cs="Times New Roman"/>
                <w:b/>
                <w:bCs/>
                <w:sz w:val="20"/>
                <w:szCs w:val="20"/>
              </w:rPr>
              <w:t>Выворотность ног</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7A0492" w:rsidRDefault="00F64095" w:rsidP="00A6763D">
            <w:pPr>
              <w:spacing w:after="0"/>
              <w:ind w:left="113" w:right="113"/>
              <w:jc w:val="center"/>
              <w:rPr>
                <w:rFonts w:ascii="Times New Roman" w:hAnsi="Times New Roman" w:cs="Times New Roman"/>
                <w:b/>
                <w:bCs/>
                <w:sz w:val="20"/>
                <w:szCs w:val="20"/>
              </w:rPr>
            </w:pPr>
            <w:r w:rsidRPr="007A0492">
              <w:rPr>
                <w:rFonts w:ascii="Times New Roman" w:hAnsi="Times New Roman" w:cs="Times New Roman"/>
                <w:b/>
                <w:bCs/>
                <w:sz w:val="20"/>
                <w:szCs w:val="20"/>
              </w:rPr>
              <w:t>Подъем стопы</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7A0492" w:rsidRDefault="00F64095" w:rsidP="00A6763D">
            <w:pPr>
              <w:spacing w:after="0"/>
              <w:ind w:left="113" w:right="113"/>
              <w:jc w:val="center"/>
              <w:rPr>
                <w:rFonts w:ascii="Times New Roman" w:hAnsi="Times New Roman" w:cs="Times New Roman"/>
                <w:b/>
                <w:bCs/>
                <w:sz w:val="20"/>
                <w:szCs w:val="20"/>
              </w:rPr>
            </w:pPr>
            <w:r w:rsidRPr="007A0492">
              <w:rPr>
                <w:rFonts w:ascii="Times New Roman" w:hAnsi="Times New Roman" w:cs="Times New Roman"/>
                <w:b/>
                <w:bCs/>
                <w:sz w:val="20"/>
                <w:szCs w:val="20"/>
              </w:rPr>
              <w:t>Танцевальный шаг</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7A0492" w:rsidRDefault="00F64095" w:rsidP="00A6763D">
            <w:pPr>
              <w:spacing w:after="0"/>
              <w:ind w:left="113" w:right="113"/>
              <w:jc w:val="center"/>
              <w:rPr>
                <w:rFonts w:ascii="Times New Roman" w:hAnsi="Times New Roman" w:cs="Times New Roman"/>
                <w:b/>
                <w:bCs/>
                <w:sz w:val="20"/>
                <w:szCs w:val="20"/>
              </w:rPr>
            </w:pPr>
            <w:r w:rsidRPr="007A0492">
              <w:rPr>
                <w:rFonts w:ascii="Times New Roman" w:hAnsi="Times New Roman" w:cs="Times New Roman"/>
                <w:b/>
                <w:bCs/>
                <w:sz w:val="20"/>
                <w:szCs w:val="20"/>
              </w:rPr>
              <w:t>Гибкость тела</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7A0492" w:rsidRDefault="00F64095" w:rsidP="005A7653">
            <w:pPr>
              <w:spacing w:after="0"/>
              <w:ind w:left="113" w:right="-48"/>
              <w:jc w:val="center"/>
              <w:rPr>
                <w:rFonts w:ascii="Times New Roman" w:hAnsi="Times New Roman" w:cs="Times New Roman"/>
                <w:b/>
                <w:bCs/>
                <w:sz w:val="20"/>
                <w:szCs w:val="20"/>
              </w:rPr>
            </w:pPr>
            <w:r w:rsidRPr="007A0492">
              <w:rPr>
                <w:rFonts w:ascii="Times New Roman" w:hAnsi="Times New Roman" w:cs="Times New Roman"/>
                <w:b/>
                <w:bCs/>
                <w:sz w:val="20"/>
                <w:szCs w:val="20"/>
              </w:rPr>
              <w:t>Прыжок</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7A0492" w:rsidRDefault="00F64095" w:rsidP="00A6763D">
            <w:pPr>
              <w:spacing w:after="0"/>
              <w:ind w:left="113" w:right="113"/>
              <w:jc w:val="center"/>
              <w:rPr>
                <w:rFonts w:ascii="Times New Roman" w:hAnsi="Times New Roman" w:cs="Times New Roman"/>
                <w:b/>
                <w:bCs/>
                <w:sz w:val="20"/>
                <w:szCs w:val="20"/>
              </w:rPr>
            </w:pPr>
            <w:r w:rsidRPr="007A0492">
              <w:rPr>
                <w:rFonts w:ascii="Times New Roman" w:hAnsi="Times New Roman" w:cs="Times New Roman"/>
                <w:b/>
                <w:bCs/>
                <w:sz w:val="20"/>
                <w:szCs w:val="20"/>
              </w:rPr>
              <w:t>Координация тела</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7A0492" w:rsidRDefault="00F64095" w:rsidP="00A6763D">
            <w:pPr>
              <w:spacing w:after="0"/>
              <w:ind w:left="113" w:right="113"/>
              <w:jc w:val="center"/>
              <w:rPr>
                <w:rFonts w:ascii="Times New Roman" w:hAnsi="Times New Roman" w:cs="Times New Roman"/>
                <w:b/>
                <w:bCs/>
                <w:sz w:val="20"/>
                <w:szCs w:val="20"/>
              </w:rPr>
            </w:pPr>
            <w:r w:rsidRPr="007A0492">
              <w:rPr>
                <w:rFonts w:ascii="Times New Roman" w:hAnsi="Times New Roman" w:cs="Times New Roman"/>
                <w:b/>
                <w:bCs/>
                <w:sz w:val="20"/>
                <w:szCs w:val="20"/>
              </w:rPr>
              <w:t>Музыкальный слух</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7A0492" w:rsidRDefault="00F64095" w:rsidP="00A6763D">
            <w:pPr>
              <w:spacing w:after="0"/>
              <w:ind w:left="113" w:right="113"/>
              <w:jc w:val="center"/>
              <w:rPr>
                <w:rFonts w:ascii="Times New Roman" w:hAnsi="Times New Roman" w:cs="Times New Roman"/>
                <w:b/>
                <w:bCs/>
                <w:sz w:val="20"/>
                <w:szCs w:val="20"/>
              </w:rPr>
            </w:pPr>
            <w:r w:rsidRPr="007A0492">
              <w:rPr>
                <w:rFonts w:ascii="Times New Roman" w:hAnsi="Times New Roman" w:cs="Times New Roman"/>
                <w:b/>
                <w:bCs/>
                <w:sz w:val="20"/>
                <w:szCs w:val="20"/>
              </w:rPr>
              <w:t>Эмоциональность</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7A0492" w:rsidRDefault="00F64095" w:rsidP="00A6763D">
            <w:pPr>
              <w:spacing w:after="0"/>
              <w:ind w:left="113" w:right="113"/>
              <w:jc w:val="center"/>
              <w:rPr>
                <w:rFonts w:ascii="Times New Roman" w:hAnsi="Times New Roman" w:cs="Times New Roman"/>
                <w:b/>
                <w:bCs/>
                <w:sz w:val="20"/>
                <w:szCs w:val="20"/>
              </w:rPr>
            </w:pPr>
            <w:r w:rsidRPr="007A0492">
              <w:rPr>
                <w:rFonts w:ascii="Times New Roman" w:hAnsi="Times New Roman" w:cs="Times New Roman"/>
                <w:b/>
                <w:bCs/>
                <w:sz w:val="20"/>
                <w:szCs w:val="20"/>
              </w:rPr>
              <w:t>Образ</w:t>
            </w:r>
          </w:p>
        </w:tc>
        <w:tc>
          <w:tcPr>
            <w:tcW w:w="1464" w:type="dxa"/>
            <w:tcBorders>
              <w:top w:val="single" w:sz="4" w:space="0" w:color="auto"/>
              <w:left w:val="single" w:sz="4" w:space="0" w:color="auto"/>
              <w:bottom w:val="single" w:sz="4" w:space="0" w:color="auto"/>
              <w:right w:val="single" w:sz="4" w:space="0" w:color="auto"/>
            </w:tcBorders>
            <w:vAlign w:val="center"/>
            <w:hideMark/>
          </w:tcPr>
          <w:p w:rsidR="00F64095" w:rsidRPr="007A0492" w:rsidRDefault="00F64095" w:rsidP="00A6763D">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Общее количество баллов</w:t>
            </w:r>
          </w:p>
        </w:tc>
        <w:tc>
          <w:tcPr>
            <w:tcW w:w="1192" w:type="dxa"/>
            <w:tcBorders>
              <w:top w:val="single" w:sz="4" w:space="0" w:color="auto"/>
              <w:left w:val="single" w:sz="4" w:space="0" w:color="auto"/>
              <w:bottom w:val="single" w:sz="4" w:space="0" w:color="auto"/>
              <w:right w:val="single" w:sz="4" w:space="0" w:color="auto"/>
            </w:tcBorders>
            <w:vAlign w:val="center"/>
            <w:hideMark/>
          </w:tcPr>
          <w:p w:rsidR="00F64095" w:rsidRPr="007A0492" w:rsidRDefault="00F64095" w:rsidP="00A6763D">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Уровень развития</w:t>
            </w:r>
          </w:p>
        </w:tc>
      </w:tr>
      <w:tr w:rsidR="00F64095" w:rsidRPr="007A0492" w:rsidTr="00F64095">
        <w:tc>
          <w:tcPr>
            <w:tcW w:w="836"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224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2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464"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19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r>
      <w:tr w:rsidR="00F64095" w:rsidRPr="007A0492" w:rsidTr="00F64095">
        <w:tc>
          <w:tcPr>
            <w:tcW w:w="836"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224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2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464"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19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r>
      <w:tr w:rsidR="00F64095" w:rsidRPr="007A0492" w:rsidTr="00F64095">
        <w:tc>
          <w:tcPr>
            <w:tcW w:w="836"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224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2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464"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19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r>
      <w:tr w:rsidR="00F64095" w:rsidRPr="007A0492" w:rsidTr="00F64095">
        <w:tc>
          <w:tcPr>
            <w:tcW w:w="836"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224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2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464"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19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r>
      <w:tr w:rsidR="00F64095" w:rsidRPr="007A0492" w:rsidTr="00F64095">
        <w:tc>
          <w:tcPr>
            <w:tcW w:w="836"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224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2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464"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19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r>
      <w:tr w:rsidR="00F64095" w:rsidRPr="007A0492" w:rsidTr="00F64095">
        <w:tc>
          <w:tcPr>
            <w:tcW w:w="836"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224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2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464"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19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r>
      <w:tr w:rsidR="00F64095" w:rsidRPr="007A0492" w:rsidTr="00F64095">
        <w:tc>
          <w:tcPr>
            <w:tcW w:w="836"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224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27"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88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464"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c>
          <w:tcPr>
            <w:tcW w:w="1192" w:type="dxa"/>
            <w:tcBorders>
              <w:top w:val="single" w:sz="4" w:space="0" w:color="auto"/>
              <w:left w:val="single" w:sz="4" w:space="0" w:color="auto"/>
              <w:bottom w:val="single" w:sz="4" w:space="0" w:color="auto"/>
              <w:right w:val="single" w:sz="4" w:space="0" w:color="auto"/>
            </w:tcBorders>
          </w:tcPr>
          <w:p w:rsidR="00F64095" w:rsidRPr="007A0492" w:rsidRDefault="00F64095" w:rsidP="00A6763D">
            <w:pPr>
              <w:spacing w:after="0"/>
              <w:rPr>
                <w:rFonts w:ascii="Times New Roman" w:hAnsi="Times New Roman" w:cs="Times New Roman"/>
                <w:sz w:val="20"/>
                <w:szCs w:val="20"/>
              </w:rPr>
            </w:pPr>
          </w:p>
        </w:tc>
      </w:tr>
    </w:tbl>
    <w:p w:rsidR="00F64095" w:rsidRDefault="00F64095" w:rsidP="00A6763D">
      <w:pPr>
        <w:spacing w:after="0"/>
        <w:rPr>
          <w:rFonts w:ascii="Times New Roman" w:hAnsi="Times New Roman" w:cs="Times New Roman"/>
          <w:sz w:val="24"/>
          <w:szCs w:val="24"/>
        </w:rPr>
      </w:pPr>
    </w:p>
    <w:p w:rsidR="00F64095" w:rsidRDefault="00F64095" w:rsidP="00A6763D">
      <w:pPr>
        <w:spacing w:after="0"/>
        <w:rPr>
          <w:rFonts w:ascii="Times New Roman" w:hAnsi="Times New Roman" w:cs="Times New Roman"/>
          <w:b/>
          <w:bCs/>
          <w:sz w:val="24"/>
          <w:szCs w:val="24"/>
        </w:rPr>
      </w:pPr>
      <w:r>
        <w:rPr>
          <w:rFonts w:ascii="Times New Roman" w:hAnsi="Times New Roman" w:cs="Times New Roman"/>
          <w:b/>
          <w:bCs/>
          <w:sz w:val="24"/>
          <w:szCs w:val="24"/>
        </w:rPr>
        <w:t>Общий уровень развития:</w:t>
      </w:r>
    </w:p>
    <w:p w:rsidR="00F64095" w:rsidRDefault="00F64095" w:rsidP="00A6763D">
      <w:pPr>
        <w:spacing w:after="0"/>
        <w:rPr>
          <w:rFonts w:ascii="Times New Roman" w:hAnsi="Times New Roman" w:cs="Times New Roman"/>
          <w:sz w:val="24"/>
          <w:szCs w:val="24"/>
        </w:rPr>
      </w:pPr>
      <w:r>
        <w:rPr>
          <w:rFonts w:ascii="Times New Roman" w:hAnsi="Times New Roman" w:cs="Times New Roman"/>
          <w:sz w:val="24"/>
          <w:szCs w:val="24"/>
        </w:rPr>
        <w:t xml:space="preserve"> 0-16 баллов – низкий уровень развития</w:t>
      </w:r>
    </w:p>
    <w:p w:rsidR="00F64095" w:rsidRDefault="00F64095" w:rsidP="00A6763D">
      <w:pPr>
        <w:spacing w:after="0"/>
        <w:rPr>
          <w:rFonts w:ascii="Times New Roman" w:hAnsi="Times New Roman" w:cs="Times New Roman"/>
          <w:sz w:val="24"/>
          <w:szCs w:val="24"/>
        </w:rPr>
      </w:pPr>
      <w:r>
        <w:rPr>
          <w:rFonts w:ascii="Times New Roman" w:hAnsi="Times New Roman" w:cs="Times New Roman"/>
          <w:sz w:val="24"/>
          <w:szCs w:val="24"/>
        </w:rPr>
        <w:t>16-24 баллов – средний уровень развития</w:t>
      </w:r>
    </w:p>
    <w:p w:rsidR="00F64095" w:rsidRDefault="00F64095" w:rsidP="00A6763D">
      <w:pPr>
        <w:spacing w:after="0"/>
        <w:rPr>
          <w:rFonts w:ascii="Times New Roman" w:hAnsi="Times New Roman" w:cs="Times New Roman"/>
          <w:sz w:val="24"/>
          <w:szCs w:val="24"/>
        </w:rPr>
      </w:pPr>
      <w:r>
        <w:rPr>
          <w:rFonts w:ascii="Times New Roman" w:hAnsi="Times New Roman" w:cs="Times New Roman"/>
          <w:sz w:val="24"/>
          <w:szCs w:val="24"/>
        </w:rPr>
        <w:t>25-30 баллов – высокий уровень развития</w:t>
      </w:r>
    </w:p>
    <w:p w:rsidR="00F64095" w:rsidRDefault="00F64095" w:rsidP="005A7653">
      <w:pPr>
        <w:spacing w:after="0"/>
        <w:jc w:val="center"/>
        <w:rPr>
          <w:rFonts w:ascii="Times New Roman" w:hAnsi="Times New Roman" w:cs="Times New Roman"/>
          <w:sz w:val="24"/>
          <w:szCs w:val="24"/>
        </w:rPr>
      </w:pPr>
    </w:p>
    <w:p w:rsidR="00F64095" w:rsidRDefault="00F64095" w:rsidP="005A7653">
      <w:pPr>
        <w:spacing w:after="0"/>
        <w:jc w:val="center"/>
        <w:rPr>
          <w:rFonts w:ascii="Times New Roman" w:hAnsi="Times New Roman" w:cs="Times New Roman"/>
          <w:b/>
          <w:bCs/>
          <w:sz w:val="24"/>
          <w:szCs w:val="24"/>
        </w:rPr>
      </w:pPr>
      <w:r>
        <w:rPr>
          <w:rFonts w:ascii="Times New Roman" w:hAnsi="Times New Roman" w:cs="Times New Roman"/>
          <w:b/>
          <w:bCs/>
          <w:sz w:val="24"/>
          <w:szCs w:val="24"/>
        </w:rPr>
        <w:t>Контрольно-оценочные средства текущего контроля</w:t>
      </w:r>
    </w:p>
    <w:p w:rsidR="00F64095" w:rsidRDefault="00F64095" w:rsidP="007A0492">
      <w:pPr>
        <w:spacing w:after="0"/>
        <w:ind w:firstLine="709"/>
        <w:jc w:val="both"/>
        <w:rPr>
          <w:rFonts w:ascii="Times New Roman" w:hAnsi="Times New Roman" w:cs="Times New Roman"/>
          <w:sz w:val="24"/>
          <w:szCs w:val="24"/>
        </w:rPr>
      </w:pPr>
      <w:r>
        <w:rPr>
          <w:rFonts w:ascii="Times New Roman" w:hAnsi="Times New Roman" w:cs="Times New Roman"/>
          <w:sz w:val="24"/>
          <w:szCs w:val="24"/>
        </w:rPr>
        <w:t>В качестве средства текущего контроля используется н</w:t>
      </w:r>
      <w:r w:rsidR="00097271">
        <w:rPr>
          <w:rFonts w:ascii="Times New Roman" w:hAnsi="Times New Roman" w:cs="Times New Roman"/>
          <w:sz w:val="24"/>
          <w:szCs w:val="24"/>
        </w:rPr>
        <w:t xml:space="preserve">аблюдение. Фиксация результатов </w:t>
      </w:r>
      <w:r w:rsidR="003E0158">
        <w:rPr>
          <w:rFonts w:ascii="Times New Roman" w:hAnsi="Times New Roman" w:cs="Times New Roman"/>
          <w:sz w:val="24"/>
          <w:szCs w:val="24"/>
        </w:rPr>
        <w:t>уча</w:t>
      </w:r>
      <w:r>
        <w:rPr>
          <w:rFonts w:ascii="Times New Roman" w:hAnsi="Times New Roman" w:cs="Times New Roman"/>
          <w:sz w:val="24"/>
          <w:szCs w:val="24"/>
        </w:rPr>
        <w:t xml:space="preserve">щихся в дневник наблюдения происходит после каждого пройденного раздела. </w:t>
      </w:r>
    </w:p>
    <w:tbl>
      <w:tblPr>
        <w:tblStyle w:val="a7"/>
        <w:tblW w:w="0" w:type="auto"/>
        <w:tblLook w:val="04A0" w:firstRow="1" w:lastRow="0" w:firstColumn="1" w:lastColumn="0" w:noHBand="0" w:noVBand="1"/>
      </w:tblPr>
      <w:tblGrid>
        <w:gridCol w:w="3681"/>
        <w:gridCol w:w="8080"/>
        <w:gridCol w:w="2693"/>
      </w:tblGrid>
      <w:tr w:rsidR="00F64095" w:rsidRPr="00BE07CD" w:rsidTr="00F64095">
        <w:tc>
          <w:tcPr>
            <w:tcW w:w="3681" w:type="dxa"/>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Критерии</w:t>
            </w:r>
          </w:p>
        </w:tc>
        <w:tc>
          <w:tcPr>
            <w:tcW w:w="8080" w:type="dxa"/>
            <w:tcBorders>
              <w:top w:val="single" w:sz="4" w:space="0" w:color="auto"/>
              <w:left w:val="single" w:sz="4" w:space="0" w:color="auto"/>
              <w:bottom w:val="single" w:sz="4" w:space="0" w:color="auto"/>
              <w:right w:val="single" w:sz="4" w:space="0" w:color="auto"/>
            </w:tcBorders>
            <w:vAlign w:val="center"/>
          </w:tcPr>
          <w:p w:rsidR="00F64095" w:rsidRPr="00BE07CD" w:rsidRDefault="00F64095" w:rsidP="00A6763D">
            <w:pPr>
              <w:spacing w:after="0"/>
              <w:jc w:val="center"/>
              <w:rPr>
                <w:rFonts w:ascii="Times New Roman" w:hAnsi="Times New Roman" w:cs="Times New Roman"/>
                <w:b/>
                <w:bCs/>
                <w:sz w:val="20"/>
                <w:szCs w:val="20"/>
              </w:rPr>
            </w:pPr>
          </w:p>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Степень выраженности оцениваемого качества</w:t>
            </w:r>
          </w:p>
          <w:p w:rsidR="00F64095" w:rsidRPr="00BE07CD" w:rsidRDefault="00F64095" w:rsidP="00A6763D">
            <w:pPr>
              <w:spacing w:after="0"/>
              <w:jc w:val="center"/>
              <w:rPr>
                <w:rFonts w:ascii="Times New Roman" w:hAnsi="Times New Roman" w:cs="Times New Roman"/>
                <w:b/>
                <w:bCs/>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Уровень развития и количество баллов</w:t>
            </w:r>
          </w:p>
        </w:tc>
      </w:tr>
      <w:tr w:rsidR="00F64095" w:rsidRPr="00BE07CD" w:rsidTr="00F64095">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Теоретические знания</w:t>
            </w: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Ребенок овладел менее половины объема знаний</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Минимальный 1б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 xml:space="preserve">Объем усвоенных знаний составляет больше половины </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Средний 2б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Ребенок усвоил практически весь объем знаний</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Высокий 2б</w:t>
            </w:r>
          </w:p>
        </w:tc>
      </w:tr>
      <w:tr w:rsidR="00F64095" w:rsidRPr="00BE07CD" w:rsidTr="00F64095">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Владение специальной терминологией</w:t>
            </w: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Ребенок избегает употреблять специальные термины</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Минимальный 1б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Ребенок сочетает специальную терминологию с бытовой</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Средний 2б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Специальные термины употребляет осознанно и в полном соответствие</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Высокий 2б</w:t>
            </w:r>
          </w:p>
        </w:tc>
      </w:tr>
      <w:tr w:rsidR="00F64095" w:rsidRPr="00BE07CD" w:rsidTr="00F64095">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Практические умения</w:t>
            </w: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Ребенок овладел менее половины объема навыков</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Минимальный 1б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 xml:space="preserve">Объем усвоенных навыков составляет больше половины </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Средний 2б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Ребенок усвоил практически весь объем навыков</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Высокий 2б</w:t>
            </w:r>
          </w:p>
        </w:tc>
      </w:tr>
      <w:tr w:rsidR="00F64095" w:rsidRPr="00BE07CD" w:rsidTr="00F64095">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Творческие навыки</w:t>
            </w: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Ребенок в состояние выполнить лишь простейшие задания</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Минимальный 1б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Выполняет в основном задания на основе образца</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Средний 2б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Выполняет практические задания с элементами творчества</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Высокий 2б</w:t>
            </w:r>
          </w:p>
        </w:tc>
      </w:tr>
      <w:tr w:rsidR="00F64095" w:rsidRPr="00BE07CD" w:rsidTr="00F64095">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Коллективная ответственность</w:t>
            </w: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Не аккуратен при выполнении работы</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Минимальный 1б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 xml:space="preserve">Ребенок старается быть аккуратным при выполнении работы </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Средний 2б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Ребенок всегда аккуратен при выполнении работы</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Высокий 2б</w:t>
            </w:r>
          </w:p>
        </w:tc>
      </w:tr>
      <w:tr w:rsidR="00F64095" w:rsidRPr="00BE07CD" w:rsidTr="00F64095">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lastRenderedPageBreak/>
              <w:t>Умение взаимодействовать с другими членами коллектива</w:t>
            </w: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Не принимает участие в коллективных работах, с трудом находит контакт с другими детьми, конфликтен</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Минимальный 1б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Принимает участие в коллективных работах, находит контакт с другими детьми, не конфликтен</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Средний 2б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Принимает активное участие в коллективных работах, всегда находит контакт с другими детьми, не конфликтен</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Высокий 2б</w:t>
            </w:r>
          </w:p>
        </w:tc>
      </w:tr>
      <w:tr w:rsidR="00F64095" w:rsidRPr="00BE07CD" w:rsidTr="00F64095">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Соблюдение нравственно-этических норм</w:t>
            </w: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Нарушает правила поведения на занятиях</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Минимальный 1б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Старается соблюдать правила поведения на занятиях</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Средний 2б</w:t>
            </w:r>
          </w:p>
        </w:tc>
      </w:tr>
      <w:tr w:rsidR="00F64095" w:rsidRPr="00BE07CD" w:rsidTr="00F64095">
        <w:tc>
          <w:tcPr>
            <w:tcW w:w="0" w:type="auto"/>
            <w:vMerge/>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Соблюдает правила поведения на занятиях</w:t>
            </w:r>
          </w:p>
        </w:tc>
        <w:tc>
          <w:tcPr>
            <w:tcW w:w="2693" w:type="dxa"/>
            <w:tcBorders>
              <w:top w:val="single" w:sz="4" w:space="0" w:color="auto"/>
              <w:left w:val="single" w:sz="4" w:space="0" w:color="auto"/>
              <w:bottom w:val="single" w:sz="4" w:space="0" w:color="auto"/>
              <w:right w:val="single" w:sz="4" w:space="0" w:color="auto"/>
            </w:tcBorders>
            <w:hideMark/>
          </w:tcPr>
          <w:p w:rsidR="00F64095" w:rsidRPr="00BE07CD" w:rsidRDefault="00F64095" w:rsidP="00A6763D">
            <w:pPr>
              <w:spacing w:after="0"/>
              <w:rPr>
                <w:rFonts w:ascii="Times New Roman" w:hAnsi="Times New Roman" w:cs="Times New Roman"/>
                <w:sz w:val="20"/>
                <w:szCs w:val="20"/>
              </w:rPr>
            </w:pPr>
            <w:r w:rsidRPr="00BE07CD">
              <w:rPr>
                <w:rFonts w:ascii="Times New Roman" w:hAnsi="Times New Roman" w:cs="Times New Roman"/>
                <w:sz w:val="20"/>
                <w:szCs w:val="20"/>
              </w:rPr>
              <w:t>Высокий 2б</w:t>
            </w:r>
          </w:p>
        </w:tc>
      </w:tr>
    </w:tbl>
    <w:p w:rsidR="00F64095" w:rsidRDefault="00F64095" w:rsidP="00A6763D">
      <w:pPr>
        <w:spacing w:after="0"/>
        <w:rPr>
          <w:rFonts w:ascii="Times New Roman" w:hAnsi="Times New Roman" w:cs="Times New Roman"/>
          <w:sz w:val="24"/>
          <w:szCs w:val="24"/>
        </w:rPr>
      </w:pPr>
    </w:p>
    <w:p w:rsidR="00F64095" w:rsidRDefault="003E0158" w:rsidP="005A7653">
      <w:pPr>
        <w:spacing w:after="0"/>
        <w:jc w:val="center"/>
        <w:rPr>
          <w:rFonts w:ascii="Times New Roman" w:hAnsi="Times New Roman" w:cs="Times New Roman"/>
          <w:sz w:val="24"/>
          <w:szCs w:val="24"/>
        </w:rPr>
      </w:pPr>
      <w:r>
        <w:rPr>
          <w:rFonts w:ascii="Times New Roman" w:hAnsi="Times New Roman" w:cs="Times New Roman"/>
          <w:sz w:val="24"/>
          <w:szCs w:val="24"/>
        </w:rPr>
        <w:t>Сводная таблица промежуточной аттестации</w:t>
      </w:r>
    </w:p>
    <w:p w:rsidR="00F64095" w:rsidRDefault="00F64095" w:rsidP="00A6763D">
      <w:pPr>
        <w:spacing w:after="0"/>
        <w:rPr>
          <w:rFonts w:ascii="Times New Roman" w:hAnsi="Times New Roman" w:cs="Times New Roman"/>
          <w:sz w:val="24"/>
          <w:szCs w:val="24"/>
        </w:rPr>
      </w:pPr>
      <w:r>
        <w:rPr>
          <w:rFonts w:ascii="Times New Roman" w:hAnsi="Times New Roman" w:cs="Times New Roman"/>
          <w:sz w:val="24"/>
          <w:szCs w:val="24"/>
        </w:rPr>
        <w:t>Раздел программы _____________________________________</w:t>
      </w:r>
    </w:p>
    <w:p w:rsidR="00F64095" w:rsidRDefault="00F64095" w:rsidP="00A6763D">
      <w:pPr>
        <w:spacing w:after="0"/>
        <w:rPr>
          <w:rFonts w:ascii="Times New Roman" w:hAnsi="Times New Roman" w:cs="Times New Roman"/>
          <w:sz w:val="24"/>
          <w:szCs w:val="24"/>
        </w:rPr>
      </w:pPr>
      <w:r>
        <w:rPr>
          <w:rFonts w:ascii="Times New Roman" w:hAnsi="Times New Roman" w:cs="Times New Roman"/>
          <w:sz w:val="24"/>
          <w:szCs w:val="24"/>
        </w:rPr>
        <w:t>Группа _______</w:t>
      </w:r>
    </w:p>
    <w:tbl>
      <w:tblPr>
        <w:tblStyle w:val="a7"/>
        <w:tblW w:w="0" w:type="auto"/>
        <w:tblLook w:val="04A0" w:firstRow="1" w:lastRow="0" w:firstColumn="1" w:lastColumn="0" w:noHBand="0" w:noVBand="1"/>
      </w:tblPr>
      <w:tblGrid>
        <w:gridCol w:w="704"/>
        <w:gridCol w:w="2355"/>
        <w:gridCol w:w="913"/>
        <w:gridCol w:w="851"/>
        <w:gridCol w:w="850"/>
        <w:gridCol w:w="851"/>
        <w:gridCol w:w="850"/>
        <w:gridCol w:w="1418"/>
        <w:gridCol w:w="1276"/>
        <w:gridCol w:w="1275"/>
        <w:gridCol w:w="1985"/>
      </w:tblGrid>
      <w:tr w:rsidR="00F64095" w:rsidRPr="00BE07CD" w:rsidTr="00F64095">
        <w:trPr>
          <w:cantSplit/>
          <w:trHeight w:val="2864"/>
        </w:trPr>
        <w:tc>
          <w:tcPr>
            <w:tcW w:w="696" w:type="dxa"/>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№п</w:t>
            </w:r>
            <w:r w:rsidRPr="00BE07CD">
              <w:rPr>
                <w:rFonts w:ascii="Times New Roman" w:hAnsi="Times New Roman" w:cs="Times New Roman"/>
                <w:b/>
                <w:bCs/>
                <w:sz w:val="20"/>
                <w:szCs w:val="20"/>
                <w:lang w:val="en-US"/>
              </w:rPr>
              <w:t>/</w:t>
            </w:r>
            <w:r w:rsidRPr="00BE07CD">
              <w:rPr>
                <w:rFonts w:ascii="Times New Roman" w:hAnsi="Times New Roman" w:cs="Times New Roman"/>
                <w:b/>
                <w:bCs/>
                <w:sz w:val="20"/>
                <w:szCs w:val="20"/>
              </w:rPr>
              <w:t>п</w:t>
            </w:r>
          </w:p>
        </w:tc>
        <w:tc>
          <w:tcPr>
            <w:tcW w:w="2355" w:type="dxa"/>
            <w:tcBorders>
              <w:top w:val="single" w:sz="4" w:space="0" w:color="auto"/>
              <w:left w:val="single" w:sz="4" w:space="0" w:color="auto"/>
              <w:bottom w:val="single" w:sz="4" w:space="0" w:color="auto"/>
              <w:right w:val="single" w:sz="4" w:space="0" w:color="auto"/>
            </w:tcBorders>
            <w:vAlign w:val="center"/>
            <w:hideMark/>
          </w:tcPr>
          <w:p w:rsidR="00F64095" w:rsidRPr="00BE07CD" w:rsidRDefault="00F64095"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ФИО</w:t>
            </w:r>
          </w:p>
        </w:tc>
        <w:tc>
          <w:tcPr>
            <w:tcW w:w="913"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BE07CD" w:rsidRDefault="00F64095" w:rsidP="00A6763D">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Теоретические знания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BE07CD" w:rsidRDefault="00F64095" w:rsidP="00A6763D">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Владение специальной терминологией</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BE07CD" w:rsidRDefault="00F64095" w:rsidP="00A6763D">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Практические умения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BE07CD" w:rsidRDefault="00F64095" w:rsidP="00A6763D">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Творческие навыки</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BE07CD" w:rsidRDefault="00F64095" w:rsidP="00A6763D">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Коллективная ответственность</w:t>
            </w:r>
          </w:p>
        </w:tc>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BE07CD" w:rsidRDefault="00F64095" w:rsidP="00A6763D">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Умение взаимодействовать с другими членами коллектива</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BE07CD" w:rsidRDefault="00F64095" w:rsidP="00A6763D">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Соблюдение нравственно-эстетических норм</w:t>
            </w: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BE07CD" w:rsidRDefault="00F64095" w:rsidP="00A6763D">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Общее количество баллов</w:t>
            </w:r>
          </w:p>
        </w:tc>
        <w:tc>
          <w:tcPr>
            <w:tcW w:w="1985" w:type="dxa"/>
            <w:tcBorders>
              <w:top w:val="single" w:sz="4" w:space="0" w:color="auto"/>
              <w:left w:val="single" w:sz="4" w:space="0" w:color="auto"/>
              <w:bottom w:val="single" w:sz="4" w:space="0" w:color="auto"/>
              <w:right w:val="single" w:sz="4" w:space="0" w:color="auto"/>
            </w:tcBorders>
            <w:textDirection w:val="btLr"/>
            <w:vAlign w:val="center"/>
            <w:hideMark/>
          </w:tcPr>
          <w:p w:rsidR="00F64095" w:rsidRPr="00BE07CD" w:rsidRDefault="00F64095" w:rsidP="00A6763D">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Уровень развития</w:t>
            </w:r>
          </w:p>
        </w:tc>
      </w:tr>
      <w:tr w:rsidR="00F64095" w:rsidRPr="00BE07CD" w:rsidTr="00F64095">
        <w:tc>
          <w:tcPr>
            <w:tcW w:w="69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r>
      <w:tr w:rsidR="00F64095" w:rsidRPr="00BE07CD" w:rsidTr="00F64095">
        <w:tc>
          <w:tcPr>
            <w:tcW w:w="69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r>
      <w:tr w:rsidR="00F64095" w:rsidRPr="00BE07CD" w:rsidTr="00F64095">
        <w:tc>
          <w:tcPr>
            <w:tcW w:w="69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r>
      <w:tr w:rsidR="00F64095" w:rsidRPr="00BE07CD" w:rsidTr="00F64095">
        <w:tc>
          <w:tcPr>
            <w:tcW w:w="69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r>
      <w:tr w:rsidR="00F64095" w:rsidRPr="00BE07CD" w:rsidTr="00F64095">
        <w:tc>
          <w:tcPr>
            <w:tcW w:w="69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r>
      <w:tr w:rsidR="00F64095" w:rsidRPr="00BE07CD" w:rsidTr="00F64095">
        <w:tc>
          <w:tcPr>
            <w:tcW w:w="69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r>
      <w:tr w:rsidR="00F64095" w:rsidRPr="00BE07CD" w:rsidTr="00F64095">
        <w:tc>
          <w:tcPr>
            <w:tcW w:w="69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r>
      <w:tr w:rsidR="00F64095" w:rsidRPr="00BE07CD" w:rsidTr="00F64095">
        <w:tc>
          <w:tcPr>
            <w:tcW w:w="69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r>
      <w:tr w:rsidR="00F64095" w:rsidRPr="00BE07CD" w:rsidTr="00F64095">
        <w:tc>
          <w:tcPr>
            <w:tcW w:w="69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F64095" w:rsidRPr="00BE07CD" w:rsidRDefault="00F64095" w:rsidP="00A6763D">
            <w:pPr>
              <w:spacing w:after="0"/>
              <w:rPr>
                <w:rFonts w:ascii="Times New Roman" w:hAnsi="Times New Roman" w:cs="Times New Roman"/>
                <w:sz w:val="20"/>
                <w:szCs w:val="20"/>
              </w:rPr>
            </w:pPr>
          </w:p>
        </w:tc>
      </w:tr>
    </w:tbl>
    <w:p w:rsidR="00F64095" w:rsidRDefault="00F64095" w:rsidP="00A6763D">
      <w:pPr>
        <w:spacing w:after="0"/>
        <w:rPr>
          <w:rFonts w:ascii="Times New Roman" w:hAnsi="Times New Roman" w:cs="Times New Roman"/>
          <w:sz w:val="24"/>
          <w:szCs w:val="24"/>
        </w:rPr>
      </w:pPr>
    </w:p>
    <w:p w:rsidR="00F64095" w:rsidRDefault="00F64095" w:rsidP="00A6763D">
      <w:pPr>
        <w:spacing w:after="0"/>
        <w:rPr>
          <w:rFonts w:ascii="Times New Roman" w:hAnsi="Times New Roman" w:cs="Times New Roman"/>
          <w:b/>
          <w:bCs/>
          <w:sz w:val="24"/>
          <w:szCs w:val="24"/>
        </w:rPr>
      </w:pPr>
      <w:r>
        <w:rPr>
          <w:rFonts w:ascii="Times New Roman" w:hAnsi="Times New Roman" w:cs="Times New Roman"/>
          <w:b/>
          <w:bCs/>
          <w:sz w:val="24"/>
          <w:szCs w:val="24"/>
        </w:rPr>
        <w:t>Общий уровень развития:</w:t>
      </w:r>
    </w:p>
    <w:p w:rsidR="00F64095" w:rsidRDefault="00F64095" w:rsidP="00A6763D">
      <w:pPr>
        <w:spacing w:after="0"/>
        <w:rPr>
          <w:rFonts w:ascii="Times New Roman" w:hAnsi="Times New Roman" w:cs="Times New Roman"/>
          <w:sz w:val="24"/>
          <w:szCs w:val="24"/>
        </w:rPr>
      </w:pPr>
      <w:r>
        <w:rPr>
          <w:rFonts w:ascii="Times New Roman" w:hAnsi="Times New Roman" w:cs="Times New Roman"/>
          <w:sz w:val="24"/>
          <w:szCs w:val="24"/>
        </w:rPr>
        <w:t xml:space="preserve"> 0-8 баллов – низкий уровень развития</w:t>
      </w:r>
    </w:p>
    <w:p w:rsidR="00F64095" w:rsidRDefault="00F64095" w:rsidP="00A6763D">
      <w:pPr>
        <w:spacing w:after="0"/>
        <w:rPr>
          <w:rFonts w:ascii="Times New Roman" w:hAnsi="Times New Roman" w:cs="Times New Roman"/>
          <w:sz w:val="24"/>
          <w:szCs w:val="24"/>
        </w:rPr>
      </w:pPr>
      <w:r>
        <w:rPr>
          <w:rFonts w:ascii="Times New Roman" w:hAnsi="Times New Roman" w:cs="Times New Roman"/>
          <w:sz w:val="24"/>
          <w:szCs w:val="24"/>
        </w:rPr>
        <w:t>9-14 баллов – средний уровень развития</w:t>
      </w:r>
    </w:p>
    <w:p w:rsidR="00F64095" w:rsidRDefault="00F64095" w:rsidP="00A6763D">
      <w:pPr>
        <w:spacing w:after="0"/>
        <w:rPr>
          <w:rFonts w:ascii="Times New Roman" w:hAnsi="Times New Roman" w:cs="Times New Roman"/>
          <w:sz w:val="24"/>
          <w:szCs w:val="24"/>
        </w:rPr>
      </w:pPr>
      <w:r>
        <w:rPr>
          <w:rFonts w:ascii="Times New Roman" w:hAnsi="Times New Roman" w:cs="Times New Roman"/>
          <w:sz w:val="24"/>
          <w:szCs w:val="24"/>
        </w:rPr>
        <w:t>15-21 балл – высокий уровень развития</w:t>
      </w:r>
    </w:p>
    <w:p w:rsidR="00BE07CD" w:rsidRDefault="00BE07CD" w:rsidP="00A6763D">
      <w:pPr>
        <w:spacing w:after="0"/>
        <w:rPr>
          <w:rFonts w:ascii="Times New Roman" w:eastAsia="Times New Roman" w:hAnsi="Times New Roman" w:cs="Times New Roman"/>
          <w:b/>
          <w:bCs/>
          <w:color w:val="000000"/>
          <w:sz w:val="24"/>
          <w:szCs w:val="24"/>
          <w:u w:val="single"/>
        </w:rPr>
        <w:sectPr w:rsidR="00BE07CD" w:rsidSect="00A6763D">
          <w:pgSz w:w="16838" w:h="11906" w:orient="landscape"/>
          <w:pgMar w:top="851" w:right="851" w:bottom="851" w:left="1701" w:header="709" w:footer="709" w:gutter="0"/>
          <w:cols w:space="708"/>
          <w:titlePg/>
          <w:docGrid w:linePitch="360"/>
        </w:sectPr>
      </w:pPr>
    </w:p>
    <w:p w:rsidR="00BE07CD" w:rsidRPr="00B14AB5" w:rsidRDefault="00BE07CD" w:rsidP="005A7653">
      <w:pPr>
        <w:spacing w:after="0"/>
        <w:jc w:val="center"/>
        <w:rPr>
          <w:rFonts w:ascii="Times New Roman" w:hAnsi="Times New Roman" w:cs="Times New Roman"/>
          <w:b/>
          <w:bCs/>
          <w:sz w:val="24"/>
          <w:szCs w:val="24"/>
        </w:rPr>
      </w:pPr>
      <w:r w:rsidRPr="00B14AB5">
        <w:rPr>
          <w:rFonts w:ascii="Times New Roman" w:hAnsi="Times New Roman" w:cs="Times New Roman"/>
          <w:b/>
          <w:bCs/>
          <w:sz w:val="24"/>
          <w:szCs w:val="24"/>
        </w:rPr>
        <w:lastRenderedPageBreak/>
        <w:t>Контрольно-оценочные средства промежуточной аттестации</w:t>
      </w:r>
    </w:p>
    <w:p w:rsidR="00BE07CD" w:rsidRDefault="00BE07CD" w:rsidP="007A049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качестве средства промежуточной аттестации </w:t>
      </w:r>
      <w:r w:rsidR="008B16C6">
        <w:rPr>
          <w:rFonts w:ascii="Times New Roman" w:hAnsi="Times New Roman" w:cs="Times New Roman"/>
          <w:sz w:val="24"/>
          <w:szCs w:val="24"/>
        </w:rPr>
        <w:t xml:space="preserve">первого полугодия </w:t>
      </w:r>
      <w:r>
        <w:rPr>
          <w:rFonts w:ascii="Times New Roman" w:hAnsi="Times New Roman" w:cs="Times New Roman"/>
          <w:sz w:val="24"/>
          <w:szCs w:val="24"/>
        </w:rPr>
        <w:t>и</w:t>
      </w:r>
      <w:r w:rsidR="00270D47">
        <w:rPr>
          <w:rFonts w:ascii="Times New Roman" w:hAnsi="Times New Roman" w:cs="Times New Roman"/>
          <w:sz w:val="24"/>
          <w:szCs w:val="24"/>
        </w:rPr>
        <w:t xml:space="preserve">спользуется форма контроля – наблюдение. Занятие </w:t>
      </w:r>
      <w:r w:rsidR="00EC7F07">
        <w:rPr>
          <w:rFonts w:ascii="Times New Roman" w:hAnsi="Times New Roman" w:cs="Times New Roman"/>
          <w:sz w:val="24"/>
          <w:szCs w:val="24"/>
        </w:rPr>
        <w:t xml:space="preserve">проходит в форме </w:t>
      </w:r>
      <w:r w:rsidR="003E0158">
        <w:rPr>
          <w:rFonts w:ascii="Times New Roman" w:hAnsi="Times New Roman" w:cs="Times New Roman"/>
          <w:sz w:val="24"/>
          <w:szCs w:val="24"/>
        </w:rPr>
        <w:t xml:space="preserve">музыкального </w:t>
      </w:r>
      <w:r w:rsidR="00EC7F07">
        <w:rPr>
          <w:rFonts w:ascii="Times New Roman" w:hAnsi="Times New Roman" w:cs="Times New Roman"/>
          <w:sz w:val="24"/>
          <w:szCs w:val="24"/>
        </w:rPr>
        <w:t>урока</w:t>
      </w:r>
      <w:r w:rsidR="003E0158">
        <w:rPr>
          <w:rFonts w:ascii="Times New Roman" w:hAnsi="Times New Roman" w:cs="Times New Roman"/>
          <w:sz w:val="24"/>
          <w:szCs w:val="24"/>
        </w:rPr>
        <w:t>, в который педагог</w:t>
      </w:r>
      <w:r>
        <w:rPr>
          <w:rFonts w:ascii="Times New Roman" w:hAnsi="Times New Roman" w:cs="Times New Roman"/>
          <w:sz w:val="24"/>
          <w:szCs w:val="24"/>
        </w:rPr>
        <w:t xml:space="preserve"> включает пройденный</w:t>
      </w:r>
      <w:r w:rsidR="003E0158">
        <w:rPr>
          <w:rFonts w:ascii="Times New Roman" w:hAnsi="Times New Roman" w:cs="Times New Roman"/>
          <w:sz w:val="24"/>
          <w:szCs w:val="24"/>
        </w:rPr>
        <w:t xml:space="preserve"> учебный материал за полгода. Уча</w:t>
      </w:r>
      <w:r>
        <w:rPr>
          <w:rFonts w:ascii="Times New Roman" w:hAnsi="Times New Roman" w:cs="Times New Roman"/>
          <w:sz w:val="24"/>
          <w:szCs w:val="24"/>
        </w:rPr>
        <w:t>щиеся должны грамотно и</w:t>
      </w:r>
      <w:r w:rsidR="003E0158">
        <w:rPr>
          <w:rFonts w:ascii="Times New Roman" w:hAnsi="Times New Roman" w:cs="Times New Roman"/>
          <w:sz w:val="24"/>
          <w:szCs w:val="24"/>
        </w:rPr>
        <w:t xml:space="preserve"> музыкально в</w:t>
      </w:r>
      <w:r w:rsidR="00673E30">
        <w:rPr>
          <w:rFonts w:ascii="Times New Roman" w:hAnsi="Times New Roman" w:cs="Times New Roman"/>
          <w:sz w:val="24"/>
          <w:szCs w:val="24"/>
        </w:rPr>
        <w:t>ыполнить данное занятие.</w:t>
      </w:r>
    </w:p>
    <w:tbl>
      <w:tblPr>
        <w:tblStyle w:val="a7"/>
        <w:tblW w:w="0" w:type="auto"/>
        <w:tblLook w:val="04A0" w:firstRow="1" w:lastRow="0" w:firstColumn="1" w:lastColumn="0" w:noHBand="0" w:noVBand="1"/>
      </w:tblPr>
      <w:tblGrid>
        <w:gridCol w:w="2122"/>
        <w:gridCol w:w="2550"/>
        <w:gridCol w:w="2336"/>
        <w:gridCol w:w="2337"/>
      </w:tblGrid>
      <w:tr w:rsidR="00BE07CD" w:rsidRPr="00BE07CD" w:rsidTr="00DD1A58">
        <w:tc>
          <w:tcPr>
            <w:tcW w:w="2122" w:type="dxa"/>
            <w:vAlign w:val="center"/>
          </w:tcPr>
          <w:p w:rsidR="00BE07CD" w:rsidRPr="00BE07CD" w:rsidRDefault="00BE07CD" w:rsidP="005A7653">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Критерии оценки</w:t>
            </w:r>
            <w:r w:rsidRPr="00BE07CD">
              <w:rPr>
                <w:rFonts w:ascii="Times New Roman" w:hAnsi="Times New Roman" w:cs="Times New Roman"/>
                <w:b/>
                <w:bCs/>
                <w:sz w:val="20"/>
                <w:szCs w:val="20"/>
                <w:lang w:val="en-US"/>
              </w:rPr>
              <w:t>/</w:t>
            </w:r>
            <w:r w:rsidRPr="00BE07CD">
              <w:rPr>
                <w:rFonts w:ascii="Times New Roman" w:hAnsi="Times New Roman" w:cs="Times New Roman"/>
                <w:b/>
                <w:bCs/>
                <w:sz w:val="20"/>
                <w:szCs w:val="20"/>
              </w:rPr>
              <w:t>уровни</w:t>
            </w:r>
          </w:p>
        </w:tc>
        <w:tc>
          <w:tcPr>
            <w:tcW w:w="2550"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Высокий (3 балла)</w:t>
            </w:r>
          </w:p>
        </w:tc>
        <w:tc>
          <w:tcPr>
            <w:tcW w:w="2336"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Средний (2 балла)</w:t>
            </w:r>
          </w:p>
        </w:tc>
        <w:tc>
          <w:tcPr>
            <w:tcW w:w="2337"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Низкий (1 балл)</w:t>
            </w:r>
          </w:p>
        </w:tc>
      </w:tr>
      <w:tr w:rsidR="00BE07CD" w:rsidRPr="00BE07CD" w:rsidTr="00DD1A58">
        <w:tc>
          <w:tcPr>
            <w:tcW w:w="2122"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Знание исполнения движения</w:t>
            </w:r>
          </w:p>
        </w:tc>
        <w:tc>
          <w:tcPr>
            <w:tcW w:w="2550"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Знание методики исполнения танцевальных движений</w:t>
            </w:r>
          </w:p>
        </w:tc>
        <w:tc>
          <w:tcPr>
            <w:tcW w:w="2336"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Неточное знание методики исполнения танцевальных движений</w:t>
            </w:r>
          </w:p>
        </w:tc>
        <w:tc>
          <w:tcPr>
            <w:tcW w:w="2337"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Слабое знание методики исполнения танцевальных движений</w:t>
            </w:r>
          </w:p>
        </w:tc>
      </w:tr>
      <w:tr w:rsidR="00BE07CD" w:rsidRPr="00BE07CD" w:rsidTr="00DD1A58">
        <w:tc>
          <w:tcPr>
            <w:tcW w:w="2122"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Грамотность исполнения движения</w:t>
            </w:r>
          </w:p>
        </w:tc>
        <w:tc>
          <w:tcPr>
            <w:tcW w:w="2550"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Грамотное исполнение танцевальных движений, согласно методике</w:t>
            </w:r>
          </w:p>
        </w:tc>
        <w:tc>
          <w:tcPr>
            <w:tcW w:w="2336"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Неточное исполнение танцевальных движений, согласно методике</w:t>
            </w:r>
          </w:p>
        </w:tc>
        <w:tc>
          <w:tcPr>
            <w:tcW w:w="2337"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Неграмотное исполнение танцевальных движений, согласно методике</w:t>
            </w:r>
          </w:p>
        </w:tc>
      </w:tr>
      <w:tr w:rsidR="00BE07CD" w:rsidRPr="00BE07CD" w:rsidTr="00DD1A58">
        <w:tc>
          <w:tcPr>
            <w:tcW w:w="2122"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Умение слышать и двигаться под музыку</w:t>
            </w:r>
          </w:p>
        </w:tc>
        <w:tc>
          <w:tcPr>
            <w:tcW w:w="2550"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Умение двигаться в соответствие с ритмом и характером музыкального сопровождения</w:t>
            </w:r>
          </w:p>
        </w:tc>
        <w:tc>
          <w:tcPr>
            <w:tcW w:w="2336"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Неточное умение двигаться в соответствие с ритмом и характером музыкального сопровождения</w:t>
            </w:r>
          </w:p>
        </w:tc>
        <w:tc>
          <w:tcPr>
            <w:tcW w:w="2337"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Слабое умение двигаться в соответствие с ритмом и характером музыкального сопровождения</w:t>
            </w:r>
          </w:p>
        </w:tc>
      </w:tr>
      <w:tr w:rsidR="00BE07CD" w:rsidRPr="00BE07CD" w:rsidTr="00DD1A58">
        <w:tc>
          <w:tcPr>
            <w:tcW w:w="2122"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Эмоциональное исполнение</w:t>
            </w:r>
          </w:p>
        </w:tc>
        <w:tc>
          <w:tcPr>
            <w:tcW w:w="2550"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Эмоциональное исполнение танцевальных комбинаций</w:t>
            </w:r>
          </w:p>
        </w:tc>
        <w:tc>
          <w:tcPr>
            <w:tcW w:w="2336"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Неэмоциональное исполнение танцевальных движений</w:t>
            </w:r>
          </w:p>
        </w:tc>
        <w:tc>
          <w:tcPr>
            <w:tcW w:w="2337"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Стеснительность при выполнение танцевальных движений</w:t>
            </w:r>
          </w:p>
        </w:tc>
      </w:tr>
    </w:tbl>
    <w:p w:rsidR="00BE07CD" w:rsidRDefault="00BE07CD" w:rsidP="00A6763D">
      <w:pPr>
        <w:spacing w:after="0"/>
        <w:rPr>
          <w:rFonts w:ascii="Times New Roman" w:hAnsi="Times New Roman" w:cs="Times New Roman"/>
          <w:sz w:val="24"/>
          <w:szCs w:val="24"/>
        </w:rPr>
      </w:pPr>
    </w:p>
    <w:p w:rsidR="005A7653" w:rsidRDefault="005A7653" w:rsidP="005A7653">
      <w:pPr>
        <w:spacing w:after="0"/>
        <w:jc w:val="center"/>
        <w:rPr>
          <w:rFonts w:ascii="Times New Roman" w:hAnsi="Times New Roman" w:cs="Times New Roman"/>
          <w:sz w:val="24"/>
          <w:szCs w:val="24"/>
        </w:rPr>
      </w:pPr>
      <w:r>
        <w:rPr>
          <w:rFonts w:ascii="Times New Roman" w:hAnsi="Times New Roman" w:cs="Times New Roman"/>
          <w:sz w:val="24"/>
          <w:szCs w:val="24"/>
        </w:rPr>
        <w:t>Сводная таблица промежуточной аттестации</w:t>
      </w:r>
    </w:p>
    <w:p w:rsidR="00BE07CD" w:rsidRPr="00E03423" w:rsidRDefault="00E03423" w:rsidP="00A6763D">
      <w:pPr>
        <w:spacing w:after="0"/>
        <w:rPr>
          <w:rFonts w:ascii="Times New Roman" w:hAnsi="Times New Roman" w:cs="Times New Roman"/>
          <w:sz w:val="24"/>
          <w:szCs w:val="24"/>
        </w:rPr>
      </w:pPr>
      <w:r>
        <w:rPr>
          <w:rFonts w:ascii="Times New Roman" w:hAnsi="Times New Roman" w:cs="Times New Roman"/>
          <w:sz w:val="24"/>
          <w:szCs w:val="24"/>
        </w:rPr>
        <w:t>Группа _______</w:t>
      </w:r>
    </w:p>
    <w:tbl>
      <w:tblPr>
        <w:tblStyle w:val="a7"/>
        <w:tblW w:w="0" w:type="auto"/>
        <w:tblLook w:val="04A0" w:firstRow="1" w:lastRow="0" w:firstColumn="1" w:lastColumn="0" w:noHBand="0" w:noVBand="1"/>
      </w:tblPr>
      <w:tblGrid>
        <w:gridCol w:w="755"/>
        <w:gridCol w:w="2001"/>
        <w:gridCol w:w="1092"/>
        <w:gridCol w:w="1099"/>
        <w:gridCol w:w="1212"/>
        <w:gridCol w:w="1100"/>
        <w:gridCol w:w="1099"/>
        <w:gridCol w:w="1212"/>
      </w:tblGrid>
      <w:tr w:rsidR="005A7653" w:rsidRPr="00BE07CD" w:rsidTr="0031582C">
        <w:trPr>
          <w:cantSplit/>
          <w:trHeight w:val="2864"/>
        </w:trPr>
        <w:tc>
          <w:tcPr>
            <w:tcW w:w="769" w:type="dxa"/>
            <w:vAlign w:val="center"/>
          </w:tcPr>
          <w:p w:rsidR="005A7653" w:rsidRPr="00BE07CD" w:rsidRDefault="005A7653" w:rsidP="0031582C">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№п</w:t>
            </w:r>
            <w:r w:rsidRPr="00BE07CD">
              <w:rPr>
                <w:rFonts w:ascii="Times New Roman" w:hAnsi="Times New Roman" w:cs="Times New Roman"/>
                <w:b/>
                <w:bCs/>
                <w:sz w:val="20"/>
                <w:szCs w:val="20"/>
                <w:lang w:val="en-US"/>
              </w:rPr>
              <w:t>/</w:t>
            </w:r>
            <w:r w:rsidRPr="00BE07CD">
              <w:rPr>
                <w:rFonts w:ascii="Times New Roman" w:hAnsi="Times New Roman" w:cs="Times New Roman"/>
                <w:b/>
                <w:bCs/>
                <w:sz w:val="20"/>
                <w:szCs w:val="20"/>
              </w:rPr>
              <w:t>п</w:t>
            </w:r>
          </w:p>
        </w:tc>
        <w:tc>
          <w:tcPr>
            <w:tcW w:w="2355" w:type="dxa"/>
            <w:vAlign w:val="center"/>
          </w:tcPr>
          <w:p w:rsidR="005A7653" w:rsidRPr="00BE07CD" w:rsidRDefault="005A7653" w:rsidP="0031582C">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ФИО</w:t>
            </w:r>
          </w:p>
        </w:tc>
        <w:tc>
          <w:tcPr>
            <w:tcW w:w="1266" w:type="dxa"/>
            <w:textDirection w:val="btLr"/>
            <w:vAlign w:val="center"/>
          </w:tcPr>
          <w:p w:rsidR="005A7653" w:rsidRPr="00BE07CD" w:rsidRDefault="005A7653" w:rsidP="0031582C">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Знание исполнения движения</w:t>
            </w:r>
          </w:p>
        </w:tc>
        <w:tc>
          <w:tcPr>
            <w:tcW w:w="1275" w:type="dxa"/>
            <w:textDirection w:val="btLr"/>
            <w:vAlign w:val="center"/>
          </w:tcPr>
          <w:p w:rsidR="005A7653" w:rsidRPr="00BE07CD" w:rsidRDefault="005A7653" w:rsidP="0031582C">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Грамотность исполнения движения</w:t>
            </w:r>
          </w:p>
        </w:tc>
        <w:tc>
          <w:tcPr>
            <w:tcW w:w="1418" w:type="dxa"/>
            <w:textDirection w:val="btLr"/>
            <w:vAlign w:val="center"/>
          </w:tcPr>
          <w:p w:rsidR="005A7653" w:rsidRPr="00BE07CD" w:rsidRDefault="005A7653" w:rsidP="0031582C">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Умение слышать и двигаться под музыку</w:t>
            </w:r>
          </w:p>
        </w:tc>
        <w:tc>
          <w:tcPr>
            <w:tcW w:w="1276" w:type="dxa"/>
            <w:textDirection w:val="btLr"/>
            <w:vAlign w:val="center"/>
          </w:tcPr>
          <w:p w:rsidR="005A7653" w:rsidRPr="00BE07CD" w:rsidRDefault="005A7653" w:rsidP="0031582C">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Эмоциональное исполнение</w:t>
            </w:r>
          </w:p>
        </w:tc>
        <w:tc>
          <w:tcPr>
            <w:tcW w:w="1275" w:type="dxa"/>
            <w:textDirection w:val="btLr"/>
            <w:vAlign w:val="center"/>
          </w:tcPr>
          <w:p w:rsidR="005A7653" w:rsidRPr="00BE07CD" w:rsidRDefault="005A7653" w:rsidP="0031582C">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Общее количество баллов</w:t>
            </w:r>
          </w:p>
        </w:tc>
        <w:tc>
          <w:tcPr>
            <w:tcW w:w="1418" w:type="dxa"/>
            <w:textDirection w:val="btLr"/>
            <w:vAlign w:val="center"/>
          </w:tcPr>
          <w:p w:rsidR="005A7653" w:rsidRPr="00BE07CD" w:rsidRDefault="005A7653" w:rsidP="0031582C">
            <w:pPr>
              <w:spacing w:after="0"/>
              <w:ind w:left="113" w:right="113"/>
              <w:jc w:val="center"/>
              <w:rPr>
                <w:rFonts w:ascii="Times New Roman" w:hAnsi="Times New Roman" w:cs="Times New Roman"/>
                <w:b/>
                <w:bCs/>
                <w:sz w:val="20"/>
                <w:szCs w:val="20"/>
              </w:rPr>
            </w:pPr>
            <w:r w:rsidRPr="00BE07CD">
              <w:rPr>
                <w:rFonts w:ascii="Times New Roman" w:hAnsi="Times New Roman" w:cs="Times New Roman"/>
                <w:b/>
                <w:bCs/>
                <w:sz w:val="20"/>
                <w:szCs w:val="20"/>
              </w:rPr>
              <w:t>Уровень развития</w:t>
            </w:r>
          </w:p>
        </w:tc>
      </w:tr>
      <w:tr w:rsidR="005A7653" w:rsidRPr="00BE07CD" w:rsidTr="0031582C">
        <w:tc>
          <w:tcPr>
            <w:tcW w:w="769" w:type="dxa"/>
          </w:tcPr>
          <w:p w:rsidR="005A7653" w:rsidRPr="00BE07CD" w:rsidRDefault="005A7653" w:rsidP="0031582C">
            <w:pPr>
              <w:spacing w:after="0"/>
              <w:rPr>
                <w:rFonts w:ascii="Times New Roman" w:hAnsi="Times New Roman" w:cs="Times New Roman"/>
                <w:sz w:val="20"/>
                <w:szCs w:val="20"/>
              </w:rPr>
            </w:pPr>
          </w:p>
        </w:tc>
        <w:tc>
          <w:tcPr>
            <w:tcW w:w="2355" w:type="dxa"/>
          </w:tcPr>
          <w:p w:rsidR="005A7653" w:rsidRPr="00BE07CD" w:rsidRDefault="005A7653" w:rsidP="0031582C">
            <w:pPr>
              <w:spacing w:after="0"/>
              <w:rPr>
                <w:rFonts w:ascii="Times New Roman" w:hAnsi="Times New Roman" w:cs="Times New Roman"/>
                <w:sz w:val="20"/>
                <w:szCs w:val="20"/>
              </w:rPr>
            </w:pPr>
          </w:p>
        </w:tc>
        <w:tc>
          <w:tcPr>
            <w:tcW w:w="126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c>
          <w:tcPr>
            <w:tcW w:w="127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r>
      <w:tr w:rsidR="005A7653" w:rsidRPr="00BE07CD" w:rsidTr="0031582C">
        <w:tc>
          <w:tcPr>
            <w:tcW w:w="769" w:type="dxa"/>
          </w:tcPr>
          <w:p w:rsidR="005A7653" w:rsidRPr="00BE07CD" w:rsidRDefault="005A7653" w:rsidP="0031582C">
            <w:pPr>
              <w:spacing w:after="0"/>
              <w:rPr>
                <w:rFonts w:ascii="Times New Roman" w:hAnsi="Times New Roman" w:cs="Times New Roman"/>
                <w:sz w:val="20"/>
                <w:szCs w:val="20"/>
              </w:rPr>
            </w:pPr>
          </w:p>
        </w:tc>
        <w:tc>
          <w:tcPr>
            <w:tcW w:w="2355" w:type="dxa"/>
          </w:tcPr>
          <w:p w:rsidR="005A7653" w:rsidRPr="00BE07CD" w:rsidRDefault="005A7653" w:rsidP="0031582C">
            <w:pPr>
              <w:spacing w:after="0"/>
              <w:rPr>
                <w:rFonts w:ascii="Times New Roman" w:hAnsi="Times New Roman" w:cs="Times New Roman"/>
                <w:sz w:val="20"/>
                <w:szCs w:val="20"/>
              </w:rPr>
            </w:pPr>
          </w:p>
        </w:tc>
        <w:tc>
          <w:tcPr>
            <w:tcW w:w="126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c>
          <w:tcPr>
            <w:tcW w:w="127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r>
      <w:tr w:rsidR="005A7653" w:rsidRPr="00BE07CD" w:rsidTr="0031582C">
        <w:tc>
          <w:tcPr>
            <w:tcW w:w="769" w:type="dxa"/>
          </w:tcPr>
          <w:p w:rsidR="005A7653" w:rsidRPr="00BE07CD" w:rsidRDefault="005A7653" w:rsidP="0031582C">
            <w:pPr>
              <w:spacing w:after="0"/>
              <w:rPr>
                <w:rFonts w:ascii="Times New Roman" w:hAnsi="Times New Roman" w:cs="Times New Roman"/>
                <w:sz w:val="20"/>
                <w:szCs w:val="20"/>
              </w:rPr>
            </w:pPr>
          </w:p>
        </w:tc>
        <w:tc>
          <w:tcPr>
            <w:tcW w:w="2355" w:type="dxa"/>
          </w:tcPr>
          <w:p w:rsidR="005A7653" w:rsidRPr="00BE07CD" w:rsidRDefault="005A7653" w:rsidP="0031582C">
            <w:pPr>
              <w:spacing w:after="0"/>
              <w:rPr>
                <w:rFonts w:ascii="Times New Roman" w:hAnsi="Times New Roman" w:cs="Times New Roman"/>
                <w:sz w:val="20"/>
                <w:szCs w:val="20"/>
              </w:rPr>
            </w:pPr>
          </w:p>
        </w:tc>
        <w:tc>
          <w:tcPr>
            <w:tcW w:w="126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c>
          <w:tcPr>
            <w:tcW w:w="127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r>
      <w:tr w:rsidR="005A7653" w:rsidRPr="00BE07CD" w:rsidTr="0031582C">
        <w:tc>
          <w:tcPr>
            <w:tcW w:w="769" w:type="dxa"/>
          </w:tcPr>
          <w:p w:rsidR="005A7653" w:rsidRPr="00BE07CD" w:rsidRDefault="005A7653" w:rsidP="0031582C">
            <w:pPr>
              <w:spacing w:after="0"/>
              <w:rPr>
                <w:rFonts w:ascii="Times New Roman" w:hAnsi="Times New Roman" w:cs="Times New Roman"/>
                <w:sz w:val="20"/>
                <w:szCs w:val="20"/>
              </w:rPr>
            </w:pPr>
          </w:p>
        </w:tc>
        <w:tc>
          <w:tcPr>
            <w:tcW w:w="2355" w:type="dxa"/>
          </w:tcPr>
          <w:p w:rsidR="005A7653" w:rsidRPr="00BE07CD" w:rsidRDefault="005A7653" w:rsidP="0031582C">
            <w:pPr>
              <w:spacing w:after="0"/>
              <w:rPr>
                <w:rFonts w:ascii="Times New Roman" w:hAnsi="Times New Roman" w:cs="Times New Roman"/>
                <w:sz w:val="20"/>
                <w:szCs w:val="20"/>
              </w:rPr>
            </w:pPr>
          </w:p>
        </w:tc>
        <w:tc>
          <w:tcPr>
            <w:tcW w:w="126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c>
          <w:tcPr>
            <w:tcW w:w="127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r>
      <w:tr w:rsidR="005A7653" w:rsidRPr="00BE07CD" w:rsidTr="0031582C">
        <w:tc>
          <w:tcPr>
            <w:tcW w:w="769" w:type="dxa"/>
          </w:tcPr>
          <w:p w:rsidR="005A7653" w:rsidRPr="00BE07CD" w:rsidRDefault="005A7653" w:rsidP="0031582C">
            <w:pPr>
              <w:spacing w:after="0"/>
              <w:rPr>
                <w:rFonts w:ascii="Times New Roman" w:hAnsi="Times New Roman" w:cs="Times New Roman"/>
                <w:sz w:val="20"/>
                <w:szCs w:val="20"/>
              </w:rPr>
            </w:pPr>
          </w:p>
        </w:tc>
        <w:tc>
          <w:tcPr>
            <w:tcW w:w="2355" w:type="dxa"/>
          </w:tcPr>
          <w:p w:rsidR="005A7653" w:rsidRPr="00BE07CD" w:rsidRDefault="005A7653" w:rsidP="0031582C">
            <w:pPr>
              <w:spacing w:after="0"/>
              <w:rPr>
                <w:rFonts w:ascii="Times New Roman" w:hAnsi="Times New Roman" w:cs="Times New Roman"/>
                <w:sz w:val="20"/>
                <w:szCs w:val="20"/>
              </w:rPr>
            </w:pPr>
          </w:p>
        </w:tc>
        <w:tc>
          <w:tcPr>
            <w:tcW w:w="126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c>
          <w:tcPr>
            <w:tcW w:w="127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r>
      <w:tr w:rsidR="005A7653" w:rsidRPr="00BE07CD" w:rsidTr="0031582C">
        <w:tc>
          <w:tcPr>
            <w:tcW w:w="769" w:type="dxa"/>
          </w:tcPr>
          <w:p w:rsidR="005A7653" w:rsidRPr="00BE07CD" w:rsidRDefault="005A7653" w:rsidP="0031582C">
            <w:pPr>
              <w:spacing w:after="0"/>
              <w:rPr>
                <w:rFonts w:ascii="Times New Roman" w:hAnsi="Times New Roman" w:cs="Times New Roman"/>
                <w:sz w:val="20"/>
                <w:szCs w:val="20"/>
              </w:rPr>
            </w:pPr>
          </w:p>
        </w:tc>
        <w:tc>
          <w:tcPr>
            <w:tcW w:w="2355" w:type="dxa"/>
          </w:tcPr>
          <w:p w:rsidR="005A7653" w:rsidRPr="00BE07CD" w:rsidRDefault="005A7653" w:rsidP="0031582C">
            <w:pPr>
              <w:spacing w:after="0"/>
              <w:rPr>
                <w:rFonts w:ascii="Times New Roman" w:hAnsi="Times New Roman" w:cs="Times New Roman"/>
                <w:sz w:val="20"/>
                <w:szCs w:val="20"/>
              </w:rPr>
            </w:pPr>
          </w:p>
        </w:tc>
        <w:tc>
          <w:tcPr>
            <w:tcW w:w="126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c>
          <w:tcPr>
            <w:tcW w:w="127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r>
      <w:tr w:rsidR="005A7653" w:rsidRPr="00BE07CD" w:rsidTr="0031582C">
        <w:tc>
          <w:tcPr>
            <w:tcW w:w="769" w:type="dxa"/>
          </w:tcPr>
          <w:p w:rsidR="005A7653" w:rsidRPr="00BE07CD" w:rsidRDefault="005A7653" w:rsidP="0031582C">
            <w:pPr>
              <w:spacing w:after="0"/>
              <w:rPr>
                <w:rFonts w:ascii="Times New Roman" w:hAnsi="Times New Roman" w:cs="Times New Roman"/>
                <w:sz w:val="20"/>
                <w:szCs w:val="20"/>
              </w:rPr>
            </w:pPr>
          </w:p>
        </w:tc>
        <w:tc>
          <w:tcPr>
            <w:tcW w:w="2355" w:type="dxa"/>
          </w:tcPr>
          <w:p w:rsidR="005A7653" w:rsidRPr="00BE07CD" w:rsidRDefault="005A7653" w:rsidP="0031582C">
            <w:pPr>
              <w:spacing w:after="0"/>
              <w:rPr>
                <w:rFonts w:ascii="Times New Roman" w:hAnsi="Times New Roman" w:cs="Times New Roman"/>
                <w:sz w:val="20"/>
                <w:szCs w:val="20"/>
              </w:rPr>
            </w:pPr>
          </w:p>
        </w:tc>
        <w:tc>
          <w:tcPr>
            <w:tcW w:w="126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c>
          <w:tcPr>
            <w:tcW w:w="127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r>
      <w:tr w:rsidR="005A7653" w:rsidRPr="00BE07CD" w:rsidTr="0031582C">
        <w:tc>
          <w:tcPr>
            <w:tcW w:w="769" w:type="dxa"/>
          </w:tcPr>
          <w:p w:rsidR="005A7653" w:rsidRPr="00BE07CD" w:rsidRDefault="005A7653" w:rsidP="0031582C">
            <w:pPr>
              <w:spacing w:after="0"/>
              <w:rPr>
                <w:rFonts w:ascii="Times New Roman" w:hAnsi="Times New Roman" w:cs="Times New Roman"/>
                <w:sz w:val="20"/>
                <w:szCs w:val="20"/>
              </w:rPr>
            </w:pPr>
          </w:p>
        </w:tc>
        <w:tc>
          <w:tcPr>
            <w:tcW w:w="2355" w:type="dxa"/>
          </w:tcPr>
          <w:p w:rsidR="005A7653" w:rsidRPr="00BE07CD" w:rsidRDefault="005A7653" w:rsidP="0031582C">
            <w:pPr>
              <w:spacing w:after="0"/>
              <w:rPr>
                <w:rFonts w:ascii="Times New Roman" w:hAnsi="Times New Roman" w:cs="Times New Roman"/>
                <w:sz w:val="20"/>
                <w:szCs w:val="20"/>
              </w:rPr>
            </w:pPr>
          </w:p>
        </w:tc>
        <w:tc>
          <w:tcPr>
            <w:tcW w:w="126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c>
          <w:tcPr>
            <w:tcW w:w="127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r>
      <w:tr w:rsidR="005A7653" w:rsidRPr="00BE07CD" w:rsidTr="0031582C">
        <w:tc>
          <w:tcPr>
            <w:tcW w:w="769" w:type="dxa"/>
          </w:tcPr>
          <w:p w:rsidR="005A7653" w:rsidRPr="00BE07CD" w:rsidRDefault="005A7653" w:rsidP="0031582C">
            <w:pPr>
              <w:spacing w:after="0"/>
              <w:rPr>
                <w:rFonts w:ascii="Times New Roman" w:hAnsi="Times New Roman" w:cs="Times New Roman"/>
                <w:sz w:val="20"/>
                <w:szCs w:val="20"/>
              </w:rPr>
            </w:pPr>
          </w:p>
        </w:tc>
        <w:tc>
          <w:tcPr>
            <w:tcW w:w="2355" w:type="dxa"/>
          </w:tcPr>
          <w:p w:rsidR="005A7653" w:rsidRPr="00BE07CD" w:rsidRDefault="005A7653" w:rsidP="0031582C">
            <w:pPr>
              <w:spacing w:after="0"/>
              <w:rPr>
                <w:rFonts w:ascii="Times New Roman" w:hAnsi="Times New Roman" w:cs="Times New Roman"/>
                <w:sz w:val="20"/>
                <w:szCs w:val="20"/>
              </w:rPr>
            </w:pPr>
          </w:p>
        </w:tc>
        <w:tc>
          <w:tcPr>
            <w:tcW w:w="126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c>
          <w:tcPr>
            <w:tcW w:w="1276" w:type="dxa"/>
          </w:tcPr>
          <w:p w:rsidR="005A7653" w:rsidRPr="00BE07CD" w:rsidRDefault="005A7653" w:rsidP="0031582C">
            <w:pPr>
              <w:spacing w:after="0"/>
              <w:rPr>
                <w:rFonts w:ascii="Times New Roman" w:hAnsi="Times New Roman" w:cs="Times New Roman"/>
                <w:sz w:val="20"/>
                <w:szCs w:val="20"/>
              </w:rPr>
            </w:pPr>
          </w:p>
        </w:tc>
        <w:tc>
          <w:tcPr>
            <w:tcW w:w="1275" w:type="dxa"/>
          </w:tcPr>
          <w:p w:rsidR="005A7653" w:rsidRPr="00BE07CD" w:rsidRDefault="005A7653" w:rsidP="0031582C">
            <w:pPr>
              <w:spacing w:after="0"/>
              <w:rPr>
                <w:rFonts w:ascii="Times New Roman" w:hAnsi="Times New Roman" w:cs="Times New Roman"/>
                <w:sz w:val="20"/>
                <w:szCs w:val="20"/>
              </w:rPr>
            </w:pPr>
          </w:p>
        </w:tc>
        <w:tc>
          <w:tcPr>
            <w:tcW w:w="1418" w:type="dxa"/>
          </w:tcPr>
          <w:p w:rsidR="005A7653" w:rsidRPr="00BE07CD" w:rsidRDefault="005A7653" w:rsidP="0031582C">
            <w:pPr>
              <w:spacing w:after="0"/>
              <w:rPr>
                <w:rFonts w:ascii="Times New Roman" w:hAnsi="Times New Roman" w:cs="Times New Roman"/>
                <w:sz w:val="20"/>
                <w:szCs w:val="20"/>
              </w:rPr>
            </w:pPr>
          </w:p>
        </w:tc>
      </w:tr>
    </w:tbl>
    <w:p w:rsidR="00BE07CD" w:rsidRDefault="00BE07CD" w:rsidP="00A6763D">
      <w:pPr>
        <w:spacing w:after="0"/>
        <w:rPr>
          <w:rFonts w:ascii="Times New Roman" w:eastAsia="Times New Roman" w:hAnsi="Times New Roman" w:cs="Times New Roman"/>
          <w:b/>
          <w:bCs/>
          <w:color w:val="000000"/>
          <w:sz w:val="24"/>
          <w:szCs w:val="24"/>
          <w:u w:val="single"/>
        </w:rPr>
      </w:pPr>
    </w:p>
    <w:p w:rsidR="005A7653" w:rsidRPr="00126977" w:rsidRDefault="005A7653" w:rsidP="005A7653">
      <w:pPr>
        <w:spacing w:after="0"/>
        <w:rPr>
          <w:rFonts w:ascii="Times New Roman" w:hAnsi="Times New Roman" w:cs="Times New Roman"/>
          <w:b/>
          <w:bCs/>
          <w:sz w:val="24"/>
          <w:szCs w:val="24"/>
        </w:rPr>
      </w:pPr>
      <w:r w:rsidRPr="00126977">
        <w:rPr>
          <w:rFonts w:ascii="Times New Roman" w:hAnsi="Times New Roman" w:cs="Times New Roman"/>
          <w:b/>
          <w:bCs/>
          <w:sz w:val="24"/>
          <w:szCs w:val="24"/>
        </w:rPr>
        <w:t xml:space="preserve">Общий уровень </w:t>
      </w:r>
      <w:r>
        <w:rPr>
          <w:rFonts w:ascii="Times New Roman" w:hAnsi="Times New Roman" w:cs="Times New Roman"/>
          <w:b/>
          <w:bCs/>
          <w:sz w:val="24"/>
          <w:szCs w:val="24"/>
        </w:rPr>
        <w:t>развития</w:t>
      </w:r>
      <w:r w:rsidRPr="00126977">
        <w:rPr>
          <w:rFonts w:ascii="Times New Roman" w:hAnsi="Times New Roman" w:cs="Times New Roman"/>
          <w:b/>
          <w:bCs/>
          <w:sz w:val="24"/>
          <w:szCs w:val="24"/>
        </w:rPr>
        <w:t>:</w:t>
      </w:r>
    </w:p>
    <w:p w:rsidR="005A7653" w:rsidRDefault="005A7653" w:rsidP="005A7653">
      <w:pPr>
        <w:spacing w:after="0"/>
        <w:rPr>
          <w:rFonts w:ascii="Times New Roman" w:hAnsi="Times New Roman" w:cs="Times New Roman"/>
          <w:sz w:val="24"/>
          <w:szCs w:val="24"/>
        </w:rPr>
      </w:pPr>
      <w:r>
        <w:rPr>
          <w:rFonts w:ascii="Times New Roman" w:hAnsi="Times New Roman" w:cs="Times New Roman"/>
          <w:sz w:val="24"/>
          <w:szCs w:val="24"/>
        </w:rPr>
        <w:t xml:space="preserve"> 0-6 баллов – низкий уровень развития</w:t>
      </w:r>
    </w:p>
    <w:p w:rsidR="005A7653" w:rsidRDefault="005A7653" w:rsidP="005A7653">
      <w:pPr>
        <w:spacing w:after="0"/>
        <w:rPr>
          <w:rFonts w:ascii="Times New Roman" w:hAnsi="Times New Roman" w:cs="Times New Roman"/>
          <w:sz w:val="24"/>
          <w:szCs w:val="24"/>
        </w:rPr>
      </w:pPr>
      <w:r>
        <w:rPr>
          <w:rFonts w:ascii="Times New Roman" w:hAnsi="Times New Roman" w:cs="Times New Roman"/>
          <w:sz w:val="24"/>
          <w:szCs w:val="24"/>
        </w:rPr>
        <w:t>7-9 баллов – средний уровень развития</w:t>
      </w:r>
    </w:p>
    <w:p w:rsidR="005A7653" w:rsidRDefault="005A7653" w:rsidP="005A7653">
      <w:pPr>
        <w:spacing w:after="0"/>
        <w:rPr>
          <w:rFonts w:ascii="Times New Roman" w:hAnsi="Times New Roman" w:cs="Times New Roman"/>
          <w:sz w:val="24"/>
          <w:szCs w:val="24"/>
        </w:rPr>
      </w:pPr>
      <w:r>
        <w:rPr>
          <w:rFonts w:ascii="Times New Roman" w:hAnsi="Times New Roman" w:cs="Times New Roman"/>
          <w:sz w:val="24"/>
          <w:szCs w:val="24"/>
        </w:rPr>
        <w:t>10-12 баллов – высокий уровень развития</w:t>
      </w:r>
    </w:p>
    <w:p w:rsidR="00BE07CD" w:rsidRDefault="00BE07CD" w:rsidP="00A6763D">
      <w:pPr>
        <w:spacing w:after="0"/>
        <w:rPr>
          <w:rFonts w:ascii="Times New Roman" w:eastAsia="Times New Roman" w:hAnsi="Times New Roman" w:cs="Times New Roman"/>
          <w:b/>
          <w:bCs/>
          <w:color w:val="000000"/>
          <w:sz w:val="24"/>
          <w:szCs w:val="24"/>
          <w:u w:val="single"/>
        </w:rPr>
      </w:pPr>
    </w:p>
    <w:p w:rsidR="00BE07CD" w:rsidRDefault="00BE07CD" w:rsidP="00A6763D">
      <w:pPr>
        <w:spacing w:after="0"/>
        <w:rPr>
          <w:rFonts w:ascii="Times New Roman" w:eastAsia="Times New Roman" w:hAnsi="Times New Roman" w:cs="Times New Roman"/>
          <w:b/>
          <w:bCs/>
          <w:color w:val="000000"/>
          <w:sz w:val="24"/>
          <w:szCs w:val="24"/>
          <w:u w:val="single"/>
        </w:rPr>
      </w:pPr>
    </w:p>
    <w:p w:rsidR="00BE07CD" w:rsidRDefault="00BE07CD" w:rsidP="00A6763D">
      <w:pPr>
        <w:spacing w:after="0"/>
        <w:rPr>
          <w:rFonts w:ascii="Times New Roman" w:eastAsia="Times New Roman" w:hAnsi="Times New Roman" w:cs="Times New Roman"/>
          <w:b/>
          <w:bCs/>
          <w:color w:val="000000"/>
          <w:sz w:val="24"/>
          <w:szCs w:val="24"/>
          <w:u w:val="single"/>
        </w:rPr>
      </w:pPr>
    </w:p>
    <w:p w:rsidR="00BE07CD" w:rsidRDefault="00BE07CD" w:rsidP="00A6763D">
      <w:pPr>
        <w:spacing w:after="0"/>
        <w:rPr>
          <w:rFonts w:ascii="Times New Roman" w:eastAsia="Times New Roman" w:hAnsi="Times New Roman" w:cs="Times New Roman"/>
          <w:b/>
          <w:bCs/>
          <w:color w:val="000000"/>
          <w:sz w:val="24"/>
          <w:szCs w:val="24"/>
          <w:u w:val="single"/>
        </w:rPr>
      </w:pPr>
    </w:p>
    <w:p w:rsidR="00BE07CD" w:rsidRDefault="00BE07CD" w:rsidP="00A6763D">
      <w:pPr>
        <w:spacing w:after="0"/>
        <w:rPr>
          <w:rFonts w:ascii="Times New Roman" w:eastAsia="Times New Roman" w:hAnsi="Times New Roman" w:cs="Times New Roman"/>
          <w:b/>
          <w:bCs/>
          <w:color w:val="000000"/>
          <w:sz w:val="24"/>
          <w:szCs w:val="24"/>
          <w:u w:val="single"/>
        </w:rPr>
      </w:pPr>
    </w:p>
    <w:p w:rsidR="00BE07CD" w:rsidRDefault="00BE07CD" w:rsidP="00A6763D">
      <w:pPr>
        <w:spacing w:after="0"/>
        <w:rPr>
          <w:rFonts w:ascii="Times New Roman" w:eastAsia="Times New Roman" w:hAnsi="Times New Roman" w:cs="Times New Roman"/>
          <w:b/>
          <w:bCs/>
          <w:color w:val="000000"/>
          <w:sz w:val="24"/>
          <w:szCs w:val="24"/>
          <w:u w:val="single"/>
        </w:rPr>
        <w:sectPr w:rsidR="00BE07CD" w:rsidSect="00A6763D">
          <w:pgSz w:w="11906" w:h="16838"/>
          <w:pgMar w:top="851" w:right="851" w:bottom="851" w:left="1701" w:header="709" w:footer="709" w:gutter="0"/>
          <w:cols w:space="708"/>
          <w:titlePg/>
          <w:docGrid w:linePitch="360"/>
        </w:sectPr>
      </w:pPr>
    </w:p>
    <w:p w:rsidR="00BE07CD" w:rsidRDefault="003E0158" w:rsidP="003E0158">
      <w:pPr>
        <w:spacing w:after="0"/>
        <w:ind w:firstLine="709"/>
        <w:jc w:val="center"/>
        <w:rPr>
          <w:rFonts w:ascii="Times New Roman" w:hAnsi="Times New Roman" w:cs="Times New Roman"/>
          <w:sz w:val="24"/>
          <w:szCs w:val="24"/>
        </w:rPr>
      </w:pPr>
      <w:r>
        <w:rPr>
          <w:rFonts w:ascii="Times New Roman" w:hAnsi="Times New Roman" w:cs="Times New Roman"/>
          <w:sz w:val="24"/>
          <w:szCs w:val="24"/>
        </w:rPr>
        <w:lastRenderedPageBreak/>
        <w:t xml:space="preserve">Таблица итоговой диагностики. </w:t>
      </w:r>
      <w:r w:rsidR="00097271">
        <w:rPr>
          <w:rFonts w:ascii="Times New Roman" w:hAnsi="Times New Roman" w:cs="Times New Roman"/>
          <w:sz w:val="24"/>
          <w:szCs w:val="24"/>
        </w:rPr>
        <w:t xml:space="preserve">Демонстрация итоговых </w:t>
      </w:r>
      <w:r>
        <w:rPr>
          <w:rFonts w:ascii="Times New Roman" w:hAnsi="Times New Roman" w:cs="Times New Roman"/>
          <w:sz w:val="24"/>
          <w:szCs w:val="24"/>
        </w:rPr>
        <w:t>результатов уча</w:t>
      </w:r>
      <w:r w:rsidR="00BE07CD">
        <w:rPr>
          <w:rFonts w:ascii="Times New Roman" w:hAnsi="Times New Roman" w:cs="Times New Roman"/>
          <w:sz w:val="24"/>
          <w:szCs w:val="24"/>
        </w:rPr>
        <w:t xml:space="preserve">щихся происходит с помощью </w:t>
      </w:r>
      <w:r>
        <w:rPr>
          <w:rFonts w:ascii="Times New Roman" w:hAnsi="Times New Roman" w:cs="Times New Roman"/>
          <w:sz w:val="24"/>
          <w:szCs w:val="24"/>
        </w:rPr>
        <w:t>исполнения танцевальных номеров</w:t>
      </w:r>
    </w:p>
    <w:tbl>
      <w:tblPr>
        <w:tblStyle w:val="a7"/>
        <w:tblW w:w="14708" w:type="dxa"/>
        <w:tblLook w:val="04A0" w:firstRow="1" w:lastRow="0" w:firstColumn="1" w:lastColumn="0" w:noHBand="0" w:noVBand="1"/>
      </w:tblPr>
      <w:tblGrid>
        <w:gridCol w:w="2802"/>
        <w:gridCol w:w="3685"/>
        <w:gridCol w:w="4678"/>
        <w:gridCol w:w="3543"/>
      </w:tblGrid>
      <w:tr w:rsidR="00BE07CD" w:rsidRPr="00BE07CD" w:rsidTr="00D236E1">
        <w:tc>
          <w:tcPr>
            <w:tcW w:w="2802" w:type="dxa"/>
            <w:vAlign w:val="center"/>
          </w:tcPr>
          <w:p w:rsidR="00BE07CD" w:rsidRPr="00BE07CD" w:rsidRDefault="00BE07CD" w:rsidP="005A7653">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Критерии оценки</w:t>
            </w:r>
            <w:r w:rsidRPr="003E0158">
              <w:rPr>
                <w:rFonts w:ascii="Times New Roman" w:hAnsi="Times New Roman" w:cs="Times New Roman"/>
                <w:b/>
                <w:bCs/>
                <w:sz w:val="20"/>
                <w:szCs w:val="20"/>
              </w:rPr>
              <w:t>/</w:t>
            </w:r>
            <w:r w:rsidRPr="00BE07CD">
              <w:rPr>
                <w:rFonts w:ascii="Times New Roman" w:hAnsi="Times New Roman" w:cs="Times New Roman"/>
                <w:b/>
                <w:bCs/>
                <w:sz w:val="20"/>
                <w:szCs w:val="20"/>
              </w:rPr>
              <w:t>уровни</w:t>
            </w:r>
          </w:p>
        </w:tc>
        <w:tc>
          <w:tcPr>
            <w:tcW w:w="3685"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Высокий (3 балла)</w:t>
            </w:r>
          </w:p>
        </w:tc>
        <w:tc>
          <w:tcPr>
            <w:tcW w:w="4678"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Средний (2 балла)</w:t>
            </w:r>
          </w:p>
        </w:tc>
        <w:tc>
          <w:tcPr>
            <w:tcW w:w="3543"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Низкий (1 балл)</w:t>
            </w:r>
          </w:p>
        </w:tc>
      </w:tr>
      <w:tr w:rsidR="00BE07CD" w:rsidRPr="00BE07CD" w:rsidTr="00D236E1">
        <w:tc>
          <w:tcPr>
            <w:tcW w:w="2802"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Распределение сценической площадки</w:t>
            </w:r>
          </w:p>
        </w:tc>
        <w:tc>
          <w:tcPr>
            <w:tcW w:w="3685"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Умеет правильно распределять сценическую площадку</w:t>
            </w:r>
          </w:p>
        </w:tc>
        <w:tc>
          <w:tcPr>
            <w:tcW w:w="4678"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Старается правильно распределять сценическую площадку</w:t>
            </w:r>
          </w:p>
        </w:tc>
        <w:tc>
          <w:tcPr>
            <w:tcW w:w="3543"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Слабо умеет распределять сценическую площадку</w:t>
            </w:r>
          </w:p>
        </w:tc>
      </w:tr>
      <w:tr w:rsidR="00BE07CD" w:rsidRPr="00BE07CD" w:rsidTr="00D236E1">
        <w:tc>
          <w:tcPr>
            <w:tcW w:w="2802"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Музыкальность</w:t>
            </w:r>
          </w:p>
        </w:tc>
        <w:tc>
          <w:tcPr>
            <w:tcW w:w="3685"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Двигается точно под музыку на протяжение всего музыкального произведения</w:t>
            </w:r>
          </w:p>
        </w:tc>
        <w:tc>
          <w:tcPr>
            <w:tcW w:w="4678"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Старается двигаться точно под музыку на протяжение всего музыкального произведения</w:t>
            </w:r>
          </w:p>
        </w:tc>
        <w:tc>
          <w:tcPr>
            <w:tcW w:w="3543"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 xml:space="preserve">Не двигается точно под музыку на протяжение всего музыкального произведения </w:t>
            </w:r>
          </w:p>
        </w:tc>
      </w:tr>
      <w:tr w:rsidR="00BE07CD" w:rsidRPr="00BE07CD" w:rsidTr="00D236E1">
        <w:tc>
          <w:tcPr>
            <w:tcW w:w="2802"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 xml:space="preserve">Технические трудности </w:t>
            </w:r>
          </w:p>
        </w:tc>
        <w:tc>
          <w:tcPr>
            <w:tcW w:w="3685"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Умеет преодолевать технические трудности при выполнение танцевальных комбинаций</w:t>
            </w:r>
          </w:p>
        </w:tc>
        <w:tc>
          <w:tcPr>
            <w:tcW w:w="4678"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Старается преодолевать технические трудности при выполнение танцевальных комбинаций</w:t>
            </w:r>
          </w:p>
        </w:tc>
        <w:tc>
          <w:tcPr>
            <w:tcW w:w="3543"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 умеет преодолевать технические трудности при выполнение танцевальных комбинаций</w:t>
            </w:r>
          </w:p>
        </w:tc>
      </w:tr>
      <w:tr w:rsidR="00BE07CD" w:rsidRPr="00BE07CD" w:rsidTr="00D236E1">
        <w:tc>
          <w:tcPr>
            <w:tcW w:w="2802"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Формирование ЗУН</w:t>
            </w:r>
          </w:p>
        </w:tc>
        <w:tc>
          <w:tcPr>
            <w:tcW w:w="3685"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Знает, умеет и отлично исполняет танцевальные комбинации</w:t>
            </w:r>
          </w:p>
        </w:tc>
        <w:tc>
          <w:tcPr>
            <w:tcW w:w="4678"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Знает, умеет и хорошо исполняет танцевальные комбинации</w:t>
            </w:r>
          </w:p>
        </w:tc>
        <w:tc>
          <w:tcPr>
            <w:tcW w:w="3543"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 знает, не умеет и плохо исполняет танцевальные комбинации</w:t>
            </w:r>
          </w:p>
        </w:tc>
      </w:tr>
      <w:tr w:rsidR="00BE07CD" w:rsidRPr="00BE07CD" w:rsidTr="00D236E1">
        <w:tc>
          <w:tcPr>
            <w:tcW w:w="2802"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Эмоциональность</w:t>
            </w:r>
          </w:p>
        </w:tc>
        <w:tc>
          <w:tcPr>
            <w:tcW w:w="3685"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Артистичен при выполнение танцевальных комбинаций</w:t>
            </w:r>
          </w:p>
        </w:tc>
        <w:tc>
          <w:tcPr>
            <w:tcW w:w="4678"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Старается быть артистичным при выполнение танцевальных комбинаций</w:t>
            </w:r>
          </w:p>
        </w:tc>
        <w:tc>
          <w:tcPr>
            <w:tcW w:w="3543"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 артистичен при выполнение танцевальных комбинаций</w:t>
            </w:r>
          </w:p>
        </w:tc>
      </w:tr>
      <w:tr w:rsidR="00BE07CD" w:rsidRPr="00BE07CD" w:rsidTr="00D236E1">
        <w:tc>
          <w:tcPr>
            <w:tcW w:w="2802" w:type="dxa"/>
            <w:vAlign w:val="center"/>
          </w:tcPr>
          <w:p w:rsidR="00BE07CD" w:rsidRPr="00BE07CD" w:rsidRDefault="00BE07CD" w:rsidP="00A6763D">
            <w:pPr>
              <w:spacing w:after="0"/>
              <w:jc w:val="center"/>
              <w:rPr>
                <w:rFonts w:ascii="Times New Roman" w:hAnsi="Times New Roman" w:cs="Times New Roman"/>
                <w:b/>
                <w:bCs/>
                <w:sz w:val="20"/>
                <w:szCs w:val="20"/>
              </w:rPr>
            </w:pPr>
            <w:r w:rsidRPr="00BE07CD">
              <w:rPr>
                <w:rFonts w:ascii="Times New Roman" w:hAnsi="Times New Roman" w:cs="Times New Roman"/>
                <w:b/>
                <w:bCs/>
                <w:sz w:val="20"/>
                <w:szCs w:val="20"/>
              </w:rPr>
              <w:t>Чувство коллектива</w:t>
            </w:r>
          </w:p>
        </w:tc>
        <w:tc>
          <w:tcPr>
            <w:tcW w:w="3685"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 xml:space="preserve">Умеет сотрудничать с другими детьми </w:t>
            </w:r>
          </w:p>
        </w:tc>
        <w:tc>
          <w:tcPr>
            <w:tcW w:w="4678"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Старается сотрудничать с другими детьми</w:t>
            </w:r>
          </w:p>
        </w:tc>
        <w:tc>
          <w:tcPr>
            <w:tcW w:w="3543" w:type="dxa"/>
            <w:vAlign w:val="center"/>
          </w:tcPr>
          <w:p w:rsidR="00BE07CD" w:rsidRPr="00BE07CD" w:rsidRDefault="00BE07CD" w:rsidP="00A6763D">
            <w:pPr>
              <w:spacing w:after="0"/>
              <w:jc w:val="center"/>
              <w:rPr>
                <w:rFonts w:ascii="Times New Roman" w:hAnsi="Times New Roman" w:cs="Times New Roman"/>
                <w:sz w:val="20"/>
                <w:szCs w:val="20"/>
              </w:rPr>
            </w:pPr>
            <w:r w:rsidRPr="00BE07CD">
              <w:rPr>
                <w:rFonts w:ascii="Times New Roman" w:hAnsi="Times New Roman" w:cs="Times New Roman"/>
                <w:sz w:val="20"/>
                <w:szCs w:val="20"/>
              </w:rPr>
              <w:t>Не сотрудничает с другими детьми</w:t>
            </w:r>
          </w:p>
        </w:tc>
      </w:tr>
    </w:tbl>
    <w:p w:rsidR="00BE07CD" w:rsidRDefault="00BE07CD" w:rsidP="00A6763D">
      <w:pPr>
        <w:spacing w:after="0"/>
        <w:jc w:val="both"/>
        <w:rPr>
          <w:rFonts w:ascii="Times New Roman" w:hAnsi="Times New Roman" w:cs="Times New Roman"/>
          <w:sz w:val="24"/>
          <w:szCs w:val="24"/>
        </w:rPr>
      </w:pPr>
    </w:p>
    <w:p w:rsidR="00BE07CD" w:rsidRPr="007A0492" w:rsidRDefault="00BE07CD" w:rsidP="005A7653">
      <w:pPr>
        <w:spacing w:after="0"/>
        <w:jc w:val="center"/>
        <w:rPr>
          <w:rFonts w:ascii="Times New Roman" w:hAnsi="Times New Roman" w:cs="Times New Roman"/>
          <w:b/>
          <w:sz w:val="24"/>
          <w:szCs w:val="24"/>
        </w:rPr>
      </w:pPr>
      <w:r w:rsidRPr="007A0492">
        <w:rPr>
          <w:rFonts w:ascii="Times New Roman" w:hAnsi="Times New Roman" w:cs="Times New Roman"/>
          <w:b/>
          <w:sz w:val="24"/>
          <w:szCs w:val="24"/>
        </w:rPr>
        <w:t>Сводная таблица итоговой аттестации</w:t>
      </w:r>
    </w:p>
    <w:p w:rsidR="00BE07CD" w:rsidRDefault="00BE07CD" w:rsidP="00A6763D">
      <w:pPr>
        <w:spacing w:after="0"/>
        <w:rPr>
          <w:rFonts w:ascii="Times New Roman" w:hAnsi="Times New Roman" w:cs="Times New Roman"/>
          <w:sz w:val="24"/>
          <w:szCs w:val="24"/>
        </w:rPr>
      </w:pPr>
      <w:r>
        <w:rPr>
          <w:rFonts w:ascii="Times New Roman" w:hAnsi="Times New Roman" w:cs="Times New Roman"/>
          <w:sz w:val="24"/>
          <w:szCs w:val="24"/>
        </w:rPr>
        <w:t>Группа _______</w:t>
      </w:r>
    </w:p>
    <w:tbl>
      <w:tblPr>
        <w:tblStyle w:val="a7"/>
        <w:tblW w:w="0" w:type="auto"/>
        <w:tblLook w:val="04A0" w:firstRow="1" w:lastRow="0" w:firstColumn="1" w:lastColumn="0" w:noHBand="0" w:noVBand="1"/>
      </w:tblPr>
      <w:tblGrid>
        <w:gridCol w:w="791"/>
        <w:gridCol w:w="2186"/>
        <w:gridCol w:w="1553"/>
        <w:gridCol w:w="1683"/>
        <w:gridCol w:w="1414"/>
        <w:gridCol w:w="1337"/>
        <w:gridCol w:w="1352"/>
        <w:gridCol w:w="1404"/>
        <w:gridCol w:w="1401"/>
        <w:gridCol w:w="1381"/>
      </w:tblGrid>
      <w:tr w:rsidR="00BE07CD" w:rsidRPr="007A0492" w:rsidTr="00215D8C">
        <w:trPr>
          <w:cantSplit/>
          <w:trHeight w:val="1469"/>
        </w:trPr>
        <w:tc>
          <w:tcPr>
            <w:tcW w:w="801" w:type="dxa"/>
            <w:vAlign w:val="center"/>
          </w:tcPr>
          <w:p w:rsidR="00BE07CD" w:rsidRPr="007A0492" w:rsidRDefault="00BE07CD" w:rsidP="00A6763D">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№п</w:t>
            </w:r>
            <w:r w:rsidRPr="007A0492">
              <w:rPr>
                <w:rFonts w:ascii="Times New Roman" w:hAnsi="Times New Roman" w:cs="Times New Roman"/>
                <w:b/>
                <w:bCs/>
                <w:sz w:val="20"/>
                <w:szCs w:val="20"/>
                <w:lang w:val="en-US"/>
              </w:rPr>
              <w:t>/</w:t>
            </w:r>
            <w:r w:rsidRPr="007A0492">
              <w:rPr>
                <w:rFonts w:ascii="Times New Roman" w:hAnsi="Times New Roman" w:cs="Times New Roman"/>
                <w:b/>
                <w:bCs/>
                <w:sz w:val="20"/>
                <w:szCs w:val="20"/>
              </w:rPr>
              <w:t>п</w:t>
            </w:r>
          </w:p>
        </w:tc>
        <w:tc>
          <w:tcPr>
            <w:tcW w:w="2355" w:type="dxa"/>
            <w:vAlign w:val="center"/>
          </w:tcPr>
          <w:p w:rsidR="00BE07CD" w:rsidRPr="007A0492" w:rsidRDefault="00BE07CD" w:rsidP="00A6763D">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ФИО</w:t>
            </w:r>
          </w:p>
        </w:tc>
        <w:tc>
          <w:tcPr>
            <w:tcW w:w="1266" w:type="dxa"/>
            <w:vAlign w:val="center"/>
          </w:tcPr>
          <w:p w:rsidR="00BE07CD"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Распределение сценической площадки</w:t>
            </w:r>
          </w:p>
        </w:tc>
        <w:tc>
          <w:tcPr>
            <w:tcW w:w="1275" w:type="dxa"/>
            <w:vAlign w:val="center"/>
          </w:tcPr>
          <w:p w:rsidR="00BE07CD"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Музыкальность</w:t>
            </w:r>
          </w:p>
        </w:tc>
        <w:tc>
          <w:tcPr>
            <w:tcW w:w="1418" w:type="dxa"/>
            <w:vAlign w:val="center"/>
          </w:tcPr>
          <w:p w:rsidR="00BE07CD"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Технические трудности</w:t>
            </w:r>
          </w:p>
        </w:tc>
        <w:tc>
          <w:tcPr>
            <w:tcW w:w="1276" w:type="dxa"/>
            <w:vAlign w:val="center"/>
          </w:tcPr>
          <w:p w:rsidR="005A7653"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Формирова</w:t>
            </w:r>
            <w:r w:rsidR="005A7653" w:rsidRPr="007A0492">
              <w:rPr>
                <w:rFonts w:ascii="Times New Roman" w:hAnsi="Times New Roman" w:cs="Times New Roman"/>
                <w:b/>
                <w:bCs/>
                <w:sz w:val="20"/>
                <w:szCs w:val="20"/>
              </w:rPr>
              <w:t xml:space="preserve">- </w:t>
            </w:r>
          </w:p>
          <w:p w:rsidR="00BE07CD"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ние ЗУН</w:t>
            </w:r>
          </w:p>
        </w:tc>
        <w:tc>
          <w:tcPr>
            <w:tcW w:w="1275" w:type="dxa"/>
            <w:vAlign w:val="center"/>
          </w:tcPr>
          <w:p w:rsidR="005A7653"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Эмоциональ</w:t>
            </w:r>
          </w:p>
          <w:p w:rsidR="00BE07CD"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ность</w:t>
            </w:r>
          </w:p>
        </w:tc>
        <w:tc>
          <w:tcPr>
            <w:tcW w:w="1418" w:type="dxa"/>
            <w:vAlign w:val="center"/>
          </w:tcPr>
          <w:p w:rsidR="005A7653"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 xml:space="preserve">Чувство </w:t>
            </w:r>
          </w:p>
          <w:p w:rsidR="00BE07CD"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коллектива</w:t>
            </w:r>
          </w:p>
        </w:tc>
        <w:tc>
          <w:tcPr>
            <w:tcW w:w="1418" w:type="dxa"/>
            <w:vAlign w:val="center"/>
          </w:tcPr>
          <w:p w:rsidR="005A7653"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 xml:space="preserve">Общее </w:t>
            </w:r>
          </w:p>
          <w:p w:rsidR="005A7653"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 xml:space="preserve">количество </w:t>
            </w:r>
          </w:p>
          <w:p w:rsidR="00BE07CD"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баллов</w:t>
            </w:r>
          </w:p>
        </w:tc>
        <w:tc>
          <w:tcPr>
            <w:tcW w:w="1418" w:type="dxa"/>
            <w:vAlign w:val="center"/>
          </w:tcPr>
          <w:p w:rsidR="005A7653"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 xml:space="preserve">Уровень </w:t>
            </w:r>
          </w:p>
          <w:p w:rsidR="00BE07CD" w:rsidRPr="007A0492" w:rsidRDefault="00BE07CD" w:rsidP="00215D8C">
            <w:pPr>
              <w:spacing w:after="0"/>
              <w:jc w:val="center"/>
              <w:rPr>
                <w:rFonts w:ascii="Times New Roman" w:hAnsi="Times New Roman" w:cs="Times New Roman"/>
                <w:b/>
                <w:bCs/>
                <w:sz w:val="20"/>
                <w:szCs w:val="20"/>
              </w:rPr>
            </w:pPr>
            <w:r w:rsidRPr="007A0492">
              <w:rPr>
                <w:rFonts w:ascii="Times New Roman" w:hAnsi="Times New Roman" w:cs="Times New Roman"/>
                <w:b/>
                <w:bCs/>
                <w:sz w:val="20"/>
                <w:szCs w:val="20"/>
              </w:rPr>
              <w:t>развития</w:t>
            </w:r>
          </w:p>
        </w:tc>
      </w:tr>
      <w:tr w:rsidR="00BE07CD" w:rsidRPr="007A0492" w:rsidTr="00DD1A58">
        <w:tc>
          <w:tcPr>
            <w:tcW w:w="801" w:type="dxa"/>
          </w:tcPr>
          <w:p w:rsidR="00BE07CD" w:rsidRPr="007A0492" w:rsidRDefault="00BE07CD" w:rsidP="00A6763D">
            <w:pPr>
              <w:spacing w:after="0"/>
              <w:rPr>
                <w:rFonts w:ascii="Times New Roman" w:hAnsi="Times New Roman" w:cs="Times New Roman"/>
                <w:sz w:val="20"/>
                <w:szCs w:val="20"/>
              </w:rPr>
            </w:pPr>
          </w:p>
        </w:tc>
        <w:tc>
          <w:tcPr>
            <w:tcW w:w="2355" w:type="dxa"/>
          </w:tcPr>
          <w:p w:rsidR="00BE07CD" w:rsidRPr="007A0492" w:rsidRDefault="00BE07CD" w:rsidP="00A6763D">
            <w:pPr>
              <w:spacing w:after="0"/>
              <w:rPr>
                <w:rFonts w:ascii="Times New Roman" w:hAnsi="Times New Roman" w:cs="Times New Roman"/>
                <w:sz w:val="20"/>
                <w:szCs w:val="20"/>
              </w:rPr>
            </w:pPr>
          </w:p>
        </w:tc>
        <w:tc>
          <w:tcPr>
            <w:tcW w:w="126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27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r>
      <w:tr w:rsidR="00BE07CD" w:rsidRPr="007A0492" w:rsidTr="00DD1A58">
        <w:tc>
          <w:tcPr>
            <w:tcW w:w="801" w:type="dxa"/>
          </w:tcPr>
          <w:p w:rsidR="00BE07CD" w:rsidRPr="007A0492" w:rsidRDefault="00BE07CD" w:rsidP="00A6763D">
            <w:pPr>
              <w:spacing w:after="0"/>
              <w:rPr>
                <w:rFonts w:ascii="Times New Roman" w:hAnsi="Times New Roman" w:cs="Times New Roman"/>
                <w:sz w:val="20"/>
                <w:szCs w:val="20"/>
              </w:rPr>
            </w:pPr>
          </w:p>
        </w:tc>
        <w:tc>
          <w:tcPr>
            <w:tcW w:w="2355" w:type="dxa"/>
          </w:tcPr>
          <w:p w:rsidR="00BE07CD" w:rsidRPr="007A0492" w:rsidRDefault="00BE07CD" w:rsidP="00A6763D">
            <w:pPr>
              <w:spacing w:after="0"/>
              <w:rPr>
                <w:rFonts w:ascii="Times New Roman" w:hAnsi="Times New Roman" w:cs="Times New Roman"/>
                <w:sz w:val="20"/>
                <w:szCs w:val="20"/>
              </w:rPr>
            </w:pPr>
          </w:p>
        </w:tc>
        <w:tc>
          <w:tcPr>
            <w:tcW w:w="126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27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r>
      <w:tr w:rsidR="00BE07CD" w:rsidRPr="007A0492" w:rsidTr="00DD1A58">
        <w:tc>
          <w:tcPr>
            <w:tcW w:w="801" w:type="dxa"/>
          </w:tcPr>
          <w:p w:rsidR="00BE07CD" w:rsidRPr="007A0492" w:rsidRDefault="00BE07CD" w:rsidP="00A6763D">
            <w:pPr>
              <w:spacing w:after="0"/>
              <w:rPr>
                <w:rFonts w:ascii="Times New Roman" w:hAnsi="Times New Roman" w:cs="Times New Roman"/>
                <w:sz w:val="20"/>
                <w:szCs w:val="20"/>
              </w:rPr>
            </w:pPr>
          </w:p>
        </w:tc>
        <w:tc>
          <w:tcPr>
            <w:tcW w:w="2355" w:type="dxa"/>
          </w:tcPr>
          <w:p w:rsidR="00BE07CD" w:rsidRPr="007A0492" w:rsidRDefault="00BE07CD" w:rsidP="00A6763D">
            <w:pPr>
              <w:spacing w:after="0"/>
              <w:rPr>
                <w:rFonts w:ascii="Times New Roman" w:hAnsi="Times New Roman" w:cs="Times New Roman"/>
                <w:sz w:val="20"/>
                <w:szCs w:val="20"/>
              </w:rPr>
            </w:pPr>
          </w:p>
        </w:tc>
        <w:tc>
          <w:tcPr>
            <w:tcW w:w="126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27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r>
      <w:tr w:rsidR="00BE07CD" w:rsidRPr="007A0492" w:rsidTr="00DD1A58">
        <w:tc>
          <w:tcPr>
            <w:tcW w:w="801" w:type="dxa"/>
          </w:tcPr>
          <w:p w:rsidR="00BE07CD" w:rsidRPr="007A0492" w:rsidRDefault="00BE07CD" w:rsidP="00A6763D">
            <w:pPr>
              <w:spacing w:after="0"/>
              <w:rPr>
                <w:rFonts w:ascii="Times New Roman" w:hAnsi="Times New Roman" w:cs="Times New Roman"/>
                <w:sz w:val="20"/>
                <w:szCs w:val="20"/>
              </w:rPr>
            </w:pPr>
          </w:p>
        </w:tc>
        <w:tc>
          <w:tcPr>
            <w:tcW w:w="2355" w:type="dxa"/>
          </w:tcPr>
          <w:p w:rsidR="00BE07CD" w:rsidRPr="007A0492" w:rsidRDefault="00BE07CD" w:rsidP="00A6763D">
            <w:pPr>
              <w:spacing w:after="0"/>
              <w:rPr>
                <w:rFonts w:ascii="Times New Roman" w:hAnsi="Times New Roman" w:cs="Times New Roman"/>
                <w:sz w:val="20"/>
                <w:szCs w:val="20"/>
              </w:rPr>
            </w:pPr>
          </w:p>
        </w:tc>
        <w:tc>
          <w:tcPr>
            <w:tcW w:w="126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27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r>
      <w:tr w:rsidR="00BE07CD" w:rsidRPr="007A0492" w:rsidTr="00DD1A58">
        <w:tc>
          <w:tcPr>
            <w:tcW w:w="801" w:type="dxa"/>
          </w:tcPr>
          <w:p w:rsidR="00BE07CD" w:rsidRPr="007A0492" w:rsidRDefault="00BE07CD" w:rsidP="00A6763D">
            <w:pPr>
              <w:spacing w:after="0"/>
              <w:rPr>
                <w:rFonts w:ascii="Times New Roman" w:hAnsi="Times New Roman" w:cs="Times New Roman"/>
                <w:sz w:val="20"/>
                <w:szCs w:val="20"/>
              </w:rPr>
            </w:pPr>
          </w:p>
        </w:tc>
        <w:tc>
          <w:tcPr>
            <w:tcW w:w="2355" w:type="dxa"/>
          </w:tcPr>
          <w:p w:rsidR="00BE07CD" w:rsidRPr="007A0492" w:rsidRDefault="00BE07CD" w:rsidP="00A6763D">
            <w:pPr>
              <w:spacing w:after="0"/>
              <w:rPr>
                <w:rFonts w:ascii="Times New Roman" w:hAnsi="Times New Roman" w:cs="Times New Roman"/>
                <w:sz w:val="20"/>
                <w:szCs w:val="20"/>
              </w:rPr>
            </w:pPr>
          </w:p>
        </w:tc>
        <w:tc>
          <w:tcPr>
            <w:tcW w:w="126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27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r>
      <w:tr w:rsidR="00BE07CD" w:rsidRPr="007A0492" w:rsidTr="00DD1A58">
        <w:tc>
          <w:tcPr>
            <w:tcW w:w="801" w:type="dxa"/>
          </w:tcPr>
          <w:p w:rsidR="00BE07CD" w:rsidRPr="007A0492" w:rsidRDefault="00BE07CD" w:rsidP="00A6763D">
            <w:pPr>
              <w:spacing w:after="0"/>
              <w:rPr>
                <w:rFonts w:ascii="Times New Roman" w:hAnsi="Times New Roman" w:cs="Times New Roman"/>
                <w:sz w:val="20"/>
                <w:szCs w:val="20"/>
              </w:rPr>
            </w:pPr>
          </w:p>
        </w:tc>
        <w:tc>
          <w:tcPr>
            <w:tcW w:w="2355" w:type="dxa"/>
          </w:tcPr>
          <w:p w:rsidR="00BE07CD" w:rsidRPr="007A0492" w:rsidRDefault="00BE07CD" w:rsidP="00A6763D">
            <w:pPr>
              <w:spacing w:after="0"/>
              <w:rPr>
                <w:rFonts w:ascii="Times New Roman" w:hAnsi="Times New Roman" w:cs="Times New Roman"/>
                <w:sz w:val="20"/>
                <w:szCs w:val="20"/>
              </w:rPr>
            </w:pPr>
          </w:p>
        </w:tc>
        <w:tc>
          <w:tcPr>
            <w:tcW w:w="126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27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r>
      <w:tr w:rsidR="00BE07CD" w:rsidRPr="007A0492" w:rsidTr="00DD1A58">
        <w:tc>
          <w:tcPr>
            <w:tcW w:w="801" w:type="dxa"/>
          </w:tcPr>
          <w:p w:rsidR="00BE07CD" w:rsidRPr="007A0492" w:rsidRDefault="00BE07CD" w:rsidP="00A6763D">
            <w:pPr>
              <w:spacing w:after="0"/>
              <w:rPr>
                <w:rFonts w:ascii="Times New Roman" w:hAnsi="Times New Roman" w:cs="Times New Roman"/>
                <w:sz w:val="20"/>
                <w:szCs w:val="20"/>
              </w:rPr>
            </w:pPr>
          </w:p>
        </w:tc>
        <w:tc>
          <w:tcPr>
            <w:tcW w:w="2355" w:type="dxa"/>
          </w:tcPr>
          <w:p w:rsidR="00BE07CD" w:rsidRPr="007A0492" w:rsidRDefault="00BE07CD" w:rsidP="00A6763D">
            <w:pPr>
              <w:spacing w:after="0"/>
              <w:rPr>
                <w:rFonts w:ascii="Times New Roman" w:hAnsi="Times New Roman" w:cs="Times New Roman"/>
                <w:sz w:val="20"/>
                <w:szCs w:val="20"/>
              </w:rPr>
            </w:pPr>
          </w:p>
        </w:tc>
        <w:tc>
          <w:tcPr>
            <w:tcW w:w="126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27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r>
      <w:tr w:rsidR="00BE07CD" w:rsidRPr="007A0492" w:rsidTr="00DD1A58">
        <w:tc>
          <w:tcPr>
            <w:tcW w:w="801" w:type="dxa"/>
          </w:tcPr>
          <w:p w:rsidR="00BE07CD" w:rsidRPr="007A0492" w:rsidRDefault="00BE07CD" w:rsidP="00A6763D">
            <w:pPr>
              <w:spacing w:after="0"/>
              <w:rPr>
                <w:rFonts w:ascii="Times New Roman" w:hAnsi="Times New Roman" w:cs="Times New Roman"/>
                <w:sz w:val="20"/>
                <w:szCs w:val="20"/>
              </w:rPr>
            </w:pPr>
          </w:p>
        </w:tc>
        <w:tc>
          <w:tcPr>
            <w:tcW w:w="2355" w:type="dxa"/>
          </w:tcPr>
          <w:p w:rsidR="00BE07CD" w:rsidRPr="007A0492" w:rsidRDefault="00BE07CD" w:rsidP="00A6763D">
            <w:pPr>
              <w:spacing w:after="0"/>
              <w:rPr>
                <w:rFonts w:ascii="Times New Roman" w:hAnsi="Times New Roman" w:cs="Times New Roman"/>
                <w:sz w:val="20"/>
                <w:szCs w:val="20"/>
              </w:rPr>
            </w:pPr>
          </w:p>
        </w:tc>
        <w:tc>
          <w:tcPr>
            <w:tcW w:w="126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276" w:type="dxa"/>
          </w:tcPr>
          <w:p w:rsidR="00BE07CD" w:rsidRPr="007A0492" w:rsidRDefault="00BE07CD" w:rsidP="00A6763D">
            <w:pPr>
              <w:spacing w:after="0"/>
              <w:rPr>
                <w:rFonts w:ascii="Times New Roman" w:hAnsi="Times New Roman" w:cs="Times New Roman"/>
                <w:sz w:val="20"/>
                <w:szCs w:val="20"/>
              </w:rPr>
            </w:pPr>
          </w:p>
        </w:tc>
        <w:tc>
          <w:tcPr>
            <w:tcW w:w="1275"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c>
          <w:tcPr>
            <w:tcW w:w="1418" w:type="dxa"/>
          </w:tcPr>
          <w:p w:rsidR="00BE07CD" w:rsidRPr="007A0492" w:rsidRDefault="00BE07CD" w:rsidP="00A6763D">
            <w:pPr>
              <w:spacing w:after="0"/>
              <w:rPr>
                <w:rFonts w:ascii="Times New Roman" w:hAnsi="Times New Roman" w:cs="Times New Roman"/>
                <w:sz w:val="20"/>
                <w:szCs w:val="20"/>
              </w:rPr>
            </w:pPr>
          </w:p>
        </w:tc>
      </w:tr>
    </w:tbl>
    <w:p w:rsidR="00BE07CD" w:rsidRDefault="00BE07CD" w:rsidP="00A6763D">
      <w:pPr>
        <w:spacing w:after="0"/>
        <w:rPr>
          <w:rFonts w:ascii="Times New Roman" w:hAnsi="Times New Roman" w:cs="Times New Roman"/>
          <w:sz w:val="24"/>
          <w:szCs w:val="24"/>
        </w:rPr>
      </w:pPr>
    </w:p>
    <w:p w:rsidR="00BE07CD" w:rsidRPr="00126977" w:rsidRDefault="00BE07CD" w:rsidP="00A6763D">
      <w:pPr>
        <w:spacing w:after="0"/>
        <w:rPr>
          <w:rFonts w:ascii="Times New Roman" w:hAnsi="Times New Roman" w:cs="Times New Roman"/>
          <w:b/>
          <w:bCs/>
          <w:sz w:val="24"/>
          <w:szCs w:val="24"/>
        </w:rPr>
      </w:pPr>
      <w:r w:rsidRPr="00126977">
        <w:rPr>
          <w:rFonts w:ascii="Times New Roman" w:hAnsi="Times New Roman" w:cs="Times New Roman"/>
          <w:b/>
          <w:bCs/>
          <w:sz w:val="24"/>
          <w:szCs w:val="24"/>
        </w:rPr>
        <w:t xml:space="preserve">Общий уровень </w:t>
      </w:r>
      <w:r>
        <w:rPr>
          <w:rFonts w:ascii="Times New Roman" w:hAnsi="Times New Roman" w:cs="Times New Roman"/>
          <w:b/>
          <w:bCs/>
          <w:sz w:val="24"/>
          <w:szCs w:val="24"/>
        </w:rPr>
        <w:t>развития</w:t>
      </w:r>
      <w:r w:rsidRPr="00126977">
        <w:rPr>
          <w:rFonts w:ascii="Times New Roman" w:hAnsi="Times New Roman" w:cs="Times New Roman"/>
          <w:b/>
          <w:bCs/>
          <w:sz w:val="24"/>
          <w:szCs w:val="24"/>
        </w:rPr>
        <w:t>:</w:t>
      </w:r>
    </w:p>
    <w:p w:rsidR="00BE07CD" w:rsidRDefault="00BE07CD" w:rsidP="00A6763D">
      <w:pPr>
        <w:spacing w:after="0"/>
        <w:rPr>
          <w:rFonts w:ascii="Times New Roman" w:hAnsi="Times New Roman" w:cs="Times New Roman"/>
          <w:sz w:val="24"/>
          <w:szCs w:val="24"/>
        </w:rPr>
      </w:pPr>
      <w:r>
        <w:rPr>
          <w:rFonts w:ascii="Times New Roman" w:hAnsi="Times New Roman" w:cs="Times New Roman"/>
          <w:sz w:val="24"/>
          <w:szCs w:val="24"/>
        </w:rPr>
        <w:t>0-8 баллов – низкий уровень развития</w:t>
      </w:r>
    </w:p>
    <w:p w:rsidR="00BE07CD" w:rsidRDefault="00BE07CD" w:rsidP="00A6763D">
      <w:pPr>
        <w:spacing w:after="0"/>
        <w:rPr>
          <w:rFonts w:ascii="Times New Roman" w:hAnsi="Times New Roman" w:cs="Times New Roman"/>
          <w:sz w:val="24"/>
          <w:szCs w:val="24"/>
        </w:rPr>
      </w:pPr>
      <w:r>
        <w:rPr>
          <w:rFonts w:ascii="Times New Roman" w:hAnsi="Times New Roman" w:cs="Times New Roman"/>
          <w:sz w:val="24"/>
          <w:szCs w:val="24"/>
        </w:rPr>
        <w:t>9-13 баллов – средний уровень развития</w:t>
      </w:r>
    </w:p>
    <w:p w:rsidR="00BE07CD" w:rsidRDefault="00BE07CD" w:rsidP="00A6763D">
      <w:pPr>
        <w:spacing w:after="0"/>
        <w:rPr>
          <w:rFonts w:ascii="Times New Roman" w:hAnsi="Times New Roman" w:cs="Times New Roman"/>
          <w:sz w:val="24"/>
          <w:szCs w:val="24"/>
        </w:rPr>
      </w:pPr>
      <w:r>
        <w:rPr>
          <w:rFonts w:ascii="Times New Roman" w:hAnsi="Times New Roman" w:cs="Times New Roman"/>
          <w:sz w:val="24"/>
          <w:szCs w:val="24"/>
        </w:rPr>
        <w:t>14-18 баллов – высокий уровень развития</w:t>
      </w:r>
    </w:p>
    <w:p w:rsidR="00E67DC1" w:rsidRDefault="00E67DC1" w:rsidP="00A6763D">
      <w:pPr>
        <w:spacing w:after="0"/>
        <w:rPr>
          <w:rFonts w:ascii="Times New Roman" w:hAnsi="Times New Roman" w:cs="Times New Roman"/>
          <w:sz w:val="24"/>
          <w:szCs w:val="24"/>
        </w:rPr>
      </w:pPr>
    </w:p>
    <w:p w:rsidR="00E67DC1" w:rsidRDefault="00E67DC1" w:rsidP="00A6763D">
      <w:pPr>
        <w:spacing w:after="0"/>
        <w:rPr>
          <w:rFonts w:ascii="Times New Roman" w:hAnsi="Times New Roman" w:cs="Times New Roman"/>
          <w:sz w:val="24"/>
          <w:szCs w:val="24"/>
        </w:rPr>
        <w:sectPr w:rsidR="00E67DC1" w:rsidSect="00A6763D">
          <w:pgSz w:w="16838" w:h="11906" w:orient="landscape"/>
          <w:pgMar w:top="851" w:right="851" w:bottom="851" w:left="1701" w:header="708" w:footer="708" w:gutter="0"/>
          <w:cols w:space="708"/>
          <w:docGrid w:linePitch="360"/>
        </w:sectPr>
      </w:pPr>
    </w:p>
    <w:p w:rsidR="00E67DC1" w:rsidRDefault="00E67DC1" w:rsidP="00E67DC1">
      <w:pPr>
        <w:pStyle w:val="a3"/>
        <w:numPr>
          <w:ilvl w:val="1"/>
          <w:numId w:val="26"/>
        </w:num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ВСПОМОГАТЕЛЬНЫЙ МАТЕРИАЛ</w:t>
      </w:r>
    </w:p>
    <w:p w:rsidR="00E67DC1" w:rsidRPr="00E67DC1" w:rsidRDefault="00E67DC1" w:rsidP="00F641A6">
      <w:pPr>
        <w:pStyle w:val="a3"/>
        <w:spacing w:after="0"/>
        <w:ind w:firstLine="709"/>
        <w:jc w:val="center"/>
        <w:rPr>
          <w:rFonts w:ascii="Times New Roman" w:hAnsi="Times New Roman" w:cs="Times New Roman"/>
          <w:b/>
          <w:sz w:val="24"/>
          <w:szCs w:val="24"/>
        </w:rPr>
      </w:pPr>
      <w:r w:rsidRPr="00E67DC1">
        <w:rPr>
          <w:rFonts w:ascii="Times New Roman" w:hAnsi="Times New Roman" w:cs="Times New Roman"/>
          <w:b/>
          <w:sz w:val="24"/>
          <w:szCs w:val="24"/>
        </w:rPr>
        <w:t>Беседа «История зарождения и развития танца»</w:t>
      </w:r>
    </w:p>
    <w:p w:rsidR="00E67DC1" w:rsidRPr="00F641A6" w:rsidRDefault="00E67DC1" w:rsidP="00F221BE">
      <w:pPr>
        <w:pStyle w:val="a3"/>
        <w:spacing w:after="0" w:line="240" w:lineRule="auto"/>
        <w:ind w:left="0" w:firstLine="709"/>
        <w:jc w:val="both"/>
        <w:rPr>
          <w:rFonts w:ascii="Times New Roman" w:hAnsi="Times New Roman" w:cs="Times New Roman"/>
          <w:sz w:val="24"/>
          <w:szCs w:val="24"/>
        </w:rPr>
      </w:pPr>
      <w:r w:rsidRPr="00F641A6">
        <w:rPr>
          <w:rFonts w:ascii="Times New Roman" w:hAnsi="Times New Roman" w:cs="Times New Roman"/>
          <w:sz w:val="24"/>
          <w:szCs w:val="24"/>
        </w:rPr>
        <w:t>Уважаемые ребята, вы никогда не задавались вопросом: «Что же такое танец?», - увидев на сцене или по телевизору балетный спектакль, красивый народный или эстрадный танец. «Откуда идут его истоки? Как овладеть этим искусством?». Сегодня вы узнаете историю зарождения и развития танцевального искусства.</w:t>
      </w:r>
    </w:p>
    <w:p w:rsidR="00E67DC1" w:rsidRPr="00F641A6" w:rsidRDefault="00E67DC1" w:rsidP="00F221BE">
      <w:pPr>
        <w:pStyle w:val="a3"/>
        <w:spacing w:after="0" w:line="240" w:lineRule="auto"/>
        <w:ind w:left="0" w:firstLine="709"/>
        <w:jc w:val="both"/>
        <w:rPr>
          <w:rFonts w:ascii="Times New Roman" w:hAnsi="Times New Roman" w:cs="Times New Roman"/>
          <w:sz w:val="24"/>
          <w:szCs w:val="24"/>
        </w:rPr>
      </w:pPr>
      <w:r w:rsidRPr="00F641A6">
        <w:rPr>
          <w:rFonts w:ascii="Times New Roman" w:hAnsi="Times New Roman" w:cs="Times New Roman"/>
          <w:sz w:val="24"/>
          <w:szCs w:val="24"/>
        </w:rPr>
        <w:t>Еще в самые древние времена танец был одним из первых языков, которым люди могли выразить свои чувства.</w:t>
      </w:r>
    </w:p>
    <w:p w:rsidR="00E67DC1" w:rsidRPr="00F641A6" w:rsidRDefault="00E67DC1" w:rsidP="00F221BE">
      <w:pPr>
        <w:pStyle w:val="a3"/>
        <w:spacing w:after="0" w:line="240" w:lineRule="auto"/>
        <w:ind w:left="0" w:firstLine="709"/>
        <w:jc w:val="both"/>
        <w:rPr>
          <w:rFonts w:ascii="Times New Roman" w:hAnsi="Times New Roman" w:cs="Times New Roman"/>
          <w:sz w:val="24"/>
          <w:szCs w:val="24"/>
        </w:rPr>
      </w:pPr>
      <w:r w:rsidRPr="00F641A6">
        <w:rPr>
          <w:rFonts w:ascii="Times New Roman" w:hAnsi="Times New Roman" w:cs="Times New Roman"/>
          <w:sz w:val="24"/>
          <w:szCs w:val="24"/>
        </w:rPr>
        <w:t>А вы знаете, что первые танцы древности были далеки от того, что в</w:t>
      </w:r>
      <w:r w:rsidR="005641FA">
        <w:rPr>
          <w:rFonts w:ascii="Times New Roman" w:hAnsi="Times New Roman" w:cs="Times New Roman"/>
          <w:sz w:val="24"/>
          <w:szCs w:val="24"/>
        </w:rPr>
        <w:t xml:space="preserve"> наши дни называют этим словом? </w:t>
      </w:r>
      <w:r w:rsidRPr="00F641A6">
        <w:rPr>
          <w:rFonts w:ascii="Times New Roman" w:hAnsi="Times New Roman" w:cs="Times New Roman"/>
          <w:sz w:val="24"/>
          <w:szCs w:val="24"/>
        </w:rPr>
        <w:t>Древний челове</w:t>
      </w:r>
      <w:r w:rsidR="002F0E02">
        <w:rPr>
          <w:rFonts w:ascii="Times New Roman" w:hAnsi="Times New Roman" w:cs="Times New Roman"/>
          <w:sz w:val="24"/>
          <w:szCs w:val="24"/>
        </w:rPr>
        <w:t xml:space="preserve">к передавал свои впечатления об </w:t>
      </w:r>
      <w:r w:rsidRPr="00F641A6">
        <w:rPr>
          <w:rFonts w:ascii="Times New Roman" w:hAnsi="Times New Roman" w:cs="Times New Roman"/>
          <w:sz w:val="24"/>
          <w:szCs w:val="24"/>
        </w:rPr>
        <w:t>окружающем мире разнообразными движениями и жестами, вкладывая в них свое настроение, свое душевное состояние. Возгласы, пение, пантомимная игра были взаимосвязаны с танцем. Эти действия имели ритуальное значение. И первые танцы носили ритуальный обрядовый характер.</w:t>
      </w:r>
    </w:p>
    <w:p w:rsidR="00E67DC1" w:rsidRPr="00F641A6" w:rsidRDefault="00E67DC1" w:rsidP="00F221BE">
      <w:pPr>
        <w:pStyle w:val="a3"/>
        <w:spacing w:after="0" w:line="240" w:lineRule="auto"/>
        <w:ind w:left="0" w:firstLine="709"/>
        <w:jc w:val="both"/>
        <w:rPr>
          <w:rFonts w:ascii="Times New Roman" w:hAnsi="Times New Roman" w:cs="Times New Roman"/>
          <w:sz w:val="24"/>
          <w:szCs w:val="24"/>
        </w:rPr>
      </w:pPr>
      <w:r w:rsidRPr="00F641A6">
        <w:rPr>
          <w:rFonts w:ascii="Times New Roman" w:hAnsi="Times New Roman" w:cs="Times New Roman"/>
          <w:sz w:val="24"/>
          <w:szCs w:val="24"/>
        </w:rPr>
        <w:t>Танец во все времена был тесно связан с жизнью и бытом людей. Поэтому каждый танец отвечает характеру, духу того народа, у которого он зародился. С изменением социального строя, условий жизни менялись характер и тематика искусства, изменялся и танец.</w:t>
      </w:r>
    </w:p>
    <w:p w:rsidR="00E67DC1" w:rsidRPr="00F641A6" w:rsidRDefault="00E67DC1" w:rsidP="00F221BE">
      <w:pPr>
        <w:pStyle w:val="a3"/>
        <w:spacing w:after="0" w:line="240" w:lineRule="auto"/>
        <w:ind w:left="0" w:firstLine="709"/>
        <w:jc w:val="both"/>
        <w:rPr>
          <w:rFonts w:ascii="Times New Roman" w:hAnsi="Times New Roman" w:cs="Times New Roman"/>
          <w:sz w:val="24"/>
          <w:szCs w:val="24"/>
        </w:rPr>
      </w:pPr>
      <w:r w:rsidRPr="00F641A6">
        <w:rPr>
          <w:rFonts w:ascii="Times New Roman" w:hAnsi="Times New Roman" w:cs="Times New Roman"/>
          <w:sz w:val="24"/>
          <w:szCs w:val="24"/>
        </w:rPr>
        <w:t>Выразительные танцы имели огромное значение и в быту, и в общественной жизни. Очень часто празднества начинались и сопровождались плясками. С развитием общества развивались и танцы, появлялись разнообразные формы: уже у древних греков танцы можно было разделить на священные (обрядовые, ритуальные), военные, сценические, общественно- бытовые. Примерно такие же по характеру танцы были и у других народов.</w:t>
      </w:r>
    </w:p>
    <w:p w:rsidR="00E67DC1" w:rsidRPr="00F641A6" w:rsidRDefault="00E67DC1" w:rsidP="00F221BE">
      <w:pPr>
        <w:pStyle w:val="a3"/>
        <w:spacing w:after="0" w:line="240" w:lineRule="auto"/>
        <w:ind w:left="0" w:firstLine="709"/>
        <w:jc w:val="both"/>
        <w:rPr>
          <w:rFonts w:ascii="Times New Roman" w:hAnsi="Times New Roman" w:cs="Times New Roman"/>
          <w:sz w:val="24"/>
          <w:szCs w:val="24"/>
        </w:rPr>
      </w:pPr>
      <w:r w:rsidRPr="00F641A6">
        <w:rPr>
          <w:rFonts w:ascii="Times New Roman" w:hAnsi="Times New Roman" w:cs="Times New Roman"/>
          <w:sz w:val="24"/>
          <w:szCs w:val="24"/>
        </w:rPr>
        <w:t>На Руси зарождение различных танцев относится к глубокой древности. Самым древним русским народным танцем был хоровод – это массовый танец, его рисунок – простой круг, олицетворял движение Солнца вокруг Земли. Позднее появились кадрили, ланцы, шестеры и т.д.</w:t>
      </w:r>
    </w:p>
    <w:p w:rsidR="00E67DC1" w:rsidRPr="00F641A6" w:rsidRDefault="00E67DC1" w:rsidP="00F221BE">
      <w:pPr>
        <w:pStyle w:val="a3"/>
        <w:spacing w:after="0" w:line="240" w:lineRule="auto"/>
        <w:ind w:left="0" w:firstLine="709"/>
        <w:jc w:val="both"/>
        <w:rPr>
          <w:rFonts w:ascii="Times New Roman" w:hAnsi="Times New Roman" w:cs="Times New Roman"/>
          <w:sz w:val="24"/>
          <w:szCs w:val="24"/>
        </w:rPr>
      </w:pPr>
      <w:r w:rsidRPr="00F641A6">
        <w:rPr>
          <w:rFonts w:ascii="Times New Roman" w:hAnsi="Times New Roman" w:cs="Times New Roman"/>
          <w:sz w:val="24"/>
          <w:szCs w:val="24"/>
        </w:rPr>
        <w:t>А вот первые профессиональные танцы, первые балеты возникли еще в средневековой Франции. Именно там из танцев с покачиваниями и притопами, подскоками и прыжками, называемых бранлями (от слова Branle – качание, хоровод) со временем возникла французская хореография. И до наших дней в профессиональной хореографии сохраняется терминология именно на французском языке.</w:t>
      </w:r>
    </w:p>
    <w:p w:rsidR="00F221BE" w:rsidRDefault="00E67DC1" w:rsidP="00F221BE">
      <w:pPr>
        <w:pStyle w:val="a3"/>
        <w:spacing w:after="0" w:line="240" w:lineRule="auto"/>
        <w:ind w:left="0" w:firstLine="709"/>
        <w:jc w:val="both"/>
        <w:rPr>
          <w:rFonts w:ascii="Times New Roman" w:hAnsi="Times New Roman" w:cs="Times New Roman"/>
          <w:sz w:val="24"/>
          <w:szCs w:val="24"/>
        </w:rPr>
      </w:pPr>
      <w:r w:rsidRPr="00F641A6">
        <w:rPr>
          <w:rFonts w:ascii="Times New Roman" w:hAnsi="Times New Roman" w:cs="Times New Roman"/>
          <w:sz w:val="24"/>
          <w:szCs w:val="24"/>
        </w:rPr>
        <w:t xml:space="preserve">В России хореография зародилась еще в VI в. до н э. и долгое время существовали различные учения и методики преподавания до тех пор, пока более ста лет назад балерина и педагог А.Я. Ваганова не создала логическую четкую систему классического танца. Именно по этой системе уже много лет обучают детей классическому танцу в балетных и хореографических школах, студиях, </w:t>
      </w:r>
      <w:r w:rsidR="005641FA">
        <w:rPr>
          <w:rFonts w:ascii="Times New Roman" w:hAnsi="Times New Roman" w:cs="Times New Roman"/>
          <w:sz w:val="24"/>
          <w:szCs w:val="24"/>
        </w:rPr>
        <w:t>отделениях. Именно система А.Я.</w:t>
      </w:r>
      <w:r w:rsidR="002F0E02">
        <w:rPr>
          <w:rFonts w:ascii="Times New Roman" w:hAnsi="Times New Roman" w:cs="Times New Roman"/>
          <w:sz w:val="24"/>
          <w:szCs w:val="24"/>
        </w:rPr>
        <w:t xml:space="preserve"> </w:t>
      </w:r>
      <w:r w:rsidRPr="00F641A6">
        <w:rPr>
          <w:rFonts w:ascii="Times New Roman" w:hAnsi="Times New Roman" w:cs="Times New Roman"/>
          <w:sz w:val="24"/>
          <w:szCs w:val="24"/>
        </w:rPr>
        <w:t>Вагановой является о</w:t>
      </w:r>
      <w:r w:rsidR="00F221BE">
        <w:rPr>
          <w:rFonts w:ascii="Times New Roman" w:hAnsi="Times New Roman" w:cs="Times New Roman"/>
          <w:sz w:val="24"/>
          <w:szCs w:val="24"/>
        </w:rPr>
        <w:t>сновой профессионального танца.</w:t>
      </w:r>
    </w:p>
    <w:p w:rsidR="00F221BE" w:rsidRDefault="00F221BE" w:rsidP="00F221BE">
      <w:pPr>
        <w:pStyle w:val="a3"/>
        <w:spacing w:after="0" w:line="240" w:lineRule="auto"/>
        <w:ind w:left="0" w:firstLine="709"/>
        <w:jc w:val="both"/>
        <w:rPr>
          <w:rFonts w:ascii="Times New Roman" w:hAnsi="Times New Roman" w:cs="Times New Roman"/>
          <w:sz w:val="24"/>
          <w:szCs w:val="24"/>
        </w:rPr>
      </w:pPr>
    </w:p>
    <w:p w:rsidR="00422EC0" w:rsidRPr="00F221BE" w:rsidRDefault="00422EC0" w:rsidP="00F221BE">
      <w:pPr>
        <w:pStyle w:val="a3"/>
        <w:spacing w:after="0" w:line="240" w:lineRule="auto"/>
        <w:ind w:firstLine="709"/>
        <w:jc w:val="center"/>
        <w:rPr>
          <w:rFonts w:ascii="Times New Roman" w:hAnsi="Times New Roman" w:cs="Times New Roman"/>
          <w:sz w:val="24"/>
          <w:szCs w:val="24"/>
        </w:rPr>
      </w:pPr>
      <w:r>
        <w:rPr>
          <w:rFonts w:ascii="Times New Roman" w:eastAsia="Calibri" w:hAnsi="Times New Roman" w:cs="Times New Roman"/>
          <w:b/>
          <w:sz w:val="24"/>
          <w:szCs w:val="24"/>
        </w:rPr>
        <w:t xml:space="preserve">Очерк об истории </w:t>
      </w:r>
      <w:r w:rsidRPr="00DB590B">
        <w:rPr>
          <w:rFonts w:ascii="Times New Roman" w:eastAsia="Calibri" w:hAnsi="Times New Roman" w:cs="Times New Roman"/>
          <w:b/>
          <w:sz w:val="24"/>
          <w:szCs w:val="24"/>
        </w:rPr>
        <w:t>военно-патриотической песни</w:t>
      </w:r>
    </w:p>
    <w:p w:rsidR="00422EC0" w:rsidRPr="00DB590B" w:rsidRDefault="00422EC0" w:rsidP="00F221BE">
      <w:pPr>
        <w:spacing w:after="0"/>
        <w:jc w:val="center"/>
        <w:rPr>
          <w:rFonts w:ascii="Times New Roman" w:eastAsia="Calibri" w:hAnsi="Times New Roman" w:cs="Times New Roman"/>
          <w:b/>
          <w:sz w:val="24"/>
          <w:szCs w:val="24"/>
        </w:rPr>
      </w:pPr>
      <w:r w:rsidRPr="00DB590B">
        <w:rPr>
          <w:rFonts w:ascii="Times New Roman" w:eastAsia="Calibri" w:hAnsi="Times New Roman" w:cs="Times New Roman"/>
          <w:b/>
          <w:sz w:val="24"/>
          <w:szCs w:val="24"/>
        </w:rPr>
        <w:t>«Синий платочек»</w:t>
      </w:r>
    </w:p>
    <w:p w:rsidR="00422EC0" w:rsidRPr="00DB590B" w:rsidRDefault="00422EC0" w:rsidP="00422EC0">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 xml:space="preserve">Музыкальная композиция «Синий платочек» была написана в далеком 1939 году. Ее авторы </w:t>
      </w:r>
      <w:r>
        <w:rPr>
          <w:rFonts w:ascii="Times New Roman" w:eastAsia="Calibri" w:hAnsi="Times New Roman" w:cs="Times New Roman"/>
          <w:sz w:val="24"/>
          <w:szCs w:val="24"/>
        </w:rPr>
        <w:t xml:space="preserve">— композитор Ежи Петерсбурский, </w:t>
      </w:r>
      <w:r w:rsidRPr="00DB590B">
        <w:rPr>
          <w:rFonts w:ascii="Times New Roman" w:eastAsia="Calibri" w:hAnsi="Times New Roman" w:cs="Times New Roman"/>
          <w:sz w:val="24"/>
          <w:szCs w:val="24"/>
        </w:rPr>
        <w:t>автор текста — Яков Галицкий. Мелодия была написана в Минске, после того как Петерсбурский возглавил джазовый оркестр в Беларуси — это случилось в конце 1939 года. Галицкий случайно услышал эту мелодию и написал к ней текст и уже спустя два дня песня исполнялась на сцене Станиславом Ландау. Позднее песню стали перепевать известные артисты.</w:t>
      </w:r>
    </w:p>
    <w:p w:rsidR="00422EC0" w:rsidRPr="00DB590B" w:rsidRDefault="00422EC0" w:rsidP="00422EC0">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У песни появился второй вариант — под впечатлением от первых дней войны Борис Ковынев написал стихи о начале военных действий. Сюжет разворачивается подобным образом: пара влюбленных расстается из-за того, что парень вынужден ехать на фронт. Они обещают друг другу быть верными, любить, даже если парень погибнет на войне. Девушка провожает своего солдата к поезду и вскоре слышит стук колес, их прощание заканчивается тем, что они машут друг другу на прощание. И в душе теплится надежда, что когда-то они снова встретятся, и их чувства вспыхнут с новой силой, они обнимут друг друга и поцелуют как прежде.</w:t>
      </w:r>
    </w:p>
    <w:p w:rsidR="00422EC0" w:rsidRPr="00DB590B" w:rsidRDefault="00422EC0" w:rsidP="00422EC0">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lastRenderedPageBreak/>
        <w:t>По мотиву это стихотворение было очень похожим на «Синий платочек» (и вскоре именно оно запомнилось людям), и после этого у известной песни появилось огромное количество вариантов. Народные музыканты сочиняли свои тексты, клали их на музыку и получался еще один вариант песни.</w:t>
      </w:r>
    </w:p>
    <w:p w:rsidR="00422EC0" w:rsidRPr="00DB590B" w:rsidRDefault="00422EC0" w:rsidP="00422EC0">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О чем это музыкальное произведение? Песня рассказывает нам о трогательных переживаниях пулеметчика, который ушел на фронт воевать за своих родных, свою семью и любимую девушку. Он помнит о том синем платочке, которым его любимая помахала ему на прощание, когда он выглядывал из окна поезда. Именно за этот платок он сейчас и “строчит”, вернее, не за сам платок, а за возможность возвратится домой живым и невредимым. А еще он очень мечтает обнять свою возлюбленную и почувствовать, что их любовь так же сильна, как и прежде.</w:t>
      </w:r>
    </w:p>
    <w:p w:rsidR="00422EC0" w:rsidRPr="00DB590B" w:rsidRDefault="00422EC0" w:rsidP="00422EC0">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Ее образ постоянно провожает его на бой и хранит его жизнь. Солдат до мелочей помнит тот прощальный вечер, когда платок упал с плеч, когда девушка провожала его на фронт и клялась, что сбережет этот платок до возвращения своего любимого. Он постоянно пол</w:t>
      </w:r>
      <w:r w:rsidR="00127887">
        <w:rPr>
          <w:rFonts w:ascii="Times New Roman" w:eastAsia="Calibri" w:hAnsi="Times New Roman" w:cs="Times New Roman"/>
          <w:sz w:val="24"/>
          <w:szCs w:val="24"/>
        </w:rPr>
        <w:t xml:space="preserve">учает письма от нее и как-будто </w:t>
      </w:r>
      <w:r w:rsidRPr="00DB590B">
        <w:rPr>
          <w:rFonts w:ascii="Times New Roman" w:eastAsia="Calibri" w:hAnsi="Times New Roman" w:cs="Times New Roman"/>
          <w:sz w:val="24"/>
          <w:szCs w:val="24"/>
        </w:rPr>
        <w:t>наяву слышит ее звонкий голос и между строк ему виднеется тот самый платочек.</w:t>
      </w:r>
    </w:p>
    <w:p w:rsidR="00422EC0" w:rsidRPr="00DB590B" w:rsidRDefault="00422EC0" w:rsidP="00422EC0">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Лирический герой говорит, что каждый солдат имеет при себе какую-то мелочь, которая напоминает ему о любви своего сердца. И во время военных действий, отстреливаясь и давая отпор активным действиям врага, каждый из них вспоминает родные сердцу глаза и хрупкие девичьи плечи.</w:t>
      </w:r>
    </w:p>
    <w:p w:rsidR="00422EC0" w:rsidRPr="00DB590B" w:rsidRDefault="00422EC0" w:rsidP="00422EC0">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Многие солдаты имеют цель, ради которой они пришли на фронт — вернуться и построить счастливое будущее вместе со своей любимой девушкой, которых они так сильно сейчас бы обняли, поцеловали, если бы те были рядом. Но они обязаны сейчас стрелять, бросать гранаты и рыть окопы, чтобы враг не смог пройти дальше. Но тем не менее, будучи на расстоянии, подвергая себя опасности, такой женственный образ любимой постоянно сопровождает солдата, даже когда над головой свистят пули и сверкают огни зенитных установок.</w:t>
      </w:r>
    </w:p>
    <w:p w:rsidR="00422EC0" w:rsidRPr="00DB590B" w:rsidRDefault="00422EC0" w:rsidP="00422EC0">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Каждый помнит о той — родной, любимой, такой желанной, которую так хочется прижать покрепче. Но если бы не война! Все было бы иначе — он мог бы укрывать ее от холода тем самым синим платком, который стал символом их прощания и надежды на скорейшее возвращение.</w:t>
      </w:r>
    </w:p>
    <w:p w:rsidR="00422EC0" w:rsidRPr="00DB590B" w:rsidRDefault="00422EC0" w:rsidP="00422EC0">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Почему в песне упоминается именно синий платок? Синий цвет — цвет неба, а небо, как известно — это свобода. Для солдата платок такого цвета ассоциируется со свободой и победой над врагом, свободой действий, свободой строить свое будущее и возможностью быть здесь и сейчас с теми, с кем так хочешь быть. Поэтому синий платок — это символ счастья для обычных солдат, попавших на фронт, ведь они благодаря таким мелочам связаны со своими родными, как будто это какая-то очень крепкая, но невидимая нить. И эта нить держит их на этом свете, не позволяя сдаться и умереть.</w:t>
      </w:r>
    </w:p>
    <w:p w:rsidR="00422EC0" w:rsidRPr="00DB590B" w:rsidRDefault="00422EC0" w:rsidP="00422EC0">
      <w:pPr>
        <w:spacing w:after="0"/>
        <w:jc w:val="center"/>
        <w:rPr>
          <w:rFonts w:ascii="Times New Roman" w:eastAsia="Calibri" w:hAnsi="Times New Roman" w:cs="Times New Roman"/>
          <w:b/>
          <w:sz w:val="24"/>
          <w:szCs w:val="24"/>
        </w:rPr>
      </w:pPr>
    </w:p>
    <w:p w:rsidR="00422EC0" w:rsidRPr="00DB590B" w:rsidRDefault="00422EC0" w:rsidP="00422EC0">
      <w:pPr>
        <w:spacing w:after="0"/>
        <w:jc w:val="center"/>
        <w:rPr>
          <w:rFonts w:ascii="Times New Roman" w:eastAsia="Calibri" w:hAnsi="Times New Roman" w:cs="Times New Roman"/>
          <w:b/>
          <w:sz w:val="24"/>
          <w:szCs w:val="24"/>
        </w:rPr>
      </w:pPr>
      <w:r w:rsidRPr="00DB590B">
        <w:rPr>
          <w:rFonts w:ascii="Times New Roman" w:eastAsia="Calibri" w:hAnsi="Times New Roman" w:cs="Times New Roman"/>
          <w:b/>
          <w:sz w:val="24"/>
          <w:szCs w:val="24"/>
        </w:rPr>
        <w:t>«Алёша»</w:t>
      </w:r>
    </w:p>
    <w:p w:rsidR="00422EC0" w:rsidRPr="00DB590B" w:rsidRDefault="00422EC0" w:rsidP="00422EC0">
      <w:pPr>
        <w:shd w:val="clear" w:color="auto" w:fill="FBFBFB"/>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5758558F" wp14:editId="72D73C6B">
            <wp:simplePos x="0" y="0"/>
            <wp:positionH relativeFrom="column">
              <wp:posOffset>3993515</wp:posOffset>
            </wp:positionH>
            <wp:positionV relativeFrom="paragraph">
              <wp:posOffset>8890</wp:posOffset>
            </wp:positionV>
            <wp:extent cx="2486025" cy="2664460"/>
            <wp:effectExtent l="0" t="0" r="0" b="0"/>
            <wp:wrapThrough wrapText="bothSides">
              <wp:wrapPolygon edited="0">
                <wp:start x="0" y="0"/>
                <wp:lineTo x="0" y="21466"/>
                <wp:lineTo x="21517" y="21466"/>
                <wp:lineTo x="21517" y="0"/>
                <wp:lineTo x="0" y="0"/>
              </wp:wrapPolygon>
            </wp:wrapThrough>
            <wp:docPr id="2" name="Рисунок 2" descr="Алексей Скурл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ей Скурлатов"/>
                    <pic:cNvPicPr>
                      <a:picLocks noChangeAspect="1" noChangeArrowheads="1"/>
                    </pic:cNvPicPr>
                  </pic:nvPicPr>
                  <pic:blipFill rotWithShape="1">
                    <a:blip r:embed="rId19">
                      <a:extLst>
                        <a:ext uri="{28A0092B-C50C-407E-A947-70E740481C1C}">
                          <a14:useLocalDpi xmlns:a14="http://schemas.microsoft.com/office/drawing/2010/main" val="0"/>
                        </a:ext>
                      </a:extLst>
                    </a:blip>
                    <a:srcRect l="19534" r="20484"/>
                    <a:stretch/>
                  </pic:blipFill>
                  <pic:spPr bwMode="auto">
                    <a:xfrm>
                      <a:off x="0" y="0"/>
                      <a:ext cx="2486025" cy="266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590B">
        <w:rPr>
          <w:rFonts w:ascii="Times New Roman" w:eastAsia="Times New Roman" w:hAnsi="Times New Roman" w:cs="Times New Roman"/>
          <w:sz w:val="24"/>
          <w:szCs w:val="24"/>
          <w:lang w:eastAsia="ru-RU"/>
        </w:rPr>
        <w:t>Повествование о происхождении знаменитой песни «Алёша» необходимо начать с предисловия, которое в истории о создании композиции имеет весьма важное значение. </w:t>
      </w:r>
    </w:p>
    <w:p w:rsidR="00422EC0" w:rsidRPr="00DB590B" w:rsidRDefault="00422EC0" w:rsidP="00422EC0">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В далёкой Сибири, республике Алтай, селе Налобиха проживал Алексей Скурлатов, который в августе 1941 года девятнадцатилетним ушёл на фронт защищать любимую Родину. Он был одним из тех «сибиряков», которых так боялись фашисты. Обладая физической силой и имея почти двухметровый рост Алексей отличался выносливостью, упорством и крепкими нервами, а потому его, после двухнедельной подготовки, отправили в 10-й отдельный лыжный батальон 250-й стрелковой дивизии. </w:t>
      </w:r>
      <w:r w:rsidRPr="00DB590B">
        <w:rPr>
          <w:rFonts w:ascii="Times New Roman" w:eastAsia="Times New Roman" w:hAnsi="Times New Roman" w:cs="Times New Roman"/>
          <w:sz w:val="24"/>
          <w:szCs w:val="24"/>
          <w:lang w:eastAsia="ru-RU"/>
        </w:rPr>
        <w:lastRenderedPageBreak/>
        <w:t>Боевое крещение Скурлалов принял под Москвой, в том самом знаменитом кровопролитном сражении за деревню Крюково. Затем он освобождал город Калинин, где первый раз был серьёзно ранен. Далее, после лечения в госпитале, Алексея направили под Старую Руссу и вновь ранение, однако обстоятельства сложились так, что матери солдата по ошибке послали похоронку. После возвращения в строй Скурлатов вновь попал на фронт в Новгородскую область: там шли тяжёлые затяжные бои. Недалеко от посёлка Демянск, а точнее около деревни Веревкино боец вновь получил серьёзное ранение, но чудом остался жив. Впрочем, пока Алексей лежал в госпитале в его село прилетела вторая похоронка.</w:t>
      </w:r>
    </w:p>
    <w:p w:rsidR="00422EC0" w:rsidRPr="00DB590B" w:rsidRDefault="00422EC0" w:rsidP="00422EC0">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Далее от «Курской дуги» через Украину, Молдавию и Румынию в должности командира отделения разведки 243-го артиллерийского полка 188 стрелковой дивизии 3-го Украинского фронта дороги войны привели Алексея к границе солнечной Болгарии, где наших солдат встречали как братьев освободителей. Когда дивизия остановилась в Пловдиве, Скурлатова откомандировали в роту связи для оказания помощи по восстановлению коммуникационной связи со столицей Болгарии. Во время пребывания в Пловдиве Алексей познакомился, а затем подружился с Методи Витановым – почтовым служащим и участником антифашистского Сопротивления. Как показало время - это была настоящая дружба на долгие годы.</w:t>
      </w:r>
    </w:p>
    <w:p w:rsidR="00422EC0" w:rsidRPr="00DB590B" w:rsidRDefault="00422EC0" w:rsidP="00422EC0">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Предшествующий рассказ является дово</w:t>
      </w:r>
      <w:r>
        <w:rPr>
          <w:rFonts w:ascii="Times New Roman" w:eastAsia="Times New Roman" w:hAnsi="Times New Roman" w:cs="Times New Roman"/>
          <w:sz w:val="24"/>
          <w:szCs w:val="24"/>
          <w:lang w:eastAsia="ru-RU"/>
        </w:rPr>
        <w:t xml:space="preserve">льно важной прелюдией в истории </w:t>
      </w:r>
      <w:r w:rsidRPr="00DB590B">
        <w:rPr>
          <w:rFonts w:ascii="Times New Roman" w:eastAsia="Times New Roman" w:hAnsi="Times New Roman" w:cs="Times New Roman"/>
          <w:sz w:val="24"/>
          <w:szCs w:val="24"/>
          <w:lang w:eastAsia="ru-RU"/>
        </w:rPr>
        <w:t>о происхождении песни «Алёша», которая началась три года спустя после разгрома фашистской Германии. В то время в памяти болгар воспоминания о кровавой войне были ещё достаточно свежи, а потому горожане Пловдива воодушевились патриотической идеей на самом высоком холме своего города воздвигнуть грандиозный монумент, прославляющий советского солдата – освободителя. В связи с этим вскоре был избран организационный комитет по утверждению проекта и возведению памятника, в состав которого вошли не только общественные деятели, но и творческая интеллигенция. Из всех предоставленных вариантов комиссии более всего понравилась версия с названием «Красный Богатырь», созданная творческой группой под руководством скульптора Васила Радославова.</w:t>
      </w:r>
    </w:p>
    <w:p w:rsidR="00422EC0" w:rsidRPr="00DB590B" w:rsidRDefault="00422EC0" w:rsidP="00422EC0">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Как и многие горожане Методи Витанов тоже решил не оставался в стороне и оказать свою посильную помощь в сооружении памятника. Он предоставил скульптору групповую фотографию, на которой особой статью и ростом отличался один солдат. Данный образ так понравился Родославову, что именно его монументалист захотел сделать прообразом воина – героя.</w:t>
      </w:r>
    </w:p>
    <w:p w:rsidR="00422EC0" w:rsidRPr="00DB590B" w:rsidRDefault="00422EC0" w:rsidP="00422EC0">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Когда началось строительство мемориала Витанов стал часто приходить на Холм Освободителей, на котором было решено установить памятник. Когда статую в 1954 году начали укреплять на постаменте, Методи увидел, насколько «каменный солдат» похож на его дорогого друга, мужественного и весёлого сибирского богатыря. Витанов так этому обрадовался, что на одной из плит гранитного постамента мелом написал «Альоша». Строителям мягкое и звучное имя очень понравилось, а потому в скором времени оно закрепилось поначалу у рабочих, а затем и в народе.</w:t>
      </w:r>
    </w:p>
    <w:p w:rsidR="00422EC0" w:rsidRPr="00DB590B" w:rsidRDefault="00422EC0" w:rsidP="00422EC0">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Торжественное открытие мемориала состоялось в 1957 году, а в 1962 году, совершая путешествие по Болгарии, данное памятное место в Пловдиве посетил советский композитор Эдуард Колмановский. Он получил сильное впечатление не только от памятника, но и от истории про одного из советских солдат, который при встрече, приняв от городских жителей розы, обещал, что цветы никогда не будут забрызганы кровью, пока он сможет в руках держать оружие. Вернувшись на Родину Эдуард Савельевич свои восторженные эмоции решил отобразить в музыке. Он сочинил мелодию и решил преобразовать её в проникновенную песню. Впрочем, требовательный композитор поначалу не был удовлетворён плодами своего творчества. Он желал, чтобы песня у людей вызывала такие же сильные чувства, которые он испытал, увидев памятник в Пловдиве. С течением времени композитор понял, что в музыку для полного музыкального выражения, необходимо добавить какой-нибудь болгарский напев. Для такого вплетения Колмановский выбрал мотив песни «Хей, Балкан», услышанный им во время путешествия по Болгарии. Лишь спустя несколько месяцев Колмановский поделился своими творческими </w:t>
      </w:r>
      <w:r w:rsidRPr="00DB590B">
        <w:rPr>
          <w:rFonts w:ascii="Times New Roman" w:eastAsia="Times New Roman" w:hAnsi="Times New Roman" w:cs="Times New Roman"/>
          <w:sz w:val="24"/>
          <w:szCs w:val="24"/>
          <w:lang w:eastAsia="ru-RU"/>
        </w:rPr>
        <w:lastRenderedPageBreak/>
        <w:t>задумками с поэтом Константином Ваншенкиным - его соавтором по замечательной песне «Я люблю тебя, жизнь». Услышав мелодию, Константин Яковлевич, ушедший на фронт со школьной скамьи, то есть войну знавший не понаслышке и воодушевлённый рассказом композитора о грандиозном памятнике, без промедления сочинил проникновенные стихи.</w:t>
      </w:r>
    </w:p>
    <w:p w:rsidR="00422EC0" w:rsidRPr="00DB590B" w:rsidRDefault="00422EC0" w:rsidP="00422EC0">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Только в 1966 году, после довольно длительных доработок композитор осознал, что песне «Алёша» пора увидеть свет. Впервые её напечатали в журнале для военнослужащих «Старшина – сержант», а спустя год ансамбль песни и пляски Советской армии им. А.В. Александрова исполнил композицию в Пловдиве у подножья одноимённого памятника. Затем в 1968 году она с впечатляющим успехом прозвучала в Софии на девятом Всемирном фестивале молодёжи и студентов. На данном солидном мероприятии песня была представлена Хором молодёжи и студентов из Москвы. Далее эстафету по популяризации проникновенной патриотической композиции продолжили болгарские вокалисты Георги Кордов и Маргарет Николова, немного позднее Бедрос и Филипп Киркоровы, а спустя время Бисер Киров. В 1971 году песня «Алёша» прозвучала на популярном телевизионном фестивале «Песня года».</w:t>
      </w:r>
    </w:p>
    <w:p w:rsidR="00422EC0" w:rsidRPr="00DB590B" w:rsidRDefault="00422EC0" w:rsidP="00422EC0">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Интересные факты</w:t>
      </w:r>
    </w:p>
    <w:p w:rsidR="00422EC0" w:rsidRPr="00DB590B" w:rsidRDefault="00422EC0" w:rsidP="00422EC0">
      <w:pPr>
        <w:numPr>
          <w:ilvl w:val="0"/>
          <w:numId w:val="27"/>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одном из сражений Алексея Скурлатова так накрыло артиллерийским взрывом, что на поверхности земли было видно только его лицо и немного торчали ноги. Так, заживо погребённый, напичканный осколками он пролежал несколько суток и на него никто из проходивших мимо не обращал внимания. Лишь юная медсестра, внимательно осмотрев солдата, обнаружила, что в нём еле-еле теплилась жизнь. Израненного и контуженого Алексея откопали и отправили в госпиталь, где он, онемевший и потерявший слух, долго поправлял своё здоровье.</w:t>
      </w:r>
    </w:p>
    <w:p w:rsidR="00422EC0" w:rsidRPr="00DB590B" w:rsidRDefault="00422EC0" w:rsidP="00422EC0">
      <w:pPr>
        <w:numPr>
          <w:ilvl w:val="0"/>
          <w:numId w:val="27"/>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Памятник в Пловдиве, который жители города назвали «Алёша» - это почти двенадцатиметровая железобетонная скульптура солдата, смотрящего на восток. В правой руке воина-богатыря легендарный ППШ, ствол которого опущен вниз. К статуе, установленной на огромном постаменте, подводит лестница, насчитывающая сто ступеней. Монументальное сооружение украшено надписями: «Народ встречает советских воинов» и «Советская Армия бьёт врага».</w:t>
      </w:r>
    </w:p>
    <w:p w:rsidR="00422EC0" w:rsidRPr="00DB590B" w:rsidRDefault="00422EC0" w:rsidP="00422EC0">
      <w:pPr>
        <w:numPr>
          <w:ilvl w:val="0"/>
          <w:numId w:val="27"/>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Поэт Константин Ваншенкин, сочинивший текст песни «Алёша» впервые побывал в Пловдиве в 1971 году. В то время композиция, в основу которой легли его стихи, удостаивалась высокой чести быть официальным гимном данного города.</w:t>
      </w:r>
    </w:p>
    <w:p w:rsidR="00422EC0" w:rsidRPr="00DB590B" w:rsidRDefault="00422EC0" w:rsidP="00422EC0">
      <w:pPr>
        <w:numPr>
          <w:ilvl w:val="0"/>
          <w:numId w:val="27"/>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Методи Витанов впоследствии очень расстраивался, что, прощаясь с Алёшей не узнал фамилии и не взял его домашний адрес. Однако почти через двадцать лет Витанов всё же решил написать открытое письмо в журнал «Огонёк» с просьбой помочь ему найти в России дорогого друга. С данным посланием Скурлатова ознакомил коллега по цеху мотороремонтного завода Андрей Усольцев, однако, когда Алексей робко признался, что это его ищет друг, над ним лишь посмеялись. Неизвестно чем бы закончилась вся эта история, если бы спустя время тот же Усольцев, отдыхая в одном из санаториев Алтая, не поведал о данном эпизоде учителю из Свердловска Леониду Александровичу Голубеву. Именно Леонид Александрович, проведя кропотливую работу, собрал достоверные сведения и отправил Витанову письмо с адресом и фотографией Скурлатова. В августе 1982 года Алексея Ивановича встречали в Пловдиве с большими почестями, как национального героя, а затем объявили почётным гражданином города.</w:t>
      </w:r>
    </w:p>
    <w:p w:rsidR="00422EC0" w:rsidRPr="00DB590B" w:rsidRDefault="00422EC0" w:rsidP="00422EC0">
      <w:pPr>
        <w:numPr>
          <w:ilvl w:val="0"/>
          <w:numId w:val="27"/>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Песня «Алёша» переведена на болгарский, английский, румынский, сербский и украинский языки.</w:t>
      </w:r>
    </w:p>
    <w:p w:rsidR="00422EC0" w:rsidRPr="00DB590B" w:rsidRDefault="00422EC0" w:rsidP="00422EC0">
      <w:pPr>
        <w:numPr>
          <w:ilvl w:val="0"/>
          <w:numId w:val="27"/>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Поэт Константин Ваншенкин не любил сочинять подтекстовку на готовую мелодию, но для песни «Алёша» он сделал исключение.</w:t>
      </w:r>
    </w:p>
    <w:p w:rsidR="00422EC0" w:rsidRPr="00DB590B" w:rsidRDefault="00422EC0" w:rsidP="00422EC0">
      <w:pPr>
        <w:numPr>
          <w:ilvl w:val="0"/>
          <w:numId w:val="27"/>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Композитор Эдуард Колмановский сочинил сотни песен, но самыми известными стали те, которые он создал в творческом тандеме с Константином Ваншенкиным - это «Я люблю тебя, жизнь» и «Алёша».</w:t>
      </w:r>
    </w:p>
    <w:p w:rsidR="00422EC0" w:rsidRPr="00DB590B" w:rsidRDefault="00422EC0" w:rsidP="00422EC0">
      <w:pPr>
        <w:numPr>
          <w:ilvl w:val="0"/>
          <w:numId w:val="27"/>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«Алёша». Эта песня – баллада, в которой авторы с чувством высокого патриотизма размышляют о подвиге наших героических солдат</w:t>
      </w:r>
      <w:r w:rsidR="00953B4B">
        <w:rPr>
          <w:rFonts w:ascii="Times New Roman" w:eastAsia="Times New Roman" w:hAnsi="Times New Roman" w:cs="Times New Roman"/>
          <w:sz w:val="24"/>
          <w:szCs w:val="24"/>
          <w:lang w:eastAsia="ru-RU"/>
        </w:rPr>
        <w:t xml:space="preserve"> в противостоянии </w:t>
      </w:r>
      <w:r w:rsidRPr="00DB590B">
        <w:rPr>
          <w:rFonts w:ascii="Times New Roman" w:eastAsia="Times New Roman" w:hAnsi="Times New Roman" w:cs="Times New Roman"/>
          <w:sz w:val="24"/>
          <w:szCs w:val="24"/>
          <w:lang w:eastAsia="ru-RU"/>
        </w:rPr>
        <w:t xml:space="preserve">с фашистскими захватчиками. Бесстрашные воины шли к Великой Победе, жертвуя своими жизнями, а потому </w:t>
      </w:r>
      <w:r w:rsidRPr="00DB590B">
        <w:rPr>
          <w:rFonts w:ascii="Times New Roman" w:eastAsia="Times New Roman" w:hAnsi="Times New Roman" w:cs="Times New Roman"/>
          <w:sz w:val="24"/>
          <w:szCs w:val="24"/>
          <w:lang w:eastAsia="ru-RU"/>
        </w:rPr>
        <w:lastRenderedPageBreak/>
        <w:t>многие из них не вернулись домой. Обязанность всех ныне живущих хранить память о войне и мужестве тех, кто, не жалея себя боролся за мир. Вот поэтому везде, где советские солдаты освобождали земли от нацистской нечисти были возведены величественные памятники. Мемориал советским солдатам, установленный в болгарском Пловдиве, наделённый собственным именем «Алёша», сегодня считается самым помпезным в Европе: он вызывает у посетителей неизгладимые впечатления. В песне «Алёша», наполненной взволнованной патетикой, даётся описание величественного монумента, однако помимо того композиция побуждает людей всегда помнить о подвиге советских солдат, отдавших свои жизни за освобождение Болгарии.</w:t>
      </w:r>
    </w:p>
    <w:p w:rsidR="00E67DC1" w:rsidRDefault="00E67DC1" w:rsidP="00422EC0">
      <w:pPr>
        <w:pStyle w:val="a3"/>
        <w:spacing w:after="0" w:line="240" w:lineRule="auto"/>
        <w:ind w:left="0" w:firstLine="709"/>
        <w:jc w:val="center"/>
        <w:rPr>
          <w:rFonts w:ascii="Times New Roman" w:hAnsi="Times New Roman" w:cs="Times New Roman"/>
          <w:sz w:val="24"/>
          <w:szCs w:val="24"/>
        </w:rPr>
      </w:pPr>
    </w:p>
    <w:p w:rsidR="00745428" w:rsidRPr="00DB590B" w:rsidRDefault="00745428" w:rsidP="00745428">
      <w:pPr>
        <w:spacing w:after="0"/>
        <w:jc w:val="center"/>
        <w:rPr>
          <w:rFonts w:ascii="Times New Roman" w:eastAsia="Calibri" w:hAnsi="Times New Roman" w:cs="Times New Roman"/>
          <w:b/>
          <w:i/>
          <w:sz w:val="24"/>
          <w:szCs w:val="24"/>
        </w:rPr>
      </w:pPr>
      <w:r w:rsidRPr="00DB590B">
        <w:rPr>
          <w:rFonts w:ascii="Times New Roman" w:eastAsia="Calibri" w:hAnsi="Times New Roman" w:cs="Times New Roman"/>
          <w:b/>
          <w:i/>
          <w:sz w:val="24"/>
          <w:szCs w:val="24"/>
        </w:rPr>
        <w:t>Мастера русского балета</w:t>
      </w:r>
    </w:p>
    <w:p w:rsidR="00745428" w:rsidRPr="00DB590B" w:rsidRDefault="00745428" w:rsidP="00745428">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Анна Павлова (1881–1931)</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Она была прима-балериной Мариинского театра, выступала в Европе с «Русскими сезонами» Сергея Дягилева, воплотила на сцене хореографическую миниатюру «Лебедь», поставленную Михаилом Фокиным на музыку Камиля Сен-Санса (из сюиты «Карнавал животных»). Сейчас может показаться удивительным то, что хрупкость и вытянутые пропорции Павловой на заре её карьеры считались недостатком балерины (в училище её заставляли толстеть, тогда как сейчас юные балерины наоборот истощают себя, чтобы стать такими, какой Анна Павлова была от природы). Павлова вернула на мировую сцену романтический идеал балерины — лёгкой и воздушной, почти эф</w:t>
      </w:r>
      <w:r w:rsidR="00953B4B">
        <w:rPr>
          <w:rFonts w:ascii="Times New Roman" w:eastAsia="Times New Roman" w:hAnsi="Times New Roman" w:cs="Times New Roman"/>
          <w:sz w:val="24"/>
          <w:szCs w:val="24"/>
          <w:lang w:eastAsia="ru-RU"/>
        </w:rPr>
        <w:t xml:space="preserve">емерной. Она позировала Серову, </w:t>
      </w:r>
      <w:r w:rsidRPr="00DB590B">
        <w:rPr>
          <w:rFonts w:ascii="Times New Roman" w:eastAsia="Times New Roman" w:hAnsi="Times New Roman" w:cs="Times New Roman"/>
          <w:sz w:val="24"/>
          <w:szCs w:val="24"/>
          <w:lang w:eastAsia="ru-RU"/>
        </w:rPr>
        <w:t>Баксту и даже была законодательницей европейской моды.</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Годы на сцене: 1899</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1931.</w:t>
      </w:r>
    </w:p>
    <w:p w:rsidR="00745428" w:rsidRDefault="00745428" w:rsidP="00745428">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Самая известная партия: «Лебедь» («Умирающий лебедь»).</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p>
    <w:p w:rsidR="00745428" w:rsidRPr="00DB590B" w:rsidRDefault="00745428" w:rsidP="00745428">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Вацлав Нижинский (1889–1950)</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Талантливый танцовщик и балетмейстер стал одним из первых творцов нового экспрессионистского балета. Публика и критики восхищались не только его превосходной техникой и парящим п</w:t>
      </w:r>
      <w:r w:rsidR="00953B4B">
        <w:rPr>
          <w:rFonts w:ascii="Times New Roman" w:eastAsia="Times New Roman" w:hAnsi="Times New Roman" w:cs="Times New Roman"/>
          <w:sz w:val="24"/>
          <w:szCs w:val="24"/>
          <w:lang w:eastAsia="ru-RU"/>
        </w:rPr>
        <w:t xml:space="preserve">рыжком (за который его называли </w:t>
      </w:r>
      <w:r w:rsidRPr="00DB590B">
        <w:rPr>
          <w:rFonts w:ascii="Times New Roman" w:eastAsia="Times New Roman" w:hAnsi="Times New Roman" w:cs="Times New Roman"/>
          <w:sz w:val="24"/>
          <w:szCs w:val="24"/>
          <w:lang w:eastAsia="ru-RU"/>
        </w:rPr>
        <w:t>человеком-птицей), но и необыкновенным даром актерского перевоплощения (Сара Бернар назвала его «величайшим актером в мире»). В составе «Русских сезонов» он создал новаторские и порой шокирующие постановки. Несмотря на непродолжительную карьеру, Нижинский реформировал мужской танец и балет.</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Годы на сцене: 1905</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1917.</w:t>
      </w:r>
    </w:p>
    <w:p w:rsidR="00745428" w:rsidRDefault="00745428" w:rsidP="00745428">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Самые известные партии: «Видение розы» (на музыку Вебера), «Петрушка» (на музыку Стравинского), «Послеполуденный отдых Фавна» (на музыку Дебюсси).</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p>
    <w:p w:rsidR="00745428" w:rsidRPr="00DB590B" w:rsidRDefault="00745428" w:rsidP="00745428">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Галина Уланова (1909–1998)</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Петроградском балетном училище (ныне Академия русского балета имени А.Я. Вагановой) Уланова занималась у своей матери, а последние три года — у самой Агриппины Вагановой. На протяжении всей своей долгой сценической карьеры Галина Уланова поражала зрителей невероятным погружением в образ, каждое движение, каждый жест и взгляд балерины были подчинены рисунку роли. Во время гастролей Большого театра в Лондоне публика, поражённая балетом «Ромео и Джульетта» (в котором 46-летняя Уланова танцевала заглавную партию), подняла на руки и понесла машину с балериной.</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Годы на сцене: 1928</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1960.</w:t>
      </w:r>
    </w:p>
    <w:p w:rsidR="00745428" w:rsidRDefault="00745428" w:rsidP="00745428">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Самые известные партии: «Жизель» (на музыку Адана), «Ромео и Джульетта» (на музыку Прокофьева), «Золушка» (на музыку Чайковского).</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p>
    <w:p w:rsidR="00745428" w:rsidRPr="00DB590B" w:rsidRDefault="00745428" w:rsidP="00745428">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Рудольф Нуреев (1938–1993)</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Юный Нуреев, вопреки запрету отца танцевать, всем сердцем мечтал заниматься этим всю жизнь. В 17 лет его, несмотря на возраст, приняли в Ленинградское хореографическое училище. В 1961 году, во время гастролей Кировского театра в Париже, Нуреев отказался вернуться в СССР, </w:t>
      </w:r>
      <w:r w:rsidRPr="00DB590B">
        <w:rPr>
          <w:rFonts w:ascii="Times New Roman" w:eastAsia="Times New Roman" w:hAnsi="Times New Roman" w:cs="Times New Roman"/>
          <w:sz w:val="24"/>
          <w:szCs w:val="24"/>
          <w:lang w:eastAsia="ru-RU"/>
        </w:rPr>
        <w:lastRenderedPageBreak/>
        <w:t>став первым «невозвращенцем». Он блистал в главных партиях на сценах Дании, Франции, Англии, Австрии и Америки. В танце Нуреева отличала порывистость движения и прыжка и невероятная харизма, благодаря которым он стал одним из величайших танцовщиков балета.</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Годы на сцене: 1958</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1990.</w:t>
      </w:r>
    </w:p>
    <w:p w:rsidR="00745428" w:rsidRDefault="00745428" w:rsidP="00745428">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Самые известные партии: Принц Дезире в «Спящей красавице» (на музыку Чайковского), раб в «Корсаре» (на музыку Адана, Пуни и др.), «Юноша и смерть» (на музыку Баха).</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p>
    <w:p w:rsidR="00745428" w:rsidRPr="00DB590B" w:rsidRDefault="00745428" w:rsidP="00745428">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Майя Плисецкая (1925–2015)</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Знакомство юной Плисецкой с балетом началось со спектакля «Красная шапочка», в котором танцевала её тетя Суламифь Мессерер (балерина и педагог, удочерившая племянницу после того, как её родители были репрессированы). Почти в восемь лет тетя отдала Майю в Московское хореографическое училище, которое она закончила в 1943 году. Плисецкая блистала на сцене и в классических партиях, и в спектаклях, поставленных специально на неё, и в собственных постановках. В её танце невероятная харизма и характерность сочеталась с лиричностью и грацией, а великолепный прыжок (один из них — прыжок «кольцо» — она придумала сама) дополнялся красотой и пластичностью рук. Также Майя Плисецкая снималась в кино, самой успешной её ролью стала Бетси в фильме «Анна Каренина».</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Годы на сцене: 1943</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1995.</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Самые известные партии: «Кармен-сюита» (на музыку Бизе – Щедрина), «Болеро» (на музыку Равеля), «Лебединое озеро» (на музыку Чайковского).</w:t>
      </w:r>
    </w:p>
    <w:p w:rsidR="00745428" w:rsidRPr="00DB590B" w:rsidRDefault="00745428" w:rsidP="00745428">
      <w:pPr>
        <w:shd w:val="clear" w:color="auto" w:fill="FFFFFF"/>
        <w:spacing w:after="0"/>
        <w:jc w:val="both"/>
        <w:outlineLvl w:val="2"/>
        <w:rPr>
          <w:rFonts w:ascii="Times New Roman" w:eastAsia="Times New Roman" w:hAnsi="Times New Roman" w:cs="Times New Roman"/>
          <w:b/>
          <w:bCs/>
          <w:sz w:val="24"/>
          <w:szCs w:val="24"/>
          <w:lang w:eastAsia="ru-RU"/>
        </w:rPr>
      </w:pPr>
    </w:p>
    <w:p w:rsidR="00745428" w:rsidRPr="00DB590B" w:rsidRDefault="00745428" w:rsidP="00745428">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Михаил Барышников (род. 1948)</w:t>
      </w:r>
    </w:p>
    <w:p w:rsidR="00745428" w:rsidRPr="00DB590B" w:rsidRDefault="00745428" w:rsidP="00745428">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Удивительно талантливый и разносторонний артист родился и вырос в Латвии, где начал свое балетное образование в Рижском хореографическом училище. Закончив пять классов, Барышников поступил в Вагановское училище в Петербурге в класс Александра Пушкина (у которого прежде учился Рудольф Нуреев). В 1974 году во время гастролей в Канаде он принял приглашение «Американского театра балета» и не вернулся в СССР. В Америке Барышников не только блистал как танцовщик, но и играл в театре, выступал на Бродвее и даже снимался в кино (в 1978 был номинирован на «Оскар» за лучшую мужскую роль второго плана в фильме «Поворотный пункт). Несмотря на небольшой рост, Барышников превосходно исполнял главные партии в спектаклях, отточенная техника и лёгкость сочетались с драматическим талантом и харизмой.</w:t>
      </w:r>
    </w:p>
    <w:p w:rsidR="00745428" w:rsidRDefault="00745428" w:rsidP="00745428">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Годы на сцене: 1967</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1979.</w:t>
      </w:r>
    </w:p>
    <w:p w:rsidR="00745428" w:rsidRPr="00DB590B" w:rsidRDefault="00745428" w:rsidP="00745428">
      <w:pPr>
        <w:shd w:val="clear" w:color="auto" w:fill="FFFFFF"/>
        <w:spacing w:after="0"/>
        <w:ind w:firstLine="709"/>
        <w:jc w:val="both"/>
        <w:rPr>
          <w:rFonts w:ascii="Times New Roman" w:eastAsia="Times New Roman" w:hAnsi="Times New Roman" w:cs="Times New Roman"/>
          <w:b/>
          <w:bCs/>
          <w:sz w:val="24"/>
          <w:szCs w:val="24"/>
          <w:lang w:eastAsia="ru-RU"/>
        </w:rPr>
      </w:pPr>
    </w:p>
    <w:p w:rsidR="00745428" w:rsidRPr="00DB590B" w:rsidRDefault="00745428" w:rsidP="00745428">
      <w:pPr>
        <w:shd w:val="clear" w:color="auto" w:fill="FFFFFF"/>
        <w:spacing w:after="0"/>
        <w:jc w:val="center"/>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КРАТКАЯ ИСТОРИЯ БОЛЬШОГО ТЕАТРА</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Большой театр почти 250 лет знакомит зрителей с театральным искусством мирового уровня. Вспомним ключевые события его истории и разберемся, как небольшой частный театр вырос в крупнейшую московскую сцену.</w:t>
      </w:r>
    </w:p>
    <w:p w:rsidR="00745428" w:rsidRPr="00DB590B" w:rsidRDefault="00745428" w:rsidP="00745428">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1776—1819: театр начался с частного бизнеса</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История Большого театра началась с повел</w:t>
      </w:r>
      <w:r w:rsidR="002D0548">
        <w:rPr>
          <w:rFonts w:ascii="Times New Roman" w:eastAsia="Times New Roman" w:hAnsi="Times New Roman" w:cs="Times New Roman"/>
          <w:spacing w:val="-6"/>
          <w:sz w:val="24"/>
          <w:szCs w:val="24"/>
          <w:lang w:eastAsia="ru-RU"/>
        </w:rPr>
        <w:t xml:space="preserve">ения Екатерины II </w:t>
      </w:r>
      <w:r w:rsidRPr="00DB590B">
        <w:rPr>
          <w:rFonts w:ascii="Times New Roman" w:eastAsia="Times New Roman" w:hAnsi="Times New Roman" w:cs="Times New Roman"/>
          <w:spacing w:val="-6"/>
          <w:sz w:val="24"/>
          <w:szCs w:val="24"/>
          <w:lang w:eastAsia="ru-RU"/>
        </w:rPr>
        <w:t>сделать Петра Урусова содержателем всех театральных представлений в Москве. Частный театр у него уже был, но для этой задачи нужен был проект побольше. Урусов быстро понял, что дело это финансово затратное, и поделился «бизнесом» с театральным антрепренером Майклом Меддоксом. В 1780 году они открыли первый публичный театр в Москве — Петровский.</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Зал с тремя ярусами лож и ротондой для особых посетителей быстро превратился в культурный центр Москвы. Здесь крепостные артисты играли итальянские комические оперы и балеты. Популярность не спасла содержателей Петровского театра от разорения, а пожар 1805 года унес последние надежды на прибыль.</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lastRenderedPageBreak/>
        <w:t>Новое здание для театра опекунский совет возвел уже три года спустя по проекту Карла Росси. Но единственное московское творение петербургского архитектора сгорело в Великом пожаре 1812 года.</w:t>
      </w:r>
    </w:p>
    <w:p w:rsidR="00745428" w:rsidRPr="00DB590B" w:rsidRDefault="00745428" w:rsidP="00745428">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1825—1855: две тысячи мест Большого театра не вмещали всех желающих</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После пожара 1812 года Москву восстанавливали по чертежам архитектора Осипа Бове. В 1820 году он спроектировал новое здание театра с огромным залом на две тысячи зрителей, который перестраивался в танцпол для маскарадов. Михаил Лермонтов писал:</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«На широкой площади — Петровский театр, на коем возвышается алебастровый Аполлон… с досадою взирающий на кремлевскую стену, которая ревниво отделяет его от древних святынь России!»</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Открытие Большого Петровского театра состоялось в январе 1825 года, но всех желающих он не вместил. Специально написанный музыкальный пролог «Торжество муз» повторяли два дня подряд. Балетные номера для него ставила первая в России женщина-балетмейстер — Фелицата Гюллень-Сор. Она повлияла на становление московской школы балета, выступая против копирования петербургских спектаклей. Оперой в это время занимался композитор Алексей Верстовский — создатель «Пана Твардовского» и «Аскольдовой могилы».</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Расцвет театра остановил очередной пожар в марте 1853 года: от здания остались только обугленные стены и портик.</w:t>
      </w:r>
    </w:p>
    <w:p w:rsidR="00745428" w:rsidRPr="00DB590B" w:rsidRDefault="00745428" w:rsidP="00745428">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1855—1917: Большой театр по</w:t>
      </w:r>
      <w:r>
        <w:rPr>
          <w:rFonts w:ascii="Times New Roman" w:eastAsia="Times New Roman" w:hAnsi="Times New Roman" w:cs="Times New Roman"/>
          <w:spacing w:val="-23"/>
          <w:sz w:val="24"/>
          <w:szCs w:val="24"/>
          <w:lang w:eastAsia="ru-RU"/>
        </w:rPr>
        <w:t xml:space="preserve">лучил совершенную акустику 200 </w:t>
      </w:r>
      <w:r w:rsidRPr="00DB590B">
        <w:rPr>
          <w:rFonts w:ascii="Times New Roman" w:eastAsia="Times New Roman" w:hAnsi="Times New Roman" w:cs="Times New Roman"/>
          <w:spacing w:val="-23"/>
          <w:sz w:val="24"/>
          <w:szCs w:val="24"/>
          <w:lang w:eastAsia="ru-RU"/>
        </w:rPr>
        <w:t>лет назад</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Задачу восстановить сгоревшее здание поручили Альберту Кавосу — профессионалу по театральным постройкам. Он сделал театр еще больше предыдущего и перестроил акустику зрительного зала. Деревянные стены, потолок и даже украшение из папье-маше — все работало на звук.</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«Белый цвет, усыпанный золотом, ярко-малиновые драпировки внутренних лож и большая люстра из трёх рядов светильников и украшенных хрусталём канделябров» — так Кавос описывал свое творение.</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Восстановленный Императорский театр открылся в августе 1856 года итальянской оперой «Пуритане» Винченцо Беллини. Русская опера появилась в Большом только в конце 19 века — это были «Евгений Онегин» и «Мазепа» Петра Чайковского. Чуть раньше композитор уже дебютировал в Москве как автор балета «Лебединое озеро». Но премьера оказалась провалом. Балет стал классикой русской школы только 20 лет спустя: его исправили балетмейстеры Мариус Петипа и Лев Иванов.</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20 век привел в Большой театр гениев: Сергея Рахманинова, Федора Шаляпина, Александра Горского. Но революция изменила жизнь России. Последний спектакль Императорский Большой театр поставил в феврале 1917 года.</w:t>
      </w:r>
    </w:p>
    <w:p w:rsidR="00745428" w:rsidRPr="00DB590B" w:rsidRDefault="00745428" w:rsidP="00745428">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1917—1991: советские власти решили снести Большой театр</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После Октябрьской революции Большой театр как символ имперского могущества хотели закрыть. Но новая власть приспособила здание к своим нуждам: заседаниям ВЦИК, конгрессам Коминтерна, съездам Советов. При поддержке наркома просвещения Анатолия Луначарского театр все-таки сохранили. В 1919 году его даже наградили академическим статусом.</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Старый репертуар пересмотрели. На сцене создавался «большой стиль»: массовый, понятный зрителю и исторически достоверный. Он упрочил статус Большого театра и позволил экспериментировать молодым хореографам. Тогда загорелась звезда Касьяна Голейзовского, выходившего за рамки привычной пластики движений. Но уже в 30-е театр попал под усиленный контроль власти. Главный дирижер и руководитель Большого театра Самуил Самосуд взял курс на реализм. С его именем связана новая редакция оперы Глинки «Жизнь за царя»: теперь главный герой — Иван Сусанин — сражался не за царскую семью, а за Отечество.</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В годы войны театр пережил разрушение здания и эвакуацию труппы. Но уже с 1944 года все лучшие творческие кадры стали переводить из Ленинграда в Москву. Большой отстоял роль главного музыкального театра страны.</w:t>
      </w:r>
    </w:p>
    <w:p w:rsidR="00745428" w:rsidRPr="00DB590B" w:rsidRDefault="00745428" w:rsidP="00745428">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С 1991 года: Большой театр становится частью мировой театральной системы</w:t>
      </w:r>
      <w:r>
        <w:rPr>
          <w:rFonts w:ascii="Times New Roman" w:eastAsia="Times New Roman" w:hAnsi="Times New Roman" w:cs="Times New Roman"/>
          <w:spacing w:val="-23"/>
          <w:sz w:val="24"/>
          <w:szCs w:val="24"/>
          <w:lang w:eastAsia="ru-RU"/>
        </w:rPr>
        <w:t>.</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 xml:space="preserve">В конце 20-го столетия Большой театр испытывал трудности с управлением и финансированием. Но благодаря наследию 1950—1970-х годов и усилиям хореографов Леонида Лавровского, Юрия Григоровича, оперного режиссера Бориса Покровского творческая группа сохранилась. Уже с 2000-х </w:t>
      </w:r>
      <w:r w:rsidRPr="00DB590B">
        <w:rPr>
          <w:rFonts w:ascii="Times New Roman" w:eastAsia="Times New Roman" w:hAnsi="Times New Roman" w:cs="Times New Roman"/>
          <w:spacing w:val="-6"/>
          <w:sz w:val="24"/>
          <w:szCs w:val="24"/>
          <w:lang w:eastAsia="ru-RU"/>
        </w:rPr>
        <w:lastRenderedPageBreak/>
        <w:t>годов музыкальный руководитель Александр Ведерников начал вовлекать Большой в мировой театральный процесс.</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С 2005 по 2011 год историческая сцена Большого театра находилась на реконструкции. На восстановление здания потратили почти 40 миллиардов рублей. Во время ремонта театр продолжал работать: оперный и балетный репертуар перенесли на Новую сцену, построенную в 2002 году. Даже во время пандемии 2020-2021 годов Большой театр продолжал радовать зрителей, выпуская общедоступные трансляции любимых публикой спектаклей.</w:t>
      </w:r>
    </w:p>
    <w:p w:rsidR="00745428" w:rsidRPr="00DB590B" w:rsidRDefault="00745428" w:rsidP="00745428">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В 21 веке на сценах Большого театра гремели международные фестивали и постановки, организованные вместе с лучшими музыкальными театрами Европы. В грядущем сезоне 2023/24 года театр обещает зрителям две мировые премьеры балетов, восемь новых оперных спектаклей и совместные проекты с Театром кукол имени С. В. Образцова и Малым театром. Первая премьера сезона состоится в ноябре 2023 года — опера Франческо Чилеа «Адриана Лекуврёр» в постановке Евгения Писарева.</w:t>
      </w:r>
    </w:p>
    <w:p w:rsidR="00745428" w:rsidRPr="00DB590B" w:rsidRDefault="00745428" w:rsidP="00745428">
      <w:pPr>
        <w:shd w:val="clear" w:color="auto" w:fill="FFFFFF"/>
        <w:spacing w:after="0"/>
        <w:jc w:val="both"/>
        <w:rPr>
          <w:rFonts w:ascii="Times New Roman" w:eastAsia="Calibri" w:hAnsi="Times New Roman" w:cs="Times New Roman"/>
          <w:sz w:val="24"/>
          <w:szCs w:val="24"/>
        </w:rPr>
      </w:pPr>
    </w:p>
    <w:p w:rsidR="00F221BE" w:rsidRPr="00DB590B" w:rsidRDefault="00F221BE" w:rsidP="00F221BE">
      <w:pPr>
        <w:spacing w:after="0"/>
        <w:jc w:val="center"/>
        <w:rPr>
          <w:rFonts w:ascii="Times New Roman" w:eastAsia="Times New Roman" w:hAnsi="Times New Roman" w:cs="Times New Roman"/>
          <w:b/>
          <w:sz w:val="24"/>
          <w:szCs w:val="24"/>
          <w:lang w:eastAsia="ru-RU"/>
        </w:rPr>
      </w:pPr>
      <w:r w:rsidRPr="00DB590B">
        <w:rPr>
          <w:rFonts w:ascii="Times New Roman" w:eastAsia="Times New Roman" w:hAnsi="Times New Roman" w:cs="Times New Roman"/>
          <w:b/>
          <w:sz w:val="24"/>
          <w:szCs w:val="24"/>
          <w:lang w:eastAsia="ru-RU"/>
        </w:rPr>
        <w:t>Информация об исторических памятниках города Оренбурга</w:t>
      </w:r>
    </w:p>
    <w:p w:rsidR="00F221BE" w:rsidRPr="00F221BE" w:rsidRDefault="00F221BE" w:rsidP="00F221BE">
      <w:pPr>
        <w:spacing w:after="0"/>
        <w:jc w:val="center"/>
        <w:rPr>
          <w:rFonts w:ascii="Times New Roman" w:eastAsia="Times New Roman" w:hAnsi="Times New Roman" w:cs="Times New Roman"/>
          <w:b/>
          <w:i/>
          <w:sz w:val="24"/>
          <w:szCs w:val="24"/>
          <w:lang w:eastAsia="ru-RU"/>
        </w:rPr>
      </w:pPr>
      <w:r w:rsidRPr="00DB590B">
        <w:rPr>
          <w:rFonts w:ascii="Times New Roman" w:eastAsia="Times New Roman" w:hAnsi="Times New Roman" w:cs="Times New Roman"/>
          <w:b/>
          <w:i/>
          <w:sz w:val="24"/>
          <w:szCs w:val="24"/>
          <w:lang w:eastAsia="ru-RU"/>
        </w:rPr>
        <w:t>Памятник Оренбургскому казачеству</w:t>
      </w:r>
    </w:p>
    <w:p w:rsidR="00F221BE" w:rsidRPr="00DB590B" w:rsidRDefault="00F221BE" w:rsidP="00F221BE">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noProof/>
          <w:sz w:val="24"/>
          <w:szCs w:val="24"/>
          <w:lang w:eastAsia="ru-RU"/>
        </w:rPr>
        <w:drawing>
          <wp:anchor distT="0" distB="0" distL="114300" distR="114300" simplePos="0" relativeHeight="251662336" behindDoc="1" locked="0" layoutInCell="1" allowOverlap="1" wp14:anchorId="09CBD056" wp14:editId="6B043BB2">
            <wp:simplePos x="0" y="0"/>
            <wp:positionH relativeFrom="column">
              <wp:posOffset>-54610</wp:posOffset>
            </wp:positionH>
            <wp:positionV relativeFrom="paragraph">
              <wp:posOffset>930275</wp:posOffset>
            </wp:positionV>
            <wp:extent cx="3716020" cy="3429000"/>
            <wp:effectExtent l="0" t="0" r="0" b="0"/>
            <wp:wrapTight wrapText="bothSides">
              <wp:wrapPolygon edited="0">
                <wp:start x="0" y="0"/>
                <wp:lineTo x="0" y="21480"/>
                <wp:lineTo x="21482" y="21480"/>
                <wp:lineTo x="21482" y="0"/>
                <wp:lineTo x="0" y="0"/>
              </wp:wrapPolygon>
            </wp:wrapTight>
            <wp:docPr id="7" name="Рисунок 7" descr="C:\Users\An056\Documents\ac6786f88f94c834649dc4bb1bd2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056\Documents\ac6786f88f94c834649dc4bb1bd2833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494" r="17540"/>
                    <a:stretch/>
                  </pic:blipFill>
                  <pic:spPr bwMode="auto">
                    <a:xfrm>
                      <a:off x="0" y="0"/>
                      <a:ext cx="3716020"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590B">
        <w:rPr>
          <w:rFonts w:ascii="Times New Roman" w:eastAsia="Times New Roman" w:hAnsi="Times New Roman" w:cs="Times New Roman"/>
          <w:sz w:val="24"/>
          <w:szCs w:val="24"/>
          <w:lang w:eastAsia="ru-RU"/>
        </w:rPr>
        <w:t xml:space="preserve">Торжественное открытие одной из достопримечательностей Оренбурга - памятника, посвященного всем казакам Оренбургской области, состоялось в </w:t>
      </w:r>
      <w:r w:rsidRPr="00DB590B">
        <w:rPr>
          <w:rFonts w:ascii="Times New Roman" w:eastAsia="Times New Roman" w:hAnsi="Times New Roman" w:cs="Times New Roman"/>
          <w:sz w:val="24"/>
          <w:szCs w:val="24"/>
          <w:u w:val="single"/>
          <w:lang w:eastAsia="ru-RU"/>
        </w:rPr>
        <w:t>2007 году</w:t>
      </w:r>
      <w:r w:rsidRPr="00DB590B">
        <w:rPr>
          <w:rFonts w:ascii="Times New Roman" w:eastAsia="Times New Roman" w:hAnsi="Times New Roman" w:cs="Times New Roman"/>
          <w:sz w:val="24"/>
          <w:szCs w:val="24"/>
          <w:lang w:eastAsia="ru-RU"/>
        </w:rPr>
        <w:t xml:space="preserve"> в небольшом городском сквере недалеко от </w:t>
      </w:r>
      <w:hyperlink r:id="rId21" w:tooltip="Никольский кафедральный собор (Оренбург)" w:history="1">
        <w:r w:rsidRPr="00DB590B">
          <w:rPr>
            <w:rFonts w:ascii="Times New Roman" w:eastAsia="Times New Roman" w:hAnsi="Times New Roman" w:cs="Times New Roman"/>
            <w:sz w:val="24"/>
            <w:szCs w:val="24"/>
            <w:lang w:eastAsia="ru-RU"/>
          </w:rPr>
          <w:t>Никольского кафедрального собора</w:t>
        </w:r>
      </w:hyperlink>
      <w:r w:rsidRPr="00DB590B">
        <w:rPr>
          <w:rFonts w:ascii="Times New Roman" w:eastAsia="Times New Roman" w:hAnsi="Times New Roman" w:cs="Times New Roman"/>
          <w:sz w:val="24"/>
          <w:szCs w:val="24"/>
          <w:lang w:eastAsia="ru-RU"/>
        </w:rPr>
        <w:t xml:space="preserve"> на улице Чкалова. Скульптурная композиция установлена в память казака за их заслуги, активное участие в защите границ и рубежей России, а также за подвиги, совершенные воинскими подразделениями в годы Великой Отечественной Войне. Скульптура представляет собой фигуру казака вер</w:t>
      </w:r>
      <w:r>
        <w:rPr>
          <w:rFonts w:ascii="Times New Roman" w:eastAsia="Times New Roman" w:hAnsi="Times New Roman" w:cs="Times New Roman"/>
          <w:sz w:val="24"/>
          <w:szCs w:val="24"/>
          <w:lang w:eastAsia="ru-RU"/>
        </w:rPr>
        <w:t xml:space="preserve">хом на лошади. Обмундирование и </w:t>
      </w:r>
      <w:r w:rsidRPr="00DB590B">
        <w:rPr>
          <w:rFonts w:ascii="Times New Roman" w:eastAsia="Times New Roman" w:hAnsi="Times New Roman" w:cs="Times New Roman"/>
          <w:sz w:val="24"/>
          <w:szCs w:val="24"/>
          <w:lang w:eastAsia="ru-RU"/>
        </w:rPr>
        <w:t xml:space="preserve">экипировка бронзового воина говорит о том, что он находится при полном вооружение, и, вероятно всего, собрался в поход. Казак вместе с лошадью установлены на высоком гранитном постаменте. Общая высота памятника составляет около </w:t>
      </w:r>
      <w:r w:rsidRPr="00DB590B">
        <w:rPr>
          <w:rFonts w:ascii="Times New Roman" w:eastAsia="Times New Roman" w:hAnsi="Times New Roman" w:cs="Times New Roman"/>
          <w:sz w:val="24"/>
          <w:szCs w:val="24"/>
          <w:u w:val="single"/>
          <w:lang w:eastAsia="ru-RU"/>
        </w:rPr>
        <w:t>12 метров</w:t>
      </w:r>
      <w:r w:rsidRPr="00DB590B">
        <w:rPr>
          <w:rFonts w:ascii="Times New Roman" w:eastAsia="Times New Roman" w:hAnsi="Times New Roman" w:cs="Times New Roman"/>
          <w:sz w:val="24"/>
          <w:szCs w:val="24"/>
          <w:lang w:eastAsia="ru-RU"/>
        </w:rPr>
        <w:t xml:space="preserve">, а вес – почти </w:t>
      </w:r>
      <w:r w:rsidRPr="00DB590B">
        <w:rPr>
          <w:rFonts w:ascii="Times New Roman" w:eastAsia="Times New Roman" w:hAnsi="Times New Roman" w:cs="Times New Roman"/>
          <w:sz w:val="24"/>
          <w:szCs w:val="24"/>
          <w:u w:val="single"/>
          <w:lang w:eastAsia="ru-RU"/>
        </w:rPr>
        <w:t>150 тонн</w:t>
      </w:r>
      <w:r w:rsidRPr="00DB590B">
        <w:rPr>
          <w:rFonts w:ascii="Times New Roman" w:eastAsia="Times New Roman" w:hAnsi="Times New Roman" w:cs="Times New Roman"/>
          <w:sz w:val="24"/>
          <w:szCs w:val="24"/>
          <w:lang w:eastAsia="ru-RU"/>
        </w:rPr>
        <w:t xml:space="preserve">. Автором бронзовой скульптуры казачеству стал </w:t>
      </w:r>
      <w:r w:rsidRPr="00DB590B">
        <w:rPr>
          <w:rFonts w:ascii="Times New Roman" w:eastAsia="Times New Roman" w:hAnsi="Times New Roman" w:cs="Times New Roman"/>
          <w:i/>
          <w:iCs/>
          <w:sz w:val="24"/>
          <w:szCs w:val="24"/>
          <w:lang w:eastAsia="ru-RU"/>
        </w:rPr>
        <w:t>Алексей Николаев</w:t>
      </w:r>
      <w:r w:rsidRPr="00DB590B">
        <w:rPr>
          <w:rFonts w:ascii="Times New Roman" w:eastAsia="Times New Roman" w:hAnsi="Times New Roman" w:cs="Times New Roman"/>
          <w:sz w:val="24"/>
          <w:szCs w:val="24"/>
          <w:lang w:eastAsia="ru-RU"/>
        </w:rPr>
        <w:t>.</w:t>
      </w:r>
    </w:p>
    <w:p w:rsidR="00F221BE" w:rsidRPr="00DB590B" w:rsidRDefault="00F221BE" w:rsidP="00F221BE">
      <w:pPr>
        <w:shd w:val="clear" w:color="auto" w:fill="FFFFFF"/>
        <w:spacing w:after="0"/>
        <w:ind w:firstLine="709"/>
        <w:jc w:val="both"/>
        <w:rPr>
          <w:rFonts w:ascii="Times New Roman" w:eastAsia="Times New Roman" w:hAnsi="Times New Roman" w:cs="Times New Roman"/>
          <w:b/>
          <w:i/>
          <w:sz w:val="24"/>
          <w:szCs w:val="24"/>
          <w:lang w:eastAsia="ru-RU"/>
        </w:rPr>
      </w:pPr>
      <w:r w:rsidRPr="00DB590B">
        <w:rPr>
          <w:rFonts w:ascii="Times New Roman" w:eastAsia="Times New Roman" w:hAnsi="Times New Roman" w:cs="Times New Roman"/>
          <w:b/>
          <w:i/>
          <w:sz w:val="24"/>
          <w:szCs w:val="24"/>
          <w:lang w:eastAsia="ru-RU"/>
        </w:rPr>
        <w:t>Историческая справка</w:t>
      </w:r>
    </w:p>
    <w:p w:rsidR="00F221BE"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Место установки памятника Оренбургским казакам не случайно. В середине </w:t>
      </w:r>
      <w:r w:rsidRPr="00DB590B">
        <w:rPr>
          <w:rFonts w:ascii="Times New Roman" w:eastAsia="Times New Roman" w:hAnsi="Times New Roman" w:cs="Times New Roman"/>
          <w:sz w:val="24"/>
          <w:szCs w:val="24"/>
          <w:u w:val="single"/>
          <w:lang w:eastAsia="ru-RU"/>
        </w:rPr>
        <w:t>XVIII века</w:t>
      </w:r>
      <w:r w:rsidRPr="00DB590B">
        <w:rPr>
          <w:rFonts w:ascii="Times New Roman" w:eastAsia="Times New Roman" w:hAnsi="Times New Roman" w:cs="Times New Roman"/>
          <w:sz w:val="24"/>
          <w:szCs w:val="24"/>
          <w:lang w:eastAsia="ru-RU"/>
        </w:rPr>
        <w:t xml:space="preserve"> на этом месте располагалось первое поселение - казачья слобода. Небольшое селение было расположено с восточной стороны Оренбургской крепости. Согласно церковной переписи здесь стояло </w:t>
      </w:r>
      <w:r w:rsidRPr="00DB590B">
        <w:rPr>
          <w:rFonts w:ascii="Times New Roman" w:eastAsia="Times New Roman" w:hAnsi="Times New Roman" w:cs="Times New Roman"/>
          <w:sz w:val="24"/>
          <w:szCs w:val="24"/>
          <w:u w:val="single"/>
          <w:lang w:eastAsia="ru-RU"/>
        </w:rPr>
        <w:t>249</w:t>
      </w:r>
      <w:r w:rsidRPr="00DB590B">
        <w:rPr>
          <w:rFonts w:ascii="Times New Roman" w:eastAsia="Times New Roman" w:hAnsi="Times New Roman" w:cs="Times New Roman"/>
          <w:sz w:val="24"/>
          <w:szCs w:val="24"/>
          <w:lang w:eastAsia="ru-RU"/>
        </w:rPr>
        <w:t xml:space="preserve"> жилых домов, а общее количество жителей составляло </w:t>
      </w:r>
      <w:r w:rsidRPr="00DB590B">
        <w:rPr>
          <w:rFonts w:ascii="Times New Roman" w:eastAsia="Times New Roman" w:hAnsi="Times New Roman" w:cs="Times New Roman"/>
          <w:sz w:val="24"/>
          <w:szCs w:val="24"/>
          <w:u w:val="single"/>
          <w:lang w:eastAsia="ru-RU"/>
        </w:rPr>
        <w:t>980 человек</w:t>
      </w:r>
      <w:r w:rsidRPr="00DB590B">
        <w:rPr>
          <w:rFonts w:ascii="Times New Roman" w:eastAsia="Times New Roman" w:hAnsi="Times New Roman" w:cs="Times New Roman"/>
          <w:sz w:val="24"/>
          <w:szCs w:val="24"/>
          <w:lang w:eastAsia="ru-RU"/>
        </w:rPr>
        <w:t xml:space="preserve">. Большинство из них были калмыками. Почти все они были записаны в казаки и несли службу. Казачье поселение просуществовало около </w:t>
      </w:r>
      <w:r w:rsidRPr="00DB590B">
        <w:rPr>
          <w:rFonts w:ascii="Times New Roman" w:eastAsia="Times New Roman" w:hAnsi="Times New Roman" w:cs="Times New Roman"/>
          <w:sz w:val="24"/>
          <w:szCs w:val="24"/>
          <w:u w:val="single"/>
          <w:lang w:eastAsia="ru-RU"/>
        </w:rPr>
        <w:t>20 лет</w:t>
      </w:r>
      <w:r w:rsidRPr="00DB590B">
        <w:rPr>
          <w:rFonts w:ascii="Times New Roman" w:eastAsia="Times New Roman" w:hAnsi="Times New Roman" w:cs="Times New Roman"/>
          <w:sz w:val="24"/>
          <w:szCs w:val="24"/>
          <w:lang w:eastAsia="ru-RU"/>
        </w:rPr>
        <w:t xml:space="preserve">, и было уничтожено (умышленный поджог) с наступлением на Оренбургские земли воска </w:t>
      </w:r>
      <w:r w:rsidRPr="00DB590B">
        <w:rPr>
          <w:rFonts w:ascii="Times New Roman" w:eastAsia="Times New Roman" w:hAnsi="Times New Roman" w:cs="Times New Roman"/>
          <w:i/>
          <w:iCs/>
          <w:sz w:val="24"/>
          <w:szCs w:val="24"/>
          <w:lang w:eastAsia="ru-RU"/>
        </w:rPr>
        <w:t>Емельяна Пугачева</w:t>
      </w:r>
      <w:r w:rsidRPr="00DB590B">
        <w:rPr>
          <w:rFonts w:ascii="Times New Roman" w:eastAsia="Times New Roman" w:hAnsi="Times New Roman" w:cs="Times New Roman"/>
          <w:sz w:val="24"/>
          <w:szCs w:val="24"/>
          <w:lang w:eastAsia="ru-RU"/>
        </w:rPr>
        <w:t>. Казачья слобода была умышлено уничтожена огнем для того, чтобы враг во время осады крепости не смог воспользоваться домами в качестве укрытий. Таким образом поступали со всеми постройками и поселениями, располагающимися возле крепостей.</w:t>
      </w:r>
    </w:p>
    <w:p w:rsidR="00F221BE" w:rsidRDefault="00F221BE" w:rsidP="00F221BE">
      <w:pPr>
        <w:spacing w:after="0"/>
        <w:jc w:val="center"/>
        <w:rPr>
          <w:rFonts w:ascii="Times New Roman" w:eastAsia="Times New Roman" w:hAnsi="Times New Roman" w:cs="Times New Roman"/>
          <w:sz w:val="24"/>
          <w:szCs w:val="24"/>
          <w:lang w:eastAsia="ru-RU"/>
        </w:rPr>
      </w:pPr>
    </w:p>
    <w:p w:rsidR="00F221BE" w:rsidRDefault="00F221BE" w:rsidP="00F221BE">
      <w:pPr>
        <w:spacing w:after="0"/>
        <w:jc w:val="center"/>
        <w:rPr>
          <w:rFonts w:ascii="Times New Roman" w:eastAsia="Times New Roman" w:hAnsi="Times New Roman" w:cs="Times New Roman"/>
          <w:sz w:val="24"/>
          <w:szCs w:val="24"/>
          <w:lang w:eastAsia="ru-RU"/>
        </w:rPr>
      </w:pPr>
    </w:p>
    <w:p w:rsidR="00F221BE" w:rsidRDefault="00F221BE" w:rsidP="00F221BE">
      <w:pPr>
        <w:spacing w:after="0"/>
        <w:jc w:val="center"/>
        <w:rPr>
          <w:rFonts w:ascii="Times New Roman" w:eastAsia="Times New Roman" w:hAnsi="Times New Roman" w:cs="Times New Roman"/>
          <w:sz w:val="24"/>
          <w:szCs w:val="24"/>
          <w:lang w:eastAsia="ru-RU"/>
        </w:rPr>
      </w:pPr>
    </w:p>
    <w:p w:rsidR="00F221BE" w:rsidRPr="00F221BE" w:rsidRDefault="00F221BE" w:rsidP="00F221BE">
      <w:pPr>
        <w:spacing w:after="0"/>
        <w:jc w:val="center"/>
        <w:rPr>
          <w:rFonts w:ascii="Times New Roman" w:eastAsia="Times New Roman" w:hAnsi="Times New Roman" w:cs="Times New Roman"/>
          <w:b/>
          <w:i/>
          <w:sz w:val="24"/>
          <w:szCs w:val="24"/>
          <w:lang w:eastAsia="ru-RU"/>
        </w:rPr>
      </w:pPr>
      <w:r w:rsidRPr="00DB590B">
        <w:rPr>
          <w:rFonts w:ascii="Times New Roman" w:eastAsia="Times New Roman" w:hAnsi="Times New Roman" w:cs="Times New Roman"/>
          <w:b/>
          <w:i/>
          <w:sz w:val="24"/>
          <w:szCs w:val="24"/>
          <w:lang w:eastAsia="ru-RU"/>
        </w:rPr>
        <w:lastRenderedPageBreak/>
        <w:t>Памятник А.С. Пушкину и В.И. Далю</w:t>
      </w:r>
    </w:p>
    <w:p w:rsidR="00F221BE" w:rsidRPr="00DB590B" w:rsidRDefault="00F221BE" w:rsidP="00F221BE">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Памятник Пушкину и Далю установлен в центре города Оренбург, в парке имени Полины Осипенко. Монумент напоминает о посещении Александра Сергеевича Оренбурга в сентябре 1833 года. Автором скульптуры стала уроженка города, заслуженный художник России Надежда Петина, архитектором выступил Станислав Смирнов. Установку памятника инициировал лично председатель правительства России Виктор Степанович Черномырдин.</w:t>
      </w:r>
    </w:p>
    <w:p w:rsidR="00F221BE" w:rsidRPr="00DB590B"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Calibri" w:eastAsia="Calibri" w:hAnsi="Calibri" w:cs="Times New Roman"/>
          <w:noProof/>
          <w:lang w:eastAsia="ru-RU"/>
        </w:rPr>
        <w:drawing>
          <wp:anchor distT="0" distB="0" distL="114300" distR="114300" simplePos="0" relativeHeight="251663360" behindDoc="0" locked="0" layoutInCell="1" allowOverlap="1" wp14:anchorId="1C730E4F" wp14:editId="04F89CE2">
            <wp:simplePos x="0" y="0"/>
            <wp:positionH relativeFrom="column">
              <wp:posOffset>3785235</wp:posOffset>
            </wp:positionH>
            <wp:positionV relativeFrom="paragraph">
              <wp:posOffset>261620</wp:posOffset>
            </wp:positionV>
            <wp:extent cx="2695575" cy="2819400"/>
            <wp:effectExtent l="0" t="0" r="0" b="0"/>
            <wp:wrapThrough wrapText="bothSides">
              <wp:wrapPolygon edited="0">
                <wp:start x="0" y="0"/>
                <wp:lineTo x="0" y="21454"/>
                <wp:lineTo x="21524" y="21454"/>
                <wp:lineTo x="21524" y="0"/>
                <wp:lineTo x="0" y="0"/>
              </wp:wrapPolygon>
            </wp:wrapThrough>
            <wp:docPr id="8" name="Рисунок 8" descr="https://mys-biblio.ucoz.net/1/uRsaKjYus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s-biblio.ucoz.net/1/uRsaKjYush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90B">
        <w:rPr>
          <w:rFonts w:ascii="Times New Roman" w:eastAsia="Times New Roman" w:hAnsi="Times New Roman" w:cs="Times New Roman"/>
          <w:sz w:val="24"/>
          <w:szCs w:val="24"/>
          <w:lang w:eastAsia="ru-RU"/>
        </w:rPr>
        <w:t>Скульптура поэта и канцелярского чиновника отлита из бронзы. Композиция, высотой около двух метров, изображает Пушкина и Даля увлеченных беседой во время прогулки. Постамент возведен из массивных гранитных блоков. Пьедестал состоит из трех частей: гранитных ступеней, блока «дикой фактуры» и верхнего, также гранитного, но обработанного блока с картушем и двухстрочной надписью «Пушкин, Даль». Памятник дополняют установленные в сквере специальные фонари, урны для мусора и скамьи, отлитые и изготовленные на сталелитейном заводе города Касли.</w:t>
      </w:r>
    </w:p>
    <w:p w:rsidR="00F221BE" w:rsidRPr="00DB590B"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Место для установки памятника выбрано не случайно. В середине XVIII века на этом самом месте была построена каменная церковь во имя святых Петра и Павла. Церковь во время своего путешествия в Оренбург посетили Пушкин и Даль. Каменный храм был уничтожен с приходом к власти большевиков. Для напоминания горожанам о находившейся здесь Петропавловской церкви в основание памятника был установлен равновеликий (греческий) крест, который символизирует православную веру.</w:t>
      </w:r>
    </w:p>
    <w:p w:rsidR="00F221BE" w:rsidRPr="00DB590B"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Александр Сергеевич Пушкин приехал в Оренбург 18 сентября 1833 года, с целью поиска следов, оставленных предводителем крестьянского восстания Емельяном Пугачевым. Гидом поэта стал Владимир Иванович Даль, служивший в канцелярии военного губернатора Оренбуржья и с которым Пушкин познакомился еще в Петербурге. За три дня они осмотрели места, связанные с осадой города войсками Пугачева. Именно после визита в Оренбургскую губернию Пушкин написал «Историю Пугачева» и знаменитую «Капитанскую дочку».</w:t>
      </w:r>
    </w:p>
    <w:p w:rsidR="00F221BE" w:rsidRDefault="00F221BE" w:rsidP="00F221BE">
      <w:pPr>
        <w:spacing w:after="0"/>
        <w:jc w:val="center"/>
        <w:rPr>
          <w:rFonts w:ascii="Times New Roman" w:eastAsia="Times New Roman" w:hAnsi="Times New Roman" w:cs="Times New Roman"/>
          <w:b/>
          <w:i/>
          <w:sz w:val="24"/>
          <w:szCs w:val="24"/>
          <w:lang w:eastAsia="ru-RU"/>
        </w:rPr>
      </w:pPr>
    </w:p>
    <w:p w:rsidR="00F221BE" w:rsidRPr="00DB590B" w:rsidRDefault="00F221BE" w:rsidP="00F221BE">
      <w:pPr>
        <w:spacing w:after="0"/>
        <w:jc w:val="center"/>
        <w:rPr>
          <w:rFonts w:ascii="Times New Roman" w:eastAsia="Times New Roman" w:hAnsi="Times New Roman" w:cs="Times New Roman"/>
          <w:b/>
          <w:i/>
          <w:sz w:val="24"/>
          <w:szCs w:val="24"/>
          <w:lang w:eastAsia="ru-RU"/>
        </w:rPr>
      </w:pPr>
      <w:r w:rsidRPr="00DB590B">
        <w:rPr>
          <w:rFonts w:ascii="Times New Roman" w:eastAsia="Times New Roman" w:hAnsi="Times New Roman" w:cs="Times New Roman"/>
          <w:b/>
          <w:i/>
          <w:sz w:val="24"/>
          <w:szCs w:val="24"/>
          <w:lang w:eastAsia="ru-RU"/>
        </w:rPr>
        <w:t>Памятник Ю.А. Гагарину</w:t>
      </w:r>
    </w:p>
    <w:p w:rsidR="00F221BE" w:rsidRDefault="00F221BE" w:rsidP="00F221BE">
      <w:pPr>
        <w:shd w:val="clear" w:color="auto" w:fill="FFFFFF"/>
        <w:spacing w:after="0"/>
        <w:jc w:val="both"/>
        <w:rPr>
          <w:rFonts w:ascii="Times New Roman" w:eastAsia="Times New Roman" w:hAnsi="Times New Roman" w:cs="Times New Roman"/>
          <w:sz w:val="24"/>
          <w:szCs w:val="24"/>
          <w:lang w:eastAsia="ru-RU"/>
        </w:rPr>
      </w:pPr>
    </w:p>
    <w:p w:rsidR="00F221BE" w:rsidRPr="00DB590B"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50A735B6" wp14:editId="39C45604">
            <wp:simplePos x="0" y="0"/>
            <wp:positionH relativeFrom="column">
              <wp:posOffset>2540</wp:posOffset>
            </wp:positionH>
            <wp:positionV relativeFrom="paragraph">
              <wp:posOffset>10795</wp:posOffset>
            </wp:positionV>
            <wp:extent cx="2378710" cy="3171825"/>
            <wp:effectExtent l="0" t="0" r="0" b="0"/>
            <wp:wrapThrough wrapText="bothSides">
              <wp:wrapPolygon edited="0">
                <wp:start x="0" y="0"/>
                <wp:lineTo x="0" y="21535"/>
                <wp:lineTo x="21450" y="21535"/>
                <wp:lineTo x="21450" y="0"/>
                <wp:lineTo x="0" y="0"/>
              </wp:wrapPolygon>
            </wp:wrapThrough>
            <wp:docPr id="10" name="Рисунок 10" descr="Памятник Ю.А. Гагарину - одна из достопримечательностей Оренбурга. История Имя первого космонавта Земли крепко связано с оренбургской зем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мятник Ю.А. Гагарину - одна из достопримечательностей Оренбурга. История Имя первого космонавта Земли крепко связано с оренбургской земле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871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 xml:space="preserve">Памятник </w:t>
      </w:r>
      <w:hyperlink r:id="rId24" w:tgtFrame="_blank" w:history="1">
        <w:r w:rsidR="002F0E02">
          <w:rPr>
            <w:rFonts w:ascii="Times New Roman" w:eastAsia="Times New Roman" w:hAnsi="Times New Roman" w:cs="Times New Roman"/>
            <w:sz w:val="24"/>
            <w:szCs w:val="24"/>
            <w:lang w:eastAsia="ru-RU"/>
          </w:rPr>
          <w:t xml:space="preserve">Ю.А. </w:t>
        </w:r>
        <w:r w:rsidRPr="00DB590B">
          <w:rPr>
            <w:rFonts w:ascii="Times New Roman" w:eastAsia="Times New Roman" w:hAnsi="Times New Roman" w:cs="Times New Roman"/>
            <w:sz w:val="24"/>
            <w:szCs w:val="24"/>
            <w:lang w:eastAsia="ru-RU"/>
          </w:rPr>
          <w:t>Гагарину</w:t>
        </w:r>
      </w:hyperlink>
      <w:r w:rsidRPr="00DB59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B590B">
        <w:rPr>
          <w:rFonts w:ascii="Times New Roman" w:eastAsia="Times New Roman" w:hAnsi="Times New Roman" w:cs="Times New Roman"/>
          <w:sz w:val="24"/>
          <w:szCs w:val="24"/>
          <w:lang w:eastAsia="ru-RU"/>
        </w:rPr>
        <w:t>одна из достопримечательностей Оренбурга.</w:t>
      </w:r>
    </w:p>
    <w:p w:rsidR="00F221BE" w:rsidRPr="00DB590B"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Имя первого космонавта Земли крепко </w:t>
      </w:r>
      <w:r>
        <w:rPr>
          <w:rFonts w:ascii="Times New Roman" w:eastAsia="Times New Roman" w:hAnsi="Times New Roman" w:cs="Times New Roman"/>
          <w:sz w:val="24"/>
          <w:szCs w:val="24"/>
          <w:lang w:eastAsia="ru-RU"/>
        </w:rPr>
        <w:t>связано с оренбургской землей. «Оренбург дал мне крылья», -</w:t>
      </w:r>
      <w:r w:rsidRPr="00DB590B">
        <w:rPr>
          <w:rFonts w:ascii="Times New Roman" w:eastAsia="Times New Roman" w:hAnsi="Times New Roman" w:cs="Times New Roman"/>
          <w:sz w:val="24"/>
          <w:szCs w:val="24"/>
          <w:lang w:eastAsia="ru-RU"/>
        </w:rPr>
        <w:t xml:space="preserve"> сказал когда-то первый космонавт Юрий Алексеевич Гагарин, выпускник Оренбургского летного училища.</w:t>
      </w:r>
    </w:p>
    <w:p w:rsidR="00F221BE" w:rsidRPr="00DB590B"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Именно в Оренбурге Юрий Гагарин принял боевую присягу, освоил лётное мастерство, получил сначала курсантские, а потом и офицерские погоны. В Высшем военном авиационном Краснознаменном училище летчиков имени И.С. Полбина Ю.А. Гагарин учился в 1955–1957 годах. На мемориальной доске, установленной у входа в летное уч</w:t>
      </w:r>
      <w:r>
        <w:rPr>
          <w:rFonts w:ascii="Times New Roman" w:eastAsia="Times New Roman" w:hAnsi="Times New Roman" w:cs="Times New Roman"/>
          <w:sz w:val="24"/>
          <w:szCs w:val="24"/>
          <w:lang w:eastAsia="ru-RU"/>
        </w:rPr>
        <w:t>илище, золотом выбита надпись: «</w:t>
      </w:r>
      <w:r w:rsidRPr="00DB590B">
        <w:rPr>
          <w:rFonts w:ascii="Times New Roman" w:eastAsia="Times New Roman" w:hAnsi="Times New Roman" w:cs="Times New Roman"/>
          <w:sz w:val="24"/>
          <w:szCs w:val="24"/>
          <w:lang w:eastAsia="ru-RU"/>
        </w:rPr>
        <w:t>В Оренбургском военно-авиационном училище с 1955 г. по 1957 г. учился первый в мире летчик-космонавт Герой Советског</w:t>
      </w:r>
      <w:r>
        <w:rPr>
          <w:rFonts w:ascii="Times New Roman" w:eastAsia="Times New Roman" w:hAnsi="Times New Roman" w:cs="Times New Roman"/>
          <w:sz w:val="24"/>
          <w:szCs w:val="24"/>
          <w:lang w:eastAsia="ru-RU"/>
        </w:rPr>
        <w:t>о Союза Юрий Алексеевич Гагарин»</w:t>
      </w:r>
      <w:r w:rsidRPr="00DB590B">
        <w:rPr>
          <w:rFonts w:ascii="Times New Roman" w:eastAsia="Times New Roman" w:hAnsi="Times New Roman" w:cs="Times New Roman"/>
          <w:sz w:val="24"/>
          <w:szCs w:val="24"/>
          <w:lang w:eastAsia="ru-RU"/>
        </w:rPr>
        <w:t>.</w:t>
      </w:r>
    </w:p>
    <w:p w:rsidR="00F221BE" w:rsidRPr="00DB590B" w:rsidRDefault="00F221BE" w:rsidP="00F221BE">
      <w:pPr>
        <w:shd w:val="clear" w:color="auto" w:fill="FFFFFF"/>
        <w:spacing w:after="0"/>
        <w:ind w:firstLine="709"/>
        <w:jc w:val="both"/>
        <w:outlineLvl w:val="1"/>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sz w:val="24"/>
          <w:szCs w:val="24"/>
          <w:lang w:eastAsia="ru-RU"/>
        </w:rPr>
        <w:lastRenderedPageBreak/>
        <w:t>Открытие и внешний вид памятника</w:t>
      </w:r>
    </w:p>
    <w:p w:rsidR="00F221BE" w:rsidRPr="00DB590B"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Памятник первому космонавту Ю.А. Гагарину в Оре</w:t>
      </w:r>
      <w:r>
        <w:rPr>
          <w:rFonts w:ascii="Times New Roman" w:eastAsia="Times New Roman" w:hAnsi="Times New Roman" w:cs="Times New Roman"/>
          <w:sz w:val="24"/>
          <w:szCs w:val="24"/>
          <w:lang w:eastAsia="ru-RU"/>
        </w:rPr>
        <w:t xml:space="preserve">нбурге открыт 12 апреля 1986 г. </w:t>
      </w:r>
      <w:r w:rsidRPr="00DB590B">
        <w:rPr>
          <w:rFonts w:ascii="Times New Roman" w:eastAsia="Times New Roman" w:hAnsi="Times New Roman" w:cs="Times New Roman"/>
          <w:sz w:val="24"/>
          <w:szCs w:val="24"/>
          <w:lang w:eastAsia="ru-RU"/>
        </w:rPr>
        <w:t>к 25-летию его полета. Авторы памятника: скульптор Ю.Д. Чернов, архитекторы Г.Г. Исаакович, А.И. Агафонов. Первый космонавт мира стоит в комбинезоне в полный рост с непокрытой головой. Шагнув вперед, он протянул руки к голубому весеннему небу.</w:t>
      </w:r>
    </w:p>
    <w:p w:rsidR="00F221BE" w:rsidRPr="00DB590B"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Постамент прямоугольный. Две вертикальные ст</w:t>
      </w:r>
      <w:r w:rsidR="002D0548">
        <w:rPr>
          <w:rFonts w:ascii="Times New Roman" w:eastAsia="Times New Roman" w:hAnsi="Times New Roman" w:cs="Times New Roman"/>
          <w:sz w:val="24"/>
          <w:szCs w:val="24"/>
          <w:lang w:eastAsia="ru-RU"/>
        </w:rPr>
        <w:t xml:space="preserve">елы позади, установленные также </w:t>
      </w:r>
      <w:r w:rsidRPr="00DB590B">
        <w:rPr>
          <w:rFonts w:ascii="Times New Roman" w:eastAsia="Times New Roman" w:hAnsi="Times New Roman" w:cs="Times New Roman"/>
          <w:sz w:val="24"/>
          <w:szCs w:val="24"/>
          <w:lang w:eastAsia="ru-RU"/>
        </w:rPr>
        <w:t>как и постамент на стилобате, придают фигуре космонавта устремленность вверх, в космическое пространство, символизируют дерзновенность человеческой мечты.</w:t>
      </w:r>
    </w:p>
    <w:p w:rsidR="00F221BE" w:rsidRPr="00DB590B"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Скульптура выполнена в бронзе, постамент гранитный, стелы </w:t>
      </w:r>
      <w:r>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sz w:val="24"/>
          <w:szCs w:val="24"/>
          <w:lang w:eastAsia="ru-RU"/>
        </w:rPr>
        <w:t xml:space="preserve"> две разновысокие плоскости из листовой нержавеющей стали в каркасе. Высота фигуры 3,8м., высота постамент</w:t>
      </w:r>
      <w:r>
        <w:rPr>
          <w:rFonts w:ascii="Times New Roman" w:eastAsia="Times New Roman" w:hAnsi="Times New Roman" w:cs="Times New Roman"/>
          <w:sz w:val="24"/>
          <w:szCs w:val="24"/>
          <w:lang w:eastAsia="ru-RU"/>
        </w:rPr>
        <w:t>а 1,2 м. Надпись на постаменте «ГАГАРИН»</w:t>
      </w:r>
      <w:r w:rsidRPr="00DB590B">
        <w:rPr>
          <w:rFonts w:ascii="Times New Roman" w:eastAsia="Times New Roman" w:hAnsi="Times New Roman" w:cs="Times New Roman"/>
          <w:sz w:val="24"/>
          <w:szCs w:val="24"/>
          <w:lang w:eastAsia="ru-RU"/>
        </w:rPr>
        <w:t>.</w:t>
      </w:r>
    </w:p>
    <w:p w:rsidR="00F221BE" w:rsidRPr="00DB590B" w:rsidRDefault="00F221BE" w:rsidP="00F221BE">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Памятник Ю.А. Гагарину установлен на небольшом подъеме, к вершине которого ведут ступени. Летом, возле памятника Юрию Гагарину разбивается большая красивая клумба. Ближайшая территория к скульптурной композиции облагорожена, является местом отдыха горожан. Зимой перед Новым годом здесь устанавливается праздничная елка.</w:t>
      </w:r>
    </w:p>
    <w:p w:rsidR="00F221BE" w:rsidRPr="00DB590B" w:rsidRDefault="00F221BE" w:rsidP="00F221BE">
      <w:pPr>
        <w:shd w:val="clear" w:color="auto" w:fill="FFFFFF"/>
        <w:spacing w:after="0"/>
        <w:rPr>
          <w:rFonts w:ascii="Times New Roman" w:eastAsia="Times New Roman" w:hAnsi="Times New Roman" w:cs="Times New Roman"/>
          <w:sz w:val="24"/>
          <w:szCs w:val="24"/>
          <w:lang w:eastAsia="ru-RU"/>
        </w:rPr>
      </w:pPr>
    </w:p>
    <w:p w:rsidR="002F0E02" w:rsidRPr="00DB590B" w:rsidRDefault="002F0E02" w:rsidP="002F0E02">
      <w:pPr>
        <w:spacing w:after="0"/>
        <w:jc w:val="center"/>
        <w:rPr>
          <w:rFonts w:ascii="Times New Roman" w:eastAsia="Calibri" w:hAnsi="Times New Roman" w:cs="Times New Roman"/>
          <w:b/>
          <w:sz w:val="24"/>
          <w:szCs w:val="24"/>
        </w:rPr>
      </w:pPr>
      <w:r w:rsidRPr="00DB590B">
        <w:rPr>
          <w:rFonts w:ascii="Times New Roman" w:eastAsia="Calibri" w:hAnsi="Times New Roman" w:cs="Times New Roman"/>
          <w:b/>
          <w:sz w:val="24"/>
          <w:szCs w:val="24"/>
        </w:rPr>
        <w:t>Беседа «История государственного флага России»</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Занятие гражданско-патриотической направленности.</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 xml:space="preserve">Цель: </w:t>
      </w:r>
      <w:r w:rsidRPr="00DB590B">
        <w:rPr>
          <w:rFonts w:ascii="Times New Roman" w:eastAsia="Times New Roman" w:hAnsi="Times New Roman" w:cs="Times New Roman"/>
          <w:sz w:val="24"/>
          <w:szCs w:val="24"/>
          <w:lang w:eastAsia="ru-RU"/>
        </w:rPr>
        <w:t>привить любовь к своей Родине, чувство гордости за свою страну.</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Задачи:</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воспитывать патриотические чувства, уважение к Государственному флагу России;</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воспитывать эмоционально-патриотическое отношение к символике России, чувство любви к Отечеству, гордости за него.</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Ход мероприятия:</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i/>
          <w:iCs/>
          <w:sz w:val="24"/>
          <w:szCs w:val="24"/>
          <w:lang w:eastAsia="ru-RU"/>
        </w:rPr>
        <w:t>Звучит музыка - гимн России</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Воспитатель: Дорогие ребята, сегодня (22августа) мы празднуем какой день? (ответы детей: День Российского флага).</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Правильно, ребята. И поэтому говорить сегодня мы и будем о государственном флаге России.</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Государственный флаг Российской Федерации материальный опознавательный знак нашей страны – ведет историю с 1668 года и служит России уже более 300 лет.</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Однако праздновать День Государственного флага стали намного позже.</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День Государственного флага Российской Федерации установлен Указом Президента РФ от 01.01.01 года в связи с восстановлением 22 августа 1991 года исторического трехцветного флага, овеянного славой многих поколений Россиян.</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Российский флаг Российской Федерации представляет собой прямоугольное полотнище из трех разноцветных горизонтальных полос: верхний – белого, средний – синего, нижний – красного цветов.</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Впервые бело-сине-красный флаг России появился на рубеже 17-18 веков. 3 цвета флага, ставшего национальным, получили официальное толкование. Красный цвет означал «державность»</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Синий – цвет Богоматери, под покровом которой находится Россия, а белый – цвет свободы и независимости. Эти цвета означали, также сотрудничество Белой, Малой и Великой России.</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22 августа 1991 года в связи с восстановлением исторического Российского трехцветного государственного флага, овеянного славой многих поколений россиян, над домом правительства РФ был поднят трехцветный флаг, заменивший в качестве государственного символа красное полотнище с серпом и молотом.</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настоящее время чаще всего используется трактовка значений цветов флага России: белый цвет означает мир, чистоту, непорочность и совершенство.</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скажите, ребята, что означает синий цвет? (Цвет веры и верности, постоянство)</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красный цвет, что означает? (Энергию, силу, кровь, пролитую за Отечество)</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lastRenderedPageBreak/>
        <w:t>Государственный флаг РФ поднят на зданиях Администрации Президента РФ, Совета Федерации, Государственной Думы и Правительства РФ.</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Конституционного, Верховного, Арбитражного судов Генеральной прокуратуры, Центрального банка, Счетной палаты, резиденции Уполномоченного по правам человека в РФ и Центральной комиссии РФ.</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Государственному флагу, как святыне, отдаются высшие государственные почести. Его достоинство подлежит защите по всему миру, оскорбление флага расценивается как оскорбление чести нации и государства.</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Государственный флаг России поднимается или устанавливается во время всех официальных мероприятий, проводимых как федеральными, так и местными органами государственной власти.</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сейчас вспомним немного из истории нашего флага.</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Предшественниками современного российского государственного флага в Древней Руси были княжеские стяги в виде длинных шестов с ветвями деревьев, пучками трав или конской гривой наверху, а затем кусками тканей ярких цветов в форме клина. Стяг, на полотнище которого с XIV века помещалось священное изображение (образы Спасителя, Богородицы и святых, православные кресты), стали называть </w:t>
      </w:r>
      <w:r w:rsidRPr="00DB590B">
        <w:rPr>
          <w:rFonts w:ascii="Times New Roman" w:eastAsia="Times New Roman" w:hAnsi="Times New Roman" w:cs="Times New Roman"/>
          <w:i/>
          <w:iCs/>
          <w:sz w:val="24"/>
          <w:szCs w:val="24"/>
          <w:lang w:eastAsia="ru-RU"/>
        </w:rPr>
        <w:t>знамением</w:t>
      </w:r>
      <w:r w:rsidRPr="00DB590B">
        <w:rPr>
          <w:rFonts w:ascii="Times New Roman" w:eastAsia="Times New Roman" w:hAnsi="Times New Roman" w:cs="Times New Roman"/>
          <w:sz w:val="24"/>
          <w:szCs w:val="24"/>
          <w:lang w:eastAsia="ru-RU"/>
        </w:rPr>
        <w:t xml:space="preserve"> или </w:t>
      </w:r>
      <w:r w:rsidRPr="00DB590B">
        <w:rPr>
          <w:rFonts w:ascii="Times New Roman" w:eastAsia="Times New Roman" w:hAnsi="Times New Roman" w:cs="Times New Roman"/>
          <w:i/>
          <w:iCs/>
          <w:sz w:val="24"/>
          <w:szCs w:val="24"/>
          <w:lang w:eastAsia="ru-RU"/>
        </w:rPr>
        <w:t>знаменем</w:t>
      </w:r>
      <w:r w:rsidRPr="00DB590B">
        <w:rPr>
          <w:rFonts w:ascii="Times New Roman" w:eastAsia="Times New Roman" w:hAnsi="Times New Roman" w:cs="Times New Roman"/>
          <w:sz w:val="24"/>
          <w:szCs w:val="24"/>
          <w:lang w:eastAsia="ru-RU"/>
        </w:rPr>
        <w:t xml:space="preserve">, а также </w:t>
      </w:r>
      <w:r w:rsidRPr="00DB590B">
        <w:rPr>
          <w:rFonts w:ascii="Times New Roman" w:eastAsia="Times New Roman" w:hAnsi="Times New Roman" w:cs="Times New Roman"/>
          <w:i/>
          <w:iCs/>
          <w:sz w:val="24"/>
          <w:szCs w:val="24"/>
          <w:lang w:eastAsia="ru-RU"/>
        </w:rPr>
        <w:t>хоругвью</w:t>
      </w:r>
      <w:r w:rsidRPr="00DB590B">
        <w:rPr>
          <w:rFonts w:ascii="Times New Roman" w:eastAsia="Times New Roman" w:hAnsi="Times New Roman" w:cs="Times New Roman"/>
          <w:sz w:val="24"/>
          <w:szCs w:val="24"/>
          <w:lang w:eastAsia="ru-RU"/>
        </w:rPr>
        <w:t>.</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Слово «флаг» широко используется в России со времён Петра I. До этого употреблялись исключительно термины «знамя», «стяг», «хоругвь», «прапор». Так, в документах второй половины XVII века, относящихся к строительству первого русского корабля «Орёл», говорится о корабельных знамёнах. Пётр I значительно расширил русскую знамённую систему: помимо знамён армейских полков, появляется царский, позднее императорский, штандарт, флаги военного и торгового флота.</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Первым официальным государственным флагом Российской империи стал чёрно-жёлто-белый флаг, утверждённый указом императора Александра II в 1858 году. Однако император Александр III в 1883 году распорядился в торжественных случаях украшать здания исключительно бело-сине-красным «русским флагом». В 1896 году уже император Николай II подтвердил статус бело-сине-красного флага как «национального» (при этом чёрно-жёлто-белый флаг официально не отменялся).</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теперь, ребята, закрепим полученные знания и ответим на вопросы:</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Какие цвета представлены на Государственном флаге Российской Федерации? (белый, синий, красный).</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Что означает красный цвет российского флага? (Отечество, мощь государства и пролитую за страну кровь).</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Что обозначает белый цвет российского флага? (мир и свободу).</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Что обозначает синий цвет российского флага? (стабильность).</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Во время правления какого российского царя появился флаг- триколор? (Алексея Михайловича Романова, отца Петра I).</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Кто ввёл порядок расположения цветов на российском флаге? (царь Пётр I).</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 каком году был принят закон, который получил название «О Государственном флаге Российской Федерации»? (в конце 2000 года).</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 каком году, согласно Указу Президента РФ, был учреждён праздник – День Государственного флага Российской Федерации? (День Государственного флага РФ установлен в 1994 году Указом Президента РФ от 20 августа 1994 г. № 1714 «О Дне Государственного флага Российской Федерации»).</w:t>
      </w:r>
    </w:p>
    <w:p w:rsidR="002F0E02" w:rsidRPr="00DB590B" w:rsidRDefault="002F0E02" w:rsidP="002F0E0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Воспитатель: многие из вас, ребята, хорошо запомнили всё, о чём мы говорили. Поэтому можно считать, что поработали мы с вами очень плодотворно. Спасибо вам за работу!</w:t>
      </w:r>
    </w:p>
    <w:p w:rsidR="002F0E02" w:rsidRDefault="002F0E02" w:rsidP="002F0E02">
      <w:pPr>
        <w:spacing w:after="0"/>
        <w:rPr>
          <w:rFonts w:ascii="Times New Roman" w:eastAsia="Calibri" w:hAnsi="Times New Roman" w:cs="Times New Roman"/>
          <w:b/>
          <w:sz w:val="24"/>
          <w:szCs w:val="24"/>
        </w:rPr>
      </w:pPr>
    </w:p>
    <w:p w:rsidR="00745428" w:rsidRPr="00F641A6" w:rsidRDefault="00745428" w:rsidP="00422EC0">
      <w:pPr>
        <w:pStyle w:val="a3"/>
        <w:spacing w:after="0" w:line="240" w:lineRule="auto"/>
        <w:ind w:left="0" w:firstLine="709"/>
        <w:jc w:val="center"/>
        <w:rPr>
          <w:rFonts w:ascii="Times New Roman" w:hAnsi="Times New Roman" w:cs="Times New Roman"/>
          <w:sz w:val="24"/>
          <w:szCs w:val="24"/>
        </w:rPr>
      </w:pPr>
    </w:p>
    <w:sectPr w:rsidR="00745428" w:rsidRPr="00F641A6" w:rsidSect="00E67DC1">
      <w:pgSz w:w="11906" w:h="16838"/>
      <w:pgMar w:top="851"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864" w:rsidRDefault="00973864" w:rsidP="00B75BBD">
      <w:pPr>
        <w:spacing w:after="0"/>
      </w:pPr>
      <w:r>
        <w:separator/>
      </w:r>
    </w:p>
  </w:endnote>
  <w:endnote w:type="continuationSeparator" w:id="0">
    <w:p w:rsidR="00973864" w:rsidRDefault="00973864" w:rsidP="00B75B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Cambria">
    <w:charset w:val="CC"/>
    <w:family w:val="roman"/>
    <w:pitch w:val="variable"/>
    <w:sig w:usb0="E00002FF" w:usb1="400004FF" w:usb2="00000000" w:usb3="00000000" w:csb0="0000019F" w:csb1="00000000"/>
  </w:font>
  <w:font w:name="Times">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Pragmatica">
    <w:altName w:val="Courier New"/>
    <w:charset w:val="00"/>
    <w:family w:val="auto"/>
    <w:pitch w:val="variable"/>
    <w:sig w:usb0="00000003" w:usb1="00000000" w:usb2="00000000" w:usb3="00000000" w:csb0="00000001" w:csb1="00000000"/>
  </w:font>
  <w:font w:name="TextBook">
    <w:charset w:val="00"/>
    <w:family w:val="auto"/>
    <w:pitch w:val="variable"/>
    <w:sig w:usb0="00000203" w:usb1="00000000" w:usb2="00000000" w:usb3="00000000" w:csb0="00000005" w:csb1="00000000"/>
  </w:font>
  <w:font w:name="Academy">
    <w:altName w:val="Times New Roman"/>
    <w:charset w:val="00"/>
    <w:family w:val="auto"/>
    <w:pitch w:val="variable"/>
    <w:sig w:usb0="00000003" w:usb1="00000000" w:usb2="00000000" w:usb3="00000000" w:csb0="00000001" w:csb1="00000000"/>
  </w:font>
  <w:font w:name="Domkrat">
    <w:altName w:val="Courier New"/>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charset w:val="CC"/>
    <w:family w:val="modern"/>
    <w:pitch w:val="fixed"/>
    <w:sig w:usb0="E10006FF" w:usb1="4000FCFF" w:usb2="00000009" w:usb3="00000000" w:csb0="0000019F" w:csb1="00000000"/>
  </w:font>
  <w:font w:name="Segoe UI">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990106"/>
      <w:docPartObj>
        <w:docPartGallery w:val="Page Numbers (Bottom of Page)"/>
        <w:docPartUnique/>
      </w:docPartObj>
    </w:sdtPr>
    <w:sdtEndPr/>
    <w:sdtContent>
      <w:p w:rsidR="00673E30" w:rsidRDefault="00673E30">
        <w:pPr>
          <w:pStyle w:val="12"/>
          <w:jc w:val="right"/>
        </w:pPr>
        <w:r>
          <w:fldChar w:fldCharType="begin"/>
        </w:r>
        <w:r>
          <w:instrText>PAGE   \* MERGEFORMAT</w:instrText>
        </w:r>
        <w:r>
          <w:fldChar w:fldCharType="separate"/>
        </w:r>
        <w:r w:rsidR="008F0F46">
          <w:rPr>
            <w:noProof/>
          </w:rPr>
          <w:t>2</w:t>
        </w:r>
        <w:r>
          <w:rPr>
            <w:noProof/>
          </w:rPr>
          <w:fldChar w:fldCharType="end"/>
        </w:r>
      </w:p>
    </w:sdtContent>
  </w:sdt>
  <w:p w:rsidR="00673E30" w:rsidRDefault="00673E30">
    <w:pPr>
      <w:pStyle w:val="1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642516"/>
      <w:docPartObj>
        <w:docPartGallery w:val="Page Numbers (Bottom of Page)"/>
        <w:docPartUnique/>
      </w:docPartObj>
    </w:sdtPr>
    <w:sdtEndPr/>
    <w:sdtContent>
      <w:p w:rsidR="00673E30" w:rsidRDefault="00673E30">
        <w:pPr>
          <w:pStyle w:val="12"/>
          <w:jc w:val="right"/>
        </w:pPr>
        <w:r>
          <w:fldChar w:fldCharType="begin"/>
        </w:r>
        <w:r>
          <w:instrText>PAGE   \* MERGEFORMAT</w:instrText>
        </w:r>
        <w:r>
          <w:fldChar w:fldCharType="separate"/>
        </w:r>
        <w:r w:rsidR="008F0F46">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864" w:rsidRDefault="00973864" w:rsidP="00B75BBD">
      <w:pPr>
        <w:spacing w:after="0"/>
      </w:pPr>
      <w:r>
        <w:separator/>
      </w:r>
    </w:p>
  </w:footnote>
  <w:footnote w:type="continuationSeparator" w:id="0">
    <w:p w:rsidR="00973864" w:rsidRDefault="00973864" w:rsidP="00B75BB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9F9"/>
    <w:multiLevelType w:val="hybridMultilevel"/>
    <w:tmpl w:val="DCA67972"/>
    <w:lvl w:ilvl="0" w:tplc="24646A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9405A8"/>
    <w:multiLevelType w:val="hybridMultilevel"/>
    <w:tmpl w:val="6BA07A5E"/>
    <w:lvl w:ilvl="0" w:tplc="F19C7130">
      <w:start w:val="1"/>
      <w:numFmt w:val="bullet"/>
      <w:lvlText w:val=""/>
      <w:lvlJc w:val="left"/>
      <w:pPr>
        <w:ind w:left="1429" w:hanging="360"/>
      </w:pPr>
      <w:rPr>
        <w:rFonts w:ascii="Symbol" w:hAnsi="Symbol"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05E003F2"/>
    <w:multiLevelType w:val="hybridMultilevel"/>
    <w:tmpl w:val="F404F96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615B5B"/>
    <w:multiLevelType w:val="hybridMultilevel"/>
    <w:tmpl w:val="11A07B4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7B36BE"/>
    <w:multiLevelType w:val="hybridMultilevel"/>
    <w:tmpl w:val="C5388F1E"/>
    <w:lvl w:ilvl="0" w:tplc="3EDE53F2">
      <w:start w:val="1"/>
      <w:numFmt w:val="decimal"/>
      <w:suff w:val="space"/>
      <w:lvlText w:val="%1)"/>
      <w:lvlJc w:val="left"/>
      <w:pPr>
        <w:ind w:left="360" w:hanging="360"/>
      </w:pPr>
      <w:rPr>
        <w:rFonts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15:restartNumberingAfterBreak="0">
    <w:nsid w:val="144132D1"/>
    <w:multiLevelType w:val="hybridMultilevel"/>
    <w:tmpl w:val="58760FC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A20347"/>
    <w:multiLevelType w:val="hybridMultilevel"/>
    <w:tmpl w:val="E6A021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8E0375"/>
    <w:multiLevelType w:val="hybridMultilevel"/>
    <w:tmpl w:val="A528587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3732BF"/>
    <w:multiLevelType w:val="hybridMultilevel"/>
    <w:tmpl w:val="FF3ADEBC"/>
    <w:lvl w:ilvl="0" w:tplc="F19C7130">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9" w15:restartNumberingAfterBreak="0">
    <w:nsid w:val="275D55FF"/>
    <w:multiLevelType w:val="hybridMultilevel"/>
    <w:tmpl w:val="C73CCED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BC048B"/>
    <w:multiLevelType w:val="hybridMultilevel"/>
    <w:tmpl w:val="6F523F08"/>
    <w:lvl w:ilvl="0" w:tplc="24646A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EF7219"/>
    <w:multiLevelType w:val="multilevel"/>
    <w:tmpl w:val="9CE471E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2" w15:restartNumberingAfterBreak="0">
    <w:nsid w:val="317C21C2"/>
    <w:multiLevelType w:val="hybridMultilevel"/>
    <w:tmpl w:val="A2DEB64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9F4C23"/>
    <w:multiLevelType w:val="multilevel"/>
    <w:tmpl w:val="F81AA23C"/>
    <w:lvl w:ilvl="0">
      <w:start w:val="1"/>
      <w:numFmt w:val="decimal"/>
      <w:lvlText w:val="%1."/>
      <w:lvlJc w:val="center"/>
      <w:pPr>
        <w:ind w:left="450" w:hanging="450"/>
      </w:pPr>
      <w:rPr>
        <w:rFonts w:cs="Times New Roman" w:hint="default"/>
        <w:b w:val="0"/>
        <w:bCs w:val="0"/>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4" w15:restartNumberingAfterBreak="0">
    <w:nsid w:val="31DB53AD"/>
    <w:multiLevelType w:val="hybridMultilevel"/>
    <w:tmpl w:val="A98CF35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AB7FA2"/>
    <w:multiLevelType w:val="hybridMultilevel"/>
    <w:tmpl w:val="9E9C5BF0"/>
    <w:lvl w:ilvl="0" w:tplc="24646A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3635E9"/>
    <w:multiLevelType w:val="hybridMultilevel"/>
    <w:tmpl w:val="DEF609A6"/>
    <w:lvl w:ilvl="0" w:tplc="AFE0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093533"/>
    <w:multiLevelType w:val="multilevel"/>
    <w:tmpl w:val="3E884A32"/>
    <w:lvl w:ilvl="0">
      <w:start w:val="1"/>
      <w:numFmt w:val="bullet"/>
      <w:lvlText w:val=""/>
      <w:lvlJc w:val="left"/>
      <w:pPr>
        <w:ind w:left="960" w:hanging="360"/>
      </w:pPr>
      <w:rPr>
        <w:rFonts w:ascii="Symbol" w:hAnsi="Symbol" w:hint="default"/>
      </w:rPr>
    </w:lvl>
    <w:lvl w:ilvl="1">
      <w:start w:val="6"/>
      <w:numFmt w:val="decimal"/>
      <w:isLgl/>
      <w:lvlText w:val="%1.%2"/>
      <w:lvlJc w:val="left"/>
      <w:pPr>
        <w:ind w:left="1050" w:hanging="45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8" w15:restartNumberingAfterBreak="0">
    <w:nsid w:val="491311A5"/>
    <w:multiLevelType w:val="hybridMultilevel"/>
    <w:tmpl w:val="A0906686"/>
    <w:lvl w:ilvl="0" w:tplc="590CB04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36E6B63"/>
    <w:multiLevelType w:val="multilevel"/>
    <w:tmpl w:val="E274F8F6"/>
    <w:lvl w:ilvl="0">
      <w:start w:val="1"/>
      <w:numFmt w:val="decimal"/>
      <w:lvlText w:val="%1."/>
      <w:lvlJc w:val="left"/>
      <w:pPr>
        <w:ind w:left="540" w:hanging="540"/>
      </w:pPr>
      <w:rPr>
        <w:rFonts w:hint="default"/>
      </w:rPr>
    </w:lvl>
    <w:lvl w:ilvl="1">
      <w:start w:val="1"/>
      <w:numFmt w:val="decimal"/>
      <w:lvlText w:val="%1.%2."/>
      <w:lvlJc w:val="left"/>
      <w:pPr>
        <w:ind w:left="1608" w:hanging="540"/>
      </w:pPr>
      <w:rPr>
        <w:rFonts w:hint="default"/>
      </w:rPr>
    </w:lvl>
    <w:lvl w:ilvl="2">
      <w:start w:val="8"/>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0" w15:restartNumberingAfterBreak="0">
    <w:nsid w:val="56500495"/>
    <w:multiLevelType w:val="hybridMultilevel"/>
    <w:tmpl w:val="E696BBEE"/>
    <w:lvl w:ilvl="0" w:tplc="CAB2BC9A">
      <w:start w:val="1"/>
      <w:numFmt w:val="decimal"/>
      <w:suff w:val="space"/>
      <w:lvlText w:val="%1)"/>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D1549A8"/>
    <w:multiLevelType w:val="hybridMultilevel"/>
    <w:tmpl w:val="FA7AAE02"/>
    <w:lvl w:ilvl="0" w:tplc="24646A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EA0605F"/>
    <w:multiLevelType w:val="hybridMultilevel"/>
    <w:tmpl w:val="4D4CB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CE564EE0">
      <w:start w:val="1"/>
      <w:numFmt w:val="decimal"/>
      <w:suff w:val="space"/>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C5432C"/>
    <w:multiLevelType w:val="hybridMultilevel"/>
    <w:tmpl w:val="611C04E8"/>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B85C0C"/>
    <w:multiLevelType w:val="hybridMultilevel"/>
    <w:tmpl w:val="1E006732"/>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731D712F"/>
    <w:multiLevelType w:val="multilevel"/>
    <w:tmpl w:val="E01A02A0"/>
    <w:lvl w:ilvl="0">
      <w:start w:val="4"/>
      <w:numFmt w:val="decimal"/>
      <w:lvlText w:val="%1."/>
      <w:lvlJc w:val="left"/>
      <w:pPr>
        <w:ind w:left="360" w:hanging="360"/>
      </w:pPr>
      <w:rPr>
        <w:rFonts w:hint="default"/>
      </w:rPr>
    </w:lvl>
    <w:lvl w:ilvl="1">
      <w:start w:val="3"/>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26" w15:restartNumberingAfterBreak="0">
    <w:nsid w:val="740E08F9"/>
    <w:multiLevelType w:val="multilevel"/>
    <w:tmpl w:val="1F5A0CC0"/>
    <w:lvl w:ilvl="0">
      <w:start w:val="1"/>
      <w:numFmt w:val="decimal"/>
      <w:lvlText w:val="%1."/>
      <w:lvlJc w:val="left"/>
      <w:pPr>
        <w:ind w:left="1699" w:hanging="360"/>
      </w:pPr>
    </w:lvl>
    <w:lvl w:ilvl="1">
      <w:start w:val="2"/>
      <w:numFmt w:val="decimal"/>
      <w:isLgl/>
      <w:lvlText w:val="%1.%2."/>
      <w:lvlJc w:val="left"/>
      <w:pPr>
        <w:ind w:left="2059" w:hanging="720"/>
      </w:pPr>
    </w:lvl>
    <w:lvl w:ilvl="2">
      <w:start w:val="1"/>
      <w:numFmt w:val="decimal"/>
      <w:isLgl/>
      <w:lvlText w:val="%1.%2.%3."/>
      <w:lvlJc w:val="left"/>
      <w:pPr>
        <w:ind w:left="2059" w:hanging="720"/>
      </w:pPr>
    </w:lvl>
    <w:lvl w:ilvl="3">
      <w:start w:val="1"/>
      <w:numFmt w:val="decimal"/>
      <w:isLgl/>
      <w:lvlText w:val="%1.%2.%3.%4."/>
      <w:lvlJc w:val="left"/>
      <w:pPr>
        <w:ind w:left="2419" w:hanging="1080"/>
      </w:pPr>
    </w:lvl>
    <w:lvl w:ilvl="4">
      <w:start w:val="1"/>
      <w:numFmt w:val="decimal"/>
      <w:isLgl/>
      <w:lvlText w:val="%1.%2.%3.%4.%5."/>
      <w:lvlJc w:val="left"/>
      <w:pPr>
        <w:ind w:left="2419" w:hanging="1080"/>
      </w:pPr>
    </w:lvl>
    <w:lvl w:ilvl="5">
      <w:start w:val="1"/>
      <w:numFmt w:val="decimal"/>
      <w:isLgl/>
      <w:lvlText w:val="%1.%2.%3.%4.%5.%6."/>
      <w:lvlJc w:val="left"/>
      <w:pPr>
        <w:ind w:left="2779" w:hanging="1440"/>
      </w:pPr>
    </w:lvl>
    <w:lvl w:ilvl="6">
      <w:start w:val="1"/>
      <w:numFmt w:val="decimal"/>
      <w:isLgl/>
      <w:lvlText w:val="%1.%2.%3.%4.%5.%6.%7."/>
      <w:lvlJc w:val="left"/>
      <w:pPr>
        <w:ind w:left="2779" w:hanging="1440"/>
      </w:pPr>
    </w:lvl>
    <w:lvl w:ilvl="7">
      <w:start w:val="1"/>
      <w:numFmt w:val="decimal"/>
      <w:isLgl/>
      <w:lvlText w:val="%1.%2.%3.%4.%5.%6.%7.%8."/>
      <w:lvlJc w:val="left"/>
      <w:pPr>
        <w:ind w:left="3139" w:hanging="1800"/>
      </w:pPr>
    </w:lvl>
    <w:lvl w:ilvl="8">
      <w:start w:val="1"/>
      <w:numFmt w:val="decimal"/>
      <w:isLgl/>
      <w:lvlText w:val="%1.%2.%3.%4.%5.%6.%7.%8.%9."/>
      <w:lvlJc w:val="left"/>
      <w:pPr>
        <w:ind w:left="3139" w:hanging="1800"/>
      </w:pPr>
    </w:lvl>
  </w:abstractNum>
  <w:abstractNum w:abstractNumId="27" w15:restartNumberingAfterBreak="0">
    <w:nsid w:val="758E0D2A"/>
    <w:multiLevelType w:val="multilevel"/>
    <w:tmpl w:val="4782A306"/>
    <w:lvl w:ilvl="0">
      <w:start w:val="1"/>
      <w:numFmt w:val="decimal"/>
      <w:lvlText w:val="%1."/>
      <w:lvlJc w:val="left"/>
      <w:pPr>
        <w:ind w:left="1429" w:hanging="360"/>
      </w:pPr>
      <w:rPr>
        <w:rFonts w:hint="default"/>
      </w:rPr>
    </w:lvl>
    <w:lvl w:ilvl="1">
      <w:start w:val="1"/>
      <w:numFmt w:val="decimal"/>
      <w:isLgl/>
      <w:lvlText w:val="%1.%2."/>
      <w:lvlJc w:val="left"/>
      <w:pPr>
        <w:ind w:left="2143" w:hanging="540"/>
      </w:pPr>
      <w:rPr>
        <w:rFonts w:hint="default"/>
      </w:rPr>
    </w:lvl>
    <w:lvl w:ilvl="2">
      <w:start w:val="7"/>
      <w:numFmt w:val="decimal"/>
      <w:isLgl/>
      <w:lvlText w:val="%1.%2.%3."/>
      <w:lvlJc w:val="left"/>
      <w:pPr>
        <w:ind w:left="2857" w:hanging="720"/>
      </w:pPr>
      <w:rPr>
        <w:rFonts w:hint="default"/>
      </w:rPr>
    </w:lvl>
    <w:lvl w:ilvl="3">
      <w:start w:val="1"/>
      <w:numFmt w:val="decimal"/>
      <w:isLgl/>
      <w:lvlText w:val="%1.%2.%3.%4."/>
      <w:lvlJc w:val="left"/>
      <w:pPr>
        <w:ind w:left="3391" w:hanging="720"/>
      </w:pPr>
      <w:rPr>
        <w:rFonts w:hint="default"/>
      </w:rPr>
    </w:lvl>
    <w:lvl w:ilvl="4">
      <w:start w:val="1"/>
      <w:numFmt w:val="decimal"/>
      <w:isLgl/>
      <w:lvlText w:val="%1.%2.%3.%4.%5."/>
      <w:lvlJc w:val="left"/>
      <w:pPr>
        <w:ind w:left="4285" w:hanging="1080"/>
      </w:pPr>
      <w:rPr>
        <w:rFonts w:hint="default"/>
      </w:rPr>
    </w:lvl>
    <w:lvl w:ilvl="5">
      <w:start w:val="1"/>
      <w:numFmt w:val="decimal"/>
      <w:isLgl/>
      <w:lvlText w:val="%1.%2.%3.%4.%5.%6."/>
      <w:lvlJc w:val="left"/>
      <w:pPr>
        <w:ind w:left="4819" w:hanging="1080"/>
      </w:pPr>
      <w:rPr>
        <w:rFonts w:hint="default"/>
      </w:rPr>
    </w:lvl>
    <w:lvl w:ilvl="6">
      <w:start w:val="1"/>
      <w:numFmt w:val="decimal"/>
      <w:isLgl/>
      <w:lvlText w:val="%1.%2.%3.%4.%5.%6.%7."/>
      <w:lvlJc w:val="left"/>
      <w:pPr>
        <w:ind w:left="5713" w:hanging="1440"/>
      </w:pPr>
      <w:rPr>
        <w:rFonts w:hint="default"/>
      </w:rPr>
    </w:lvl>
    <w:lvl w:ilvl="7">
      <w:start w:val="1"/>
      <w:numFmt w:val="decimal"/>
      <w:isLgl/>
      <w:lvlText w:val="%1.%2.%3.%4.%5.%6.%7.%8."/>
      <w:lvlJc w:val="left"/>
      <w:pPr>
        <w:ind w:left="6247" w:hanging="1440"/>
      </w:pPr>
      <w:rPr>
        <w:rFonts w:hint="default"/>
      </w:rPr>
    </w:lvl>
    <w:lvl w:ilvl="8">
      <w:start w:val="1"/>
      <w:numFmt w:val="decimal"/>
      <w:isLgl/>
      <w:lvlText w:val="%1.%2.%3.%4.%5.%6.%7.%8.%9."/>
      <w:lvlJc w:val="left"/>
      <w:pPr>
        <w:ind w:left="7141" w:hanging="1800"/>
      </w:pPr>
      <w:rPr>
        <w:rFonts w:hint="default"/>
      </w:rPr>
    </w:lvl>
  </w:abstractNum>
  <w:abstractNum w:abstractNumId="28" w15:restartNumberingAfterBreak="0">
    <w:nsid w:val="7BF07335"/>
    <w:multiLevelType w:val="hybridMultilevel"/>
    <w:tmpl w:val="63320206"/>
    <w:lvl w:ilvl="0" w:tplc="0D40B32E">
      <w:start w:val="1"/>
      <w:numFmt w:val="decimal"/>
      <w:suff w:val="space"/>
      <w:lvlText w:val="%1)"/>
      <w:lvlJc w:val="left"/>
      <w:pPr>
        <w:ind w:left="1779" w:hanging="7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C691348"/>
    <w:multiLevelType w:val="multilevel"/>
    <w:tmpl w:val="7A2A2A08"/>
    <w:lvl w:ilvl="0">
      <w:start w:val="4"/>
      <w:numFmt w:val="decimal"/>
      <w:lvlText w:val="%1."/>
      <w:lvlJc w:val="left"/>
      <w:pPr>
        <w:ind w:left="1068" w:hanging="360"/>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Zero"/>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0" w15:restartNumberingAfterBreak="0">
    <w:nsid w:val="7FD15127"/>
    <w:multiLevelType w:val="hybridMultilevel"/>
    <w:tmpl w:val="1DE64C0C"/>
    <w:lvl w:ilvl="0" w:tplc="F19C7130">
      <w:start w:val="1"/>
      <w:numFmt w:val="bullet"/>
      <w:lvlText w:val=""/>
      <w:lvlJc w:val="left"/>
      <w:pPr>
        <w:ind w:left="1429" w:hanging="360"/>
      </w:pPr>
      <w:rPr>
        <w:rFonts w:ascii="Symbol" w:hAnsi="Symbol"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13"/>
  </w:num>
  <w:num w:numId="2">
    <w:abstractNumId w:val="27"/>
  </w:num>
  <w:num w:numId="3">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9"/>
  </w:num>
  <w:num w:numId="6">
    <w:abstractNumId w:val="18"/>
  </w:num>
  <w:num w:numId="7">
    <w:abstractNumId w:val="28"/>
  </w:num>
  <w:num w:numId="8">
    <w:abstractNumId w:val="22"/>
  </w:num>
  <w:num w:numId="9">
    <w:abstractNumId w:val="14"/>
  </w:num>
  <w:num w:numId="10">
    <w:abstractNumId w:val="2"/>
  </w:num>
  <w:num w:numId="11">
    <w:abstractNumId w:val="20"/>
  </w:num>
  <w:num w:numId="12">
    <w:abstractNumId w:val="4"/>
  </w:num>
  <w:num w:numId="13">
    <w:abstractNumId w:val="1"/>
  </w:num>
  <w:num w:numId="14">
    <w:abstractNumId w:val="30"/>
  </w:num>
  <w:num w:numId="15">
    <w:abstractNumId w:val="17"/>
  </w:num>
  <w:num w:numId="16">
    <w:abstractNumId w:val="3"/>
  </w:num>
  <w:num w:numId="17">
    <w:abstractNumId w:val="9"/>
  </w:num>
  <w:num w:numId="18">
    <w:abstractNumId w:val="5"/>
  </w:num>
  <w:num w:numId="19">
    <w:abstractNumId w:val="8"/>
  </w:num>
  <w:num w:numId="20">
    <w:abstractNumId w:val="12"/>
  </w:num>
  <w:num w:numId="21">
    <w:abstractNumId w:val="7"/>
  </w:num>
  <w:num w:numId="22">
    <w:abstractNumId w:val="23"/>
  </w:num>
  <w:num w:numId="23">
    <w:abstractNumId w:val="16"/>
  </w:num>
  <w:num w:numId="24">
    <w:abstractNumId w:val="19"/>
  </w:num>
  <w:num w:numId="25">
    <w:abstractNumId w:val="24"/>
  </w:num>
  <w:num w:numId="26">
    <w:abstractNumId w:val="25"/>
  </w:num>
  <w:num w:numId="27">
    <w:abstractNumId w:val="6"/>
  </w:num>
  <w:num w:numId="28">
    <w:abstractNumId w:val="21"/>
  </w:num>
  <w:num w:numId="29">
    <w:abstractNumId w:val="10"/>
  </w:num>
  <w:num w:numId="30">
    <w:abstractNumId w:val="0"/>
  </w:num>
  <w:num w:numId="31">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90953"/>
    <w:rsid w:val="00003766"/>
    <w:rsid w:val="00003DB0"/>
    <w:rsid w:val="00004C8F"/>
    <w:rsid w:val="00004D4F"/>
    <w:rsid w:val="00015DA1"/>
    <w:rsid w:val="00017545"/>
    <w:rsid w:val="00021246"/>
    <w:rsid w:val="0002529E"/>
    <w:rsid w:val="0003062E"/>
    <w:rsid w:val="000450B5"/>
    <w:rsid w:val="000537EF"/>
    <w:rsid w:val="0005480F"/>
    <w:rsid w:val="000552E0"/>
    <w:rsid w:val="00061692"/>
    <w:rsid w:val="00066E3A"/>
    <w:rsid w:val="0007113B"/>
    <w:rsid w:val="000714B6"/>
    <w:rsid w:val="0007210C"/>
    <w:rsid w:val="000761F7"/>
    <w:rsid w:val="0008145E"/>
    <w:rsid w:val="00092165"/>
    <w:rsid w:val="00092DB8"/>
    <w:rsid w:val="00093B9E"/>
    <w:rsid w:val="00094866"/>
    <w:rsid w:val="00097271"/>
    <w:rsid w:val="000A0F0F"/>
    <w:rsid w:val="000A121E"/>
    <w:rsid w:val="000B0058"/>
    <w:rsid w:val="000B00A0"/>
    <w:rsid w:val="000C5D57"/>
    <w:rsid w:val="000C619E"/>
    <w:rsid w:val="000C6B05"/>
    <w:rsid w:val="000D0B8F"/>
    <w:rsid w:val="000D1206"/>
    <w:rsid w:val="000D7230"/>
    <w:rsid w:val="000E1088"/>
    <w:rsid w:val="000E1570"/>
    <w:rsid w:val="000F3BC5"/>
    <w:rsid w:val="000F5A95"/>
    <w:rsid w:val="00100CAD"/>
    <w:rsid w:val="00101AEB"/>
    <w:rsid w:val="00103642"/>
    <w:rsid w:val="001041CD"/>
    <w:rsid w:val="00111F67"/>
    <w:rsid w:val="00112470"/>
    <w:rsid w:val="00127887"/>
    <w:rsid w:val="0013365A"/>
    <w:rsid w:val="00140A81"/>
    <w:rsid w:val="00142E38"/>
    <w:rsid w:val="00144D1B"/>
    <w:rsid w:val="00144D86"/>
    <w:rsid w:val="00155B08"/>
    <w:rsid w:val="00161CD2"/>
    <w:rsid w:val="001713AE"/>
    <w:rsid w:val="0017374F"/>
    <w:rsid w:val="001800B6"/>
    <w:rsid w:val="001820D1"/>
    <w:rsid w:val="001830A4"/>
    <w:rsid w:val="00192EE1"/>
    <w:rsid w:val="00197BAB"/>
    <w:rsid w:val="001A09E1"/>
    <w:rsid w:val="001A2D91"/>
    <w:rsid w:val="001A5969"/>
    <w:rsid w:val="001B233A"/>
    <w:rsid w:val="001B3445"/>
    <w:rsid w:val="001B5E57"/>
    <w:rsid w:val="001C3867"/>
    <w:rsid w:val="001C6C01"/>
    <w:rsid w:val="001C6E07"/>
    <w:rsid w:val="001D3FB2"/>
    <w:rsid w:val="001D68F4"/>
    <w:rsid w:val="001D740C"/>
    <w:rsid w:val="001D7EF0"/>
    <w:rsid w:val="001E6AFA"/>
    <w:rsid w:val="001E7EE9"/>
    <w:rsid w:val="001F0A91"/>
    <w:rsid w:val="001F2034"/>
    <w:rsid w:val="00202813"/>
    <w:rsid w:val="002057E9"/>
    <w:rsid w:val="00206D17"/>
    <w:rsid w:val="00215D8C"/>
    <w:rsid w:val="0022362A"/>
    <w:rsid w:val="00223953"/>
    <w:rsid w:val="00236639"/>
    <w:rsid w:val="00236E05"/>
    <w:rsid w:val="0024150E"/>
    <w:rsid w:val="00241B82"/>
    <w:rsid w:val="00254AB4"/>
    <w:rsid w:val="00263165"/>
    <w:rsid w:val="00264975"/>
    <w:rsid w:val="00270D47"/>
    <w:rsid w:val="00283260"/>
    <w:rsid w:val="0028381A"/>
    <w:rsid w:val="002A0626"/>
    <w:rsid w:val="002A2B74"/>
    <w:rsid w:val="002A39E9"/>
    <w:rsid w:val="002A3AC7"/>
    <w:rsid w:val="002A6DE3"/>
    <w:rsid w:val="002B1E9A"/>
    <w:rsid w:val="002B30DF"/>
    <w:rsid w:val="002C5BD6"/>
    <w:rsid w:val="002C7209"/>
    <w:rsid w:val="002D0548"/>
    <w:rsid w:val="002D6433"/>
    <w:rsid w:val="002D7102"/>
    <w:rsid w:val="002E248D"/>
    <w:rsid w:val="002F0843"/>
    <w:rsid w:val="002F0E02"/>
    <w:rsid w:val="002F6499"/>
    <w:rsid w:val="0030165A"/>
    <w:rsid w:val="00302E31"/>
    <w:rsid w:val="00303411"/>
    <w:rsid w:val="00304AEE"/>
    <w:rsid w:val="00305DD8"/>
    <w:rsid w:val="00307AB0"/>
    <w:rsid w:val="00312096"/>
    <w:rsid w:val="0031311C"/>
    <w:rsid w:val="0031429A"/>
    <w:rsid w:val="0031582C"/>
    <w:rsid w:val="00321CCA"/>
    <w:rsid w:val="003239D9"/>
    <w:rsid w:val="0033718B"/>
    <w:rsid w:val="003428EE"/>
    <w:rsid w:val="003434E2"/>
    <w:rsid w:val="00350225"/>
    <w:rsid w:val="003529F9"/>
    <w:rsid w:val="003542D4"/>
    <w:rsid w:val="003553E7"/>
    <w:rsid w:val="003610FD"/>
    <w:rsid w:val="003707FA"/>
    <w:rsid w:val="00372C1D"/>
    <w:rsid w:val="00387D79"/>
    <w:rsid w:val="00390C78"/>
    <w:rsid w:val="0039257E"/>
    <w:rsid w:val="00395A1C"/>
    <w:rsid w:val="00396183"/>
    <w:rsid w:val="003A2290"/>
    <w:rsid w:val="003B12CC"/>
    <w:rsid w:val="003B2970"/>
    <w:rsid w:val="003B4A3B"/>
    <w:rsid w:val="003B68A3"/>
    <w:rsid w:val="003C1917"/>
    <w:rsid w:val="003C67AD"/>
    <w:rsid w:val="003D16E1"/>
    <w:rsid w:val="003E0158"/>
    <w:rsid w:val="003E37CD"/>
    <w:rsid w:val="003E66AD"/>
    <w:rsid w:val="003E72C9"/>
    <w:rsid w:val="0040273E"/>
    <w:rsid w:val="004103A1"/>
    <w:rsid w:val="00412834"/>
    <w:rsid w:val="00415C36"/>
    <w:rsid w:val="00421633"/>
    <w:rsid w:val="00422EC0"/>
    <w:rsid w:val="0042493E"/>
    <w:rsid w:val="00426539"/>
    <w:rsid w:val="00426904"/>
    <w:rsid w:val="00427828"/>
    <w:rsid w:val="0043261B"/>
    <w:rsid w:val="0043474A"/>
    <w:rsid w:val="004351FB"/>
    <w:rsid w:val="00442ADE"/>
    <w:rsid w:val="004475AD"/>
    <w:rsid w:val="00452CD4"/>
    <w:rsid w:val="00456D89"/>
    <w:rsid w:val="00460CA4"/>
    <w:rsid w:val="00461385"/>
    <w:rsid w:val="00465DEB"/>
    <w:rsid w:val="00472FC4"/>
    <w:rsid w:val="004771B8"/>
    <w:rsid w:val="0049364C"/>
    <w:rsid w:val="00496A65"/>
    <w:rsid w:val="004973C7"/>
    <w:rsid w:val="00497738"/>
    <w:rsid w:val="004C00B9"/>
    <w:rsid w:val="004C0B51"/>
    <w:rsid w:val="004C216A"/>
    <w:rsid w:val="004D2E26"/>
    <w:rsid w:val="004D6F9A"/>
    <w:rsid w:val="004F1883"/>
    <w:rsid w:val="004F5D34"/>
    <w:rsid w:val="004F624A"/>
    <w:rsid w:val="00501793"/>
    <w:rsid w:val="00512E84"/>
    <w:rsid w:val="00521E8F"/>
    <w:rsid w:val="005321AD"/>
    <w:rsid w:val="00532DD1"/>
    <w:rsid w:val="00536E5F"/>
    <w:rsid w:val="005453C2"/>
    <w:rsid w:val="00545D2B"/>
    <w:rsid w:val="0055214A"/>
    <w:rsid w:val="005536C4"/>
    <w:rsid w:val="005565B6"/>
    <w:rsid w:val="00560C54"/>
    <w:rsid w:val="00562DE3"/>
    <w:rsid w:val="005641FA"/>
    <w:rsid w:val="00567CB7"/>
    <w:rsid w:val="00567FD0"/>
    <w:rsid w:val="00570D6E"/>
    <w:rsid w:val="00572AFB"/>
    <w:rsid w:val="00586799"/>
    <w:rsid w:val="005928D9"/>
    <w:rsid w:val="00594543"/>
    <w:rsid w:val="00596475"/>
    <w:rsid w:val="005A7653"/>
    <w:rsid w:val="005A7893"/>
    <w:rsid w:val="005B014B"/>
    <w:rsid w:val="005B4518"/>
    <w:rsid w:val="005B5116"/>
    <w:rsid w:val="005D4880"/>
    <w:rsid w:val="005E2A65"/>
    <w:rsid w:val="005E37E5"/>
    <w:rsid w:val="005E6982"/>
    <w:rsid w:val="005F07C2"/>
    <w:rsid w:val="005F2484"/>
    <w:rsid w:val="005F7729"/>
    <w:rsid w:val="00605EC1"/>
    <w:rsid w:val="006062D2"/>
    <w:rsid w:val="00606B6E"/>
    <w:rsid w:val="0061059E"/>
    <w:rsid w:val="00613AE3"/>
    <w:rsid w:val="0061537E"/>
    <w:rsid w:val="00630201"/>
    <w:rsid w:val="006511F8"/>
    <w:rsid w:val="00660AC1"/>
    <w:rsid w:val="006622C1"/>
    <w:rsid w:val="0066306D"/>
    <w:rsid w:val="00665BAC"/>
    <w:rsid w:val="00673E30"/>
    <w:rsid w:val="00681421"/>
    <w:rsid w:val="00687869"/>
    <w:rsid w:val="0069109A"/>
    <w:rsid w:val="006934C4"/>
    <w:rsid w:val="006951F8"/>
    <w:rsid w:val="006A1648"/>
    <w:rsid w:val="006A2562"/>
    <w:rsid w:val="006A413A"/>
    <w:rsid w:val="006A52C2"/>
    <w:rsid w:val="006A5498"/>
    <w:rsid w:val="006A7E2B"/>
    <w:rsid w:val="006B29AF"/>
    <w:rsid w:val="006B326B"/>
    <w:rsid w:val="006B6B5D"/>
    <w:rsid w:val="006C26BE"/>
    <w:rsid w:val="006C3AED"/>
    <w:rsid w:val="006C4D6D"/>
    <w:rsid w:val="006C6B30"/>
    <w:rsid w:val="006C75BF"/>
    <w:rsid w:val="006C7E1A"/>
    <w:rsid w:val="006D41EC"/>
    <w:rsid w:val="006D48CC"/>
    <w:rsid w:val="006D5771"/>
    <w:rsid w:val="006E1AC1"/>
    <w:rsid w:val="006E290E"/>
    <w:rsid w:val="006E66DF"/>
    <w:rsid w:val="006E7224"/>
    <w:rsid w:val="006F4CD6"/>
    <w:rsid w:val="0070099B"/>
    <w:rsid w:val="00701432"/>
    <w:rsid w:val="0070290C"/>
    <w:rsid w:val="007115F3"/>
    <w:rsid w:val="00711D72"/>
    <w:rsid w:val="00726345"/>
    <w:rsid w:val="00745428"/>
    <w:rsid w:val="00755B78"/>
    <w:rsid w:val="00763734"/>
    <w:rsid w:val="00765BE7"/>
    <w:rsid w:val="00767A08"/>
    <w:rsid w:val="00773B2F"/>
    <w:rsid w:val="007774CB"/>
    <w:rsid w:val="007869F0"/>
    <w:rsid w:val="007902F5"/>
    <w:rsid w:val="00793BA2"/>
    <w:rsid w:val="00797268"/>
    <w:rsid w:val="007A0492"/>
    <w:rsid w:val="007B3F90"/>
    <w:rsid w:val="007D21A9"/>
    <w:rsid w:val="007D224E"/>
    <w:rsid w:val="007D3D67"/>
    <w:rsid w:val="007D55AD"/>
    <w:rsid w:val="007D6798"/>
    <w:rsid w:val="007D6C2B"/>
    <w:rsid w:val="007E0CFB"/>
    <w:rsid w:val="007E7AF3"/>
    <w:rsid w:val="007F5B2A"/>
    <w:rsid w:val="007F795E"/>
    <w:rsid w:val="0080330E"/>
    <w:rsid w:val="008040F1"/>
    <w:rsid w:val="00804F59"/>
    <w:rsid w:val="00804FFB"/>
    <w:rsid w:val="00807704"/>
    <w:rsid w:val="00816871"/>
    <w:rsid w:val="00821FB5"/>
    <w:rsid w:val="00835FB9"/>
    <w:rsid w:val="00836AA6"/>
    <w:rsid w:val="00837813"/>
    <w:rsid w:val="008403D3"/>
    <w:rsid w:val="00840E7A"/>
    <w:rsid w:val="00843FAE"/>
    <w:rsid w:val="008506B7"/>
    <w:rsid w:val="0085384F"/>
    <w:rsid w:val="00857B8D"/>
    <w:rsid w:val="00857BFE"/>
    <w:rsid w:val="00863351"/>
    <w:rsid w:val="00866E02"/>
    <w:rsid w:val="00883996"/>
    <w:rsid w:val="00885498"/>
    <w:rsid w:val="00890AA8"/>
    <w:rsid w:val="00896518"/>
    <w:rsid w:val="008A048F"/>
    <w:rsid w:val="008B16C6"/>
    <w:rsid w:val="008B5576"/>
    <w:rsid w:val="008C278E"/>
    <w:rsid w:val="008C6403"/>
    <w:rsid w:val="008D04C8"/>
    <w:rsid w:val="008D2A39"/>
    <w:rsid w:val="008D3ED7"/>
    <w:rsid w:val="008D439E"/>
    <w:rsid w:val="008E19B7"/>
    <w:rsid w:val="008E3292"/>
    <w:rsid w:val="008E32B5"/>
    <w:rsid w:val="008E3EB0"/>
    <w:rsid w:val="008E4818"/>
    <w:rsid w:val="008E70A7"/>
    <w:rsid w:val="008F0F46"/>
    <w:rsid w:val="0090176C"/>
    <w:rsid w:val="009038FA"/>
    <w:rsid w:val="0090483A"/>
    <w:rsid w:val="00913B63"/>
    <w:rsid w:val="00914A86"/>
    <w:rsid w:val="00917604"/>
    <w:rsid w:val="00921ED0"/>
    <w:rsid w:val="009279DA"/>
    <w:rsid w:val="009335FC"/>
    <w:rsid w:val="009354BB"/>
    <w:rsid w:val="009363D3"/>
    <w:rsid w:val="0093648B"/>
    <w:rsid w:val="00937F46"/>
    <w:rsid w:val="0094367D"/>
    <w:rsid w:val="0094548B"/>
    <w:rsid w:val="00945F42"/>
    <w:rsid w:val="00953B4B"/>
    <w:rsid w:val="0095583B"/>
    <w:rsid w:val="00960ED2"/>
    <w:rsid w:val="00963E93"/>
    <w:rsid w:val="00971F1C"/>
    <w:rsid w:val="00973864"/>
    <w:rsid w:val="00975B45"/>
    <w:rsid w:val="00976953"/>
    <w:rsid w:val="00976BC7"/>
    <w:rsid w:val="00976EF5"/>
    <w:rsid w:val="00984B7F"/>
    <w:rsid w:val="0098586C"/>
    <w:rsid w:val="009922BE"/>
    <w:rsid w:val="00994CDC"/>
    <w:rsid w:val="009A1DD7"/>
    <w:rsid w:val="009B01FD"/>
    <w:rsid w:val="009B6A8A"/>
    <w:rsid w:val="009C37F9"/>
    <w:rsid w:val="009C407E"/>
    <w:rsid w:val="009D1E6C"/>
    <w:rsid w:val="009D2703"/>
    <w:rsid w:val="009D3B85"/>
    <w:rsid w:val="009E0FA2"/>
    <w:rsid w:val="009F1A64"/>
    <w:rsid w:val="009F2394"/>
    <w:rsid w:val="009F2A3D"/>
    <w:rsid w:val="009F3C5A"/>
    <w:rsid w:val="009F51FA"/>
    <w:rsid w:val="009F5F76"/>
    <w:rsid w:val="009F6DF3"/>
    <w:rsid w:val="009F702E"/>
    <w:rsid w:val="00A04750"/>
    <w:rsid w:val="00A05C1B"/>
    <w:rsid w:val="00A06B61"/>
    <w:rsid w:val="00A10AB9"/>
    <w:rsid w:val="00A112AE"/>
    <w:rsid w:val="00A14E56"/>
    <w:rsid w:val="00A17712"/>
    <w:rsid w:val="00A20AB1"/>
    <w:rsid w:val="00A213C6"/>
    <w:rsid w:val="00A229DB"/>
    <w:rsid w:val="00A27407"/>
    <w:rsid w:val="00A44570"/>
    <w:rsid w:val="00A44EAB"/>
    <w:rsid w:val="00A458BB"/>
    <w:rsid w:val="00A502D7"/>
    <w:rsid w:val="00A52114"/>
    <w:rsid w:val="00A6065D"/>
    <w:rsid w:val="00A62819"/>
    <w:rsid w:val="00A64A6A"/>
    <w:rsid w:val="00A6763D"/>
    <w:rsid w:val="00A725BF"/>
    <w:rsid w:val="00A817C8"/>
    <w:rsid w:val="00A821CF"/>
    <w:rsid w:val="00A947CA"/>
    <w:rsid w:val="00A97A34"/>
    <w:rsid w:val="00AA0B8B"/>
    <w:rsid w:val="00AA1427"/>
    <w:rsid w:val="00AA3AFA"/>
    <w:rsid w:val="00AB0EF2"/>
    <w:rsid w:val="00AC34BC"/>
    <w:rsid w:val="00AC35B6"/>
    <w:rsid w:val="00AC41B7"/>
    <w:rsid w:val="00AC7ED2"/>
    <w:rsid w:val="00AE025F"/>
    <w:rsid w:val="00AE234C"/>
    <w:rsid w:val="00AE2EC6"/>
    <w:rsid w:val="00AE5874"/>
    <w:rsid w:val="00AF2476"/>
    <w:rsid w:val="00B0169C"/>
    <w:rsid w:val="00B0494A"/>
    <w:rsid w:val="00B10358"/>
    <w:rsid w:val="00B114FF"/>
    <w:rsid w:val="00B12155"/>
    <w:rsid w:val="00B16DAE"/>
    <w:rsid w:val="00B1760B"/>
    <w:rsid w:val="00B30A91"/>
    <w:rsid w:val="00B33D07"/>
    <w:rsid w:val="00B463FD"/>
    <w:rsid w:val="00B572B6"/>
    <w:rsid w:val="00B6047D"/>
    <w:rsid w:val="00B726F1"/>
    <w:rsid w:val="00B75BBD"/>
    <w:rsid w:val="00B76713"/>
    <w:rsid w:val="00B769E5"/>
    <w:rsid w:val="00B81B0F"/>
    <w:rsid w:val="00B87CEA"/>
    <w:rsid w:val="00B90D89"/>
    <w:rsid w:val="00B90FE8"/>
    <w:rsid w:val="00B91397"/>
    <w:rsid w:val="00B93075"/>
    <w:rsid w:val="00B96368"/>
    <w:rsid w:val="00BA4474"/>
    <w:rsid w:val="00BB0636"/>
    <w:rsid w:val="00BC3E27"/>
    <w:rsid w:val="00BE07CD"/>
    <w:rsid w:val="00BE38A6"/>
    <w:rsid w:val="00BE39E9"/>
    <w:rsid w:val="00BE646B"/>
    <w:rsid w:val="00BE76CE"/>
    <w:rsid w:val="00BF368E"/>
    <w:rsid w:val="00BF42AE"/>
    <w:rsid w:val="00C041F3"/>
    <w:rsid w:val="00C0637E"/>
    <w:rsid w:val="00C20E7E"/>
    <w:rsid w:val="00C21CD5"/>
    <w:rsid w:val="00C25BFD"/>
    <w:rsid w:val="00C3059F"/>
    <w:rsid w:val="00C32323"/>
    <w:rsid w:val="00C3272A"/>
    <w:rsid w:val="00C34B0B"/>
    <w:rsid w:val="00C355DF"/>
    <w:rsid w:val="00C363AB"/>
    <w:rsid w:val="00C36B25"/>
    <w:rsid w:val="00C43A3E"/>
    <w:rsid w:val="00C50A44"/>
    <w:rsid w:val="00C61983"/>
    <w:rsid w:val="00C701AD"/>
    <w:rsid w:val="00C72E41"/>
    <w:rsid w:val="00C73E76"/>
    <w:rsid w:val="00C745A8"/>
    <w:rsid w:val="00C81C80"/>
    <w:rsid w:val="00C831C2"/>
    <w:rsid w:val="00C83F9C"/>
    <w:rsid w:val="00C90953"/>
    <w:rsid w:val="00C9147D"/>
    <w:rsid w:val="00C929C3"/>
    <w:rsid w:val="00C944B7"/>
    <w:rsid w:val="00C960F7"/>
    <w:rsid w:val="00C96336"/>
    <w:rsid w:val="00CA63C6"/>
    <w:rsid w:val="00CA7B68"/>
    <w:rsid w:val="00CB32FD"/>
    <w:rsid w:val="00CB676D"/>
    <w:rsid w:val="00CE03E1"/>
    <w:rsid w:val="00CE463F"/>
    <w:rsid w:val="00CE4C55"/>
    <w:rsid w:val="00CE580A"/>
    <w:rsid w:val="00CE7A65"/>
    <w:rsid w:val="00CF24B1"/>
    <w:rsid w:val="00D02AE1"/>
    <w:rsid w:val="00D0454A"/>
    <w:rsid w:val="00D06BDC"/>
    <w:rsid w:val="00D07245"/>
    <w:rsid w:val="00D07E99"/>
    <w:rsid w:val="00D10B05"/>
    <w:rsid w:val="00D236E1"/>
    <w:rsid w:val="00D26F34"/>
    <w:rsid w:val="00D336CA"/>
    <w:rsid w:val="00D46CDC"/>
    <w:rsid w:val="00D50DA2"/>
    <w:rsid w:val="00D54B2D"/>
    <w:rsid w:val="00D61D76"/>
    <w:rsid w:val="00D65F41"/>
    <w:rsid w:val="00D677A5"/>
    <w:rsid w:val="00D71DE5"/>
    <w:rsid w:val="00D8311B"/>
    <w:rsid w:val="00D84A5E"/>
    <w:rsid w:val="00D86B77"/>
    <w:rsid w:val="00D9451D"/>
    <w:rsid w:val="00D960BF"/>
    <w:rsid w:val="00DB27DB"/>
    <w:rsid w:val="00DB6513"/>
    <w:rsid w:val="00DC228B"/>
    <w:rsid w:val="00DC2EB3"/>
    <w:rsid w:val="00DD1A58"/>
    <w:rsid w:val="00DD220C"/>
    <w:rsid w:val="00DD6B90"/>
    <w:rsid w:val="00DF017D"/>
    <w:rsid w:val="00DF6603"/>
    <w:rsid w:val="00DF74FE"/>
    <w:rsid w:val="00E03423"/>
    <w:rsid w:val="00E041F7"/>
    <w:rsid w:val="00E35DB4"/>
    <w:rsid w:val="00E47F4D"/>
    <w:rsid w:val="00E52A63"/>
    <w:rsid w:val="00E63CF8"/>
    <w:rsid w:val="00E63EAA"/>
    <w:rsid w:val="00E65570"/>
    <w:rsid w:val="00E65653"/>
    <w:rsid w:val="00E65925"/>
    <w:rsid w:val="00E66FC8"/>
    <w:rsid w:val="00E67DC1"/>
    <w:rsid w:val="00E7310D"/>
    <w:rsid w:val="00E75847"/>
    <w:rsid w:val="00E759D3"/>
    <w:rsid w:val="00E76580"/>
    <w:rsid w:val="00E8406A"/>
    <w:rsid w:val="00E87C9D"/>
    <w:rsid w:val="00E931A9"/>
    <w:rsid w:val="00EA1976"/>
    <w:rsid w:val="00EB19B9"/>
    <w:rsid w:val="00EB5D82"/>
    <w:rsid w:val="00EC06B9"/>
    <w:rsid w:val="00EC1303"/>
    <w:rsid w:val="00EC2B06"/>
    <w:rsid w:val="00EC7F07"/>
    <w:rsid w:val="00EE6862"/>
    <w:rsid w:val="00EF06D0"/>
    <w:rsid w:val="00EF2EAD"/>
    <w:rsid w:val="00EF637A"/>
    <w:rsid w:val="00F13856"/>
    <w:rsid w:val="00F201E6"/>
    <w:rsid w:val="00F20D23"/>
    <w:rsid w:val="00F221BE"/>
    <w:rsid w:val="00F222B8"/>
    <w:rsid w:val="00F248D7"/>
    <w:rsid w:val="00F27343"/>
    <w:rsid w:val="00F3488A"/>
    <w:rsid w:val="00F441FA"/>
    <w:rsid w:val="00F5368A"/>
    <w:rsid w:val="00F55653"/>
    <w:rsid w:val="00F605BF"/>
    <w:rsid w:val="00F61349"/>
    <w:rsid w:val="00F63DD8"/>
    <w:rsid w:val="00F64095"/>
    <w:rsid w:val="00F641A6"/>
    <w:rsid w:val="00F721F6"/>
    <w:rsid w:val="00F72941"/>
    <w:rsid w:val="00F81E5C"/>
    <w:rsid w:val="00F8343E"/>
    <w:rsid w:val="00F83D94"/>
    <w:rsid w:val="00F91989"/>
    <w:rsid w:val="00F95DEB"/>
    <w:rsid w:val="00FB3CAD"/>
    <w:rsid w:val="00FB5ABE"/>
    <w:rsid w:val="00FB6875"/>
    <w:rsid w:val="00FC063E"/>
    <w:rsid w:val="00FC1E3B"/>
    <w:rsid w:val="00FC30A0"/>
    <w:rsid w:val="00FC5777"/>
    <w:rsid w:val="00FC6C72"/>
    <w:rsid w:val="00FD3B2C"/>
    <w:rsid w:val="00FD54F0"/>
    <w:rsid w:val="00FE2F04"/>
    <w:rsid w:val="00FF4C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8C745"/>
  <w15:docId w15:val="{408CFE9C-6E00-4792-8BEB-692F69A7E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09A"/>
    <w:pPr>
      <w:spacing w:after="80" w:line="240" w:lineRule="auto"/>
    </w:pPr>
  </w:style>
  <w:style w:type="paragraph" w:styleId="1">
    <w:name w:val="heading 1"/>
    <w:basedOn w:val="a"/>
    <w:next w:val="a"/>
    <w:link w:val="10"/>
    <w:qFormat/>
    <w:rsid w:val="00F83D9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F83D9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A817C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nhideWhenUsed/>
    <w:qFormat/>
    <w:rsid w:val="00F83D94"/>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F83D94"/>
    <w:pPr>
      <w:keepNext/>
      <w:keepLines/>
      <w:spacing w:before="200" w:after="0"/>
      <w:outlineLvl w:val="4"/>
    </w:pPr>
    <w:rPr>
      <w:rFonts w:asciiTheme="majorHAnsi" w:eastAsiaTheme="majorEastAsia" w:hAnsiTheme="majorHAnsi" w:cstheme="majorBidi"/>
      <w:color w:val="1F3763" w:themeColor="accent1" w:themeShade="7F"/>
    </w:rPr>
  </w:style>
  <w:style w:type="paragraph" w:styleId="7">
    <w:name w:val="heading 7"/>
    <w:basedOn w:val="a"/>
    <w:next w:val="a"/>
    <w:link w:val="70"/>
    <w:unhideWhenUsed/>
    <w:qFormat/>
    <w:rsid w:val="00F83D94"/>
    <w:pPr>
      <w:spacing w:before="240" w:after="60"/>
      <w:outlineLvl w:val="6"/>
    </w:pPr>
    <w:rPr>
      <w:rFonts w:ascii="Times New Roman" w:eastAsia="Times New Roman" w:hAnsi="Times New Roman" w:cs="Times New Roman"/>
      <w:sz w:val="24"/>
      <w:szCs w:val="24"/>
      <w:lang w:eastAsia="ru-RU"/>
    </w:rPr>
  </w:style>
  <w:style w:type="paragraph" w:styleId="9">
    <w:name w:val="heading 9"/>
    <w:basedOn w:val="a"/>
    <w:next w:val="a"/>
    <w:link w:val="90"/>
    <w:uiPriority w:val="9"/>
    <w:unhideWhenUsed/>
    <w:qFormat/>
    <w:rsid w:val="00F83D94"/>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817C8"/>
    <w:rPr>
      <w:rFonts w:asciiTheme="majorHAnsi" w:eastAsiaTheme="majorEastAsia" w:hAnsiTheme="majorHAnsi" w:cstheme="majorBidi"/>
      <w:b/>
      <w:bCs/>
      <w:color w:val="4472C4" w:themeColor="accent1"/>
    </w:rPr>
  </w:style>
  <w:style w:type="paragraph" w:styleId="a3">
    <w:name w:val="List Paragraph"/>
    <w:basedOn w:val="a"/>
    <w:link w:val="a4"/>
    <w:uiPriority w:val="34"/>
    <w:qFormat/>
    <w:rsid w:val="00A817C8"/>
    <w:pPr>
      <w:spacing w:after="160" w:line="259" w:lineRule="auto"/>
      <w:ind w:left="720"/>
      <w:contextualSpacing/>
    </w:pPr>
  </w:style>
  <w:style w:type="character" w:customStyle="1" w:styleId="a4">
    <w:name w:val="Абзац списка Знак"/>
    <w:link w:val="a3"/>
    <w:uiPriority w:val="34"/>
    <w:qFormat/>
    <w:locked/>
    <w:rsid w:val="00A817C8"/>
  </w:style>
  <w:style w:type="paragraph" w:styleId="a5">
    <w:name w:val="No Spacing"/>
    <w:link w:val="a6"/>
    <w:uiPriority w:val="1"/>
    <w:qFormat/>
    <w:rsid w:val="00A817C8"/>
    <w:pPr>
      <w:spacing w:after="0" w:line="240" w:lineRule="auto"/>
    </w:pPr>
  </w:style>
  <w:style w:type="character" w:customStyle="1" w:styleId="a6">
    <w:name w:val="Без интервала Знак"/>
    <w:basedOn w:val="a0"/>
    <w:link w:val="a5"/>
    <w:uiPriority w:val="1"/>
    <w:rsid w:val="00A817C8"/>
  </w:style>
  <w:style w:type="paragraph" w:customStyle="1" w:styleId="c0">
    <w:name w:val="c0"/>
    <w:basedOn w:val="a"/>
    <w:rsid w:val="00A817C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0"/>
    <w:rsid w:val="00A817C8"/>
  </w:style>
  <w:style w:type="table" w:customStyle="1" w:styleId="11">
    <w:name w:val="Сетка таблицы1"/>
    <w:basedOn w:val="a1"/>
    <w:next w:val="a7"/>
    <w:uiPriority w:val="59"/>
    <w:rsid w:val="003C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3C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3C67AD"/>
    <w:pPr>
      <w:ind w:left="720"/>
    </w:pPr>
    <w:rPr>
      <w:rFonts w:ascii="Calibri" w:eastAsia="Times New Roman" w:hAnsi="Calibri" w:cs="Calibri"/>
      <w:lang w:eastAsia="ru-RU"/>
    </w:rPr>
  </w:style>
  <w:style w:type="paragraph" w:styleId="a8">
    <w:name w:val="footer"/>
    <w:basedOn w:val="a"/>
    <w:link w:val="a9"/>
    <w:uiPriority w:val="99"/>
    <w:rsid w:val="003C67AD"/>
    <w:pPr>
      <w:tabs>
        <w:tab w:val="center" w:pos="4677"/>
        <w:tab w:val="right" w:pos="9355"/>
      </w:tabs>
    </w:pPr>
    <w:rPr>
      <w:rFonts w:ascii="Calibri" w:eastAsia="Times New Roman" w:hAnsi="Calibri" w:cs="Calibri"/>
      <w:lang w:eastAsia="ru-RU"/>
    </w:rPr>
  </w:style>
  <w:style w:type="character" w:customStyle="1" w:styleId="a9">
    <w:name w:val="Нижний колонтитул Знак"/>
    <w:basedOn w:val="a0"/>
    <w:link w:val="a8"/>
    <w:uiPriority w:val="99"/>
    <w:rsid w:val="003C67AD"/>
    <w:rPr>
      <w:rFonts w:ascii="Calibri" w:eastAsia="Times New Roman" w:hAnsi="Calibri" w:cs="Calibri"/>
      <w:lang w:eastAsia="ru-RU"/>
    </w:rPr>
  </w:style>
  <w:style w:type="paragraph" w:styleId="aa">
    <w:name w:val="Normal (Web)"/>
    <w:basedOn w:val="a"/>
    <w:uiPriority w:val="99"/>
    <w:unhideWhenUsed/>
    <w:rsid w:val="00236E05"/>
    <w:pPr>
      <w:spacing w:before="100" w:beforeAutospacing="1" w:after="100" w:afterAutospacing="1"/>
    </w:pPr>
    <w:rPr>
      <w:rFonts w:ascii="Times" w:eastAsiaTheme="minorEastAsia" w:hAnsi="Times" w:cs="Times New Roman"/>
      <w:sz w:val="20"/>
      <w:szCs w:val="20"/>
      <w:lang w:eastAsia="ru-RU"/>
    </w:rPr>
  </w:style>
  <w:style w:type="paragraph" w:styleId="ab">
    <w:name w:val="header"/>
    <w:basedOn w:val="a"/>
    <w:link w:val="ac"/>
    <w:uiPriority w:val="99"/>
    <w:unhideWhenUsed/>
    <w:rsid w:val="00B75BBD"/>
    <w:pPr>
      <w:tabs>
        <w:tab w:val="center" w:pos="4677"/>
        <w:tab w:val="right" w:pos="9355"/>
      </w:tabs>
      <w:spacing w:after="0"/>
    </w:pPr>
  </w:style>
  <w:style w:type="character" w:customStyle="1" w:styleId="ac">
    <w:name w:val="Верхний колонтитул Знак"/>
    <w:basedOn w:val="a0"/>
    <w:link w:val="ab"/>
    <w:uiPriority w:val="99"/>
    <w:rsid w:val="00B75BBD"/>
  </w:style>
  <w:style w:type="paragraph" w:customStyle="1" w:styleId="ConsNormal">
    <w:name w:val="ConsNormal"/>
    <w:rsid w:val="00975B45"/>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customStyle="1" w:styleId="41">
    <w:name w:val="Сетка таблицы4"/>
    <w:basedOn w:val="a1"/>
    <w:next w:val="a7"/>
    <w:uiPriority w:val="39"/>
    <w:rsid w:val="00975B45"/>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Hyperlink"/>
    <w:basedOn w:val="a0"/>
    <w:uiPriority w:val="99"/>
    <w:unhideWhenUsed/>
    <w:rsid w:val="00C944B7"/>
    <w:rPr>
      <w:color w:val="0000FF"/>
      <w:u w:val="single"/>
    </w:rPr>
  </w:style>
  <w:style w:type="character" w:customStyle="1" w:styleId="10">
    <w:name w:val="Заголовок 1 Знак"/>
    <w:basedOn w:val="a0"/>
    <w:link w:val="1"/>
    <w:rsid w:val="00F83D94"/>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F83D94"/>
    <w:rPr>
      <w:rFonts w:asciiTheme="majorHAnsi" w:eastAsiaTheme="majorEastAsia" w:hAnsiTheme="majorHAnsi" w:cstheme="majorBidi"/>
      <w:b/>
      <w:bCs/>
      <w:color w:val="4472C4" w:themeColor="accent1"/>
      <w:sz w:val="26"/>
      <w:szCs w:val="26"/>
    </w:rPr>
  </w:style>
  <w:style w:type="character" w:customStyle="1" w:styleId="40">
    <w:name w:val="Заголовок 4 Знак"/>
    <w:basedOn w:val="a0"/>
    <w:link w:val="4"/>
    <w:rsid w:val="00F83D94"/>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rsid w:val="00F83D94"/>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rsid w:val="00F83D94"/>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rsid w:val="00F83D94"/>
    <w:rPr>
      <w:rFonts w:ascii="Cambria" w:eastAsia="Times New Roman" w:hAnsi="Cambria" w:cs="Times New Roman"/>
      <w:i/>
      <w:iCs/>
      <w:color w:val="404040"/>
      <w:sz w:val="20"/>
      <w:szCs w:val="20"/>
      <w:lang w:eastAsia="ru-RU"/>
    </w:rPr>
  </w:style>
  <w:style w:type="character" w:customStyle="1" w:styleId="HTML">
    <w:name w:val="Стандартный HTML Знак"/>
    <w:basedOn w:val="a0"/>
    <w:link w:val="HTML0"/>
    <w:uiPriority w:val="99"/>
    <w:rsid w:val="00F83D94"/>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F8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ae">
    <w:name w:val="Заголовок Знак"/>
    <w:basedOn w:val="a0"/>
    <w:link w:val="af"/>
    <w:rsid w:val="00F83D94"/>
    <w:rPr>
      <w:rFonts w:ascii="Times New Roman" w:eastAsia="Times New Roman" w:hAnsi="Times New Roman" w:cs="Times New Roman"/>
      <w:b/>
      <w:sz w:val="24"/>
      <w:szCs w:val="20"/>
      <w:lang w:eastAsia="ru-RU"/>
    </w:rPr>
  </w:style>
  <w:style w:type="paragraph" w:styleId="af">
    <w:name w:val="Title"/>
    <w:basedOn w:val="a"/>
    <w:link w:val="ae"/>
    <w:qFormat/>
    <w:rsid w:val="00F83D94"/>
    <w:pPr>
      <w:widowControl w:val="0"/>
      <w:snapToGrid w:val="0"/>
      <w:spacing w:after="0"/>
      <w:ind w:firstLine="567"/>
      <w:jc w:val="center"/>
    </w:pPr>
    <w:rPr>
      <w:rFonts w:ascii="Times New Roman" w:eastAsia="Times New Roman" w:hAnsi="Times New Roman" w:cs="Times New Roman"/>
      <w:b/>
      <w:sz w:val="24"/>
      <w:szCs w:val="20"/>
      <w:lang w:eastAsia="ru-RU"/>
    </w:rPr>
  </w:style>
  <w:style w:type="character" w:customStyle="1" w:styleId="af0">
    <w:name w:val="Основной текст Знак"/>
    <w:basedOn w:val="a0"/>
    <w:link w:val="af1"/>
    <w:uiPriority w:val="99"/>
    <w:rsid w:val="00F83D94"/>
    <w:rPr>
      <w:rFonts w:ascii="Calibri" w:eastAsia="Times New Roman" w:hAnsi="Calibri" w:cs="Calibri"/>
      <w:lang w:eastAsia="ru-RU"/>
    </w:rPr>
  </w:style>
  <w:style w:type="paragraph" w:styleId="af1">
    <w:name w:val="Body Text"/>
    <w:basedOn w:val="a"/>
    <w:link w:val="af0"/>
    <w:uiPriority w:val="99"/>
    <w:unhideWhenUsed/>
    <w:rsid w:val="00F83D94"/>
    <w:pPr>
      <w:spacing w:after="120"/>
    </w:pPr>
    <w:rPr>
      <w:rFonts w:ascii="Calibri" w:eastAsia="Times New Roman" w:hAnsi="Calibri" w:cs="Calibri"/>
      <w:lang w:eastAsia="ru-RU"/>
    </w:rPr>
  </w:style>
  <w:style w:type="character" w:customStyle="1" w:styleId="af2">
    <w:name w:val="Основной текст с отступом Знак"/>
    <w:basedOn w:val="a0"/>
    <w:link w:val="af3"/>
    <w:rsid w:val="00F83D94"/>
    <w:rPr>
      <w:rFonts w:ascii="Times New Roman" w:eastAsia="Times New Roman" w:hAnsi="Times New Roman" w:cs="Times New Roman"/>
      <w:b/>
      <w:sz w:val="24"/>
      <w:szCs w:val="20"/>
      <w:lang w:eastAsia="ru-RU"/>
    </w:rPr>
  </w:style>
  <w:style w:type="paragraph" w:styleId="af3">
    <w:name w:val="Body Text Indent"/>
    <w:basedOn w:val="a"/>
    <w:link w:val="af2"/>
    <w:unhideWhenUsed/>
    <w:rsid w:val="00F83D94"/>
    <w:pPr>
      <w:widowControl w:val="0"/>
      <w:snapToGrid w:val="0"/>
      <w:spacing w:after="0"/>
      <w:ind w:left="11" w:firstLine="556"/>
      <w:jc w:val="center"/>
    </w:pPr>
    <w:rPr>
      <w:rFonts w:ascii="Times New Roman" w:eastAsia="Times New Roman" w:hAnsi="Times New Roman" w:cs="Times New Roman"/>
      <w:b/>
      <w:sz w:val="24"/>
      <w:szCs w:val="20"/>
      <w:lang w:eastAsia="ru-RU"/>
    </w:rPr>
  </w:style>
  <w:style w:type="character" w:customStyle="1" w:styleId="21">
    <w:name w:val="Основной текст 2 Знак"/>
    <w:basedOn w:val="a0"/>
    <w:link w:val="22"/>
    <w:uiPriority w:val="99"/>
    <w:rsid w:val="00F83D94"/>
    <w:rPr>
      <w:rFonts w:ascii="Calibri" w:eastAsia="Times New Roman" w:hAnsi="Calibri" w:cs="Times New Roman"/>
      <w:lang w:eastAsia="ru-RU"/>
    </w:rPr>
  </w:style>
  <w:style w:type="paragraph" w:styleId="22">
    <w:name w:val="Body Text 2"/>
    <w:basedOn w:val="a"/>
    <w:link w:val="21"/>
    <w:uiPriority w:val="99"/>
    <w:unhideWhenUsed/>
    <w:rsid w:val="00F83D94"/>
    <w:pPr>
      <w:spacing w:after="120" w:line="480" w:lineRule="auto"/>
    </w:pPr>
    <w:rPr>
      <w:rFonts w:ascii="Calibri" w:eastAsia="Times New Roman" w:hAnsi="Calibri" w:cs="Times New Roman"/>
      <w:lang w:eastAsia="ru-RU"/>
    </w:rPr>
  </w:style>
  <w:style w:type="character" w:customStyle="1" w:styleId="23">
    <w:name w:val="Основной текст с отступом 2 Знак"/>
    <w:basedOn w:val="a0"/>
    <w:link w:val="24"/>
    <w:uiPriority w:val="99"/>
    <w:rsid w:val="00F83D94"/>
    <w:rPr>
      <w:rFonts w:ascii="Calibri" w:eastAsia="Times New Roman" w:hAnsi="Calibri" w:cs="Calibri"/>
      <w:sz w:val="24"/>
      <w:szCs w:val="24"/>
      <w:lang w:eastAsia="ru-RU"/>
    </w:rPr>
  </w:style>
  <w:style w:type="paragraph" w:styleId="24">
    <w:name w:val="Body Text Indent 2"/>
    <w:basedOn w:val="a"/>
    <w:link w:val="23"/>
    <w:uiPriority w:val="99"/>
    <w:unhideWhenUsed/>
    <w:rsid w:val="00F83D94"/>
    <w:pPr>
      <w:widowControl w:val="0"/>
      <w:spacing w:after="0"/>
      <w:ind w:left="11" w:firstLine="556"/>
      <w:jc w:val="both"/>
    </w:pPr>
    <w:rPr>
      <w:rFonts w:ascii="Calibri" w:eastAsia="Times New Roman" w:hAnsi="Calibri" w:cs="Calibri"/>
      <w:sz w:val="24"/>
      <w:szCs w:val="24"/>
      <w:lang w:eastAsia="ru-RU"/>
    </w:rPr>
  </w:style>
  <w:style w:type="character" w:customStyle="1" w:styleId="31">
    <w:name w:val="Основной текст с отступом 3 Знак"/>
    <w:basedOn w:val="a0"/>
    <w:link w:val="32"/>
    <w:uiPriority w:val="99"/>
    <w:rsid w:val="00F83D94"/>
    <w:rPr>
      <w:rFonts w:ascii="Calibri" w:eastAsia="Times New Roman" w:hAnsi="Calibri" w:cs="Calibri"/>
      <w:b/>
      <w:bCs/>
      <w:sz w:val="24"/>
      <w:szCs w:val="24"/>
      <w:lang w:eastAsia="ru-RU"/>
    </w:rPr>
  </w:style>
  <w:style w:type="paragraph" w:styleId="32">
    <w:name w:val="Body Text Indent 3"/>
    <w:basedOn w:val="a"/>
    <w:link w:val="31"/>
    <w:uiPriority w:val="99"/>
    <w:unhideWhenUsed/>
    <w:rsid w:val="00F83D94"/>
    <w:pPr>
      <w:widowControl w:val="0"/>
      <w:spacing w:after="0"/>
      <w:ind w:firstLine="567"/>
      <w:jc w:val="both"/>
    </w:pPr>
    <w:rPr>
      <w:rFonts w:ascii="Calibri" w:eastAsia="Times New Roman" w:hAnsi="Calibri" w:cs="Calibri"/>
      <w:b/>
      <w:bCs/>
      <w:sz w:val="24"/>
      <w:szCs w:val="24"/>
      <w:lang w:eastAsia="ru-RU"/>
    </w:rPr>
  </w:style>
  <w:style w:type="character" w:customStyle="1" w:styleId="af4">
    <w:name w:val="Схема документа Знак"/>
    <w:basedOn w:val="a0"/>
    <w:link w:val="af5"/>
    <w:rsid w:val="00F83D94"/>
    <w:rPr>
      <w:rFonts w:ascii="Tahoma" w:eastAsia="Times New Roman" w:hAnsi="Tahoma" w:cs="Tahoma"/>
      <w:sz w:val="24"/>
      <w:szCs w:val="24"/>
      <w:shd w:val="clear" w:color="auto" w:fill="000080"/>
      <w:lang w:eastAsia="ru-RU"/>
    </w:rPr>
  </w:style>
  <w:style w:type="paragraph" w:styleId="af5">
    <w:name w:val="Document Map"/>
    <w:basedOn w:val="a"/>
    <w:link w:val="af4"/>
    <w:unhideWhenUsed/>
    <w:rsid w:val="00F83D94"/>
    <w:pPr>
      <w:shd w:val="clear" w:color="auto" w:fill="000080"/>
      <w:spacing w:after="0"/>
    </w:pPr>
    <w:rPr>
      <w:rFonts w:ascii="Tahoma" w:eastAsia="Times New Roman" w:hAnsi="Tahoma" w:cs="Tahoma"/>
      <w:sz w:val="24"/>
      <w:szCs w:val="24"/>
      <w:lang w:eastAsia="ru-RU"/>
    </w:rPr>
  </w:style>
  <w:style w:type="character" w:customStyle="1" w:styleId="af6">
    <w:name w:val="Текст Знак"/>
    <w:basedOn w:val="a0"/>
    <w:link w:val="af7"/>
    <w:rsid w:val="00F83D94"/>
    <w:rPr>
      <w:rFonts w:ascii="Pragmatica" w:eastAsia="Times New Roman" w:hAnsi="Pragmatica" w:cs="Pragmatica"/>
      <w:sz w:val="17"/>
      <w:szCs w:val="17"/>
      <w:lang w:eastAsia="ru-RU"/>
    </w:rPr>
  </w:style>
  <w:style w:type="paragraph" w:styleId="af7">
    <w:name w:val="Plain Text"/>
    <w:basedOn w:val="a"/>
    <w:link w:val="af6"/>
    <w:unhideWhenUsed/>
    <w:rsid w:val="00F83D94"/>
    <w:pPr>
      <w:autoSpaceDE w:val="0"/>
      <w:autoSpaceDN w:val="0"/>
      <w:adjustRightInd w:val="0"/>
      <w:spacing w:before="6" w:after="6" w:line="200" w:lineRule="atLeast"/>
      <w:ind w:firstLine="170"/>
      <w:jc w:val="both"/>
    </w:pPr>
    <w:rPr>
      <w:rFonts w:ascii="Pragmatica" w:eastAsia="Times New Roman" w:hAnsi="Pragmatica" w:cs="Pragmatica"/>
      <w:sz w:val="17"/>
      <w:szCs w:val="17"/>
      <w:lang w:eastAsia="ru-RU"/>
    </w:rPr>
  </w:style>
  <w:style w:type="character" w:customStyle="1" w:styleId="af8">
    <w:name w:val="Текст выноски Знак"/>
    <w:basedOn w:val="a0"/>
    <w:link w:val="af9"/>
    <w:uiPriority w:val="99"/>
    <w:semiHidden/>
    <w:rsid w:val="00F83D94"/>
    <w:rPr>
      <w:rFonts w:ascii="Tahoma" w:hAnsi="Tahoma" w:cs="Tahoma"/>
      <w:sz w:val="16"/>
      <w:szCs w:val="16"/>
    </w:rPr>
  </w:style>
  <w:style w:type="paragraph" w:styleId="af9">
    <w:name w:val="Balloon Text"/>
    <w:basedOn w:val="a"/>
    <w:link w:val="af8"/>
    <w:uiPriority w:val="99"/>
    <w:semiHidden/>
    <w:unhideWhenUsed/>
    <w:rsid w:val="00F83D94"/>
    <w:pPr>
      <w:spacing w:after="0"/>
    </w:pPr>
    <w:rPr>
      <w:rFonts w:ascii="Tahoma" w:hAnsi="Tahoma" w:cs="Tahoma"/>
      <w:sz w:val="16"/>
      <w:szCs w:val="16"/>
    </w:rPr>
  </w:style>
  <w:style w:type="character" w:customStyle="1" w:styleId="afa">
    <w:name w:val="Подпись к таблице_"/>
    <w:link w:val="afb"/>
    <w:locked/>
    <w:rsid w:val="00F83D94"/>
    <w:rPr>
      <w:sz w:val="26"/>
      <w:szCs w:val="26"/>
      <w:shd w:val="clear" w:color="auto" w:fill="FFFFFF"/>
    </w:rPr>
  </w:style>
  <w:style w:type="paragraph" w:customStyle="1" w:styleId="afb">
    <w:name w:val="Подпись к таблице"/>
    <w:basedOn w:val="a"/>
    <w:link w:val="afa"/>
    <w:rsid w:val="00F83D94"/>
    <w:pPr>
      <w:widowControl w:val="0"/>
      <w:shd w:val="clear" w:color="auto" w:fill="FFFFFF"/>
      <w:spacing w:after="0" w:line="0" w:lineRule="atLeast"/>
    </w:pPr>
    <w:rPr>
      <w:sz w:val="26"/>
      <w:szCs w:val="26"/>
    </w:rPr>
  </w:style>
  <w:style w:type="character" w:styleId="afc">
    <w:name w:val="annotation reference"/>
    <w:basedOn w:val="a0"/>
    <w:uiPriority w:val="99"/>
    <w:semiHidden/>
    <w:unhideWhenUsed/>
    <w:rsid w:val="007D6C2B"/>
    <w:rPr>
      <w:sz w:val="16"/>
      <w:szCs w:val="16"/>
    </w:rPr>
  </w:style>
  <w:style w:type="paragraph" w:styleId="afd">
    <w:name w:val="annotation text"/>
    <w:basedOn w:val="a"/>
    <w:link w:val="afe"/>
    <w:uiPriority w:val="99"/>
    <w:semiHidden/>
    <w:unhideWhenUsed/>
    <w:rsid w:val="007D6C2B"/>
    <w:rPr>
      <w:sz w:val="20"/>
      <w:szCs w:val="20"/>
    </w:rPr>
  </w:style>
  <w:style w:type="character" w:customStyle="1" w:styleId="afe">
    <w:name w:val="Текст примечания Знак"/>
    <w:basedOn w:val="a0"/>
    <w:link w:val="afd"/>
    <w:uiPriority w:val="99"/>
    <w:semiHidden/>
    <w:rsid w:val="007D6C2B"/>
    <w:rPr>
      <w:sz w:val="20"/>
      <w:szCs w:val="20"/>
    </w:rPr>
  </w:style>
  <w:style w:type="paragraph" w:styleId="aff">
    <w:name w:val="annotation subject"/>
    <w:basedOn w:val="afd"/>
    <w:next w:val="afd"/>
    <w:link w:val="aff0"/>
    <w:uiPriority w:val="99"/>
    <w:semiHidden/>
    <w:unhideWhenUsed/>
    <w:rsid w:val="007D6C2B"/>
    <w:rPr>
      <w:b/>
      <w:bCs/>
    </w:rPr>
  </w:style>
  <w:style w:type="character" w:customStyle="1" w:styleId="aff0">
    <w:name w:val="Тема примечания Знак"/>
    <w:basedOn w:val="afe"/>
    <w:link w:val="aff"/>
    <w:uiPriority w:val="99"/>
    <w:semiHidden/>
    <w:rsid w:val="007D6C2B"/>
    <w:rPr>
      <w:b/>
      <w:bCs/>
      <w:sz w:val="20"/>
      <w:szCs w:val="20"/>
    </w:rPr>
  </w:style>
  <w:style w:type="numbering" w:customStyle="1" w:styleId="13">
    <w:name w:val="Нет списка1"/>
    <w:next w:val="a2"/>
    <w:uiPriority w:val="99"/>
    <w:semiHidden/>
    <w:unhideWhenUsed/>
    <w:rsid w:val="003B2970"/>
  </w:style>
  <w:style w:type="character" w:styleId="aff1">
    <w:name w:val="FollowedHyperlink"/>
    <w:basedOn w:val="a0"/>
    <w:uiPriority w:val="99"/>
    <w:semiHidden/>
    <w:unhideWhenUsed/>
    <w:rsid w:val="003B2970"/>
    <w:rPr>
      <w:color w:val="800080"/>
      <w:u w:val="single"/>
    </w:rPr>
  </w:style>
  <w:style w:type="character" w:customStyle="1" w:styleId="mydownload">
    <w:name w:val="mydownload"/>
    <w:basedOn w:val="a0"/>
    <w:rsid w:val="003B2970"/>
  </w:style>
  <w:style w:type="numbering" w:customStyle="1" w:styleId="25">
    <w:name w:val="Нет списка2"/>
    <w:next w:val="a2"/>
    <w:uiPriority w:val="99"/>
    <w:semiHidden/>
    <w:unhideWhenUsed/>
    <w:rsid w:val="003B2970"/>
  </w:style>
  <w:style w:type="character" w:customStyle="1" w:styleId="v-button-doc-player">
    <w:name w:val="v-button-doc-player"/>
    <w:basedOn w:val="a0"/>
    <w:rsid w:val="003B2970"/>
  </w:style>
  <w:style w:type="character" w:customStyle="1" w:styleId="a-pages">
    <w:name w:val="a-pages"/>
    <w:basedOn w:val="a0"/>
    <w:rsid w:val="003B2970"/>
  </w:style>
  <w:style w:type="character" w:customStyle="1" w:styleId="a-dalee">
    <w:name w:val="a-dalee"/>
    <w:basedOn w:val="a0"/>
    <w:rsid w:val="003B2970"/>
  </w:style>
  <w:style w:type="character" w:customStyle="1" w:styleId="c9">
    <w:name w:val="c9"/>
    <w:basedOn w:val="a0"/>
    <w:rsid w:val="003B2970"/>
  </w:style>
  <w:style w:type="paragraph" w:customStyle="1" w:styleId="c8">
    <w:name w:val="c8"/>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styleId="aff2">
    <w:name w:val="Strong"/>
    <w:basedOn w:val="a0"/>
    <w:uiPriority w:val="22"/>
    <w:qFormat/>
    <w:rsid w:val="003B2970"/>
    <w:rPr>
      <w:b/>
      <w:bCs/>
    </w:rPr>
  </w:style>
  <w:style w:type="character" w:customStyle="1" w:styleId="apple-converted-space">
    <w:name w:val="apple-converted-space"/>
    <w:basedOn w:val="a0"/>
    <w:rsid w:val="003B2970"/>
  </w:style>
  <w:style w:type="character" w:styleId="aff3">
    <w:name w:val="Emphasis"/>
    <w:basedOn w:val="a0"/>
    <w:uiPriority w:val="20"/>
    <w:qFormat/>
    <w:rsid w:val="003B2970"/>
    <w:rPr>
      <w:i/>
      <w:iCs/>
    </w:rPr>
  </w:style>
  <w:style w:type="paragraph" w:customStyle="1" w:styleId="14">
    <w:name w:val="Стиль1"/>
    <w:basedOn w:val="a"/>
    <w:rsid w:val="003B2970"/>
    <w:pPr>
      <w:spacing w:after="0"/>
    </w:pPr>
    <w:rPr>
      <w:rFonts w:ascii="Calibri" w:eastAsia="Times New Roman" w:hAnsi="Calibri" w:cs="Calibri"/>
      <w:sz w:val="28"/>
      <w:szCs w:val="28"/>
      <w:lang w:eastAsia="ru-RU"/>
    </w:rPr>
  </w:style>
  <w:style w:type="paragraph" w:customStyle="1" w:styleId="15">
    <w:name w:val="Текст1"/>
    <w:basedOn w:val="af7"/>
    <w:rsid w:val="003B2970"/>
    <w:pPr>
      <w:spacing w:after="34" w:line="190" w:lineRule="atLeast"/>
      <w:ind w:left="170" w:firstLine="0"/>
    </w:pPr>
    <w:rPr>
      <w:rFonts w:ascii="TextBook" w:hAnsi="TextBook" w:cs="TextBook"/>
      <w:b/>
      <w:bCs/>
    </w:rPr>
  </w:style>
  <w:style w:type="paragraph" w:customStyle="1" w:styleId="aff4">
    <w:name w:val="Отступ"/>
    <w:basedOn w:val="af7"/>
    <w:rsid w:val="003B2970"/>
    <w:pPr>
      <w:spacing w:before="0" w:after="0" w:line="100" w:lineRule="atLeast"/>
      <w:ind w:firstLine="0"/>
    </w:pPr>
    <w:rPr>
      <w:rFonts w:ascii="Academy" w:hAnsi="Academy" w:cs="Academy"/>
      <w:sz w:val="10"/>
      <w:szCs w:val="10"/>
    </w:rPr>
  </w:style>
  <w:style w:type="paragraph" w:customStyle="1" w:styleId="42">
    <w:name w:val="Заголовок4"/>
    <w:basedOn w:val="a"/>
    <w:rsid w:val="003B2970"/>
    <w:pPr>
      <w:autoSpaceDE w:val="0"/>
      <w:autoSpaceDN w:val="0"/>
      <w:adjustRightInd w:val="0"/>
      <w:spacing w:after="0"/>
      <w:jc w:val="center"/>
    </w:pPr>
    <w:rPr>
      <w:rFonts w:ascii="Domkrat" w:eastAsia="Times New Roman" w:hAnsi="Domkrat" w:cs="Domkrat"/>
      <w:b/>
      <w:bCs/>
      <w:i/>
      <w:iCs/>
      <w:spacing w:val="15"/>
      <w:lang w:eastAsia="ru-RU"/>
    </w:rPr>
  </w:style>
  <w:style w:type="paragraph" w:customStyle="1" w:styleId="33">
    <w:name w:val="Заголовок3"/>
    <w:basedOn w:val="a"/>
    <w:rsid w:val="003B2970"/>
    <w:pPr>
      <w:autoSpaceDE w:val="0"/>
      <w:autoSpaceDN w:val="0"/>
      <w:adjustRightInd w:val="0"/>
      <w:spacing w:after="0"/>
      <w:jc w:val="center"/>
    </w:pPr>
    <w:rPr>
      <w:rFonts w:ascii="Domkrat" w:eastAsia="Times New Roman" w:hAnsi="Domkrat" w:cs="Domkrat"/>
      <w:b/>
      <w:bCs/>
      <w:sz w:val="26"/>
      <w:szCs w:val="26"/>
      <w:lang w:eastAsia="ru-RU"/>
    </w:rPr>
  </w:style>
  <w:style w:type="character" w:customStyle="1" w:styleId="butback">
    <w:name w:val="butback"/>
    <w:basedOn w:val="a0"/>
    <w:rsid w:val="003B2970"/>
  </w:style>
  <w:style w:type="character" w:customStyle="1" w:styleId="submenu-table">
    <w:name w:val="submenu-table"/>
    <w:basedOn w:val="a0"/>
    <w:rsid w:val="003B2970"/>
  </w:style>
  <w:style w:type="character" w:customStyle="1" w:styleId="file">
    <w:name w:val="file"/>
    <w:basedOn w:val="a0"/>
    <w:rsid w:val="003B2970"/>
  </w:style>
  <w:style w:type="character" w:customStyle="1" w:styleId="c4">
    <w:name w:val="c4"/>
    <w:basedOn w:val="a0"/>
    <w:rsid w:val="003B2970"/>
  </w:style>
  <w:style w:type="character" w:customStyle="1" w:styleId="c5">
    <w:name w:val="c5"/>
    <w:basedOn w:val="a0"/>
    <w:rsid w:val="003B2970"/>
  </w:style>
  <w:style w:type="character" w:customStyle="1" w:styleId="c13">
    <w:name w:val="c13"/>
    <w:basedOn w:val="a0"/>
    <w:rsid w:val="003B2970"/>
  </w:style>
  <w:style w:type="character" w:customStyle="1" w:styleId="c3">
    <w:name w:val="c3"/>
    <w:basedOn w:val="a0"/>
    <w:rsid w:val="003B2970"/>
  </w:style>
  <w:style w:type="paragraph" w:customStyle="1" w:styleId="c32">
    <w:name w:val="c32"/>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4">
    <w:name w:val="c34"/>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6">
    <w:name w:val="c26"/>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0">
    <w:name w:val="c10"/>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0">
    <w:name w:val="c30"/>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8">
    <w:name w:val="c28"/>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43">
    <w:name w:val="c43"/>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8">
    <w:name w:val="c38"/>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5">
    <w:name w:val="c25"/>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1">
    <w:name w:val="c11"/>
    <w:basedOn w:val="a0"/>
    <w:rsid w:val="003B2970"/>
  </w:style>
  <w:style w:type="character" w:customStyle="1" w:styleId="c7">
    <w:name w:val="c7"/>
    <w:basedOn w:val="a0"/>
    <w:rsid w:val="003B2970"/>
  </w:style>
  <w:style w:type="paragraph" w:customStyle="1" w:styleId="c23">
    <w:name w:val="c23"/>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tik-text">
    <w:name w:val="tik-text"/>
    <w:basedOn w:val="a0"/>
    <w:rsid w:val="003B2970"/>
  </w:style>
  <w:style w:type="paragraph" w:customStyle="1" w:styleId="formattext">
    <w:name w:val="formattext"/>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extreview">
    <w:name w:val="text_review"/>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6">
    <w:name w:val="c6"/>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3B2970"/>
  </w:style>
  <w:style w:type="paragraph" w:customStyle="1" w:styleId="st3">
    <w:name w:val="st3"/>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inf">
    <w:name w:val="inf"/>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v2">
    <w:name w:val="v2"/>
    <w:basedOn w:val="a0"/>
    <w:rsid w:val="003B2970"/>
  </w:style>
  <w:style w:type="character" w:customStyle="1" w:styleId="ls">
    <w:name w:val="ls"/>
    <w:basedOn w:val="a0"/>
    <w:rsid w:val="003B2970"/>
  </w:style>
  <w:style w:type="character" w:customStyle="1" w:styleId="34">
    <w:name w:val="3"/>
    <w:basedOn w:val="a0"/>
    <w:rsid w:val="003B2970"/>
  </w:style>
  <w:style w:type="paragraph" w:customStyle="1" w:styleId="event">
    <w:name w:val="event"/>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5">
    <w:name w:val="c35"/>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44">
    <w:name w:val="c44"/>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7">
    <w:name w:val="c17"/>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9">
    <w:name w:val="c29"/>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6">
    <w:name w:val="c36"/>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2">
    <w:name w:val="c12"/>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5">
    <w:name w:val="c15"/>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b-share">
    <w:name w:val="b-share"/>
    <w:basedOn w:val="a0"/>
    <w:rsid w:val="003B2970"/>
  </w:style>
  <w:style w:type="character" w:customStyle="1" w:styleId="b-share-form-button">
    <w:name w:val="b-share-form-button"/>
    <w:basedOn w:val="a0"/>
    <w:rsid w:val="003B2970"/>
  </w:style>
  <w:style w:type="character" w:customStyle="1" w:styleId="210">
    <w:name w:val="Основной текст 2 Знак1"/>
    <w:basedOn w:val="a0"/>
    <w:uiPriority w:val="99"/>
    <w:semiHidden/>
    <w:rsid w:val="003B2970"/>
  </w:style>
  <w:style w:type="character" w:styleId="aff5">
    <w:name w:val="page number"/>
    <w:basedOn w:val="a0"/>
    <w:rsid w:val="003B2970"/>
  </w:style>
  <w:style w:type="character" w:customStyle="1" w:styleId="grame">
    <w:name w:val="grame"/>
    <w:basedOn w:val="a0"/>
    <w:rsid w:val="003B2970"/>
  </w:style>
  <w:style w:type="character" w:customStyle="1" w:styleId="spelle">
    <w:name w:val="spelle"/>
    <w:basedOn w:val="a0"/>
    <w:rsid w:val="003B2970"/>
  </w:style>
  <w:style w:type="paragraph" w:customStyle="1" w:styleId="text">
    <w:name w:val="text"/>
    <w:basedOn w:val="a"/>
    <w:rsid w:val="003B2970"/>
    <w:pPr>
      <w:spacing w:before="300" w:after="100" w:afterAutospacing="1"/>
      <w:ind w:left="300" w:right="450"/>
      <w:jc w:val="both"/>
    </w:pPr>
    <w:rPr>
      <w:rFonts w:ascii="Arial" w:eastAsia="Times New Roman" w:hAnsi="Arial" w:cs="Arial"/>
      <w:color w:val="000000"/>
      <w:sz w:val="20"/>
      <w:szCs w:val="20"/>
      <w:lang w:eastAsia="ru-RU"/>
    </w:rPr>
  </w:style>
  <w:style w:type="paragraph" w:customStyle="1" w:styleId="ConsPlusNormal">
    <w:name w:val="ConsPlusNormal"/>
    <w:rsid w:val="003B2970"/>
    <w:pPr>
      <w:suppressAutoHyphens/>
      <w:autoSpaceDE w:val="0"/>
      <w:spacing w:after="0" w:line="240" w:lineRule="auto"/>
    </w:pPr>
    <w:rPr>
      <w:rFonts w:ascii="Times New Roman" w:eastAsia="MS Mincho" w:hAnsi="Times New Roman" w:cs="Times New Roman"/>
      <w:sz w:val="20"/>
      <w:szCs w:val="20"/>
      <w:lang w:eastAsia="ja-JP"/>
    </w:rPr>
  </w:style>
  <w:style w:type="paragraph" w:customStyle="1" w:styleId="110">
    <w:name w:val="Абзац списка11"/>
    <w:basedOn w:val="a"/>
    <w:rsid w:val="003B2970"/>
    <w:pPr>
      <w:ind w:left="720"/>
    </w:pPr>
    <w:rPr>
      <w:rFonts w:ascii="Calibri" w:eastAsia="Times New Roman" w:hAnsi="Calibri" w:cs="Calibri"/>
      <w:lang w:eastAsia="ru-RU"/>
    </w:rPr>
  </w:style>
  <w:style w:type="paragraph" w:customStyle="1" w:styleId="Default">
    <w:name w:val="Default"/>
    <w:rsid w:val="003B29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rsid w:val="003B2970"/>
    <w:pPr>
      <w:widowControl w:val="0"/>
      <w:suppressAutoHyphens/>
      <w:spacing w:after="80" w:line="240" w:lineRule="auto"/>
      <w:textAlignment w:val="baseline"/>
    </w:pPr>
    <w:rPr>
      <w:rFonts w:ascii="Calibri" w:eastAsia="SimSun" w:hAnsi="Calibri" w:cs="Calibri"/>
      <w:kern w:val="1"/>
      <w:szCs w:val="24"/>
      <w:lang w:eastAsia="hi-IN" w:bidi="hi-IN"/>
    </w:rPr>
  </w:style>
  <w:style w:type="paragraph" w:customStyle="1" w:styleId="111">
    <w:name w:val="Заголовок 11"/>
    <w:basedOn w:val="Standard"/>
    <w:next w:val="a"/>
    <w:rsid w:val="003B2970"/>
    <w:pPr>
      <w:keepNext/>
      <w:spacing w:before="240" w:after="60" w:line="200" w:lineRule="atLeast"/>
    </w:pPr>
    <w:rPr>
      <w:rFonts w:ascii="Cambria" w:eastAsia="Cambria" w:hAnsi="Cambria" w:cs="Cambria"/>
      <w:b/>
      <w:bCs/>
      <w:sz w:val="32"/>
    </w:rPr>
  </w:style>
  <w:style w:type="paragraph" w:customStyle="1" w:styleId="16">
    <w:name w:val="Обычный (веб)1"/>
    <w:basedOn w:val="Standard"/>
    <w:rsid w:val="003B2970"/>
    <w:pPr>
      <w:spacing w:before="100" w:after="100" w:line="200" w:lineRule="atLeast"/>
    </w:pPr>
    <w:rPr>
      <w:rFonts w:ascii="Times New Roman" w:eastAsia="Times New Roman" w:hAnsi="Times New Roman" w:cs="Times New Roman"/>
      <w:sz w:val="24"/>
    </w:rPr>
  </w:style>
  <w:style w:type="paragraph" w:customStyle="1" w:styleId="130">
    <w:name w:val="Заголовок 13"/>
    <w:basedOn w:val="Standard"/>
    <w:next w:val="a"/>
    <w:rsid w:val="003B2970"/>
    <w:pPr>
      <w:keepNext/>
      <w:spacing w:before="240" w:after="60" w:line="200" w:lineRule="atLeast"/>
    </w:pPr>
    <w:rPr>
      <w:rFonts w:ascii="Cambria" w:eastAsia="Cambria" w:hAnsi="Cambria" w:cs="Cambria"/>
      <w:b/>
      <w:bCs/>
      <w:sz w:val="32"/>
    </w:rPr>
  </w:style>
  <w:style w:type="paragraph" w:customStyle="1" w:styleId="120">
    <w:name w:val="Заголовок 12"/>
    <w:basedOn w:val="Standard"/>
    <w:next w:val="a"/>
    <w:rsid w:val="003B2970"/>
    <w:pPr>
      <w:keepNext/>
      <w:spacing w:before="240" w:after="60" w:line="200" w:lineRule="atLeast"/>
    </w:pPr>
    <w:rPr>
      <w:rFonts w:ascii="Cambria" w:eastAsia="Cambria" w:hAnsi="Cambria" w:cs="Cambria"/>
      <w:b/>
      <w:bCs/>
      <w:sz w:val="32"/>
    </w:rPr>
  </w:style>
  <w:style w:type="paragraph" w:customStyle="1" w:styleId="26">
    <w:name w:val="Обычный (веб)2"/>
    <w:basedOn w:val="Standard"/>
    <w:rsid w:val="003B2970"/>
    <w:pPr>
      <w:spacing w:before="100" w:after="100" w:line="200" w:lineRule="atLeast"/>
    </w:pPr>
    <w:rPr>
      <w:rFonts w:ascii="Times New Roman" w:eastAsia="Times New Roman" w:hAnsi="Times New Roman" w:cs="Times New Roman"/>
      <w:sz w:val="24"/>
    </w:rPr>
  </w:style>
  <w:style w:type="paragraph" w:customStyle="1" w:styleId="Textbody">
    <w:name w:val="Text body"/>
    <w:basedOn w:val="Standard"/>
    <w:rsid w:val="003B2970"/>
    <w:pPr>
      <w:spacing w:after="120"/>
    </w:pPr>
  </w:style>
  <w:style w:type="paragraph" w:customStyle="1" w:styleId="140">
    <w:name w:val="Заголовок 14"/>
    <w:basedOn w:val="Standard"/>
    <w:next w:val="Textbody"/>
    <w:rsid w:val="003B2970"/>
    <w:pPr>
      <w:keepNext/>
      <w:spacing w:before="240" w:after="60" w:line="200" w:lineRule="atLeast"/>
    </w:pPr>
    <w:rPr>
      <w:rFonts w:ascii="Cambria" w:eastAsia="Cambria" w:hAnsi="Cambria" w:cs="Cambria"/>
      <w:b/>
      <w:bCs/>
      <w:sz w:val="32"/>
    </w:rPr>
  </w:style>
  <w:style w:type="paragraph" w:customStyle="1" w:styleId="35">
    <w:name w:val="Обычный (веб)3"/>
    <w:basedOn w:val="Standard"/>
    <w:rsid w:val="003B2970"/>
    <w:pPr>
      <w:spacing w:before="100" w:after="100" w:line="200" w:lineRule="atLeast"/>
    </w:pPr>
    <w:rPr>
      <w:rFonts w:ascii="Times New Roman" w:eastAsia="Times New Roman" w:hAnsi="Times New Roman" w:cs="Times New Roman"/>
      <w:sz w:val="24"/>
    </w:rPr>
  </w:style>
  <w:style w:type="paragraph" w:customStyle="1" w:styleId="150">
    <w:name w:val="Заголовок 15"/>
    <w:basedOn w:val="Standard"/>
    <w:next w:val="Textbody"/>
    <w:rsid w:val="003B2970"/>
    <w:pPr>
      <w:keepNext/>
      <w:spacing w:before="240" w:after="60" w:line="200" w:lineRule="atLeast"/>
    </w:pPr>
    <w:rPr>
      <w:rFonts w:ascii="Cambria" w:eastAsia="Cambria" w:hAnsi="Cambria" w:cs="Cambria"/>
      <w:b/>
      <w:bCs/>
      <w:sz w:val="32"/>
    </w:rPr>
  </w:style>
  <w:style w:type="numbering" w:customStyle="1" w:styleId="36">
    <w:name w:val="Нет списка3"/>
    <w:next w:val="a2"/>
    <w:uiPriority w:val="99"/>
    <w:semiHidden/>
    <w:unhideWhenUsed/>
    <w:rsid w:val="003B2970"/>
  </w:style>
  <w:style w:type="table" w:customStyle="1" w:styleId="27">
    <w:name w:val="Сетка таблицы2"/>
    <w:basedOn w:val="a1"/>
    <w:next w:val="a7"/>
    <w:uiPriority w:val="59"/>
    <w:rsid w:val="003B297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ветлая заливка1"/>
    <w:basedOn w:val="a1"/>
    <w:uiPriority w:val="60"/>
    <w:rsid w:val="003B2970"/>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1"/>
    <w:uiPriority w:val="60"/>
    <w:rsid w:val="003B2970"/>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3B2970"/>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3B2970"/>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211">
    <w:name w:val="Основной текст с отступом 21"/>
    <w:basedOn w:val="a"/>
    <w:rsid w:val="003B2970"/>
    <w:pPr>
      <w:widowControl w:val="0"/>
      <w:suppressAutoHyphens/>
      <w:spacing w:after="0" w:line="100" w:lineRule="atLeast"/>
      <w:ind w:left="11" w:firstLine="556"/>
      <w:jc w:val="both"/>
    </w:pPr>
    <w:rPr>
      <w:rFonts w:ascii="Calibri" w:eastAsia="Times New Roman" w:hAnsi="Calibri" w:cs="Calibri"/>
      <w:kern w:val="1"/>
      <w:sz w:val="24"/>
      <w:szCs w:val="24"/>
      <w:lang w:eastAsia="hi-IN" w:bidi="hi-IN"/>
    </w:rPr>
  </w:style>
  <w:style w:type="paragraph" w:customStyle="1" w:styleId="28">
    <w:name w:val="Абзац списка2"/>
    <w:basedOn w:val="a"/>
    <w:rsid w:val="003B2970"/>
    <w:pPr>
      <w:widowControl w:val="0"/>
      <w:suppressAutoHyphens/>
      <w:spacing w:after="0" w:line="100" w:lineRule="atLeast"/>
      <w:ind w:left="720"/>
    </w:pPr>
    <w:rPr>
      <w:rFonts w:ascii="Calibri" w:eastAsia="Times New Roman" w:hAnsi="Calibri" w:cs="Times New Roman"/>
      <w:kern w:val="1"/>
      <w:szCs w:val="24"/>
      <w:lang w:eastAsia="hi-IN" w:bidi="hi-IN"/>
    </w:rPr>
  </w:style>
  <w:style w:type="character" w:styleId="aff6">
    <w:name w:val="line number"/>
    <w:basedOn w:val="a0"/>
    <w:uiPriority w:val="99"/>
    <w:semiHidden/>
    <w:unhideWhenUsed/>
    <w:rsid w:val="003B2970"/>
  </w:style>
  <w:style w:type="numbering" w:customStyle="1" w:styleId="43">
    <w:name w:val="Нет списка4"/>
    <w:next w:val="a2"/>
    <w:uiPriority w:val="99"/>
    <w:semiHidden/>
    <w:unhideWhenUsed/>
    <w:rsid w:val="003B2970"/>
  </w:style>
  <w:style w:type="table" w:customStyle="1" w:styleId="112">
    <w:name w:val="Сетка таблицы11"/>
    <w:basedOn w:val="a1"/>
    <w:next w:val="a7"/>
    <w:uiPriority w:val="39"/>
    <w:rsid w:val="003B2970"/>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1"/>
    <w:next w:val="a7"/>
    <w:uiPriority w:val="39"/>
    <w:rsid w:val="003B2970"/>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
    <w:name w:val="Нет списка11"/>
    <w:next w:val="a2"/>
    <w:uiPriority w:val="99"/>
    <w:semiHidden/>
    <w:unhideWhenUsed/>
    <w:rsid w:val="003B2970"/>
  </w:style>
  <w:style w:type="table" w:customStyle="1" w:styleId="37">
    <w:name w:val="Сетка таблицы3"/>
    <w:basedOn w:val="a1"/>
    <w:next w:val="a7"/>
    <w:uiPriority w:val="39"/>
    <w:rsid w:val="003B2970"/>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7"/>
    <w:uiPriority w:val="59"/>
    <w:rsid w:val="003B2970"/>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1">
    <w:name w:val="Сетка таблицы1111"/>
    <w:basedOn w:val="a1"/>
    <w:next w:val="a7"/>
    <w:uiPriority w:val="59"/>
    <w:rsid w:val="003B2970"/>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
    <w:next w:val="a2"/>
    <w:uiPriority w:val="99"/>
    <w:semiHidden/>
    <w:unhideWhenUsed/>
    <w:rsid w:val="003B2970"/>
  </w:style>
  <w:style w:type="character" w:customStyle="1" w:styleId="18">
    <w:name w:val="Просмотренная гиперссылка1"/>
    <w:basedOn w:val="a0"/>
    <w:uiPriority w:val="99"/>
    <w:semiHidden/>
    <w:unhideWhenUsed/>
    <w:rsid w:val="003B2970"/>
    <w:rPr>
      <w:color w:val="800080"/>
      <w:u w:val="single"/>
    </w:rPr>
  </w:style>
  <w:style w:type="table" w:customStyle="1" w:styleId="2110">
    <w:name w:val="Сетка таблицы211"/>
    <w:basedOn w:val="a1"/>
    <w:next w:val="a7"/>
    <w:uiPriority w:val="59"/>
    <w:rsid w:val="003B2970"/>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7"/>
    <w:uiPriority w:val="59"/>
    <w:rsid w:val="003B297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3B2970"/>
  </w:style>
  <w:style w:type="numbering" w:customStyle="1" w:styleId="11110">
    <w:name w:val="Нет списка1111"/>
    <w:next w:val="a2"/>
    <w:uiPriority w:val="99"/>
    <w:semiHidden/>
    <w:unhideWhenUsed/>
    <w:rsid w:val="003B2970"/>
  </w:style>
  <w:style w:type="numbering" w:customStyle="1" w:styleId="11111">
    <w:name w:val="Нет списка11111"/>
    <w:next w:val="a2"/>
    <w:uiPriority w:val="99"/>
    <w:semiHidden/>
    <w:unhideWhenUsed/>
    <w:rsid w:val="003B2970"/>
  </w:style>
  <w:style w:type="paragraph" w:customStyle="1" w:styleId="c133">
    <w:name w:val="c133"/>
    <w:basedOn w:val="a"/>
    <w:rsid w:val="003B2970"/>
    <w:pPr>
      <w:spacing w:before="100" w:beforeAutospacing="1" w:after="100" w:afterAutospacing="1"/>
    </w:pPr>
    <w:rPr>
      <w:rFonts w:ascii="Times New Roman" w:eastAsiaTheme="minorEastAsia" w:hAnsi="Times New Roman"/>
      <w:sz w:val="24"/>
      <w:szCs w:val="24"/>
      <w:lang w:eastAsia="ru-RU"/>
    </w:rPr>
  </w:style>
  <w:style w:type="character" w:customStyle="1" w:styleId="c260">
    <w:name w:val="c260"/>
    <w:basedOn w:val="a0"/>
    <w:rsid w:val="003B2970"/>
  </w:style>
  <w:style w:type="paragraph" w:customStyle="1" w:styleId="c24">
    <w:name w:val="c24"/>
    <w:basedOn w:val="a"/>
    <w:rsid w:val="003B2970"/>
    <w:pPr>
      <w:spacing w:before="100" w:beforeAutospacing="1" w:after="100" w:afterAutospacing="1"/>
    </w:pPr>
    <w:rPr>
      <w:rFonts w:ascii="Times New Roman" w:eastAsiaTheme="minorEastAsia" w:hAnsi="Times New Roman"/>
      <w:sz w:val="24"/>
      <w:szCs w:val="24"/>
      <w:lang w:eastAsia="ru-RU"/>
    </w:rPr>
  </w:style>
  <w:style w:type="paragraph" w:customStyle="1" w:styleId="c33">
    <w:name w:val="c33"/>
    <w:basedOn w:val="a"/>
    <w:rsid w:val="003B2970"/>
    <w:pPr>
      <w:spacing w:before="100" w:beforeAutospacing="1" w:after="100" w:afterAutospacing="1"/>
    </w:pPr>
    <w:rPr>
      <w:rFonts w:ascii="Times New Roman" w:eastAsiaTheme="minorEastAsia" w:hAnsi="Times New Roman"/>
      <w:sz w:val="24"/>
      <w:szCs w:val="24"/>
      <w:lang w:eastAsia="ru-RU"/>
    </w:rPr>
  </w:style>
  <w:style w:type="character" w:customStyle="1" w:styleId="c27">
    <w:name w:val="c27"/>
    <w:basedOn w:val="a0"/>
    <w:rsid w:val="003B2970"/>
  </w:style>
  <w:style w:type="paragraph" w:customStyle="1" w:styleId="c21">
    <w:name w:val="c21"/>
    <w:basedOn w:val="a"/>
    <w:rsid w:val="003B2970"/>
    <w:pPr>
      <w:spacing w:before="100" w:beforeAutospacing="1" w:after="100" w:afterAutospacing="1"/>
    </w:pPr>
    <w:rPr>
      <w:rFonts w:ascii="Times New Roman" w:eastAsiaTheme="minorEastAsia" w:hAnsi="Times New Roman"/>
      <w:sz w:val="24"/>
      <w:szCs w:val="24"/>
      <w:lang w:eastAsia="ru-RU"/>
    </w:rPr>
  </w:style>
  <w:style w:type="numbering" w:customStyle="1" w:styleId="310">
    <w:name w:val="Нет списка31"/>
    <w:next w:val="a2"/>
    <w:uiPriority w:val="99"/>
    <w:semiHidden/>
    <w:unhideWhenUsed/>
    <w:rsid w:val="003B2970"/>
  </w:style>
  <w:style w:type="numbering" w:customStyle="1" w:styleId="122">
    <w:name w:val="Нет списка12"/>
    <w:next w:val="a2"/>
    <w:uiPriority w:val="99"/>
    <w:semiHidden/>
    <w:unhideWhenUsed/>
    <w:rsid w:val="003B2970"/>
  </w:style>
  <w:style w:type="numbering" w:customStyle="1" w:styleId="2111">
    <w:name w:val="Нет списка211"/>
    <w:next w:val="a2"/>
    <w:uiPriority w:val="99"/>
    <w:semiHidden/>
    <w:unhideWhenUsed/>
    <w:rsid w:val="003B2970"/>
  </w:style>
  <w:style w:type="table" w:customStyle="1" w:styleId="131">
    <w:name w:val="Сетка таблицы13"/>
    <w:basedOn w:val="a1"/>
    <w:next w:val="a7"/>
    <w:uiPriority w:val="59"/>
    <w:rsid w:val="003B2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1"/>
    <w:next w:val="a2"/>
    <w:uiPriority w:val="99"/>
    <w:semiHidden/>
    <w:unhideWhenUsed/>
    <w:rsid w:val="003B2970"/>
  </w:style>
  <w:style w:type="table" w:customStyle="1" w:styleId="220">
    <w:name w:val="Сетка таблицы22"/>
    <w:basedOn w:val="a1"/>
    <w:next w:val="a7"/>
    <w:uiPriority w:val="59"/>
    <w:rsid w:val="003B297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3B2970"/>
  </w:style>
  <w:style w:type="numbering" w:customStyle="1" w:styleId="132">
    <w:name w:val="Нет списка13"/>
    <w:next w:val="a2"/>
    <w:uiPriority w:val="99"/>
    <w:semiHidden/>
    <w:unhideWhenUsed/>
    <w:rsid w:val="003B2970"/>
  </w:style>
  <w:style w:type="numbering" w:customStyle="1" w:styleId="221">
    <w:name w:val="Нет списка22"/>
    <w:next w:val="a2"/>
    <w:uiPriority w:val="99"/>
    <w:semiHidden/>
    <w:unhideWhenUsed/>
    <w:rsid w:val="003B2970"/>
  </w:style>
  <w:style w:type="table" w:customStyle="1" w:styleId="141">
    <w:name w:val="Сетка таблицы14"/>
    <w:basedOn w:val="a1"/>
    <w:next w:val="a7"/>
    <w:uiPriority w:val="59"/>
    <w:rsid w:val="003B2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3B2970"/>
  </w:style>
  <w:style w:type="table" w:customStyle="1" w:styleId="230">
    <w:name w:val="Сетка таблицы23"/>
    <w:basedOn w:val="a1"/>
    <w:next w:val="a7"/>
    <w:uiPriority w:val="59"/>
    <w:rsid w:val="003B297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3B2970"/>
  </w:style>
  <w:style w:type="table" w:customStyle="1" w:styleId="151">
    <w:name w:val="Сетка таблицы15"/>
    <w:basedOn w:val="a1"/>
    <w:next w:val="a7"/>
    <w:uiPriority w:val="39"/>
    <w:rsid w:val="003B2970"/>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7"/>
    <w:uiPriority w:val="39"/>
    <w:rsid w:val="003B2970"/>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3B2970"/>
  </w:style>
  <w:style w:type="table" w:customStyle="1" w:styleId="1120">
    <w:name w:val="Сетка таблицы112"/>
    <w:basedOn w:val="a1"/>
    <w:next w:val="a7"/>
    <w:uiPriority w:val="59"/>
    <w:rsid w:val="003B2970"/>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20">
    <w:name w:val="Сетка таблицы1112"/>
    <w:basedOn w:val="a1"/>
    <w:next w:val="a7"/>
    <w:uiPriority w:val="59"/>
    <w:rsid w:val="003B2970"/>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2"/>
    <w:uiPriority w:val="99"/>
    <w:semiHidden/>
    <w:unhideWhenUsed/>
    <w:rsid w:val="003B2970"/>
  </w:style>
  <w:style w:type="table" w:customStyle="1" w:styleId="2120">
    <w:name w:val="Сетка таблицы212"/>
    <w:basedOn w:val="a1"/>
    <w:next w:val="a7"/>
    <w:uiPriority w:val="59"/>
    <w:rsid w:val="003B2970"/>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3B2970"/>
  </w:style>
  <w:style w:type="numbering" w:customStyle="1" w:styleId="11121">
    <w:name w:val="Нет списка1112"/>
    <w:next w:val="a2"/>
    <w:uiPriority w:val="99"/>
    <w:semiHidden/>
    <w:unhideWhenUsed/>
    <w:rsid w:val="003B2970"/>
  </w:style>
  <w:style w:type="numbering" w:customStyle="1" w:styleId="11112">
    <w:name w:val="Нет списка11112"/>
    <w:next w:val="a2"/>
    <w:uiPriority w:val="99"/>
    <w:semiHidden/>
    <w:unhideWhenUsed/>
    <w:rsid w:val="003B2970"/>
  </w:style>
  <w:style w:type="numbering" w:customStyle="1" w:styleId="330">
    <w:name w:val="Нет списка33"/>
    <w:next w:val="a2"/>
    <w:uiPriority w:val="99"/>
    <w:semiHidden/>
    <w:unhideWhenUsed/>
    <w:rsid w:val="003B2970"/>
  </w:style>
  <w:style w:type="numbering" w:customStyle="1" w:styleId="1210">
    <w:name w:val="Нет списка121"/>
    <w:next w:val="a2"/>
    <w:uiPriority w:val="99"/>
    <w:semiHidden/>
    <w:unhideWhenUsed/>
    <w:rsid w:val="003B2970"/>
  </w:style>
  <w:style w:type="numbering" w:customStyle="1" w:styleId="2121">
    <w:name w:val="Нет списка212"/>
    <w:next w:val="a2"/>
    <w:uiPriority w:val="99"/>
    <w:semiHidden/>
    <w:unhideWhenUsed/>
    <w:rsid w:val="003B2970"/>
  </w:style>
  <w:style w:type="numbering" w:customStyle="1" w:styleId="312">
    <w:name w:val="Нет списка312"/>
    <w:next w:val="a2"/>
    <w:uiPriority w:val="99"/>
    <w:semiHidden/>
    <w:unhideWhenUsed/>
    <w:rsid w:val="003B2970"/>
  </w:style>
  <w:style w:type="numbering" w:customStyle="1" w:styleId="420">
    <w:name w:val="Нет списка42"/>
    <w:next w:val="a2"/>
    <w:uiPriority w:val="99"/>
    <w:semiHidden/>
    <w:unhideWhenUsed/>
    <w:rsid w:val="003B2970"/>
  </w:style>
  <w:style w:type="numbering" w:customStyle="1" w:styleId="1310">
    <w:name w:val="Нет списка131"/>
    <w:next w:val="a2"/>
    <w:uiPriority w:val="99"/>
    <w:semiHidden/>
    <w:unhideWhenUsed/>
    <w:rsid w:val="003B2970"/>
  </w:style>
  <w:style w:type="numbering" w:customStyle="1" w:styleId="2210">
    <w:name w:val="Нет списка221"/>
    <w:next w:val="a2"/>
    <w:uiPriority w:val="99"/>
    <w:semiHidden/>
    <w:unhideWhenUsed/>
    <w:rsid w:val="003B2970"/>
  </w:style>
  <w:style w:type="numbering" w:customStyle="1" w:styleId="321">
    <w:name w:val="Нет списка321"/>
    <w:next w:val="a2"/>
    <w:uiPriority w:val="99"/>
    <w:semiHidden/>
    <w:unhideWhenUsed/>
    <w:rsid w:val="003B2970"/>
  </w:style>
  <w:style w:type="table" w:customStyle="1" w:styleId="52">
    <w:name w:val="Сетка таблицы5"/>
    <w:basedOn w:val="a1"/>
    <w:next w:val="a7"/>
    <w:uiPriority w:val="59"/>
    <w:rsid w:val="003B2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3239D9"/>
    <w:rPr>
      <w:color w:val="605E5C"/>
      <w:shd w:val="clear" w:color="auto" w:fill="E1DFDD"/>
    </w:rPr>
  </w:style>
  <w:style w:type="character" w:customStyle="1" w:styleId="HTML1">
    <w:name w:val="Стандартный HTML Знак1"/>
    <w:basedOn w:val="a0"/>
    <w:uiPriority w:val="99"/>
    <w:semiHidden/>
    <w:rsid w:val="00412834"/>
    <w:rPr>
      <w:rFonts w:ascii="Consolas" w:hAnsi="Consolas"/>
      <w:sz w:val="20"/>
      <w:szCs w:val="20"/>
    </w:rPr>
  </w:style>
  <w:style w:type="character" w:customStyle="1" w:styleId="19">
    <w:name w:val="Заголовок Знак1"/>
    <w:basedOn w:val="a0"/>
    <w:uiPriority w:val="10"/>
    <w:rsid w:val="00412834"/>
    <w:rPr>
      <w:rFonts w:asciiTheme="majorHAnsi" w:eastAsiaTheme="majorEastAsia" w:hAnsiTheme="majorHAnsi" w:cstheme="majorBidi"/>
      <w:spacing w:val="-10"/>
      <w:kern w:val="28"/>
      <w:sz w:val="56"/>
      <w:szCs w:val="56"/>
    </w:rPr>
  </w:style>
  <w:style w:type="character" w:customStyle="1" w:styleId="1a">
    <w:name w:val="Основной текст Знак1"/>
    <w:basedOn w:val="a0"/>
    <w:uiPriority w:val="99"/>
    <w:semiHidden/>
    <w:rsid w:val="00412834"/>
  </w:style>
  <w:style w:type="character" w:customStyle="1" w:styleId="1b">
    <w:name w:val="Основной текст с отступом Знак1"/>
    <w:basedOn w:val="a0"/>
    <w:uiPriority w:val="99"/>
    <w:semiHidden/>
    <w:rsid w:val="00412834"/>
  </w:style>
  <w:style w:type="character" w:customStyle="1" w:styleId="214">
    <w:name w:val="Основной текст с отступом 2 Знак1"/>
    <w:basedOn w:val="a0"/>
    <w:uiPriority w:val="99"/>
    <w:semiHidden/>
    <w:rsid w:val="00412834"/>
  </w:style>
  <w:style w:type="character" w:customStyle="1" w:styleId="313">
    <w:name w:val="Основной текст с отступом 3 Знак1"/>
    <w:basedOn w:val="a0"/>
    <w:uiPriority w:val="99"/>
    <w:semiHidden/>
    <w:rsid w:val="00412834"/>
    <w:rPr>
      <w:sz w:val="16"/>
      <w:szCs w:val="16"/>
    </w:rPr>
  </w:style>
  <w:style w:type="character" w:customStyle="1" w:styleId="1c">
    <w:name w:val="Схема документа Знак1"/>
    <w:basedOn w:val="a0"/>
    <w:uiPriority w:val="99"/>
    <w:semiHidden/>
    <w:rsid w:val="00412834"/>
    <w:rPr>
      <w:rFonts w:ascii="Segoe UI" w:hAnsi="Segoe UI" w:cs="Segoe UI"/>
      <w:sz w:val="16"/>
      <w:szCs w:val="16"/>
    </w:rPr>
  </w:style>
  <w:style w:type="character" w:customStyle="1" w:styleId="1d">
    <w:name w:val="Текст Знак1"/>
    <w:basedOn w:val="a0"/>
    <w:uiPriority w:val="99"/>
    <w:semiHidden/>
    <w:rsid w:val="00412834"/>
    <w:rPr>
      <w:rFonts w:ascii="Consolas" w:hAnsi="Consolas"/>
      <w:sz w:val="21"/>
      <w:szCs w:val="21"/>
    </w:rPr>
  </w:style>
  <w:style w:type="character" w:customStyle="1" w:styleId="1e">
    <w:name w:val="Текст выноски Знак1"/>
    <w:basedOn w:val="a0"/>
    <w:uiPriority w:val="99"/>
    <w:semiHidden/>
    <w:rsid w:val="00412834"/>
    <w:rPr>
      <w:rFonts w:ascii="Segoe UI" w:hAnsi="Segoe UI" w:cs="Segoe UI"/>
      <w:sz w:val="18"/>
      <w:szCs w:val="18"/>
    </w:rPr>
  </w:style>
  <w:style w:type="paragraph" w:customStyle="1" w:styleId="1f">
    <w:name w:val="Обычный1"/>
    <w:rsid w:val="00F248D7"/>
    <w:pPr>
      <w:spacing w:line="256" w:lineRule="auto"/>
    </w:pPr>
    <w:rPr>
      <w:rFonts w:ascii="Calibri" w:eastAsia="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29376">
      <w:bodyDiv w:val="1"/>
      <w:marLeft w:val="0"/>
      <w:marRight w:val="0"/>
      <w:marTop w:val="0"/>
      <w:marBottom w:val="0"/>
      <w:divBdr>
        <w:top w:val="none" w:sz="0" w:space="0" w:color="auto"/>
        <w:left w:val="none" w:sz="0" w:space="0" w:color="auto"/>
        <w:bottom w:val="none" w:sz="0" w:space="0" w:color="auto"/>
        <w:right w:val="none" w:sz="0" w:space="0" w:color="auto"/>
      </w:divBdr>
    </w:div>
    <w:div w:id="730035229">
      <w:bodyDiv w:val="1"/>
      <w:marLeft w:val="0"/>
      <w:marRight w:val="0"/>
      <w:marTop w:val="0"/>
      <w:marBottom w:val="0"/>
      <w:divBdr>
        <w:top w:val="none" w:sz="0" w:space="0" w:color="auto"/>
        <w:left w:val="none" w:sz="0" w:space="0" w:color="auto"/>
        <w:bottom w:val="none" w:sz="0" w:space="0" w:color="auto"/>
        <w:right w:val="none" w:sz="0" w:space="0" w:color="auto"/>
      </w:divBdr>
    </w:div>
    <w:div w:id="1518274502">
      <w:bodyDiv w:val="1"/>
      <w:marLeft w:val="0"/>
      <w:marRight w:val="0"/>
      <w:marTop w:val="0"/>
      <w:marBottom w:val="0"/>
      <w:divBdr>
        <w:top w:val="none" w:sz="0" w:space="0" w:color="auto"/>
        <w:left w:val="none" w:sz="0" w:space="0" w:color="auto"/>
        <w:bottom w:val="none" w:sz="0" w:space="0" w:color="auto"/>
        <w:right w:val="none" w:sz="0" w:space="0" w:color="auto"/>
      </w:divBdr>
    </w:div>
    <w:div w:id="1637756583">
      <w:bodyDiv w:val="1"/>
      <w:marLeft w:val="0"/>
      <w:marRight w:val="0"/>
      <w:marTop w:val="0"/>
      <w:marBottom w:val="0"/>
      <w:divBdr>
        <w:top w:val="none" w:sz="0" w:space="0" w:color="auto"/>
        <w:left w:val="none" w:sz="0" w:space="0" w:color="auto"/>
        <w:bottom w:val="none" w:sz="0" w:space="0" w:color="auto"/>
        <w:right w:val="none" w:sz="0" w:space="0" w:color="auto"/>
      </w:divBdr>
    </w:div>
    <w:div w:id="1847284420">
      <w:bodyDiv w:val="1"/>
      <w:marLeft w:val="0"/>
      <w:marRight w:val="0"/>
      <w:marTop w:val="0"/>
      <w:marBottom w:val="0"/>
      <w:divBdr>
        <w:top w:val="none" w:sz="0" w:space="0" w:color="auto"/>
        <w:left w:val="none" w:sz="0" w:space="0" w:color="auto"/>
        <w:bottom w:val="none" w:sz="0" w:space="0" w:color="auto"/>
        <w:right w:val="none" w:sz="0" w:space="0" w:color="auto"/>
      </w:divBdr>
    </w:div>
    <w:div w:id="1909535796">
      <w:bodyDiv w:val="1"/>
      <w:marLeft w:val="0"/>
      <w:marRight w:val="0"/>
      <w:marTop w:val="0"/>
      <w:marBottom w:val="0"/>
      <w:divBdr>
        <w:top w:val="none" w:sz="0" w:space="0" w:color="auto"/>
        <w:left w:val="none" w:sz="0" w:space="0" w:color="auto"/>
        <w:bottom w:val="none" w:sz="0" w:space="0" w:color="auto"/>
        <w:right w:val="none" w:sz="0" w:space="0" w:color="auto"/>
      </w:divBdr>
    </w:div>
    <w:div w:id="198811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sportal.ru/"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reenexp.ru/places/%D0%9D%D0%B8%D0%BA%D0%BE%D0%BB%D1%8C%D1%81%D0%BA%D0%B8%D0%B9_%D0%BA%D0%B0%D1%84%D0%B5%D0%B4%D1%80%D0%B0%D0%BB%D1%8C%D0%BD%D1%8B%D0%B9_%D1%81%D0%BE%D0%B1%D0%BE%D1%80_(%D0%9E%D1%80%D0%B5%D0%BD%D0%B1%D1%83%D1%80%D0%B3)" TargetMode="External"/><Relationship Id="rId7" Type="http://schemas.openxmlformats.org/officeDocument/2006/relationships/endnotes" Target="endnotes.xml"/><Relationship Id="rId12" Type="http://schemas.openxmlformats.org/officeDocument/2006/relationships/hyperlink" Target="http://fcior.edu.ru/"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allery.balletmusic.ru/"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p-obrazovanie.com/" TargetMode="External"/><Relationship Id="rId24" Type="http://schemas.openxmlformats.org/officeDocument/2006/relationships/hyperlink" Target="https://helperia.ru/a/pervyj-yurij-gagarin" TargetMode="External"/><Relationship Id="rId5" Type="http://schemas.openxmlformats.org/officeDocument/2006/relationships/webSettings" Target="webSettings.xml"/><Relationship Id="rId15" Type="http://schemas.openxmlformats.org/officeDocument/2006/relationships/hyperlink" Target="https://horeograf.ucoz.ru/blog/" TargetMode="External"/><Relationship Id="rId23" Type="http://schemas.openxmlformats.org/officeDocument/2006/relationships/image" Target="media/image5.jpeg"/><Relationship Id="rId10" Type="http://schemas.openxmlformats.org/officeDocument/2006/relationships/hyperlink" Target="http://dopedu.ru/" TargetMode="External"/><Relationship Id="rId19"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zoom.us/"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DB970-27D8-4FF5-A16A-18FEC9AB6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36</Pages>
  <Words>12798</Words>
  <Characters>72951</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МАУДО "ЦРТДиЮ"</Company>
  <LinksUpToDate>false</LinksUpToDate>
  <CharactersWithSpaces>85578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Муликова</dc:creator>
  <cp:lastModifiedBy>An056</cp:lastModifiedBy>
  <cp:revision>158</cp:revision>
  <dcterms:created xsi:type="dcterms:W3CDTF">2023-07-27T06:07:00Z</dcterms:created>
  <dcterms:modified xsi:type="dcterms:W3CDTF">2024-09-30T06:36:00Z</dcterms:modified>
</cp:coreProperties>
</file>