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6E59" w14:textId="77777777" w:rsidR="00E1039C" w:rsidRDefault="00E1039C" w:rsidP="00E10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 автономное учреждение дополнительного образования </w:t>
      </w:r>
    </w:p>
    <w:p w14:paraId="37322F03" w14:textId="77777777" w:rsidR="00E1039C" w:rsidRDefault="00E1039C" w:rsidP="00E10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развития творчества детей и юношества»</w:t>
      </w:r>
    </w:p>
    <w:p w14:paraId="1B426866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клуб «Чайка»</w:t>
      </w:r>
    </w:p>
    <w:p w14:paraId="5DABD084" w14:textId="77777777" w:rsidR="00E1039C" w:rsidRDefault="00E1039C" w:rsidP="00E1039C">
      <w:pPr>
        <w:jc w:val="right"/>
        <w:rPr>
          <w:rFonts w:ascii="Times New Roman" w:hAnsi="Times New Roman"/>
        </w:rPr>
      </w:pPr>
    </w:p>
    <w:p w14:paraId="236B5263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447229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DC72B3" w14:textId="77777777" w:rsidR="00E1039C" w:rsidRDefault="00E1039C" w:rsidP="00E1039C">
      <w:pPr>
        <w:spacing w:line="240" w:lineRule="auto"/>
        <w:rPr>
          <w:rFonts w:ascii="Times New Roman" w:hAnsi="Times New Roman"/>
          <w:b/>
          <w:sz w:val="48"/>
          <w:szCs w:val="48"/>
        </w:rPr>
      </w:pPr>
    </w:p>
    <w:p w14:paraId="48B13EED" w14:textId="77777777" w:rsidR="00E1039C" w:rsidRDefault="00E1039C" w:rsidP="00E1039C">
      <w:pPr>
        <w:spacing w:line="240" w:lineRule="auto"/>
        <w:rPr>
          <w:rFonts w:ascii="Times New Roman" w:hAnsi="Times New Roman"/>
          <w:b/>
          <w:sz w:val="48"/>
          <w:szCs w:val="48"/>
        </w:rPr>
      </w:pPr>
    </w:p>
    <w:p w14:paraId="48E7D264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>
        <w:rPr>
          <w:rFonts w:ascii="Times New Roman" w:hAnsi="Times New Roman"/>
          <w:b/>
          <w:color w:val="0070C0"/>
          <w:sz w:val="44"/>
          <w:szCs w:val="44"/>
        </w:rPr>
        <w:t>Конспект  занятия</w:t>
      </w:r>
    </w:p>
    <w:p w14:paraId="007F1801" w14:textId="012FBB7C" w:rsidR="00E1039C" w:rsidRDefault="00E1039C" w:rsidP="00E1039C">
      <w:pPr>
        <w:spacing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  <w:r>
        <w:rPr>
          <w:rFonts w:ascii="Times New Roman" w:hAnsi="Times New Roman"/>
          <w:b/>
          <w:color w:val="C00000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Ажурное вязание</w:t>
      </w:r>
      <w:r>
        <w:rPr>
          <w:rFonts w:ascii="Times New Roman" w:hAnsi="Times New Roman"/>
          <w:b/>
          <w:color w:val="C00000"/>
          <w:sz w:val="44"/>
          <w:szCs w:val="44"/>
        </w:rPr>
        <w:t>»</w:t>
      </w:r>
    </w:p>
    <w:p w14:paraId="26C89164" w14:textId="58B70C78" w:rsidR="00E1039C" w:rsidRDefault="00E1039C" w:rsidP="00E1039C">
      <w:pPr>
        <w:spacing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9662FE7" wp14:editId="4F9315C5">
                <wp:extent cx="304800" cy="304800"/>
                <wp:effectExtent l="0" t="0" r="0" b="0"/>
                <wp:docPr id="5" name="Прямоугольник 5" descr="http://img0.liveinternet.ru/images/attach/c/2/69/3/69003464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img0.liveinternet.ru/images/attach/c/2/69/3/69003464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19UFIRAwAAE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04887C3" wp14:editId="488D6EF2">
                <wp:extent cx="304800" cy="304800"/>
                <wp:effectExtent l="0" t="0" r="0" b="0"/>
                <wp:docPr id="2" name="Прямоугольник 2" descr="цветы и игрушки из помпонов (13) (697x265, 245K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цветы и игрушки из помпонов (13) (697x265, 245Kb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dVkquhwDAAAZ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14:paraId="777E778D" w14:textId="677DFCE9" w:rsidR="00E1039C" w:rsidRDefault="00E1039C" w:rsidP="00E1039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98D0B53" wp14:editId="7A609D43">
                <wp:extent cx="304800" cy="304800"/>
                <wp:effectExtent l="0" t="0" r="0" b="0"/>
                <wp:docPr id="4" name="Прямоугольник 4" descr="цветы и игрушки из помпонов (13) (697x265, 245K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цветы и игрушки из помпонов (13) (697x265, 245Kb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78kdEIQMAABk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14:paraId="49BD59D7" w14:textId="77777777" w:rsidR="00E1039C" w:rsidRDefault="00E1039C" w:rsidP="00E1039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Журавлева Наталья Федоровна</w:t>
      </w:r>
    </w:p>
    <w:p w14:paraId="002C67D9" w14:textId="77777777" w:rsidR="00E1039C" w:rsidRDefault="00E1039C" w:rsidP="00E1039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 дополнительного образования</w:t>
      </w:r>
    </w:p>
    <w:p w14:paraId="4298A209" w14:textId="77777777" w:rsidR="00E1039C" w:rsidRDefault="00E1039C" w:rsidP="00E1039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первой квалификационной категории</w:t>
      </w:r>
    </w:p>
    <w:p w14:paraId="748D0191" w14:textId="77777777" w:rsidR="00E1039C" w:rsidRDefault="00E1039C" w:rsidP="00E1039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821F25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F1B7DD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2788EE" w14:textId="77777777" w:rsidR="00E1039C" w:rsidRDefault="00E1039C" w:rsidP="00E1039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BCDED0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BCAEEC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F7A02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489C9C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ACC624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3A3922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AE8FF7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5BC90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AFC53E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3824F1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E48B1E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2EA8B4" w14:textId="77777777" w:rsidR="00E1039C" w:rsidRDefault="00E1039C" w:rsidP="00E10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</w:t>
      </w:r>
    </w:p>
    <w:p w14:paraId="118D28E0" w14:textId="74CF213F" w:rsidR="00295E62" w:rsidRPr="00E1039C" w:rsidRDefault="007B7C80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Цель</w:t>
      </w:r>
      <w:r w:rsidR="00295E62"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:</w:t>
      </w:r>
      <w:r w:rsidR="00295E6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приобрести начальные сведения и навыки работы </w:t>
      </w:r>
      <w:r w:rsidR="00847D1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</w:t>
      </w:r>
      <w:r w:rsidR="00295E6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схемам вязания</w:t>
      </w:r>
    </w:p>
    <w:p w14:paraId="6F65D9E3" w14:textId="77777777" w:rsidR="00295E62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Задачи:</w:t>
      </w:r>
    </w:p>
    <w:p w14:paraId="07490220" w14:textId="77777777" w:rsidR="007B7C80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Обучающая</w:t>
      </w:r>
    </w:p>
    <w:p w14:paraId="3164C25E" w14:textId="16E33296" w:rsidR="00295E62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– способствовать формированию и развитию умений пользоваться схемами описания;</w:t>
      </w:r>
    </w:p>
    <w:p w14:paraId="31DC97CD" w14:textId="77777777" w:rsidR="007B7C80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Развивающая</w:t>
      </w:r>
    </w:p>
    <w:p w14:paraId="01814F04" w14:textId="76B86777" w:rsidR="00295E62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– способствовать развитию двигательной сферы (овладение моторикой мелких мышц рук) и стремления к углублению знаний;</w:t>
      </w:r>
    </w:p>
    <w:p w14:paraId="3A922D37" w14:textId="77777777" w:rsidR="007B7C80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Воспитывающая</w:t>
      </w:r>
    </w:p>
    <w:p w14:paraId="58C10F23" w14:textId="14DD6E5A" w:rsidR="00295E62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– способствовать формированию чувства самоконтроля, взаимопомощи, самостоятельности.</w:t>
      </w:r>
    </w:p>
    <w:p w14:paraId="0CB83803" w14:textId="77777777" w:rsidR="00295E62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Материально-техническое оснащение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14:paraId="124990A1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выставка книг и журналов;</w:t>
      </w:r>
    </w:p>
    <w:p w14:paraId="2B3E1EAF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выставка ажурных изделий: салфетки, воротничок, накидка, пончо, шарф, кофточка;</w:t>
      </w:r>
    </w:p>
    <w:p w14:paraId="092BE586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крючки, пряжа, ножницы, карточки со схемой и описанием вязания цветочного мотива, образец мотива «Цветок»; схемы для выполнения домашнего задания.</w:t>
      </w:r>
    </w:p>
    <w:p w14:paraId="7410FB83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Словарь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ажурное вязание, раппорт, салфетка.</w:t>
      </w:r>
    </w:p>
    <w:p w14:paraId="4A8DD121" w14:textId="3D07B015" w:rsidR="00295E62" w:rsidRPr="00E1039C" w:rsidRDefault="007B7C80" w:rsidP="007B7C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Ход занятия</w:t>
      </w:r>
    </w:p>
    <w:p w14:paraId="375C856C" w14:textId="1DF190F7" w:rsidR="00295E62" w:rsidRPr="00E1039C" w:rsidRDefault="007B7C80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I. Организационный момент</w:t>
      </w:r>
    </w:p>
    <w:p w14:paraId="737762B0" w14:textId="0345D9BE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Здравствуйте, дорогие ребята! Добрый день, уважаемые гости! Сегодня наш</w:t>
      </w:r>
      <w:r w:rsidR="007B7C8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 занятие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посвящен</w:t>
      </w:r>
      <w:r w:rsidR="007B7C8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разделу «Рукоделие». Это последний урок по вязанию крючком.</w:t>
      </w:r>
    </w:p>
    <w:p w14:paraId="4611EDB4" w14:textId="276ACC60" w:rsidR="00295E62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II.</w:t>
      </w:r>
      <w:r w:rsidR="007B7C80"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Мотивация учебной деятельности</w:t>
      </w:r>
    </w:p>
    <w:p w14:paraId="38D8DE4B" w14:textId="7CB08A11" w:rsidR="00295E62" w:rsidRPr="00E1039C" w:rsidRDefault="007B7C80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ru-RU"/>
        </w:rPr>
        <w:t>1. Вступительное слово педагога</w:t>
      </w:r>
    </w:p>
    <w:p w14:paraId="72D4BD28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Изучив на предыдущих занятиях основные правила вязания крючком, вы приобрели очень ценные и необходимые навыки. Их необходимо совершенствовать, поэтому на сегодняшнем занятии практическое задание будет усложненным. В этом, наверное, и состоит притягательная сила рукоделия – день ото дня, от задания к заданию вы будете стремиться к углублению знаний, добиваться новых успехов и с каждым разом вязать все более сложные и интересные изделия.</w:t>
      </w:r>
    </w:p>
    <w:p w14:paraId="7E26AB1C" w14:textId="68378126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Вот и сегодня новая тема нашего занятия…</w:t>
      </w:r>
      <w:r w:rsidR="007B7C8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это пока секрет, узнаете, когда соберем слоги.</w:t>
      </w:r>
    </w:p>
    <w:p w14:paraId="2C7F4D1B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Посмотрите, из корзины высыпались не только клубочки, но и слова. Слоги тоже разбежались в разные стороны. Соберите слоги в слова, слова – в предложение, и вы узнаете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тему 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сегодняшнего урока. </w:t>
      </w:r>
      <w:proofErr w:type="gram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Ответ:</w:t>
      </w:r>
      <w:proofErr w:type="gramEnd"/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</w:t>
      </w:r>
      <w:proofErr w:type="gramStart"/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Ажурное вязание по схемам.)</w:t>
      </w:r>
      <w:proofErr w:type="gramEnd"/>
    </w:p>
    <w:p w14:paraId="2ABDC912" w14:textId="77777777" w:rsidR="00295E62" w:rsidRPr="00E1039C" w:rsidRDefault="00E1039C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E2E2E"/>
          <w:sz w:val="24"/>
          <w:szCs w:val="24"/>
          <w:lang w:eastAsia="ru-RU"/>
        </w:rPr>
      </w:pPr>
      <w:hyperlink r:id="rId6" w:history="1">
        <w:r w:rsidR="00295E62" w:rsidRPr="00E1039C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u w:val="single"/>
            <w:lang w:eastAsia="ru-RU"/>
          </w:rPr>
          <w:t>Рисунок 1</w:t>
        </w:r>
      </w:hyperlink>
      <w:r w:rsidR="00295E62" w:rsidRPr="00E103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</w:t>
      </w:r>
      <w:r w:rsidR="00295E62" w:rsidRPr="00E1039C">
        <w:rPr>
          <w:rFonts w:ascii="Times New Roman" w:eastAsia="Times New Roman" w:hAnsi="Times New Roman" w:cs="Times New Roman"/>
          <w:b/>
          <w:i/>
          <w:color w:val="2E2E2E"/>
          <w:sz w:val="24"/>
          <w:szCs w:val="24"/>
          <w:lang w:eastAsia="ru-RU"/>
        </w:rPr>
        <w:t>Модели салфеток»</w:t>
      </w:r>
    </w:p>
    <w:p w14:paraId="4DD77D39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Посмотрите на фото</w:t>
      </w:r>
      <w:r w:rsidR="008D10E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журналах, сравните два изделия, связанных крючком, подумайте и скажите, чем они отличаются друг от друга, что значит ажурная вязка? 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(Техникой вязания: одно изделие связано плотной вязкой, а другая легкая, воздушная, с отверстиями: ажурная вязка).</w:t>
      </w:r>
    </w:p>
    <w:p w14:paraId="5EEBCAB2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Ажур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</w:t>
      </w:r>
      <w:proofErr w:type="spell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фран</w:t>
      </w:r>
      <w:proofErr w:type="spell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.) – делать сквозным; 1) тонкая кружевная ткань, н-р, ажурная шаль; 2) искусное плетение из тонких металлических нитей в ювелирной работе, в художественном литье, н-р, ажурная решетка; 3) тонкая, особо тщательная, искусно выполненная работа.</w:t>
      </w:r>
      <w:r w:rsidRPr="00E1039C"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ru-RU"/>
        </w:rPr>
        <w:t xml:space="preserve"> (Обращаю внимание на выставку ажурных изделий).</w:t>
      </w:r>
    </w:p>
    <w:p w14:paraId="16CC0A73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Сегодня мы с вами должны научиться читать и пользоваться схемами описания, опираясь на схему, связать мотив «Цветок».</w:t>
      </w:r>
    </w:p>
    <w:p w14:paraId="756292CF" w14:textId="437CB841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Изучив сегодняшнюю тему, вам будет намного легче ориентироваться по тем схемам и описаниям, которые даны в журналах и книгах по вязанию.</w:t>
      </w:r>
      <w:r w:rsidR="008D10E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(Обращаю внимание на выставку книг и журналов).</w:t>
      </w:r>
    </w:p>
    <w:p w14:paraId="61A70D27" w14:textId="23ACFBE5" w:rsidR="00295E62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III. Актуализация опорных по</w:t>
      </w:r>
      <w:r w:rsidR="007B7C80"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нятий, технологических действий</w:t>
      </w:r>
    </w:p>
    <w:p w14:paraId="60B0780B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«Опорные понятия»</w:t>
      </w:r>
    </w:p>
    <w:p w14:paraId="6CFA26E5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Назовите основные виды петель</w:t>
      </w:r>
      <w:proofErr w:type="gram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</w:t>
      </w:r>
      <w:proofErr w:type="gramEnd"/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Воздушная петля, соединительный столбик, </w:t>
      </w:r>
      <w:proofErr w:type="spellStart"/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полустолбик</w:t>
      </w:r>
      <w:proofErr w:type="spellEnd"/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, столбик без </w:t>
      </w:r>
      <w:proofErr w:type="spellStart"/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накида</w:t>
      </w:r>
      <w:proofErr w:type="spellEnd"/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, столбик с </w:t>
      </w:r>
      <w:proofErr w:type="spellStart"/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накидом</w:t>
      </w:r>
      <w:proofErr w:type="spellEnd"/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).</w:t>
      </w:r>
    </w:p>
    <w:p w14:paraId="53B3046B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- Назовите три основные способы вывязывания петли. 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(Вводя крючок под обе стенки петли; под заднюю стенку петли; под переднюю стенку петли).</w:t>
      </w:r>
    </w:p>
    <w:p w14:paraId="15BD6600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Назовите два способа вязания по кругу</w:t>
      </w:r>
      <w:proofErr w:type="gram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</w:t>
      </w:r>
      <w:proofErr w:type="gramEnd"/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По спирали, кругами).</w:t>
      </w:r>
    </w:p>
    <w:p w14:paraId="1DFEBB69" w14:textId="3E4846C6" w:rsidR="00295E62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IV.</w:t>
      </w:r>
      <w:r w:rsidR="007B7C80"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Активизация учебной деятельности.</w:t>
      </w:r>
    </w:p>
    <w:p w14:paraId="50686178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Как мы изучали приемы вязания, на что опирались при вязании плотного полотна, круга? (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Читали описание последовательности действий в книге и вязали).</w:t>
      </w:r>
    </w:p>
    <w:p w14:paraId="4F700685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Пока мы с вами на практике изучали самые элементарные приемы вязания, которые не требуют больших словесных описаний. Но если вы в дальнейшем будете вязать крупные изделия: шарф, шаль, кофточку, то для их описания может не хватить и нескольких страниц. Как вы думаете, что используют в таких случаях? 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(Условные обозначения) 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Гораздо удобнее применять для этого условные обозначения и составлять из них схемы узоров для вязания. Значит, какие две формы может иметь описание работы?</w:t>
      </w:r>
    </w:p>
    <w:p w14:paraId="17B6F290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Итак, описание работы может иметь две формы:</w:t>
      </w:r>
    </w:p>
    <w:p w14:paraId="60843469" w14:textId="75CFF7D0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i/>
          <w:color w:val="2E2E2E"/>
          <w:sz w:val="24"/>
          <w:szCs w:val="24"/>
          <w:lang w:eastAsia="ru-RU"/>
        </w:rPr>
        <w:t xml:space="preserve"> «Две формы описания работы»</w:t>
      </w:r>
      <w:r w:rsidR="007B7C80" w:rsidRPr="00E1039C">
        <w:rPr>
          <w:rFonts w:ascii="Times New Roman" w:eastAsia="Times New Roman" w:hAnsi="Times New Roman" w:cs="Times New Roman"/>
          <w:b/>
          <w:i/>
          <w:color w:val="2E2E2E"/>
          <w:sz w:val="24"/>
          <w:szCs w:val="24"/>
          <w:lang w:eastAsia="ru-RU"/>
        </w:rPr>
        <w:t>:</w:t>
      </w:r>
    </w:p>
    <w:p w14:paraId="4ADB7F87" w14:textId="4662D741" w:rsidR="00295E62" w:rsidRPr="00E1039C" w:rsidRDefault="007B7C80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-</w:t>
      </w:r>
      <w:r w:rsidR="00295E62" w:rsidRPr="00E1039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словесные пошаговые указания</w:t>
      </w:r>
      <w:r w:rsidR="00295E6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(то есть словами описывается вся последовательность действий ряд </w:t>
      </w:r>
      <w:proofErr w:type="gramStart"/>
      <w:r w:rsidR="00295E6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</w:t>
      </w:r>
      <w:proofErr w:type="gramEnd"/>
      <w:r w:rsidR="00295E6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рядом);</w:t>
      </w:r>
    </w:p>
    <w:p w14:paraId="61B840A6" w14:textId="58E8B9A5" w:rsidR="00295E62" w:rsidRPr="00E1039C" w:rsidRDefault="007B7C80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-</w:t>
      </w:r>
      <w:r w:rsidR="00295E62" w:rsidRPr="00E1039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схематическое изображение</w:t>
      </w:r>
      <w:r w:rsidR="00295E62"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</w:t>
      </w:r>
    </w:p>
    <w:p w14:paraId="7494FBA4" w14:textId="634DDB4D" w:rsidR="00295E62" w:rsidRPr="00E1039C" w:rsidRDefault="00295E62" w:rsidP="007B7C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Давным-давно какой-то умный человек выдвинул идею воплощать слова в условные знаки, и надо признать, не ошибся со своим изобретением. Многие рукодельницы признают только схемы описания. Им бывает достаточно одного взгляда, чтобы понять всю суть работы над вязаным изделием. Картина становится ясной: сколько петель необходимо набрать, какова форма и размер изделия, будет ли сложной работа по отношению к знаниям и умениям и т.д. Работая со схемой, вы учитесь думать и рассуждать, а это очень важно, потому что</w:t>
      </w:r>
      <w:r w:rsidR="005D3AED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поняв, в чем секрет вязания какого-либо изделия, вам захочется </w:t>
      </w:r>
      <w:proofErr w:type="gram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побыстрее</w:t>
      </w:r>
      <w:proofErr w:type="gram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его сделать.</w:t>
      </w:r>
    </w:p>
    <w:p w14:paraId="1286AC88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словесное описание не дает такой четкой картины. Вчитываясь в строки, необходимо напрягаться, мысленно представлять все этапы работы. Такую форму можно порекомендовать лишь тогда, когда образец или изделие является очень простым, не требующим большого практического опыта и глубоких знаний.</w:t>
      </w:r>
    </w:p>
    <w:p w14:paraId="53958AE3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Схематическое изображение очень сильно экономит листы в рабочей тетради, в книгах и журналах.</w:t>
      </w:r>
    </w:p>
    <w:p w14:paraId="2AFE0A1F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Чтобы отчетливей понять, что такое схема, откройте журнал. Вы видите какие-то палочки, кружочки, крестики. Мы с вами эти условные </w:t>
      </w:r>
      <w:r w:rsidR="008D10E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обозначения уже видели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Давайте еще раз их посмотрим.</w:t>
      </w:r>
    </w:p>
    <w:p w14:paraId="6ED71110" w14:textId="77777777" w:rsidR="00295E62" w:rsidRPr="00E1039C" w:rsidRDefault="00100E30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295E6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«Таблица условных знаков»</w:t>
      </w:r>
    </w:p>
    <w:p w14:paraId="4BB68FCB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(Чтение условных знаков.</w:t>
      </w:r>
      <w:proofErr w:type="gram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Обратить внимание учащихся на сокращения в условных обозначениях:</w:t>
      </w:r>
      <w:r w:rsidR="00100E3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соед</w:t>
      </w:r>
      <w:proofErr w:type="spellEnd"/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 ст.;</w:t>
      </w:r>
      <w:r w:rsidR="00100E30"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в. п.;</w:t>
      </w:r>
      <w:r w:rsidR="00100E30"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ст. б/</w:t>
      </w:r>
      <w:proofErr w:type="gramStart"/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н</w:t>
      </w:r>
      <w:proofErr w:type="gramEnd"/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;</w:t>
      </w:r>
      <w:r w:rsidR="00100E30"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ст. с/н;</w:t>
      </w:r>
      <w:r w:rsidR="00100E30"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ст. с 2/н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</w:p>
    <w:p w14:paraId="35B737B0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Сейчас хочется остановиться на таком моменте. Просматривая различные пособия, книги по вязанию крючком, можно обнаружить, что в разных изданиях при описании какого-либо приема вязания используют различное схематическое изображение. Например, столбик без </w:t>
      </w:r>
      <w:proofErr w:type="spell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накида</w:t>
      </w:r>
      <w:proofErr w:type="spell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может быть </w:t>
      </w:r>
      <w:proofErr w:type="gram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представлена</w:t>
      </w:r>
      <w:proofErr w:type="gram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знаками</w:t>
      </w:r>
      <w:r w:rsidR="00100E3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I</w:t>
      </w:r>
      <w:r w:rsidR="00100E3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ил</w:t>
      </w:r>
      <w:r w:rsidR="00100E3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+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полустолбик</w:t>
      </w:r>
      <w:proofErr w:type="spell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– знаками –</w:t>
      </w:r>
      <w:r w:rsidR="00100E3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---</w:t>
      </w:r>
      <w:proofErr w:type="spell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или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Т</w:t>
      </w:r>
      <w:proofErr w:type="spell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Но это не принципиально. Четко следуйте инструкциям, и у вас обязательно получится то изделие, над которым вы работаете.</w:t>
      </w:r>
    </w:p>
    <w:p w14:paraId="50E025B7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Теперь давайте поговорим о том, каким образом могут располагаться схемы.</w:t>
      </w:r>
    </w:p>
    <w:p w14:paraId="4213C1F6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«Прямоугольная схема»</w:t>
      </w:r>
    </w:p>
    <w:p w14:paraId="0B04C41A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Если вы будете вязать образец или какое-нибудь прямоугольное изделие, то и схематическое изображение будет этой формы. Внимательно посмотрите на схему.</w:t>
      </w:r>
    </w:p>
    <w:p w14:paraId="50E3C2BB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Как вы думаете, как читается схема при вязании прямоугольного изделия?</w:t>
      </w:r>
    </w:p>
    <w:p w14:paraId="4CB25CFE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Что обозначают цифры?</w:t>
      </w:r>
    </w:p>
    <w:p w14:paraId="71A66D0A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Схема обычно читается</w:t>
      </w:r>
      <w:r w:rsidR="00100E3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снизу вверх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</w:t>
      </w:r>
      <w:r w:rsidR="00100E3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вязание нечетных рядов начинается справа налево, а </w:t>
      </w:r>
      <w:proofErr w:type="gramStart"/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четные</w:t>
      </w:r>
      <w:proofErr w:type="gramEnd"/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слева направо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В других случаях направление вязания показывается стрелками.</w:t>
      </w:r>
      <w:r w:rsidR="00100E3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Цифры на каждом ряду обозначают его номер.</w:t>
      </w:r>
    </w:p>
    <w:p w14:paraId="18B200A3" w14:textId="77777777" w:rsidR="00295E62" w:rsidRPr="00E1039C" w:rsidRDefault="00100E30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 </w:t>
      </w:r>
      <w:r w:rsidR="00295E6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«Схема круглой салфетки»</w:t>
      </w:r>
    </w:p>
    <w:p w14:paraId="7FCF252F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Если изделие круглое, например, салфетка, то схематическое изображение также будет круглым.</w:t>
      </w:r>
    </w:p>
    <w:p w14:paraId="48D27036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Что обозначают цифры на каждом ряду? (Цифры на каждом ряду обозначают его номер). Номера рядов указаны в тех местах, откуда они начинаются. Нельзя пропустить ни</w:t>
      </w:r>
      <w:r w:rsidR="00100E3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одного ряда, иначе весь рисунок </w:t>
      </w:r>
      <w:proofErr w:type="gram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собьется</w:t>
      </w:r>
      <w:proofErr w:type="gram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дальнейшая работа может вызвать огромные затруднения. Внимательно посмотрите на схему, подумайте и скажите, как читаются круговые ряды? Все круговые ряды читаются</w:t>
      </w:r>
      <w:r w:rsidR="00100E3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справа налево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14:paraId="4C27B670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Цифры на каждом ряду обозначают номер ряда. Все круговые ряды читаются справа налево. При вязании прямоугольного изделия схема читается снизу вверх.</w:t>
      </w:r>
    </w:p>
    <w:p w14:paraId="2A8EB2F7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 еще один важный момент, с которым вы можете сталкиваться при чтении схемы.</w:t>
      </w:r>
    </w:p>
    <w:p w14:paraId="3F748420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«Раппорт»</w:t>
      </w:r>
    </w:p>
    <w:p w14:paraId="73FD83A8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Присмотритесь внимательно к схеме, подумайте и скажите, почему, по вашему мнению, схема дана не полностью?</w:t>
      </w:r>
      <w:r w:rsidR="008D10E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(Определенное количество петель повторяется и соответственно рисунок повторяется)</w:t>
      </w:r>
    </w:p>
    <w:p w14:paraId="5FB0C189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Правильно, некоторое количество петель постоянно повторятся. Таким повторением создается общий вид рисунка. Эта основная часть называется</w:t>
      </w:r>
      <w:r w:rsidR="00100E3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раппортом</w:t>
      </w:r>
      <w:r w:rsidR="00100E3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узора. При словесном описании вязки раппорт узора отмечается звездочками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*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14:paraId="1AFD8834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Раппорт узора – это повторение определенного количества петель для создания общего вида рисунка.</w:t>
      </w:r>
    </w:p>
    <w:p w14:paraId="38C6AE9A" w14:textId="30854EE0" w:rsidR="00100E30" w:rsidRPr="00E1039C" w:rsidRDefault="00295E62" w:rsidP="005D3A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Итак, мы разобрали, что такое вязание по схемам, и попробуем теперь связать мотив «Цветок» с помощью схемы (условных знаков) и описания работы. Будет она относительно простой, но постепенно приобретая необходимый опыт, вы научитесь вязать изделия любой сложности, разных форм и размеров. Если соединить цветочные мотивы между собой, то какое изделие может </w:t>
      </w:r>
      <w:proofErr w:type="gram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получится</w:t>
      </w:r>
      <w:proofErr w:type="gram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</w:t>
      </w:r>
      <w:r w:rsidR="00100E3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(Салфетка, шарф, шаль, даже кофточка.)</w:t>
      </w:r>
      <w:r w:rsidR="00100E30"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Любая салфетка, искусно связанная, всегда может служить не только для украшения дома, но и будет отличным подарком на любой праздник. Тогда частичка вашего душевного тепла перейдет другому человеку. Если открыть словарь В. Даля, то о салфетке там можно прочитать следующее: «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Салфетка</w:t>
      </w:r>
      <w:r w:rsidR="00100E30"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– от </w:t>
      </w:r>
      <w:proofErr w:type="gram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французского</w:t>
      </w:r>
      <w:proofErr w:type="gram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кусок (часть) камчатной или браной ткани для утирки за столом или малая скатерть, нередко цветная, на чайный столик».</w:t>
      </w:r>
    </w:p>
    <w:p w14:paraId="39251F4A" w14:textId="77777777" w:rsidR="00295E62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en-US" w:eastAsia="ru-RU"/>
        </w:rPr>
        <w:t>V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.Инструктаж по технике безопасности.</w:t>
      </w:r>
      <w:proofErr w:type="gramEnd"/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Санитарно-гигиенические требования.</w:t>
      </w:r>
    </w:p>
    <w:p w14:paraId="602E2F73" w14:textId="77777777" w:rsidR="00295E62" w:rsidRPr="00E1039C" w:rsidRDefault="00100E30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295E6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«Правила ТБ, санитарно-гигиенические требования»</w:t>
      </w:r>
    </w:p>
    <w:p w14:paraId="1CA42A5D" w14:textId="77777777" w:rsidR="00100E30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bookmarkStart w:id="0" w:name="_GoBack"/>
      <w:bookmarkEnd w:id="0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Свет должен падать слева.</w:t>
      </w:r>
    </w:p>
    <w:p w14:paraId="60F9EAA7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Крючки должны быть хорошо отшлифованы.</w:t>
      </w:r>
    </w:p>
    <w:p w14:paraId="6EAC03B3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Нельзя делать во время работы резких движений рукой с крючком – можно поранить рядом </w:t>
      </w:r>
      <w:proofErr w:type="gram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сидящего</w:t>
      </w:r>
      <w:proofErr w:type="gram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14:paraId="5816CD9B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 вязать при плохом освещении.</w:t>
      </w:r>
    </w:p>
    <w:p w14:paraId="7DDA9C94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Ножницы должны лежать с сомкнутыми лезвиями кольцами к </w:t>
      </w:r>
      <w:proofErr w:type="gram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работающему</w:t>
      </w:r>
      <w:proofErr w:type="gram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передавать их кольцами вперед.</w:t>
      </w:r>
    </w:p>
    <w:p w14:paraId="46B5E1D6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 вязании сидеть нужно на всей поверхности стула.</w:t>
      </w:r>
    </w:p>
    <w:p w14:paraId="4AA5A330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 вязать по несколько часов подряд.</w:t>
      </w:r>
    </w:p>
    <w:p w14:paraId="4F72371D" w14:textId="77777777" w:rsidR="00295E62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en-US" w:eastAsia="ru-RU"/>
        </w:rPr>
        <w:t>VI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</w:t>
      </w:r>
      <w:r w:rsidR="00100E30"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Практическая работа.</w:t>
      </w:r>
    </w:p>
    <w:p w14:paraId="6BB922BB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1.Вводный инструктаж учителя:</w:t>
      </w:r>
    </w:p>
    <w:p w14:paraId="38765FE9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сообщение названия практической работы;</w:t>
      </w:r>
    </w:p>
    <w:p w14:paraId="304A50C7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разъяснение задач практической работы;</w:t>
      </w:r>
    </w:p>
    <w:p w14:paraId="2E09A1AF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ознакомление с объектом труда (образцом мотива «Цветок»).</w:t>
      </w:r>
    </w:p>
    <w:p w14:paraId="428C83AD" w14:textId="77777777" w:rsidR="00295E62" w:rsidRPr="00E1039C" w:rsidRDefault="00100E30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295E6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«Схема цветочного мотива»</w:t>
      </w:r>
    </w:p>
    <w:p w14:paraId="23A45A2B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работа со схемой цветочного мотива;</w:t>
      </w:r>
    </w:p>
    <w:p w14:paraId="7323E0AF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разбор по карточке технологии изготовления цветочного мотива. </w:t>
      </w:r>
    </w:p>
    <w:p w14:paraId="426F9B33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Для того</w:t>
      </w:r>
      <w:proofErr w:type="gram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</w:t>
      </w:r>
      <w:proofErr w:type="gram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чтобы избежать ошибок, постоянно контролируйте свою работу: наличие определенного количества петель, точность и аккуратность выполнения работы и т.д. Самоконтроль поможет избежать большого количества ошибок. Также есть хороший проверенный способ, который помогает быстрей научиться разбираться в схемах – изредка меняйтесь своими изделиями и проверяйте работу другого человека. При этом существует прекрасная возможность сравнить достоинства и недостатки вязания каждого и лучше запомнить различные особенности работы. Помогайте друг другу, подсказывайте, показывайте приемы вязания.</w:t>
      </w:r>
    </w:p>
    <w:p w14:paraId="4EA1D6A8" w14:textId="77777777" w:rsidR="00295E62" w:rsidRPr="00E1039C" w:rsidRDefault="00100E30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295E6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«Контроль качества выполненной работы»</w:t>
      </w:r>
    </w:p>
    <w:p w14:paraId="31B4D0C9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После выполнения практической работы проверьте качество выполненной работы:</w:t>
      </w:r>
    </w:p>
    <w:p w14:paraId="00BA7C20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изделие должно быть плоским;</w:t>
      </w:r>
    </w:p>
    <w:p w14:paraId="0D388795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рисунок точно соответствует схеме вязания;</w:t>
      </w:r>
    </w:p>
    <w:p w14:paraId="4CB61C32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нить после окончания вязания закреплена правильно.</w:t>
      </w:r>
    </w:p>
    <w:p w14:paraId="016490EF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2.Самостоятельная работа учащихся.</w:t>
      </w:r>
    </w:p>
    <w:p w14:paraId="0A18C5B1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Если забыли, как выполнить начало вязания - основное кольцо, </w:t>
      </w:r>
      <w:r w:rsidR="00100E3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посмотрите на схему</w:t>
      </w:r>
    </w:p>
    <w:p w14:paraId="7364D8DD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Итак, прежде чем мы начнем работать, сядьте </w:t>
      </w:r>
      <w:proofErr w:type="gram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поудобнее</w:t>
      </w:r>
      <w:proofErr w:type="gram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выпрямите спину. В таком положении вы будете отдыхать за вязанием. А если будете </w:t>
      </w:r>
      <w:proofErr w:type="gram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работать</w:t>
      </w:r>
      <w:proofErr w:type="gram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сгорбившись, то быстро устанете, появится сутулость и вязание принесет вам не пользу, а вред.</w:t>
      </w:r>
    </w:p>
    <w:p w14:paraId="7EE07926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Делайте все без спешки, так, чтобы движения рук были плавными, равномерными, тогда и вязка будет красивой и ровной.</w:t>
      </w:r>
    </w:p>
    <w:p w14:paraId="0494ADC1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Выполнение учащимися мотива «Цветок» по схеме</w:t>
      </w:r>
      <w:r w:rsidR="00100E30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14:paraId="56DA7DD5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3.Текущий инструктаж учителя (по ходу выполнения учащимися самостоятельной работы).</w:t>
      </w:r>
    </w:p>
    <w:p w14:paraId="171A417A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4.Формирование новых знаний.</w:t>
      </w:r>
    </w:p>
    <w:p w14:paraId="654EAAC7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проверка организации рабочих мест учащихся;</w:t>
      </w:r>
    </w:p>
    <w:p w14:paraId="15FA7CBF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·соблюдение правил ТБ, санитарии и гигиены труда при выполнении задания.</w:t>
      </w:r>
    </w:p>
    <w:p w14:paraId="459066CE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5.Физкультминутка.</w:t>
      </w:r>
    </w:p>
    <w:p w14:paraId="4FC4C83F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Гимнастика для глаз</w:t>
      </w:r>
    </w:p>
    <w:p w14:paraId="4B4309CE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Выполнять без напряжения, медленно, каждое упражнение по 5 раз.</w:t>
      </w:r>
    </w:p>
    <w:p w14:paraId="65DBF368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1)Вертикальные движения глазами вверх (считать до трех), вниз (считать до трех).</w:t>
      </w:r>
    </w:p>
    <w:p w14:paraId="4215D93D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2)Горизонтальные движения глазами вправо, влево.</w:t>
      </w:r>
    </w:p>
    <w:p w14:paraId="5B3BC7AF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3)Круговые движения глазами сначала по часовой стрелке, затем против часовой стрелки.</w:t>
      </w:r>
    </w:p>
    <w:p w14:paraId="1F686C34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Укрепление вестибулярного аппарата</w:t>
      </w:r>
    </w:p>
    <w:p w14:paraId="040BC263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Упражнение выполняется сидя.</w:t>
      </w:r>
    </w:p>
    <w:p w14:paraId="522D0BFB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1)Наклоны головы вперед и назад до касания затылком спины.</w:t>
      </w:r>
    </w:p>
    <w:p w14:paraId="253188FB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2)Повороты головы вправо и влево до упора.</w:t>
      </w:r>
    </w:p>
    <w:p w14:paraId="7860D521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Профилактика нарушений осанки</w:t>
      </w:r>
    </w:p>
    <w:p w14:paraId="35DD4BEC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3)Исходное положение – стоя. Правую руку поднять вверх, согнуть в локте и завести за спину. Левую руку опустить вниз, согнуть в локте и завести за спину. Коснуться или сцепить пальцы правой и левой руки у правой лопатки. Плечи слегка отвести назад. Подбородок поднять и вытянуть вперед. Повторить упражнение, начиная с левой руки.</w:t>
      </w:r>
    </w:p>
    <w:p w14:paraId="05B67D2C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6.Усвоение новых знаний.</w:t>
      </w:r>
    </w:p>
    <w:p w14:paraId="44ECABB2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·о профессии вязальщицы;</w:t>
      </w:r>
    </w:p>
    <w:p w14:paraId="468393AC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Владение технологией вязания крючком является составной частью профессии вязальщицы трикотажных изделий вручную. Профессионально важными качествами вязальщицы являются: хорошее зрение и </w:t>
      </w:r>
      <w:proofErr w:type="spell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цветовосприятие</w:t>
      </w:r>
      <w:proofErr w:type="spell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пространственное воображение, зрительно-моторная память. Устойчивость к </w:t>
      </w:r>
      <w:proofErr w:type="spell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монотомии</w:t>
      </w:r>
      <w:proofErr w:type="spell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усидчивость, аккуратность, стремление к творчеству.</w:t>
      </w:r>
    </w:p>
    <w:p w14:paraId="40C4F651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Медицинские противопоказания: плохое зрение, пониженное цветоощущение, болезни опорно-двигательного аппарата.</w:t>
      </w:r>
    </w:p>
    <w:p w14:paraId="5F2A4A2E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·проверка правильности использования учащимися учебно-технической документации;</w:t>
      </w:r>
    </w:p>
    <w:p w14:paraId="746CAEDC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·инструктирование по выполнению задания в соответствии схемы и описания работы.</w:t>
      </w:r>
    </w:p>
    <w:p w14:paraId="087D1A32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7.Целевые обходы.</w:t>
      </w:r>
    </w:p>
    <w:p w14:paraId="4262B5C6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·оказание помощи слабо подготовленным к выполнению задания учащимся;</w:t>
      </w:r>
    </w:p>
    <w:p w14:paraId="5FE43CF4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8.Заключительный инструктаж.</w:t>
      </w:r>
    </w:p>
    <w:p w14:paraId="5203362E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·анализ выполнения самостоятельной работы учащимися;</w:t>
      </w:r>
    </w:p>
    <w:p w14:paraId="60425EDF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·разбор типичных ошибок;</w:t>
      </w:r>
    </w:p>
    <w:p w14:paraId="6D3E7AE2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·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определен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ие причин допущенных учащимися ошибок;</w:t>
      </w:r>
    </w:p>
    <w:p w14:paraId="10FD2332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·повторное объяснение способов устранения ошибок.</w:t>
      </w:r>
    </w:p>
    <w:p w14:paraId="5A3BE8A3" w14:textId="052FC51D" w:rsidR="00295E62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en-US" w:eastAsia="ru-RU"/>
        </w:rPr>
        <w:t>VII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</w:t>
      </w:r>
      <w:r w:rsidR="005D3AED"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Закрепление усвоенных знаний.</w:t>
      </w:r>
    </w:p>
    <w:p w14:paraId="4758AD40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Какие формы описания работы используют при изготовлении изделия? (Словесные пошаговые указания и схематическое изображение.)</w:t>
      </w:r>
    </w:p>
    <w:p w14:paraId="2FFB49A4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Почему вязание по схемам пользуется большей популярностью, чем словесные указания? 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(Одного взгляда на схему бывает достаточно, чтобы понять, в чем суть работы над изделием: сколько петель нужно набрать, каковы его форма и размер, будет ли сложной работа по отношению к знаниям и умениям.)</w:t>
      </w:r>
    </w:p>
    <w:p w14:paraId="5644E6CD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Что обозначают цифры на каждом ряду любой схемы?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(Номер ряда.)</w:t>
      </w:r>
    </w:p>
    <w:p w14:paraId="2C573897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Как читаются круговые ряды?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(Справа налево.)</w:t>
      </w:r>
    </w:p>
    <w:p w14:paraId="2922C4D6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Как читается схема при вязании прямоугольного изделия?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(Снизу вверх.)</w:t>
      </w:r>
    </w:p>
    <w:p w14:paraId="35E60043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Что такое раппорт узора?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(Повторение определенного количества петель для создания общего вида рисунка.)</w:t>
      </w:r>
    </w:p>
    <w:p w14:paraId="53A4DEDC" w14:textId="14A9A5EE" w:rsidR="00295E62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en-US" w:eastAsia="ru-RU"/>
        </w:rPr>
        <w:t>VIII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</w:t>
      </w:r>
      <w:r w:rsidR="005D3AED"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Домашнее задание</w:t>
      </w:r>
    </w:p>
    <w:p w14:paraId="77067390" w14:textId="45DD370A" w:rsidR="00295E62" w:rsidRPr="00E1039C" w:rsidRDefault="00295E62" w:rsidP="007B7C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Выполнить мотив по одной из схем</w:t>
      </w:r>
      <w:r w:rsidR="005D3AED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(см</w:t>
      </w:r>
      <w:proofErr w:type="gramStart"/>
      <w:r w:rsidRPr="00E10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022E" w:rsidRPr="00E10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7E022E" w:rsidRPr="00E10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хему</w:t>
      </w:r>
      <w:r w:rsidRPr="00E10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Схемы разной сложности, поэтому домашнее задание будет дано с учетом ваших индивидуальных знаний, умений, навыков, приобретенных на уроках по вязанию крючком.</w:t>
      </w:r>
    </w:p>
    <w:p w14:paraId="4D8C4CC1" w14:textId="03D1916B" w:rsidR="00295E62" w:rsidRPr="00E1039C" w:rsidRDefault="00295E62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en-US" w:eastAsia="ru-RU"/>
        </w:rPr>
        <w:t>IX</w:t>
      </w:r>
      <w:r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</w:t>
      </w:r>
      <w:r w:rsidR="005D3AED" w:rsidRP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 w:rsidR="00E1039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Подведение итогов занятия</w:t>
      </w:r>
    </w:p>
    <w:p w14:paraId="1A696241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Вот и закончил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сь наш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заняти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 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ажурному вязанию 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крючком.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Надеюсь, что работа </w:t>
      </w:r>
      <w:proofErr w:type="gramStart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доставила вам удовольствие и заняти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вдохновил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proofErr w:type="gram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вас на самостоятельное выполнение более сложных и интересных работ. В свободное время отработайте еще раз приемы вязания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 схеме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Когда ваша рука будет уверенно держать крючок, вязать ровные и аккуратные образцы, этот вид рукоделия будет приносить вам огромное удовлетворение! </w:t>
      </w:r>
    </w:p>
    <w:p w14:paraId="57EB1ECB" w14:textId="779EE3F4" w:rsidR="00295E62" w:rsidRPr="00E1039C" w:rsidRDefault="00295E62" w:rsidP="007B7C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сейчас проведем анализ выполненных работ – разберем недостатки и отметим лучшие изделия. (Оценка результатов труда учащихся на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занятии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proofErr w:type="gramStart"/>
    </w:p>
    <w:p w14:paraId="72094103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End"/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Почему цветочки получились разных размеров, хотя все работали по одной и той же схеме?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(Каждый человек вяжет с разной плотностью;</w:t>
      </w:r>
      <w:r w:rsidR="007E022E"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</w:t>
      </w:r>
      <w:r w:rsidRPr="00E1039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разный номер крючка; толщина пряжи разная.)</w:t>
      </w:r>
    </w:p>
    <w:p w14:paraId="5E4BDF85" w14:textId="7C92F2A4" w:rsidR="00295E62" w:rsidRPr="00E1039C" w:rsidRDefault="00E1039C" w:rsidP="00E10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Занятие</w:t>
      </w:r>
      <w:r w:rsidR="00295E6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хочется з</w:t>
      </w:r>
      <w:r w:rsidR="005D3AED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акончить словами (читает </w:t>
      </w:r>
      <w:proofErr w:type="gramStart"/>
      <w:r w:rsidR="005D3AED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обучающиеся</w:t>
      </w:r>
      <w:proofErr w:type="gramEnd"/>
      <w:r w:rsidR="00295E62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):</w:t>
      </w:r>
    </w:p>
    <w:p w14:paraId="1FCAD9B2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Я возьму в руки нить и простой крючок,</w:t>
      </w:r>
    </w:p>
    <w:p w14:paraId="440E361D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И немножко фантазии и мастерства.</w:t>
      </w:r>
    </w:p>
    <w:p w14:paraId="703ED611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И свяжу я такое, что вам и не снится</w:t>
      </w:r>
    </w:p>
    <w:p w14:paraId="35A73AB8" w14:textId="77777777" w:rsidR="00295E62" w:rsidRPr="00E1039C" w:rsidRDefault="00295E62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Только чтобы жила на земле красота!</w:t>
      </w:r>
    </w:p>
    <w:p w14:paraId="6B847816" w14:textId="20D927EB" w:rsidR="00295E62" w:rsidRPr="00E1039C" w:rsidRDefault="00295E62" w:rsidP="005D3A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Я думаю, что после сегодняшнего </w:t>
      </w:r>
      <w:r w:rsidR="007E022E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занятия </w:t>
      </w:r>
      <w:r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каждый из вас может подписаться под этими словам</w:t>
      </w:r>
      <w:r w:rsidR="005D3AED" w:rsidRPr="00E1039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14:paraId="55BF185A" w14:textId="01BB2EB4" w:rsidR="000C1FD1" w:rsidRPr="00E1039C" w:rsidRDefault="000C1FD1" w:rsidP="007B7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sectPr w:rsidR="000C1FD1" w:rsidRPr="00E1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125"/>
    <w:multiLevelType w:val="multilevel"/>
    <w:tmpl w:val="C2D4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F6D19"/>
    <w:multiLevelType w:val="multilevel"/>
    <w:tmpl w:val="5050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62"/>
    <w:rsid w:val="000C1FD1"/>
    <w:rsid w:val="00100E30"/>
    <w:rsid w:val="00295E62"/>
    <w:rsid w:val="00531EFB"/>
    <w:rsid w:val="005D3AED"/>
    <w:rsid w:val="007B7C80"/>
    <w:rsid w:val="007E022E"/>
    <w:rsid w:val="00847D1E"/>
    <w:rsid w:val="008D10E2"/>
    <w:rsid w:val="00E1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E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schoolpress.ru/article/35/%D0%A0%D0%B8%D1%81%D1%83%D0%BD%D0%BE%D0%BA%20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Журавлевы</dc:creator>
  <cp:keywords/>
  <dc:description/>
  <cp:lastModifiedBy>Чайка-63</cp:lastModifiedBy>
  <cp:revision>8</cp:revision>
  <dcterms:created xsi:type="dcterms:W3CDTF">2019-09-18T04:54:00Z</dcterms:created>
  <dcterms:modified xsi:type="dcterms:W3CDTF">2022-11-27T14:02:00Z</dcterms:modified>
</cp:coreProperties>
</file>