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86C" w:rsidRDefault="009F0F65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-360045</wp:posOffset>
            </wp:positionV>
            <wp:extent cx="7778115" cy="10687685"/>
            <wp:effectExtent l="0" t="0" r="0" b="0"/>
            <wp:wrapTight wrapText="bothSides">
              <wp:wrapPolygon edited="0">
                <wp:start x="0" y="0"/>
                <wp:lineTo x="0" y="21560"/>
                <wp:lineTo x="21531" y="21560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9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lastRenderedPageBreak/>
        <w:t>2) Раздел «Портфолио документов» - портфель сертифицированных(документированных) индивидуальных образовательных достижений.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Этот раздел включает в себя: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мероприятия и конкурсы, пров</w:t>
      </w:r>
      <w:r w:rsidR="005818FC">
        <w:rPr>
          <w:rFonts w:ascii="Times New Roman" w:hAnsi="Times New Roman" w:cs="Times New Roman"/>
          <w:sz w:val="28"/>
          <w:szCs w:val="28"/>
        </w:rPr>
        <w:t>одимые Центром, другими учреждениями дополнительного образования</w:t>
      </w:r>
      <w:r w:rsidRPr="007315C4">
        <w:rPr>
          <w:rFonts w:ascii="Times New Roman" w:hAnsi="Times New Roman" w:cs="Times New Roman"/>
          <w:sz w:val="28"/>
          <w:szCs w:val="28"/>
        </w:rPr>
        <w:t>, ку</w:t>
      </w:r>
      <w:r w:rsidR="005818FC">
        <w:rPr>
          <w:rFonts w:ascii="Times New Roman" w:hAnsi="Times New Roman" w:cs="Times New Roman"/>
          <w:sz w:val="28"/>
          <w:szCs w:val="28"/>
        </w:rPr>
        <w:t>льтурно-образовательными учреждениями</w:t>
      </w:r>
      <w:r w:rsidRPr="007315C4">
        <w:rPr>
          <w:rFonts w:ascii="Times New Roman" w:hAnsi="Times New Roman" w:cs="Times New Roman"/>
          <w:sz w:val="28"/>
          <w:szCs w:val="28"/>
        </w:rPr>
        <w:t xml:space="preserve"> и др.;</w:t>
      </w:r>
    </w:p>
    <w:p w:rsidR="005818FC" w:rsidRPr="005818FC" w:rsidRDefault="0004568F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образовательные тестирования и курсы по блокам, разделам образовательных</w:t>
      </w:r>
      <w:r w:rsidR="005818FC">
        <w:rPr>
          <w:rFonts w:ascii="Times New Roman" w:hAnsi="Times New Roman" w:cs="Times New Roman"/>
          <w:sz w:val="28"/>
          <w:szCs w:val="28"/>
        </w:rPr>
        <w:t xml:space="preserve"> </w:t>
      </w:r>
      <w:r w:rsidR="005818FC" w:rsidRPr="005818FC">
        <w:rPr>
          <w:rFonts w:ascii="Times New Roman" w:hAnsi="Times New Roman" w:cs="Times New Roman"/>
          <w:sz w:val="28"/>
          <w:szCs w:val="28"/>
        </w:rPr>
        <w:t>программ;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- конкурсы, выставки, фестивали различного уровня;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- документы или их копии могут быть помещены в приложении к Портфолио.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 xml:space="preserve">3) Раздел «Портфолио работ» - представляет собой собрание </w:t>
      </w:r>
      <w:proofErr w:type="spellStart"/>
      <w:r w:rsidRPr="005818FC">
        <w:rPr>
          <w:rFonts w:ascii="Times New Roman" w:hAnsi="Times New Roman" w:cs="Times New Roman"/>
          <w:sz w:val="28"/>
          <w:szCs w:val="28"/>
        </w:rPr>
        <w:t>различныхтворческих</w:t>
      </w:r>
      <w:proofErr w:type="spellEnd"/>
      <w:r w:rsidRPr="005818FC">
        <w:rPr>
          <w:rFonts w:ascii="Times New Roman" w:hAnsi="Times New Roman" w:cs="Times New Roman"/>
          <w:sz w:val="28"/>
          <w:szCs w:val="28"/>
        </w:rPr>
        <w:t>, проектных, исследовательских работ обучающихся,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описание основных форм и направлений его учебной и творческой активности: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участие в научных конференциях, конкурсах, различного рода практиках,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спортивных и художественных достижений и др.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Этот раздел включает в себя: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- исследовательские работы и рефераты. Указываются изученные материалы,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название реферата, количество страниц, иллюстраций и т. д.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- проектные работы. Указывается тема проекта, даётся описание работы.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Возможно приложение в виде фотографий, текста работы в печатном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электронном варианте;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- творческие работы по своей направленности;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- другие формы творческой активности; участие в концертах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- участие в конкурсах, выставках. Указывается вид мероприятия, время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проведения, достигнутый воспитанником результат;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- участие в научных конференциях, учебных семинарах. Указывается 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мероприятия, название проводившей его организации и форма участия в нём</w:t>
      </w:r>
      <w:r>
        <w:rPr>
          <w:rFonts w:ascii="Times New Roman" w:hAnsi="Times New Roman" w:cs="Times New Roman"/>
          <w:sz w:val="28"/>
          <w:szCs w:val="28"/>
        </w:rPr>
        <w:t xml:space="preserve"> учащегося</w:t>
      </w:r>
      <w:r w:rsidRPr="005818FC">
        <w:rPr>
          <w:rFonts w:ascii="Times New Roman" w:hAnsi="Times New Roman" w:cs="Times New Roman"/>
          <w:sz w:val="28"/>
          <w:szCs w:val="28"/>
        </w:rPr>
        <w:t>.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- спортивные достижения. Указываются сведения об участии в соревнованиях,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наличии спортивного разряда.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- иная информация, раскрывающая творческие, проектные, исследовательские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способности обучающихся.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4) Раздел «Портфолио отзывов» включает в себя характеристики отношения</w:t>
      </w:r>
      <w:r>
        <w:rPr>
          <w:rFonts w:ascii="Times New Roman" w:hAnsi="Times New Roman" w:cs="Times New Roman"/>
          <w:sz w:val="28"/>
          <w:szCs w:val="28"/>
        </w:rPr>
        <w:t xml:space="preserve"> учащегося</w:t>
      </w:r>
      <w:r w:rsidRPr="005818FC">
        <w:rPr>
          <w:rFonts w:ascii="Times New Roman" w:hAnsi="Times New Roman" w:cs="Times New Roman"/>
          <w:sz w:val="28"/>
          <w:szCs w:val="28"/>
        </w:rPr>
        <w:t xml:space="preserve"> к различным видам деятельности, представленные педагогами,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родителями, возможно</w:t>
      </w:r>
      <w:r>
        <w:rPr>
          <w:rFonts w:ascii="Times New Roman" w:hAnsi="Times New Roman" w:cs="Times New Roman"/>
          <w:sz w:val="28"/>
          <w:szCs w:val="28"/>
        </w:rPr>
        <w:t xml:space="preserve"> другими учащимися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т.д.,</w:t>
      </w:r>
      <w:r w:rsidRPr="005818F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Этот раздел включает в себя: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- рецензия на статью, опубликованную в средствах массовой информации;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 xml:space="preserve">- отзыв о работе в творческом коллективе </w:t>
      </w:r>
      <w:r>
        <w:rPr>
          <w:rFonts w:ascii="Times New Roman" w:hAnsi="Times New Roman" w:cs="Times New Roman"/>
          <w:sz w:val="28"/>
          <w:szCs w:val="28"/>
        </w:rPr>
        <w:t>Центра</w:t>
      </w:r>
      <w:r w:rsidRPr="005818FC"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выступлении на научно-практической конференции;</w:t>
      </w:r>
    </w:p>
    <w:p w:rsidR="005818FC" w:rsidRPr="005818FC" w:rsidRDefault="005818FC" w:rsidP="005818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 xml:space="preserve">- резюме, подготовленное обучающимся, с оценкой собственных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5818FC">
        <w:rPr>
          <w:rFonts w:ascii="Times New Roman" w:hAnsi="Times New Roman" w:cs="Times New Roman"/>
          <w:sz w:val="28"/>
          <w:szCs w:val="28"/>
        </w:rPr>
        <w:t>достижений (для выпускников);</w:t>
      </w:r>
    </w:p>
    <w:p w:rsidR="005818FC" w:rsidRPr="005818FC" w:rsidRDefault="005818FC" w:rsidP="001A5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t>- иная информация, подтверждающая отношение обучающихся к различным</w:t>
      </w:r>
      <w:r w:rsidR="001A544C"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видам деятельности.</w:t>
      </w:r>
    </w:p>
    <w:p w:rsidR="005818FC" w:rsidRPr="005818FC" w:rsidRDefault="005818FC" w:rsidP="001A5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8FC">
        <w:rPr>
          <w:rFonts w:ascii="Times New Roman" w:hAnsi="Times New Roman" w:cs="Times New Roman"/>
          <w:sz w:val="28"/>
          <w:szCs w:val="28"/>
        </w:rPr>
        <w:lastRenderedPageBreak/>
        <w:t>2.2. Раздел «Портфолио</w:t>
      </w:r>
      <w:r w:rsidR="001A544C"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документов</w:t>
      </w:r>
      <w:r w:rsidR="001A544C">
        <w:rPr>
          <w:rFonts w:ascii="Times New Roman" w:hAnsi="Times New Roman" w:cs="Times New Roman"/>
          <w:sz w:val="28"/>
          <w:szCs w:val="28"/>
        </w:rPr>
        <w:t>»</w:t>
      </w:r>
      <w:r w:rsidRPr="005818FC">
        <w:rPr>
          <w:rFonts w:ascii="Times New Roman" w:hAnsi="Times New Roman" w:cs="Times New Roman"/>
          <w:sz w:val="28"/>
          <w:szCs w:val="28"/>
        </w:rPr>
        <w:t xml:space="preserve"> </w:t>
      </w:r>
      <w:r w:rsidR="001A544C">
        <w:rPr>
          <w:rFonts w:ascii="Times New Roman" w:hAnsi="Times New Roman" w:cs="Times New Roman"/>
          <w:sz w:val="28"/>
          <w:szCs w:val="28"/>
        </w:rPr>
        <w:t>- ранжирование</w:t>
      </w:r>
      <w:r w:rsidRPr="005818FC">
        <w:rPr>
          <w:rFonts w:ascii="Times New Roman" w:hAnsi="Times New Roman" w:cs="Times New Roman"/>
          <w:sz w:val="28"/>
          <w:szCs w:val="28"/>
        </w:rPr>
        <w:t xml:space="preserve"> документов,</w:t>
      </w:r>
      <w:r w:rsidR="001A544C"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составляет инвариантную (основную) часть Портфолио. Инвариантная часть</w:t>
      </w:r>
      <w:r w:rsidR="001A544C"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>Портфолио обеспечивает единство подходов к оценке достижений</w:t>
      </w:r>
      <w:r w:rsidR="001A544C">
        <w:rPr>
          <w:rFonts w:ascii="Times New Roman" w:hAnsi="Times New Roman" w:cs="Times New Roman"/>
          <w:sz w:val="28"/>
          <w:szCs w:val="28"/>
        </w:rPr>
        <w:t xml:space="preserve"> </w:t>
      </w:r>
      <w:r w:rsidRPr="005818FC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1A544C">
        <w:rPr>
          <w:rFonts w:ascii="Times New Roman" w:hAnsi="Times New Roman" w:cs="Times New Roman"/>
          <w:sz w:val="28"/>
          <w:szCs w:val="28"/>
        </w:rPr>
        <w:t>Центра.</w:t>
      </w:r>
    </w:p>
    <w:p w:rsidR="0004568F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2.3. Раздел «Портфолио работ» и «Портфолио отзывов» составляет вариативную (дополнительную) часть Портфолио. Вариативная часть Портфолио обеспечивает учёт индивидуальных интересов и потребностей обучающихся, особенностей реализуемых образовательных программ.</w:t>
      </w:r>
    </w:p>
    <w:p w:rsidR="009C0FEE" w:rsidRPr="007315C4" w:rsidRDefault="009C0FEE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15C4">
        <w:rPr>
          <w:rFonts w:ascii="Times New Roman" w:hAnsi="Times New Roman" w:cs="Times New Roman"/>
          <w:b/>
          <w:bCs/>
          <w:sz w:val="28"/>
          <w:szCs w:val="28"/>
        </w:rPr>
        <w:t>3. Оформление Портфолио.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3.1. Портфолио оформляет обучающихся под руководством педагога в соответствии со структурой, указанной в пункте 2 настоящего Положения, в папке с файлами и (или) в электронной форме. Обучающийся имеет право включать в Портфолио дополнительные разделы, материалы, элементы оформления и т. п.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3.2. При формировании Портфолио соблюдается принцип добровольности.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3.3. При оформлении Портфолио должны соблюдаться следующие требования: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систематичность и регулярность ведения Портфолио;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достоверность сведений, представленных в Портфолио;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аккуратность и эстетичность оформления;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разборчивость при ведении записей;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целостность и эстетическая завершённость представленных материалов;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наглядность.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3.4. Индивидуальные образовательные достижения обучающегося и все необходимые сведения фиксируются в Портфолио в течение года.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 xml:space="preserve">3.5. В конце учебного года проводится анализ Портфолио и исчисление итоговой оценки личных достижений обучающихся в образовательной </w:t>
      </w:r>
      <w:r w:rsidR="001A544C">
        <w:rPr>
          <w:rFonts w:ascii="Times New Roman" w:hAnsi="Times New Roman" w:cs="Times New Roman"/>
          <w:sz w:val="28"/>
          <w:szCs w:val="28"/>
        </w:rPr>
        <w:t>деятельности Педагог</w:t>
      </w:r>
      <w:r w:rsidRPr="007315C4">
        <w:rPr>
          <w:rFonts w:ascii="Times New Roman" w:hAnsi="Times New Roman" w:cs="Times New Roman"/>
          <w:sz w:val="28"/>
          <w:szCs w:val="28"/>
        </w:rPr>
        <w:t>и</w:t>
      </w:r>
      <w:r w:rsidR="001A544C">
        <w:rPr>
          <w:rFonts w:ascii="Times New Roman" w:hAnsi="Times New Roman" w:cs="Times New Roman"/>
          <w:sz w:val="28"/>
          <w:szCs w:val="28"/>
        </w:rPr>
        <w:t>ческим советом Центра</w:t>
      </w:r>
      <w:r w:rsidRPr="007315C4">
        <w:rPr>
          <w:rFonts w:ascii="Times New Roman" w:hAnsi="Times New Roman" w:cs="Times New Roman"/>
          <w:sz w:val="28"/>
          <w:szCs w:val="28"/>
        </w:rPr>
        <w:t>.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4. Функциональные обязанности участников образовательного процесса при ведении Портфолио обучающихся.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4.1. В формировании Портфолио участвуют обучающиеся, его ро</w:t>
      </w:r>
      <w:r w:rsidR="009C0FEE">
        <w:rPr>
          <w:rFonts w:ascii="Times New Roman" w:hAnsi="Times New Roman" w:cs="Times New Roman"/>
          <w:sz w:val="28"/>
          <w:szCs w:val="28"/>
        </w:rPr>
        <w:t>дители педагоги</w:t>
      </w:r>
      <w:r w:rsidRPr="007315C4">
        <w:rPr>
          <w:rFonts w:ascii="Times New Roman" w:hAnsi="Times New Roman" w:cs="Times New Roman"/>
          <w:sz w:val="28"/>
          <w:szCs w:val="28"/>
        </w:rPr>
        <w:t>.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4.2. При формировании Портфолио функциональные обязанности между участниками образовательного процесса распределяются следующим образом: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1) Обучающийся ведёт работу по формированию и наполнению Портфолио;</w:t>
      </w:r>
    </w:p>
    <w:p w:rsidR="001A544C" w:rsidRDefault="00B748DB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Заместители</w:t>
      </w:r>
      <w:r w:rsidR="0004568F" w:rsidRPr="007315C4">
        <w:rPr>
          <w:rFonts w:ascii="Times New Roman" w:hAnsi="Times New Roman" w:cs="Times New Roman"/>
          <w:sz w:val="28"/>
          <w:szCs w:val="28"/>
        </w:rPr>
        <w:t xml:space="preserve"> ди</w:t>
      </w:r>
      <w:r w:rsidR="001A544C">
        <w:rPr>
          <w:rFonts w:ascii="Times New Roman" w:hAnsi="Times New Roman" w:cs="Times New Roman"/>
          <w:sz w:val="28"/>
          <w:szCs w:val="28"/>
        </w:rPr>
        <w:t>ректора</w:t>
      </w:r>
      <w:r w:rsidR="0004568F" w:rsidRPr="007315C4">
        <w:rPr>
          <w:rFonts w:ascii="Times New Roman" w:hAnsi="Times New Roman" w:cs="Times New Roman"/>
          <w:sz w:val="28"/>
          <w:szCs w:val="28"/>
        </w:rPr>
        <w:t xml:space="preserve"> по учебно-воспитательной работе </w:t>
      </w:r>
      <w:r>
        <w:rPr>
          <w:rFonts w:ascii="Times New Roman" w:hAnsi="Times New Roman" w:cs="Times New Roman"/>
          <w:sz w:val="28"/>
          <w:szCs w:val="28"/>
        </w:rPr>
        <w:t xml:space="preserve">и заместитель директора по методической работе </w:t>
      </w:r>
      <w:r w:rsidR="0004568F" w:rsidRPr="007315C4">
        <w:rPr>
          <w:rFonts w:ascii="Times New Roman" w:hAnsi="Times New Roman" w:cs="Times New Roman"/>
          <w:sz w:val="28"/>
          <w:szCs w:val="28"/>
        </w:rPr>
        <w:t>организует работу по реализации</w:t>
      </w:r>
      <w:r w:rsidR="001A544C">
        <w:rPr>
          <w:rFonts w:ascii="Times New Roman" w:hAnsi="Times New Roman" w:cs="Times New Roman"/>
          <w:sz w:val="28"/>
          <w:szCs w:val="28"/>
        </w:rPr>
        <w:t xml:space="preserve"> в практике работы Центра</w:t>
      </w:r>
      <w:r w:rsidR="0004568F" w:rsidRPr="007315C4">
        <w:rPr>
          <w:rFonts w:ascii="Times New Roman" w:hAnsi="Times New Roman" w:cs="Times New Roman"/>
          <w:sz w:val="28"/>
          <w:szCs w:val="28"/>
        </w:rPr>
        <w:t xml:space="preserve"> технологии Портфолио как метода оценивания индивидуальных образовательных достижений обучающихся, осуществляет контроль за деятельностью педагогического коллектива по реализации технологии Портфолио в </w:t>
      </w:r>
      <w:r w:rsidR="001A544C">
        <w:rPr>
          <w:rFonts w:ascii="Times New Roman" w:hAnsi="Times New Roman" w:cs="Times New Roman"/>
          <w:sz w:val="28"/>
          <w:szCs w:val="28"/>
        </w:rPr>
        <w:t>Центре.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lastRenderedPageBreak/>
        <w:t>3) Педагог оказывает помощь обучающемуся в процессе формирования Портфолио; проводит информационную, консультативную, диагностическую работу по формированию Портфолио с обучающимся и их родителями; осуществляет контроль за пополнением Портфолио; обеспечивает необходимыми формами, бланками, рекомендациями, оформляет итоговые документы, табель успеваемости, карту успешности.</w:t>
      </w:r>
    </w:p>
    <w:p w:rsidR="0004568F" w:rsidRDefault="001A544C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Педагоги</w:t>
      </w:r>
      <w:r w:rsidR="0004568F" w:rsidRPr="007315C4">
        <w:rPr>
          <w:rFonts w:ascii="Times New Roman" w:hAnsi="Times New Roman" w:cs="Times New Roman"/>
          <w:sz w:val="28"/>
          <w:szCs w:val="28"/>
        </w:rPr>
        <w:t xml:space="preserve"> ведут консультативную работу.</w:t>
      </w:r>
    </w:p>
    <w:p w:rsidR="001A544C" w:rsidRPr="007315C4" w:rsidRDefault="001A544C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15C4">
        <w:rPr>
          <w:rFonts w:ascii="Times New Roman" w:hAnsi="Times New Roman" w:cs="Times New Roman"/>
          <w:b/>
          <w:bCs/>
          <w:sz w:val="28"/>
          <w:szCs w:val="28"/>
        </w:rPr>
        <w:t>5. Учёт результатов Портфолио.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5.1. Результат Портфолио учитывается: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в качестве результатов промежуточной аттестации обучающихся;</w:t>
      </w:r>
    </w:p>
    <w:p w:rsidR="0004568F" w:rsidRPr="007315C4" w:rsidRDefault="0004568F" w:rsidP="007315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при распределении стимулирующей части фонда оплаты труда</w:t>
      </w:r>
      <w:r w:rsidR="007315C4" w:rsidRPr="007315C4">
        <w:rPr>
          <w:rFonts w:ascii="Times New Roman" w:hAnsi="Times New Roman" w:cs="Times New Roman"/>
          <w:sz w:val="28"/>
          <w:szCs w:val="28"/>
        </w:rPr>
        <w:t xml:space="preserve"> </w:t>
      </w:r>
      <w:r w:rsidRPr="007315C4">
        <w:rPr>
          <w:rFonts w:ascii="Times New Roman" w:hAnsi="Times New Roman" w:cs="Times New Roman"/>
          <w:sz w:val="28"/>
          <w:szCs w:val="28"/>
        </w:rPr>
        <w:t>педагогических и руководящих работников;</w:t>
      </w:r>
    </w:p>
    <w:p w:rsidR="0004568F" w:rsidRPr="007315C4" w:rsidRDefault="0004568F" w:rsidP="007315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при прохождении аттестации педагогических и руководящих работников на</w:t>
      </w:r>
      <w:r w:rsidR="007315C4" w:rsidRPr="007315C4">
        <w:rPr>
          <w:rFonts w:ascii="Times New Roman" w:hAnsi="Times New Roman" w:cs="Times New Roman"/>
          <w:sz w:val="28"/>
          <w:szCs w:val="28"/>
        </w:rPr>
        <w:t xml:space="preserve"> </w:t>
      </w:r>
      <w:r w:rsidRPr="007315C4">
        <w:rPr>
          <w:rFonts w:ascii="Times New Roman" w:hAnsi="Times New Roman" w:cs="Times New Roman"/>
          <w:sz w:val="28"/>
          <w:szCs w:val="28"/>
        </w:rPr>
        <w:t>квалификационную категорию;</w:t>
      </w:r>
    </w:p>
    <w:p w:rsidR="0004568F" w:rsidRPr="007315C4" w:rsidRDefault="0004568F" w:rsidP="000456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при проведении контроля внутри учреждения;</w:t>
      </w:r>
    </w:p>
    <w:p w:rsidR="0004568F" w:rsidRPr="007315C4" w:rsidRDefault="0004568F" w:rsidP="007315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в ходе проведения процедур внешней о</w:t>
      </w:r>
      <w:r w:rsidR="001A544C">
        <w:rPr>
          <w:rFonts w:ascii="Times New Roman" w:hAnsi="Times New Roman" w:cs="Times New Roman"/>
          <w:sz w:val="28"/>
          <w:szCs w:val="28"/>
        </w:rPr>
        <w:t>ценки деятельности Центра</w:t>
      </w:r>
      <w:r w:rsidR="009C0FEE">
        <w:rPr>
          <w:rFonts w:ascii="Times New Roman" w:hAnsi="Times New Roman" w:cs="Times New Roman"/>
          <w:sz w:val="28"/>
          <w:szCs w:val="28"/>
        </w:rPr>
        <w:t xml:space="preserve"> (</w:t>
      </w:r>
      <w:r w:rsidRPr="007315C4">
        <w:rPr>
          <w:rFonts w:ascii="Times New Roman" w:hAnsi="Times New Roman" w:cs="Times New Roman"/>
          <w:sz w:val="28"/>
          <w:szCs w:val="28"/>
        </w:rPr>
        <w:t>контроль качества образования);</w:t>
      </w:r>
    </w:p>
    <w:p w:rsidR="0004568F" w:rsidRPr="007315C4" w:rsidRDefault="0004568F" w:rsidP="00045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15C4">
        <w:rPr>
          <w:rFonts w:ascii="Times New Roman" w:hAnsi="Times New Roman" w:cs="Times New Roman"/>
          <w:sz w:val="28"/>
          <w:szCs w:val="28"/>
        </w:rPr>
        <w:t>- при проведении конкурсов «Обучающийся года», «Педагог года».</w:t>
      </w:r>
    </w:p>
    <w:sectPr w:rsidR="0004568F" w:rsidRPr="007315C4" w:rsidSect="009A27A7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568F"/>
    <w:rsid w:val="0004568F"/>
    <w:rsid w:val="00070FF9"/>
    <w:rsid w:val="0007358D"/>
    <w:rsid w:val="00090CB9"/>
    <w:rsid w:val="00091F8C"/>
    <w:rsid w:val="001606E0"/>
    <w:rsid w:val="001A544C"/>
    <w:rsid w:val="00307D7F"/>
    <w:rsid w:val="003D7D17"/>
    <w:rsid w:val="004E7BF3"/>
    <w:rsid w:val="00513D47"/>
    <w:rsid w:val="0052744A"/>
    <w:rsid w:val="005818FC"/>
    <w:rsid w:val="005A471C"/>
    <w:rsid w:val="005A6469"/>
    <w:rsid w:val="0062086C"/>
    <w:rsid w:val="006263A0"/>
    <w:rsid w:val="007315C4"/>
    <w:rsid w:val="007C24B0"/>
    <w:rsid w:val="009A27A7"/>
    <w:rsid w:val="009C0FEE"/>
    <w:rsid w:val="009F0F65"/>
    <w:rsid w:val="00A656FD"/>
    <w:rsid w:val="00B2180E"/>
    <w:rsid w:val="00B748DB"/>
    <w:rsid w:val="00BA7807"/>
    <w:rsid w:val="00C1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70CB8"/>
  <w15:docId w15:val="{88BA8415-64B6-4F05-8417-5C3BFBC1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14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C2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rsid w:val="009A27A7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0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</dc:creator>
  <cp:lastModifiedBy>RePack by Diakov</cp:lastModifiedBy>
  <cp:revision>7</cp:revision>
  <cp:lastPrinted>2016-03-14T06:15:00Z</cp:lastPrinted>
  <dcterms:created xsi:type="dcterms:W3CDTF">2016-03-14T08:18:00Z</dcterms:created>
  <dcterms:modified xsi:type="dcterms:W3CDTF">2018-02-16T10:50:00Z</dcterms:modified>
</cp:coreProperties>
</file>